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4" w:rsidRDefault="00281594" w:rsidP="00CD243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4" o:title="" grayscale="t"/>
            <w10:wrap side="left" anchorx="margin"/>
          </v:shape>
        </w:pict>
      </w:r>
    </w:p>
    <w:p w:rsidR="00281594" w:rsidRDefault="00281594" w:rsidP="00CD2435">
      <w:pPr>
        <w:ind w:right="2"/>
        <w:jc w:val="center"/>
        <w:rPr>
          <w:b/>
          <w:color w:val="3366FF"/>
          <w:sz w:val="32"/>
          <w:szCs w:val="32"/>
        </w:rPr>
      </w:pPr>
    </w:p>
    <w:p w:rsidR="00281594" w:rsidRPr="00C425F8" w:rsidRDefault="00281594" w:rsidP="00CD2435">
      <w:pPr>
        <w:ind w:right="2"/>
        <w:jc w:val="center"/>
        <w:rPr>
          <w:b/>
          <w:color w:val="3366FF"/>
          <w:sz w:val="6"/>
          <w:szCs w:val="32"/>
        </w:rPr>
      </w:pPr>
    </w:p>
    <w:p w:rsidR="00281594" w:rsidRPr="00ED3349" w:rsidRDefault="00281594" w:rsidP="00CD2435">
      <w:pPr>
        <w:ind w:right="2"/>
        <w:jc w:val="center"/>
        <w:rPr>
          <w:b/>
          <w:color w:val="3366FF"/>
          <w:sz w:val="12"/>
          <w:szCs w:val="32"/>
        </w:rPr>
      </w:pPr>
    </w:p>
    <w:p w:rsidR="00281594" w:rsidRPr="00185E67" w:rsidRDefault="00281594" w:rsidP="00CD2435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281594" w:rsidRPr="00185E67" w:rsidRDefault="00281594" w:rsidP="00CD2435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281594" w:rsidRPr="00185E67" w:rsidRDefault="00281594" w:rsidP="00CD2435">
      <w:pPr>
        <w:ind w:right="2"/>
        <w:jc w:val="center"/>
        <w:rPr>
          <w:b/>
          <w:color w:val="333333"/>
          <w:szCs w:val="28"/>
        </w:rPr>
      </w:pPr>
      <w:r w:rsidRPr="00185E67">
        <w:rPr>
          <w:b/>
          <w:color w:val="333333"/>
          <w:szCs w:val="28"/>
        </w:rPr>
        <w:t>Ханты-Мансийского автономного округа - Югры</w:t>
      </w:r>
    </w:p>
    <w:p w:rsidR="00281594" w:rsidRPr="00185E67" w:rsidRDefault="00281594" w:rsidP="00CD2435">
      <w:pPr>
        <w:ind w:right="2"/>
        <w:jc w:val="center"/>
        <w:rPr>
          <w:color w:val="808080"/>
          <w:sz w:val="2"/>
        </w:rPr>
      </w:pPr>
    </w:p>
    <w:p w:rsidR="00281594" w:rsidRPr="00185E67" w:rsidRDefault="00281594" w:rsidP="00CD2435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81594" w:rsidRPr="00185E67" w:rsidTr="00AE119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81594" w:rsidRPr="00185E67" w:rsidRDefault="00281594" w:rsidP="00AE119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81594" w:rsidRPr="00185E67" w:rsidRDefault="00281594" w:rsidP="00AE119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81594" w:rsidRPr="00185E67" w:rsidRDefault="00281594" w:rsidP="00AE1192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81594" w:rsidRPr="00185E67" w:rsidRDefault="00281594" w:rsidP="00AE1192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281594" w:rsidRPr="00185E67" w:rsidRDefault="00281594" w:rsidP="00AE1192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81594" w:rsidRPr="00185E67" w:rsidRDefault="00281594" w:rsidP="00AE1192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281594" w:rsidRPr="00185E67" w:rsidRDefault="00281594" w:rsidP="00AE1192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281594" w:rsidRPr="00185E67" w:rsidRDefault="00281594" w:rsidP="00AE119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1594" w:rsidRPr="00185E67" w:rsidRDefault="00281594" w:rsidP="00AE119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2768</w:t>
            </w:r>
          </w:p>
        </w:tc>
      </w:tr>
    </w:tbl>
    <w:p w:rsidR="00281594" w:rsidRDefault="00281594" w:rsidP="00C91FA9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</w:p>
    <w:p w:rsidR="00281594" w:rsidRDefault="00281594" w:rsidP="00C91FA9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</w:p>
    <w:p w:rsidR="00281594" w:rsidRPr="00E964B4" w:rsidRDefault="00281594" w:rsidP="00C91FA9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О внесении изменений</w:t>
      </w:r>
    </w:p>
    <w:p w:rsidR="00281594" w:rsidRPr="00E964B4" w:rsidRDefault="00281594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в постановление</w:t>
      </w:r>
    </w:p>
    <w:p w:rsidR="00281594" w:rsidRPr="00E964B4" w:rsidRDefault="00281594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Администрации города Когалыма</w:t>
      </w:r>
    </w:p>
    <w:p w:rsidR="00281594" w:rsidRPr="00E964B4" w:rsidRDefault="00281594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 09.09.2015 №2725</w:t>
      </w:r>
    </w:p>
    <w:p w:rsidR="00281594" w:rsidRPr="00AE41C5" w:rsidRDefault="00281594" w:rsidP="00C91FA9">
      <w:pPr>
        <w:tabs>
          <w:tab w:val="left" w:pos="10080"/>
        </w:tabs>
        <w:suppressAutoHyphens/>
        <w:rPr>
          <w:sz w:val="26"/>
          <w:szCs w:val="26"/>
          <w:lang w:eastAsia="ar-SA"/>
        </w:rPr>
      </w:pPr>
    </w:p>
    <w:p w:rsidR="00281594" w:rsidRDefault="00281594" w:rsidP="0078672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со статьей 160.1 Бюджетного кодекса Российской Федерации, решением Думы города Когалыма от 23.12.2015 №625-ГД                  «О бюджете города Когалыма на 2016 год», приказом Комитета финансов Администрации города Когалыма от 06.10.2016 №64-О «О внесении изменений в состав закрепленных кодов классификации доходов за главными администраторами доходов бюджета города Когалыма на 2016год», распоряжением Администрации города Когалыма от 28.10.2016 №171-р              «О внесении изменения в распоряжение Администрации города Когалыма                     от 30.12.2015 №272-р»:</w:t>
      </w:r>
    </w:p>
    <w:p w:rsidR="00281594" w:rsidRDefault="00281594" w:rsidP="0078672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281594" w:rsidRDefault="00281594" w:rsidP="00786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09.09.2015 №2725 «</w:t>
      </w:r>
      <w:r w:rsidRPr="007C2F23">
        <w:rPr>
          <w:bCs/>
          <w:sz w:val="26"/>
          <w:szCs w:val="26"/>
        </w:rPr>
        <w:t>Об утверждении административного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регламента предоставления муниципальной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услуги «Выдача специального разрешения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на движение по автомобильным дорогам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 xml:space="preserve">местного значения </w:t>
      </w:r>
      <w:r>
        <w:rPr>
          <w:bCs/>
          <w:sz w:val="26"/>
          <w:szCs w:val="26"/>
        </w:rPr>
        <w:t xml:space="preserve">тяжеловесного и (или) крупногабаритного </w:t>
      </w:r>
      <w:r w:rsidRPr="007C2F23">
        <w:rPr>
          <w:bCs/>
          <w:sz w:val="26"/>
          <w:szCs w:val="26"/>
        </w:rPr>
        <w:t>транспортного средства»</w:t>
      </w:r>
      <w:r>
        <w:rPr>
          <w:bCs/>
          <w:sz w:val="26"/>
          <w:szCs w:val="26"/>
        </w:rPr>
        <w:t xml:space="preserve"> (далее - постановление) внести следующие изменения:</w:t>
      </w:r>
    </w:p>
    <w:p w:rsidR="00281594" w:rsidRDefault="00281594" w:rsidP="00786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В приложении 8 к административному регламенту предоставления муниципальной услуги «Выдача специального разрешения на движение по автомобильным дорогам города Когалыма тяжеловесного и (или) крупногабаритного транспортного средства» реквизиты для перечисления в счет возмещения вреда, причиняемого автомобильным дорогам местного значения тяжеловесным транспортным средством слова «КБК 0501170504004000018» заменить словами «КБК 05011637030040000140».</w:t>
      </w:r>
    </w:p>
    <w:p w:rsidR="00281594" w:rsidRDefault="00281594" w:rsidP="00786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281594" w:rsidRDefault="00281594" w:rsidP="00786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568A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D568AA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D568AA">
        <w:rPr>
          <w:rFonts w:ascii="Times New Roman" w:hAnsi="Times New Roman" w:cs="Times New Roman"/>
          <w:sz w:val="26"/>
          <w:szCs w:val="26"/>
        </w:rPr>
        <w:t>).</w:t>
      </w:r>
    </w:p>
    <w:p w:rsidR="00281594" w:rsidRPr="00D568AA" w:rsidRDefault="00281594" w:rsidP="00786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594" w:rsidRPr="00B43396" w:rsidRDefault="00281594" w:rsidP="00786726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15pt;width:107.25pt;height:107.25pt;z-index:-251657216">
            <v:imagedata r:id="rId6" o:title=""/>
          </v:shape>
        </w:pict>
      </w:r>
      <w:r>
        <w:rPr>
          <w:sz w:val="26"/>
          <w:szCs w:val="26"/>
        </w:rPr>
        <w:t>3</w:t>
      </w:r>
      <w:r w:rsidRPr="00B43396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 xml:space="preserve">заместителя главы </w:t>
      </w:r>
      <w:r w:rsidRPr="00B43396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>Рудикова М.А.</w:t>
      </w:r>
    </w:p>
    <w:p w:rsidR="00281594" w:rsidRPr="00B43396" w:rsidRDefault="00281594" w:rsidP="00786726">
      <w:pPr>
        <w:spacing w:line="240" w:lineRule="auto"/>
        <w:ind w:firstLine="709"/>
        <w:jc w:val="both"/>
        <w:rPr>
          <w:sz w:val="26"/>
          <w:szCs w:val="26"/>
        </w:rPr>
      </w:pPr>
    </w:p>
    <w:p w:rsidR="00281594" w:rsidRDefault="00281594" w:rsidP="00786726">
      <w:pPr>
        <w:spacing w:line="240" w:lineRule="auto"/>
        <w:ind w:firstLine="709"/>
        <w:jc w:val="both"/>
        <w:rPr>
          <w:sz w:val="26"/>
          <w:szCs w:val="26"/>
        </w:rPr>
      </w:pPr>
    </w:p>
    <w:p w:rsidR="00281594" w:rsidRPr="00B43396" w:rsidRDefault="00281594" w:rsidP="00786726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339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sectPr w:rsidR="00281594" w:rsidRPr="00B43396" w:rsidSect="00CD2435">
      <w:pgSz w:w="11906" w:h="16838"/>
      <w:pgMar w:top="540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3C"/>
    <w:rsid w:val="000A7160"/>
    <w:rsid w:val="001169BF"/>
    <w:rsid w:val="00185E67"/>
    <w:rsid w:val="001C0B4E"/>
    <w:rsid w:val="001C1CFA"/>
    <w:rsid w:val="001E7966"/>
    <w:rsid w:val="00281594"/>
    <w:rsid w:val="00394A0B"/>
    <w:rsid w:val="00401AAC"/>
    <w:rsid w:val="004F4E3C"/>
    <w:rsid w:val="00734B6B"/>
    <w:rsid w:val="00786726"/>
    <w:rsid w:val="007C0D14"/>
    <w:rsid w:val="007C2F23"/>
    <w:rsid w:val="00826133"/>
    <w:rsid w:val="00A81E74"/>
    <w:rsid w:val="00AE1192"/>
    <w:rsid w:val="00AE41C5"/>
    <w:rsid w:val="00B04523"/>
    <w:rsid w:val="00B43396"/>
    <w:rsid w:val="00B441B6"/>
    <w:rsid w:val="00B91677"/>
    <w:rsid w:val="00C425F8"/>
    <w:rsid w:val="00C91FA9"/>
    <w:rsid w:val="00CD2435"/>
    <w:rsid w:val="00D568AA"/>
    <w:rsid w:val="00E964B4"/>
    <w:rsid w:val="00EC7E98"/>
    <w:rsid w:val="00ED3349"/>
    <w:rsid w:val="00F5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F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91F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299</Words>
  <Characters>1710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Владимир Анатольевич</dc:creator>
  <cp:keywords/>
  <dc:description/>
  <cp:lastModifiedBy>BelyavinaYA</cp:lastModifiedBy>
  <cp:revision>4</cp:revision>
  <cp:lastPrinted>2016-11-14T11:46:00Z</cp:lastPrinted>
  <dcterms:created xsi:type="dcterms:W3CDTF">2016-11-03T12:11:00Z</dcterms:created>
  <dcterms:modified xsi:type="dcterms:W3CDTF">2016-11-14T12:27:00Z</dcterms:modified>
</cp:coreProperties>
</file>