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C72BC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C72BC4" w:rsidRDefault="00C72BC4" w:rsidP="007525C2">
      <w:pPr>
        <w:rPr>
          <w:sz w:val="26"/>
          <w:szCs w:val="26"/>
        </w:rPr>
      </w:pPr>
    </w:p>
    <w:p w:rsidR="007525C2" w:rsidRPr="00E1145B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О внесении изменения</w:t>
      </w:r>
    </w:p>
    <w:p w:rsidR="007525C2" w:rsidRPr="00E1145B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в постановление Администрации</w:t>
      </w:r>
    </w:p>
    <w:p w:rsidR="007525C2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города Когалым</w:t>
      </w:r>
    </w:p>
    <w:p w:rsidR="007525C2" w:rsidRDefault="007525C2" w:rsidP="007525C2">
      <w:pPr>
        <w:rPr>
          <w:sz w:val="26"/>
          <w:szCs w:val="26"/>
        </w:rPr>
      </w:pPr>
      <w:r w:rsidRPr="00E1145B">
        <w:rPr>
          <w:sz w:val="26"/>
          <w:szCs w:val="26"/>
        </w:rPr>
        <w:t>от 31.12.2014 №362</w:t>
      </w:r>
      <w:r w:rsidR="00300B08">
        <w:rPr>
          <w:sz w:val="26"/>
          <w:szCs w:val="26"/>
        </w:rPr>
        <w:t>5</w:t>
      </w:r>
    </w:p>
    <w:p w:rsidR="007525C2" w:rsidRDefault="007525C2" w:rsidP="007525C2">
      <w:pPr>
        <w:rPr>
          <w:sz w:val="26"/>
          <w:szCs w:val="26"/>
        </w:rPr>
      </w:pPr>
    </w:p>
    <w:p w:rsidR="007525C2" w:rsidRPr="00812C32" w:rsidRDefault="007525C2" w:rsidP="007525C2">
      <w:pPr>
        <w:rPr>
          <w:sz w:val="26"/>
          <w:szCs w:val="26"/>
        </w:rPr>
      </w:pPr>
    </w:p>
    <w:p w:rsidR="007525C2" w:rsidRPr="00812C32" w:rsidRDefault="007525C2" w:rsidP="00A63DB6">
      <w:pPr>
        <w:pStyle w:val="Default"/>
        <w:ind w:firstLine="708"/>
        <w:jc w:val="both"/>
        <w:rPr>
          <w:sz w:val="26"/>
          <w:szCs w:val="26"/>
        </w:rPr>
      </w:pPr>
      <w:r w:rsidRPr="008A699C">
        <w:rPr>
          <w:sz w:val="26"/>
          <w:szCs w:val="26"/>
        </w:rPr>
        <w:t xml:space="preserve">В соответствии с </w:t>
      </w:r>
      <w:r w:rsidRPr="005A49F2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5A49F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A49F2">
        <w:rPr>
          <w:sz w:val="26"/>
          <w:szCs w:val="26"/>
        </w:rPr>
        <w:t xml:space="preserve"> от </w:t>
      </w:r>
      <w:r w:rsidR="00C72BC4">
        <w:rPr>
          <w:sz w:val="26"/>
          <w:szCs w:val="26"/>
        </w:rPr>
        <w:t>27</w:t>
      </w:r>
      <w:r w:rsidRPr="005A49F2">
        <w:rPr>
          <w:sz w:val="26"/>
          <w:szCs w:val="26"/>
        </w:rPr>
        <w:t>.0</w:t>
      </w:r>
      <w:r w:rsidR="00C72BC4">
        <w:rPr>
          <w:sz w:val="26"/>
          <w:szCs w:val="26"/>
        </w:rPr>
        <w:t>7</w:t>
      </w:r>
      <w:r w:rsidRPr="005A49F2">
        <w:rPr>
          <w:sz w:val="26"/>
          <w:szCs w:val="26"/>
        </w:rPr>
        <w:t>.201</w:t>
      </w:r>
      <w:r w:rsidR="00C72BC4">
        <w:rPr>
          <w:sz w:val="26"/>
          <w:szCs w:val="26"/>
        </w:rPr>
        <w:t>0</w:t>
      </w:r>
      <w:r w:rsidRPr="005A49F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72BC4">
        <w:rPr>
          <w:sz w:val="26"/>
          <w:szCs w:val="26"/>
        </w:rPr>
        <w:t>210</w:t>
      </w:r>
      <w:r w:rsidRPr="005A49F2">
        <w:rPr>
          <w:sz w:val="26"/>
          <w:szCs w:val="26"/>
        </w:rPr>
        <w:t>-ФЗ</w:t>
      </w:r>
      <w:r w:rsidR="00C72BC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Start"/>
      <w:r w:rsidRPr="005A49F2">
        <w:rPr>
          <w:sz w:val="26"/>
          <w:szCs w:val="26"/>
        </w:rPr>
        <w:t>О</w:t>
      </w:r>
      <w:r w:rsidR="00C72BC4">
        <w:rPr>
          <w:sz w:val="26"/>
          <w:szCs w:val="26"/>
        </w:rPr>
        <w:t xml:space="preserve">б </w:t>
      </w:r>
      <w:r w:rsidRPr="005A49F2">
        <w:rPr>
          <w:sz w:val="26"/>
          <w:szCs w:val="26"/>
        </w:rPr>
        <w:t xml:space="preserve"> </w:t>
      </w:r>
      <w:r w:rsidR="00C72BC4">
        <w:rPr>
          <w:sz w:val="26"/>
          <w:szCs w:val="26"/>
        </w:rPr>
        <w:t>организации</w:t>
      </w:r>
      <w:proofErr w:type="gramEnd"/>
      <w:r w:rsidR="00C72BC4">
        <w:rPr>
          <w:sz w:val="26"/>
          <w:szCs w:val="26"/>
        </w:rPr>
        <w:t xml:space="preserve"> предоставления государственных и муниципальных услуг»</w:t>
      </w:r>
      <w:r>
        <w:rPr>
          <w:sz w:val="26"/>
          <w:szCs w:val="26"/>
        </w:rPr>
        <w:t>,</w:t>
      </w:r>
      <w:r w:rsidRPr="005A49F2">
        <w:t xml:space="preserve"> </w:t>
      </w:r>
      <w:r w:rsidR="00E44368">
        <w:t xml:space="preserve"> </w:t>
      </w:r>
      <w:r w:rsidR="00E44368">
        <w:rPr>
          <w:sz w:val="26"/>
          <w:szCs w:val="26"/>
        </w:rPr>
        <w:t xml:space="preserve">Уставом города Когалыма, </w:t>
      </w:r>
      <w:r w:rsidRPr="005A49F2">
        <w:rPr>
          <w:sz w:val="26"/>
          <w:szCs w:val="26"/>
        </w:rPr>
        <w:t>в целях приведения муниципального правового акта в соответствие с действующ</w:t>
      </w:r>
      <w:r>
        <w:rPr>
          <w:sz w:val="26"/>
          <w:szCs w:val="26"/>
        </w:rPr>
        <w:t>им</w:t>
      </w:r>
      <w:r w:rsidRPr="005A49F2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ом</w:t>
      </w:r>
      <w:r w:rsidRPr="005A49F2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:</w:t>
      </w:r>
    </w:p>
    <w:p w:rsidR="007525C2" w:rsidRPr="00812C32" w:rsidRDefault="007525C2" w:rsidP="00A63DB6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7525C2" w:rsidRPr="00A63DB6" w:rsidRDefault="007525C2" w:rsidP="00300B0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E44368">
        <w:rPr>
          <w:sz w:val="26"/>
          <w:szCs w:val="26"/>
        </w:rPr>
        <w:t xml:space="preserve">В приложение к постановлению Администрации города Когалыма </w:t>
      </w:r>
      <w:r w:rsidRPr="00E1145B">
        <w:rPr>
          <w:sz w:val="26"/>
          <w:szCs w:val="26"/>
        </w:rPr>
        <w:t>от 31.12.2014 №362</w:t>
      </w:r>
      <w:r w:rsidR="00300B08">
        <w:rPr>
          <w:sz w:val="26"/>
          <w:szCs w:val="26"/>
        </w:rPr>
        <w:t>5</w:t>
      </w:r>
      <w:r w:rsidRPr="00E1145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2471DF">
        <w:rPr>
          <w:sz w:val="26"/>
          <w:szCs w:val="26"/>
        </w:rPr>
        <w:t>«</w:t>
      </w:r>
      <w:r w:rsidR="00300B08">
        <w:rPr>
          <w:sz w:val="26"/>
          <w:szCs w:val="26"/>
        </w:rPr>
        <w:t>Предоставление грантов в форме субсидии на развитие молодежного предпринимательства</w:t>
      </w:r>
      <w:r w:rsidRPr="002471DF">
        <w:rPr>
          <w:sz w:val="26"/>
          <w:szCs w:val="26"/>
        </w:rPr>
        <w:t>»</w:t>
      </w:r>
      <w:r w:rsidRPr="00E1145B">
        <w:rPr>
          <w:sz w:val="26"/>
          <w:szCs w:val="26"/>
        </w:rPr>
        <w:t xml:space="preserve"> (далее - </w:t>
      </w:r>
      <w:r w:rsidR="00E44368">
        <w:rPr>
          <w:sz w:val="26"/>
          <w:szCs w:val="26"/>
        </w:rPr>
        <w:t>административный регламент</w:t>
      </w:r>
      <w:r w:rsidR="00313DB3">
        <w:rPr>
          <w:sz w:val="26"/>
          <w:szCs w:val="26"/>
        </w:rPr>
        <w:t>) внести следующие</w:t>
      </w:r>
      <w:r w:rsidRPr="00E1145B">
        <w:rPr>
          <w:sz w:val="26"/>
          <w:szCs w:val="26"/>
        </w:rPr>
        <w:t xml:space="preserve"> изменени</w:t>
      </w:r>
      <w:r w:rsidR="00313DB3">
        <w:rPr>
          <w:sz w:val="26"/>
          <w:szCs w:val="26"/>
        </w:rPr>
        <w:t>я</w:t>
      </w:r>
      <w:bookmarkStart w:id="0" w:name="_GoBack"/>
      <w:bookmarkEnd w:id="0"/>
      <w:r w:rsidRPr="00E1145B">
        <w:rPr>
          <w:sz w:val="26"/>
          <w:szCs w:val="26"/>
        </w:rPr>
        <w:t>: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подпункте «в» пункта 47 раздела 5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47 раздела 5 административного регламента дополнить подпунктом «к» следующего содержания: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муниципальными правовыми актами города Когалыма»;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62 раздела 5 административного регламента дополнить подпунктами 62.1 и 62.2 следующего содержания: </w:t>
      </w:r>
    </w:p>
    <w:p w:rsidR="00E44368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«62.1. В случае признания жалобы подлежащей удовлетворению, в мотивированном ответе заявителю даётся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>
        <w:rPr>
          <w:sz w:val="26"/>
          <w:szCs w:val="26"/>
        </w:rPr>
        <w:lastRenderedPageBreak/>
        <w:t xml:space="preserve">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7525C2" w:rsidRDefault="00E44368" w:rsidP="00E4436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62.2. В случае признания жалобы не подлежащей удовлетворению, в мотивированном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0734C" w:rsidRPr="00E44368" w:rsidRDefault="0070734C" w:rsidP="00E4436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25C2" w:rsidRDefault="007525C2" w:rsidP="007525C2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12C32">
        <w:rPr>
          <w:color w:val="000000"/>
          <w:sz w:val="26"/>
          <w:szCs w:val="26"/>
        </w:rPr>
        <w:t xml:space="preserve">. </w:t>
      </w:r>
      <w:r w:rsidRPr="00812C32">
        <w:rPr>
          <w:sz w:val="26"/>
          <w:szCs w:val="26"/>
        </w:rPr>
        <w:t xml:space="preserve">Управлению </w:t>
      </w:r>
      <w:r w:rsidR="00C72BC4">
        <w:rPr>
          <w:sz w:val="26"/>
          <w:szCs w:val="26"/>
        </w:rPr>
        <w:t>инвестиционной деятельности и развития предпринимательства</w:t>
      </w:r>
      <w:r w:rsidRPr="00812C32">
        <w:rPr>
          <w:sz w:val="26"/>
          <w:szCs w:val="26"/>
        </w:rPr>
        <w:t xml:space="preserve"> Администрации города Когалыма (</w:t>
      </w:r>
      <w:proofErr w:type="spellStart"/>
      <w:r w:rsidR="00C72BC4">
        <w:rPr>
          <w:sz w:val="26"/>
          <w:szCs w:val="26"/>
        </w:rPr>
        <w:t>Ю.Л.Спиридонова</w:t>
      </w:r>
      <w:proofErr w:type="spellEnd"/>
      <w:r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C72BC4">
        <w:rPr>
          <w:sz w:val="26"/>
          <w:szCs w:val="26"/>
        </w:rPr>
        <w:t xml:space="preserve"> «</w:t>
      </w:r>
      <w:r w:rsidRPr="00812C32">
        <w:rPr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0734C" w:rsidRPr="00812C32" w:rsidRDefault="0070734C" w:rsidP="007525C2">
      <w:pPr>
        <w:suppressAutoHyphens/>
        <w:ind w:firstLine="709"/>
        <w:jc w:val="both"/>
        <w:rPr>
          <w:sz w:val="26"/>
          <w:szCs w:val="26"/>
        </w:rPr>
      </w:pPr>
    </w:p>
    <w:p w:rsidR="007525C2" w:rsidRPr="00F927D6" w:rsidRDefault="007525C2" w:rsidP="007525C2">
      <w:pPr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927D6">
        <w:rPr>
          <w:color w:val="000000"/>
          <w:spacing w:val="-6"/>
          <w:sz w:val="26"/>
          <w:szCs w:val="26"/>
        </w:rPr>
        <w:t xml:space="preserve">. </w:t>
      </w:r>
      <w:r w:rsidRPr="00F927D6">
        <w:rPr>
          <w:spacing w:val="-6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F927D6">
        <w:rPr>
          <w:color w:val="000000" w:themeColor="text1"/>
          <w:spacing w:val="-6"/>
          <w:sz w:val="26"/>
          <w:szCs w:val="26"/>
        </w:rPr>
        <w:t>(</w:t>
      </w:r>
      <w:hyperlink r:id="rId6" w:history="1"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F927D6">
          <w:rPr>
            <w:rStyle w:val="a3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927D6">
        <w:rPr>
          <w:color w:val="000000" w:themeColor="text1"/>
          <w:spacing w:val="-6"/>
          <w:sz w:val="26"/>
          <w:szCs w:val="26"/>
        </w:rPr>
        <w:t>).</w:t>
      </w:r>
    </w:p>
    <w:p w:rsidR="007525C2" w:rsidRPr="00812C32" w:rsidRDefault="007525C2" w:rsidP="007525C2">
      <w:pPr>
        <w:ind w:firstLine="709"/>
        <w:jc w:val="both"/>
        <w:rPr>
          <w:sz w:val="26"/>
          <w:szCs w:val="26"/>
        </w:rPr>
      </w:pPr>
    </w:p>
    <w:p w:rsidR="007525C2" w:rsidRPr="00812C32" w:rsidRDefault="007525C2" w:rsidP="007525C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2C3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812C32">
        <w:rPr>
          <w:sz w:val="26"/>
          <w:szCs w:val="26"/>
        </w:rPr>
        <w:t>Т.И.Черных</w:t>
      </w:r>
      <w:proofErr w:type="spellEnd"/>
      <w:r w:rsidRPr="00812C32">
        <w:rPr>
          <w:sz w:val="26"/>
          <w:szCs w:val="26"/>
        </w:rPr>
        <w:t xml:space="preserve">. </w:t>
      </w:r>
    </w:p>
    <w:p w:rsidR="0048244C" w:rsidRDefault="0048244C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Default="00C72BC4"/>
    <w:p w:rsidR="00C72BC4" w:rsidRPr="003A6927" w:rsidRDefault="00C72BC4" w:rsidP="00C72BC4">
      <w:pPr>
        <w:autoSpaceDE w:val="0"/>
        <w:autoSpaceDN w:val="0"/>
        <w:adjustRightInd w:val="0"/>
      </w:pPr>
      <w:r w:rsidRPr="003A6927">
        <w:t>Согласовано:</w:t>
      </w:r>
    </w:p>
    <w:p w:rsidR="00C72BC4" w:rsidRPr="003A6927" w:rsidRDefault="00C72BC4" w:rsidP="00C72BC4">
      <w:pPr>
        <w:autoSpaceDE w:val="0"/>
        <w:autoSpaceDN w:val="0"/>
        <w:adjustRightInd w:val="0"/>
      </w:pPr>
      <w:r w:rsidRPr="003A6927">
        <w:t xml:space="preserve">зам. главы </w:t>
      </w:r>
      <w:proofErr w:type="spellStart"/>
      <w:r w:rsidRPr="003A6927">
        <w:t>г.Когалыма</w:t>
      </w:r>
      <w:proofErr w:type="spellEnd"/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 w:rsidRPr="003A6927">
        <w:t>Т.И.Черных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  <w:r w:rsidRPr="003A6927">
        <w:t>начальник ЮУ</w:t>
      </w:r>
      <w:r w:rsidRPr="003A6927">
        <w:tab/>
      </w:r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>
        <w:t>И.А.Леонтьева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  <w:r>
        <w:t xml:space="preserve">начальник </w:t>
      </w:r>
      <w:proofErr w:type="spellStart"/>
      <w:r>
        <w:t>УИДиРП</w:t>
      </w:r>
      <w:proofErr w:type="spellEnd"/>
      <w:r>
        <w:t xml:space="preserve">                                                </w:t>
      </w:r>
      <w:proofErr w:type="spellStart"/>
      <w:r>
        <w:t>Ю.Л.Спиридонова</w:t>
      </w:r>
      <w:proofErr w:type="spellEnd"/>
    </w:p>
    <w:p w:rsidR="00C72BC4" w:rsidRDefault="00C72BC4" w:rsidP="00C72BC4">
      <w:pPr>
        <w:autoSpaceDE w:val="0"/>
        <w:autoSpaceDN w:val="0"/>
        <w:adjustRightInd w:val="0"/>
      </w:pPr>
      <w:r w:rsidRPr="003A6927">
        <w:t>начальник О</w:t>
      </w:r>
      <w:r>
        <w:t>О ЮУ</w:t>
      </w:r>
      <w:r w:rsidRPr="003A6927">
        <w:tab/>
      </w:r>
      <w:r w:rsidRPr="003A6927">
        <w:tab/>
      </w:r>
      <w:r w:rsidRPr="003A6927">
        <w:tab/>
      </w:r>
      <w:r w:rsidRPr="003A6927">
        <w:tab/>
      </w:r>
      <w:r w:rsidRPr="003A6927">
        <w:tab/>
      </w:r>
      <w:proofErr w:type="spellStart"/>
      <w:r>
        <w:t>Е.Г.Рябоконева</w:t>
      </w:r>
      <w:proofErr w:type="spellEnd"/>
    </w:p>
    <w:p w:rsidR="00C72BC4" w:rsidRPr="003A6927" w:rsidRDefault="00C72BC4" w:rsidP="00C72BC4">
      <w:pPr>
        <w:autoSpaceDE w:val="0"/>
        <w:autoSpaceDN w:val="0"/>
        <w:adjustRightInd w:val="0"/>
      </w:pPr>
    </w:p>
    <w:p w:rsidR="00C72BC4" w:rsidRPr="003A6927" w:rsidRDefault="00C72BC4" w:rsidP="00C72BC4">
      <w:pPr>
        <w:jc w:val="both"/>
      </w:pPr>
      <w:r w:rsidRPr="003A6927">
        <w:t>Подготовлено:</w:t>
      </w:r>
    </w:p>
    <w:p w:rsidR="00C72BC4" w:rsidRPr="003A6927" w:rsidRDefault="00C72BC4" w:rsidP="00C72BC4">
      <w:pPr>
        <w:tabs>
          <w:tab w:val="left" w:pos="2800"/>
        </w:tabs>
      </w:pPr>
      <w:r w:rsidRPr="003A6927">
        <w:t xml:space="preserve">главный специалист </w:t>
      </w:r>
      <w:proofErr w:type="spellStart"/>
      <w:r>
        <w:t>ОПРиРП</w:t>
      </w:r>
      <w:proofErr w:type="spellEnd"/>
      <w:r>
        <w:t xml:space="preserve"> </w:t>
      </w:r>
      <w:proofErr w:type="spellStart"/>
      <w:r>
        <w:t>УИДиРП</w:t>
      </w:r>
      <w:proofErr w:type="spellEnd"/>
      <w:r w:rsidRPr="003A6927">
        <w:tab/>
      </w:r>
      <w:r w:rsidRPr="003A6927">
        <w:tab/>
      </w:r>
      <w:r w:rsidRPr="003A6927">
        <w:tab/>
      </w:r>
      <w:proofErr w:type="spellStart"/>
      <w:r>
        <w:t>Т.М.Абдуразакова</w:t>
      </w:r>
      <w:proofErr w:type="spellEnd"/>
    </w:p>
    <w:p w:rsidR="00C72BC4" w:rsidRDefault="00C72BC4" w:rsidP="00C72BC4">
      <w:pPr>
        <w:jc w:val="both"/>
      </w:pPr>
    </w:p>
    <w:p w:rsidR="00C72BC4" w:rsidRPr="003A6927" w:rsidRDefault="00C72BC4" w:rsidP="00C72BC4">
      <w:pPr>
        <w:jc w:val="both"/>
      </w:pPr>
    </w:p>
    <w:p w:rsidR="00C72BC4" w:rsidRPr="003A6927" w:rsidRDefault="00C72BC4" w:rsidP="00C72BC4">
      <w:pPr>
        <w:tabs>
          <w:tab w:val="left" w:pos="4290"/>
        </w:tabs>
        <w:jc w:val="both"/>
      </w:pPr>
      <w:r w:rsidRPr="003A6927">
        <w:t xml:space="preserve">Разослать: </w:t>
      </w:r>
      <w:proofErr w:type="spellStart"/>
      <w:r>
        <w:t>УИДиРП</w:t>
      </w:r>
      <w:proofErr w:type="spellEnd"/>
      <w:r>
        <w:t xml:space="preserve">, </w:t>
      </w:r>
      <w:r w:rsidRPr="003A6927">
        <w:t>УЭ, ЮУ, газета «Когалымский вестник», Сабуров, прокуратура.</w:t>
      </w:r>
    </w:p>
    <w:p w:rsidR="00C72BC4" w:rsidRDefault="00C72BC4"/>
    <w:sectPr w:rsidR="00C72B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6E" w:rsidRDefault="0078186E">
      <w:r>
        <w:separator/>
      </w:r>
    </w:p>
  </w:endnote>
  <w:endnote w:type="continuationSeparator" w:id="0">
    <w:p w:rsidR="0078186E" w:rsidRDefault="0078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78186E">
    <w:pPr>
      <w:pStyle w:val="a4"/>
      <w:jc w:val="center"/>
    </w:pPr>
  </w:p>
  <w:p w:rsidR="00E1145B" w:rsidRDefault="007818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6E" w:rsidRDefault="0078186E">
      <w:r>
        <w:separator/>
      </w:r>
    </w:p>
  </w:footnote>
  <w:footnote w:type="continuationSeparator" w:id="0">
    <w:p w:rsidR="0078186E" w:rsidRDefault="0078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2"/>
    <w:rsid w:val="00090709"/>
    <w:rsid w:val="00300B08"/>
    <w:rsid w:val="00313DB3"/>
    <w:rsid w:val="0048244C"/>
    <w:rsid w:val="00546B66"/>
    <w:rsid w:val="0070734C"/>
    <w:rsid w:val="007525C2"/>
    <w:rsid w:val="0078186E"/>
    <w:rsid w:val="0079582A"/>
    <w:rsid w:val="008B37F9"/>
    <w:rsid w:val="009D4646"/>
    <w:rsid w:val="00A63DB6"/>
    <w:rsid w:val="00C72BC4"/>
    <w:rsid w:val="00DB1A49"/>
    <w:rsid w:val="00E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E88C-97C6-4C42-B25E-B7F1285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525C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525C2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525C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525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1A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Абдуразакова Толгонай Маматжунусовна</dc:creator>
  <cp:keywords/>
  <dc:description/>
  <cp:lastModifiedBy>Абдуразакова Толгонай Маматжунусовна</cp:lastModifiedBy>
  <cp:revision>4</cp:revision>
  <cp:lastPrinted>2019-02-01T08:55:00Z</cp:lastPrinted>
  <dcterms:created xsi:type="dcterms:W3CDTF">2019-02-01T08:56:00Z</dcterms:created>
  <dcterms:modified xsi:type="dcterms:W3CDTF">2019-02-01T09:18:00Z</dcterms:modified>
</cp:coreProperties>
</file>