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E07F" w14:textId="5CEE18B0" w:rsidR="00641AE3" w:rsidRPr="008C749E" w:rsidRDefault="00641AE3" w:rsidP="008C74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14:paraId="35360CC0" w14:textId="77777777" w:rsidR="00641AE3" w:rsidRPr="008C749E" w:rsidRDefault="00641AE3" w:rsidP="008C74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8033A7F" w14:textId="77777777" w:rsidR="009B4A63" w:rsidRPr="008C749E" w:rsidRDefault="009B4A63" w:rsidP="008C7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</w:t>
      </w:r>
    </w:p>
    <w:p w14:paraId="2EE8056F" w14:textId="77777777" w:rsidR="009B4A63" w:rsidRPr="008C749E" w:rsidRDefault="009B4A63" w:rsidP="008C7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гранта в форме субсидий </w:t>
      </w:r>
    </w:p>
    <w:p w14:paraId="1625515D" w14:textId="77777777" w:rsidR="009B4A63" w:rsidRPr="008C749E" w:rsidRDefault="009B4A63" w:rsidP="008C7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 xml:space="preserve">физическим лицам – победителям </w:t>
      </w:r>
    </w:p>
    <w:p w14:paraId="30AF0EB0" w14:textId="77777777" w:rsidR="009B4A63" w:rsidRPr="008C749E" w:rsidRDefault="009B4A63" w:rsidP="008C7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 xml:space="preserve">конкурса молодёжных инициатив города Когалыма </w:t>
      </w:r>
    </w:p>
    <w:p w14:paraId="46D34EBA" w14:textId="77777777" w:rsidR="009B4A63" w:rsidRPr="008C749E" w:rsidRDefault="009B4A63" w:rsidP="008C7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>на реализацию проекта</w:t>
      </w:r>
    </w:p>
    <w:p w14:paraId="338018C7" w14:textId="77777777" w:rsidR="009B4A63" w:rsidRPr="008C749E" w:rsidRDefault="009B4A63" w:rsidP="008C7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44350A6" w14:textId="589C2336" w:rsidR="009B4A63" w:rsidRPr="008C749E" w:rsidRDefault="009B4A63" w:rsidP="008C749E">
      <w:pPr>
        <w:pStyle w:val="Default"/>
        <w:ind w:firstLine="709"/>
        <w:jc w:val="both"/>
        <w:rPr>
          <w:rFonts w:eastAsiaTheme="minorHAnsi"/>
          <w:spacing w:val="-6"/>
          <w:lang w:eastAsia="en-US"/>
        </w:rPr>
      </w:pPr>
      <w:r w:rsidRPr="008C749E">
        <w:rPr>
          <w:spacing w:val="-6"/>
          <w:sz w:val="26"/>
          <w:szCs w:val="26"/>
        </w:rPr>
        <w:t xml:space="preserve">В соответствии с </w:t>
      </w:r>
      <w:r w:rsidRPr="008C749E">
        <w:rPr>
          <w:sz w:val="26"/>
          <w:szCs w:val="26"/>
        </w:rPr>
        <w:t xml:space="preserve">Федеральным законом от 06.10.2003 №131-ФЗ                    «Об общих принципах организации местного самоуправления в Российской Федерации», </w:t>
      </w:r>
      <w:r w:rsidRPr="008C749E">
        <w:rPr>
          <w:spacing w:val="-6"/>
          <w:sz w:val="26"/>
          <w:szCs w:val="26"/>
        </w:rPr>
        <w:t xml:space="preserve">пунктом 7 статьи 78 Бюджетного кодекса Российской Федерации, </w:t>
      </w:r>
      <w:hyperlink r:id="rId7" w:history="1">
        <w:r w:rsidRPr="008C749E">
          <w:rPr>
            <w:sz w:val="26"/>
            <w:szCs w:val="26"/>
          </w:rPr>
          <w:t>постановлением</w:t>
        </w:r>
      </w:hyperlink>
      <w:r w:rsidRPr="008C749E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979F3" w:rsidRPr="008C749E">
        <w:rPr>
          <w:sz w:val="26"/>
          <w:szCs w:val="26"/>
        </w:rPr>
        <w:t>–</w:t>
      </w:r>
      <w:r w:rsidRPr="008C749E">
        <w:rPr>
          <w:sz w:val="26"/>
          <w:szCs w:val="26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C749E">
        <w:rPr>
          <w:spacing w:val="-6"/>
          <w:sz w:val="26"/>
          <w:szCs w:val="26"/>
        </w:rPr>
        <w:t>, статьёй 19 Закона Ханты-Мансийского автономного округа – Югры от 30.04.2011 №27-оз «О реализации государственной молодёжной политики в Ханты-Мансийском автономном округе – Югре», Уставом города Когалыма</w:t>
      </w:r>
      <w:r w:rsidRPr="008C749E">
        <w:rPr>
          <w:rFonts w:eastAsiaTheme="minorHAnsi"/>
          <w:spacing w:val="-6"/>
          <w:sz w:val="26"/>
          <w:szCs w:val="26"/>
          <w:lang w:eastAsia="en-US"/>
        </w:rPr>
        <w:t>:</w:t>
      </w:r>
    </w:p>
    <w:p w14:paraId="3579DFA6" w14:textId="77777777" w:rsidR="009B4A63" w:rsidRPr="008C749E" w:rsidRDefault="009B4A63" w:rsidP="008C749E">
      <w:pPr>
        <w:tabs>
          <w:tab w:val="left" w:pos="851"/>
          <w:tab w:val="left" w:pos="993"/>
        </w:tabs>
        <w:ind w:firstLine="709"/>
        <w:jc w:val="both"/>
      </w:pPr>
    </w:p>
    <w:p w14:paraId="683D4B8B" w14:textId="77777777" w:rsidR="009B4A63" w:rsidRPr="008C749E" w:rsidRDefault="009B4A63" w:rsidP="008C749E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предоставления гранта в форме субсидий физическим лицам – победителям конкурса молодёжных инициатив города Когалыма на реализацию проекта согласно приложению 1 к настоящему постановлению. </w:t>
      </w:r>
    </w:p>
    <w:p w14:paraId="12880085" w14:textId="77777777" w:rsidR="009B4A63" w:rsidRPr="008C749E" w:rsidRDefault="009B4A63" w:rsidP="008C74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688ACCF" w14:textId="77777777" w:rsidR="009B4A63" w:rsidRPr="008C749E" w:rsidRDefault="009B4A63" w:rsidP="008C749E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Pr="008C749E">
        <w:rPr>
          <w:rFonts w:ascii="Times New Roman" w:hAnsi="Times New Roman" w:cs="Times New Roman"/>
          <w:b w:val="0"/>
          <w:sz w:val="26"/>
          <w:szCs w:val="26"/>
        </w:rPr>
        <w:t>О.Р.Перминова</w:t>
      </w:r>
      <w:proofErr w:type="spellEnd"/>
      <w:r w:rsidRPr="008C749E">
        <w:rPr>
          <w:rFonts w:ascii="Times New Roman" w:hAnsi="Times New Roman" w:cs="Times New Roman"/>
          <w:b w:val="0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14:paraId="445A4768" w14:textId="77777777" w:rsidR="009B4A63" w:rsidRPr="008C749E" w:rsidRDefault="009B4A63" w:rsidP="008C749E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6724230" w14:textId="77777777" w:rsidR="009B4A63" w:rsidRPr="008C749E" w:rsidRDefault="009B4A63" w:rsidP="008C749E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B4A63" w:rsidRPr="008C749E" w:rsidSect="00D31D42">
          <w:headerReference w:type="default" r:id="rId8"/>
          <w:headerReference w:type="first" r:id="rId9"/>
          <w:footerReference w:type="first" r:id="rId10"/>
          <w:pgSz w:w="11906" w:h="16838" w:code="9"/>
          <w:pgMar w:top="709" w:right="567" w:bottom="426" w:left="2552" w:header="709" w:footer="709" w:gutter="0"/>
          <w:cols w:space="708"/>
          <w:titlePg/>
          <w:docGrid w:linePitch="360"/>
        </w:sect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</w:t>
      </w:r>
    </w:p>
    <w:p w14:paraId="78620A5E" w14:textId="77777777" w:rsidR="009B4A63" w:rsidRPr="008C749E" w:rsidRDefault="009B4A63" w:rsidP="008C749E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lastRenderedPageBreak/>
        <w:t>города Когалыма в информационно-телекоммуникационной сети «Интернет» (</w:t>
      </w:r>
      <w:hyperlink r:id="rId11" w:history="1">
        <w:r w:rsidRPr="008C749E">
          <w:rPr>
            <w:rStyle w:val="a3"/>
            <w:rFonts w:ascii="Times New Roman" w:hAnsi="Times New Roman"/>
            <w:b w:val="0"/>
            <w:sz w:val="26"/>
            <w:szCs w:val="26"/>
          </w:rPr>
          <w:t>www.admkogalym.ru</w:t>
        </w:r>
      </w:hyperlink>
      <w:r w:rsidRPr="008C749E">
        <w:rPr>
          <w:rFonts w:ascii="Times New Roman" w:hAnsi="Times New Roman" w:cs="Times New Roman"/>
          <w:b w:val="0"/>
          <w:sz w:val="26"/>
          <w:szCs w:val="26"/>
        </w:rPr>
        <w:t>).</w:t>
      </w:r>
    </w:p>
    <w:p w14:paraId="6434BDAB" w14:textId="77777777" w:rsidR="009B4A63" w:rsidRPr="008C749E" w:rsidRDefault="009B4A63" w:rsidP="008C749E">
      <w:pPr>
        <w:pStyle w:val="a8"/>
        <w:tabs>
          <w:tab w:val="left" w:pos="993"/>
        </w:tabs>
        <w:ind w:left="0" w:firstLine="709"/>
      </w:pPr>
    </w:p>
    <w:p w14:paraId="565D3D55" w14:textId="77777777" w:rsidR="009B4A63" w:rsidRPr="008C749E" w:rsidRDefault="009B4A63" w:rsidP="008C749E">
      <w:pPr>
        <w:pStyle w:val="ConsPlusTitle"/>
        <w:widowControl/>
        <w:numPr>
          <w:ilvl w:val="0"/>
          <w:numId w:val="2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749E">
        <w:rPr>
          <w:rFonts w:ascii="Times New Roman" w:hAnsi="Times New Roman" w:cs="Times New Roman"/>
          <w:b w:val="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8C749E">
        <w:rPr>
          <w:rFonts w:ascii="Times New Roman" w:hAnsi="Times New Roman" w:cs="Times New Roman"/>
          <w:b w:val="0"/>
          <w:sz w:val="26"/>
          <w:szCs w:val="26"/>
        </w:rPr>
        <w:t>Л.А.Юрьеву</w:t>
      </w:r>
      <w:proofErr w:type="spellEnd"/>
      <w:r w:rsidRPr="008C749E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5206DB84" w14:textId="77777777" w:rsidR="009B4A63" w:rsidRPr="008C749E" w:rsidRDefault="009B4A63" w:rsidP="008C749E">
      <w:pPr>
        <w:tabs>
          <w:tab w:val="left" w:pos="993"/>
        </w:tabs>
        <w:ind w:firstLine="709"/>
      </w:pPr>
    </w:p>
    <w:p w14:paraId="6C203789" w14:textId="77777777" w:rsidR="009B4A63" w:rsidRPr="008C749E" w:rsidRDefault="009B4A63" w:rsidP="008C749E">
      <w:pPr>
        <w:tabs>
          <w:tab w:val="left" w:pos="993"/>
        </w:tabs>
        <w:ind w:firstLine="709"/>
      </w:pPr>
    </w:p>
    <w:p w14:paraId="2AFF61C8" w14:textId="77777777" w:rsidR="009B4A63" w:rsidRPr="008C749E" w:rsidRDefault="009B4A63" w:rsidP="008C749E">
      <w:pPr>
        <w:tabs>
          <w:tab w:val="left" w:pos="993"/>
        </w:tabs>
        <w:ind w:firstLine="709"/>
      </w:pPr>
    </w:p>
    <w:p w14:paraId="2256F56C" w14:textId="77777777" w:rsidR="009B4A63" w:rsidRPr="008C749E" w:rsidRDefault="009B4A63" w:rsidP="008C749E">
      <w:pPr>
        <w:autoSpaceDE w:val="0"/>
        <w:autoSpaceDN w:val="0"/>
        <w:adjustRightInd w:val="0"/>
        <w:ind w:firstLine="709"/>
        <w:jc w:val="both"/>
      </w:pPr>
      <w:r w:rsidRPr="008C749E">
        <w:t>Глава города Когалыма</w:t>
      </w:r>
      <w:r w:rsidRPr="008C749E">
        <w:tab/>
      </w:r>
      <w:r w:rsidRPr="008C749E">
        <w:tab/>
      </w:r>
      <w:r w:rsidRPr="008C749E">
        <w:tab/>
      </w:r>
      <w:r w:rsidRPr="008C749E">
        <w:tab/>
      </w:r>
      <w:r w:rsidRPr="008C749E">
        <w:tab/>
      </w:r>
      <w:r w:rsidRPr="008C749E">
        <w:tab/>
      </w:r>
      <w:proofErr w:type="spellStart"/>
      <w:r w:rsidRPr="008C749E">
        <w:t>Н.Н.Пальчиков</w:t>
      </w:r>
      <w:proofErr w:type="spellEnd"/>
    </w:p>
    <w:p w14:paraId="7D11F9D0" w14:textId="77777777" w:rsidR="009B4A63" w:rsidRPr="008C749E" w:rsidRDefault="009B4A63" w:rsidP="008C749E">
      <w:pPr>
        <w:pStyle w:val="a8"/>
        <w:ind w:left="720"/>
        <w:jc w:val="both"/>
      </w:pPr>
    </w:p>
    <w:p w14:paraId="35A988A4" w14:textId="77777777" w:rsidR="009B4A63" w:rsidRPr="008C749E" w:rsidRDefault="009B4A63" w:rsidP="008C749E">
      <w:pPr>
        <w:autoSpaceDE w:val="0"/>
        <w:autoSpaceDN w:val="0"/>
        <w:adjustRightInd w:val="0"/>
        <w:jc w:val="both"/>
      </w:pPr>
    </w:p>
    <w:p w14:paraId="43EBBA98" w14:textId="77777777" w:rsidR="009B4A63" w:rsidRPr="008C749E" w:rsidRDefault="009B4A63" w:rsidP="008C749E">
      <w:pPr>
        <w:jc w:val="both"/>
      </w:pPr>
    </w:p>
    <w:p w14:paraId="456229D7" w14:textId="77777777" w:rsidR="009B4A63" w:rsidRPr="008C749E" w:rsidRDefault="009B4A63" w:rsidP="008C749E">
      <w:pPr>
        <w:jc w:val="both"/>
      </w:pPr>
    </w:p>
    <w:p w14:paraId="61EC0807" w14:textId="77777777" w:rsidR="009B4A63" w:rsidRPr="008C749E" w:rsidRDefault="009B4A63" w:rsidP="008C749E">
      <w:pPr>
        <w:jc w:val="both"/>
      </w:pPr>
    </w:p>
    <w:p w14:paraId="36FCD61A" w14:textId="77777777" w:rsidR="009B4A63" w:rsidRPr="008C749E" w:rsidRDefault="009B4A63" w:rsidP="008C749E">
      <w:pPr>
        <w:jc w:val="both"/>
      </w:pPr>
    </w:p>
    <w:p w14:paraId="1CAE69F5" w14:textId="77777777" w:rsidR="009B4A63" w:rsidRPr="008C749E" w:rsidRDefault="009B4A63" w:rsidP="008C749E">
      <w:pPr>
        <w:jc w:val="both"/>
      </w:pPr>
    </w:p>
    <w:p w14:paraId="6A238C8E" w14:textId="77777777" w:rsidR="009B4A63" w:rsidRPr="008C749E" w:rsidRDefault="009B4A63" w:rsidP="008C749E">
      <w:pPr>
        <w:jc w:val="both"/>
      </w:pPr>
    </w:p>
    <w:p w14:paraId="70D41866" w14:textId="77777777" w:rsidR="009B4A63" w:rsidRPr="008C749E" w:rsidRDefault="009B4A63" w:rsidP="008C749E">
      <w:pPr>
        <w:jc w:val="both"/>
      </w:pPr>
    </w:p>
    <w:p w14:paraId="13B8E1B7" w14:textId="77777777" w:rsidR="009B4A63" w:rsidRPr="008C749E" w:rsidRDefault="009B4A63" w:rsidP="008C749E">
      <w:pPr>
        <w:jc w:val="both"/>
      </w:pPr>
    </w:p>
    <w:p w14:paraId="11CBA95A" w14:textId="77777777" w:rsidR="009B4A63" w:rsidRPr="008C749E" w:rsidRDefault="009B4A63" w:rsidP="008C749E">
      <w:pPr>
        <w:jc w:val="both"/>
      </w:pPr>
    </w:p>
    <w:p w14:paraId="0E64D8CA" w14:textId="77777777" w:rsidR="009B4A63" w:rsidRPr="008C749E" w:rsidRDefault="009B4A63" w:rsidP="008C749E">
      <w:pPr>
        <w:jc w:val="both"/>
        <w:rPr>
          <w:sz w:val="22"/>
          <w:szCs w:val="22"/>
        </w:rPr>
      </w:pPr>
      <w:r w:rsidRPr="008C749E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444"/>
        <w:gridCol w:w="2410"/>
        <w:gridCol w:w="1552"/>
      </w:tblGrid>
      <w:tr w:rsidR="009B4A63" w:rsidRPr="008C749E" w14:paraId="5935C273" w14:textId="77777777" w:rsidTr="00D73BB2">
        <w:tc>
          <w:tcPr>
            <w:tcW w:w="1351" w:type="pct"/>
            <w:shd w:val="clear" w:color="auto" w:fill="auto"/>
            <w:vAlign w:val="center"/>
          </w:tcPr>
          <w:p w14:paraId="4DDD835E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460579A6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Должность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5B18C09A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Ф.И.О.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FA1B1FB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Подпись</w:t>
            </w:r>
          </w:p>
        </w:tc>
      </w:tr>
      <w:tr w:rsidR="009B4A63" w:rsidRPr="008C749E" w14:paraId="41C75986" w14:textId="77777777" w:rsidTr="00D73BB2">
        <w:trPr>
          <w:trHeight w:val="280"/>
        </w:trPr>
        <w:tc>
          <w:tcPr>
            <w:tcW w:w="1351" w:type="pct"/>
            <w:shd w:val="clear" w:color="auto" w:fill="auto"/>
          </w:tcPr>
          <w:p w14:paraId="7E718E90" w14:textId="77777777" w:rsidR="009B4A63" w:rsidRPr="008C749E" w:rsidRDefault="009B4A63" w:rsidP="008C749E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14:paraId="657733E1" w14:textId="77777777" w:rsidR="009B4A63" w:rsidRPr="008C749E" w:rsidRDefault="009B4A63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зам. главы г. Когалыма</w:t>
            </w:r>
          </w:p>
        </w:tc>
        <w:tc>
          <w:tcPr>
            <w:tcW w:w="1373" w:type="pct"/>
            <w:shd w:val="clear" w:color="auto" w:fill="auto"/>
          </w:tcPr>
          <w:p w14:paraId="290E2B76" w14:textId="77777777" w:rsidR="009B4A63" w:rsidRPr="008C749E" w:rsidRDefault="009B4A63" w:rsidP="008C749E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1FA616DA" w14:textId="77777777" w:rsidR="009B4A63" w:rsidRPr="008C749E" w:rsidRDefault="009B4A63" w:rsidP="008C749E">
            <w:pPr>
              <w:rPr>
                <w:sz w:val="22"/>
                <w:szCs w:val="22"/>
              </w:rPr>
            </w:pPr>
          </w:p>
        </w:tc>
      </w:tr>
      <w:tr w:rsidR="009B4A63" w:rsidRPr="008C749E" w14:paraId="731C162A" w14:textId="77777777" w:rsidTr="00D73BB2">
        <w:trPr>
          <w:trHeight w:val="280"/>
        </w:trPr>
        <w:tc>
          <w:tcPr>
            <w:tcW w:w="1351" w:type="pct"/>
            <w:shd w:val="clear" w:color="auto" w:fill="auto"/>
          </w:tcPr>
          <w:p w14:paraId="17C24997" w14:textId="77777777" w:rsidR="009B4A63" w:rsidRPr="008C749E" w:rsidRDefault="009B4A63" w:rsidP="008C749E">
            <w:pPr>
              <w:rPr>
                <w:sz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</w:tcPr>
          <w:p w14:paraId="138DEC84" w14:textId="77777777" w:rsidR="009B4A63" w:rsidRPr="008C749E" w:rsidRDefault="009B4A63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зам. главы г. Когалыма</w:t>
            </w:r>
          </w:p>
        </w:tc>
        <w:tc>
          <w:tcPr>
            <w:tcW w:w="1373" w:type="pct"/>
            <w:shd w:val="clear" w:color="auto" w:fill="auto"/>
          </w:tcPr>
          <w:p w14:paraId="46B74271" w14:textId="77777777" w:rsidR="009B4A63" w:rsidRPr="008C749E" w:rsidRDefault="009B4A63" w:rsidP="008C749E">
            <w:pPr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7F7CD59E" w14:textId="77777777" w:rsidR="009B4A63" w:rsidRPr="008C749E" w:rsidRDefault="009B4A63" w:rsidP="008C749E">
            <w:pPr>
              <w:rPr>
                <w:sz w:val="22"/>
                <w:szCs w:val="22"/>
              </w:rPr>
            </w:pPr>
          </w:p>
        </w:tc>
      </w:tr>
      <w:tr w:rsidR="009B4A63" w:rsidRPr="008C749E" w14:paraId="235F4755" w14:textId="77777777" w:rsidTr="00D73BB2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14:paraId="178B4E8F" w14:textId="77777777" w:rsidR="009B4A63" w:rsidRPr="008C749E" w:rsidRDefault="009B4A63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КФ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56517CD2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0F2E58F6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00179296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</w:tr>
      <w:tr w:rsidR="009B4A63" w:rsidRPr="008C749E" w14:paraId="5E517E52" w14:textId="77777777" w:rsidTr="00D73BB2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14:paraId="19403C42" w14:textId="77777777" w:rsidR="009B4A63" w:rsidRPr="008C749E" w:rsidRDefault="009B4A63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ЮУ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50546FD1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52527579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07186E9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</w:tr>
      <w:tr w:rsidR="008D7584" w:rsidRPr="008C749E" w14:paraId="1EAF98C6" w14:textId="77777777" w:rsidTr="00D73BB2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14:paraId="76E7074F" w14:textId="5184AD5C" w:rsidR="008D7584" w:rsidRPr="008C749E" w:rsidRDefault="008D7584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УЭ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181050D2" w14:textId="77777777" w:rsidR="008D7584" w:rsidRPr="008C749E" w:rsidRDefault="008D7584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44F94A27" w14:textId="77777777" w:rsidR="008D7584" w:rsidRPr="008C749E" w:rsidRDefault="008D7584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2A9E870C" w14:textId="77777777" w:rsidR="008D7584" w:rsidRPr="008C749E" w:rsidRDefault="008D7584" w:rsidP="008C749E">
            <w:pPr>
              <w:jc w:val="center"/>
              <w:rPr>
                <w:sz w:val="22"/>
                <w:szCs w:val="22"/>
              </w:rPr>
            </w:pPr>
          </w:p>
        </w:tc>
      </w:tr>
      <w:tr w:rsidR="00D820DA" w:rsidRPr="008C749E" w14:paraId="43CEB421" w14:textId="77777777" w:rsidTr="00D73BB2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14:paraId="20151CF1" w14:textId="6BE12C4E" w:rsidR="00D820DA" w:rsidRPr="008C749E" w:rsidRDefault="00D820DA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Отдел МК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6503FCCD" w14:textId="77777777" w:rsidR="00D820DA" w:rsidRPr="008C749E" w:rsidRDefault="00D820DA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6506279A" w14:textId="77777777" w:rsidR="00D820DA" w:rsidRPr="008C749E" w:rsidRDefault="00D820DA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82A24B3" w14:textId="77777777" w:rsidR="00D820DA" w:rsidRPr="008C749E" w:rsidRDefault="00D820DA" w:rsidP="008C749E">
            <w:pPr>
              <w:jc w:val="center"/>
              <w:rPr>
                <w:sz w:val="22"/>
                <w:szCs w:val="22"/>
              </w:rPr>
            </w:pPr>
          </w:p>
        </w:tc>
      </w:tr>
      <w:tr w:rsidR="009B4A63" w:rsidRPr="008C749E" w14:paraId="688496C7" w14:textId="77777777" w:rsidTr="00D73BB2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14:paraId="7767FC48" w14:textId="77777777" w:rsidR="009B4A63" w:rsidRPr="008C749E" w:rsidRDefault="009B4A63" w:rsidP="008C749E">
            <w:pPr>
              <w:rPr>
                <w:sz w:val="22"/>
                <w:szCs w:val="22"/>
              </w:rPr>
            </w:pPr>
            <w:proofErr w:type="spellStart"/>
            <w:r w:rsidRPr="008C749E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1392" w:type="pct"/>
            <w:shd w:val="clear" w:color="auto" w:fill="auto"/>
            <w:vAlign w:val="center"/>
          </w:tcPr>
          <w:p w14:paraId="6B4656F5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0482D823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2AAA762E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</w:tr>
      <w:tr w:rsidR="00D820DA" w:rsidRPr="008C749E" w14:paraId="6649B1C5" w14:textId="77777777" w:rsidTr="00D73BB2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14:paraId="69FB7C8F" w14:textId="77777777" w:rsidR="008D7584" w:rsidRPr="008C749E" w:rsidRDefault="00D820DA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МКУ «УОДОМС»</w:t>
            </w:r>
          </w:p>
          <w:p w14:paraId="2A92F3DF" w14:textId="6FE6677E" w:rsidR="00D820DA" w:rsidRPr="008C749E" w:rsidRDefault="00D820DA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ab/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62A2840E" w14:textId="77777777" w:rsidR="00D820DA" w:rsidRPr="008C749E" w:rsidRDefault="00D820DA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0FB10952" w14:textId="77777777" w:rsidR="00D820DA" w:rsidRPr="008C749E" w:rsidRDefault="00D820DA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5BF4869" w14:textId="77777777" w:rsidR="00D820DA" w:rsidRPr="008C749E" w:rsidRDefault="00D820DA" w:rsidP="008C749E">
            <w:pPr>
              <w:jc w:val="center"/>
              <w:rPr>
                <w:sz w:val="22"/>
                <w:szCs w:val="22"/>
              </w:rPr>
            </w:pPr>
          </w:p>
        </w:tc>
      </w:tr>
      <w:tr w:rsidR="009B4A63" w:rsidRPr="008C749E" w14:paraId="712C4FBE" w14:textId="77777777" w:rsidTr="00D73BB2">
        <w:trPr>
          <w:trHeight w:val="255"/>
        </w:trPr>
        <w:tc>
          <w:tcPr>
            <w:tcW w:w="1351" w:type="pct"/>
            <w:shd w:val="clear" w:color="auto" w:fill="auto"/>
            <w:vAlign w:val="center"/>
          </w:tcPr>
          <w:p w14:paraId="419948DA" w14:textId="77777777" w:rsidR="009B4A63" w:rsidRPr="008C749E" w:rsidRDefault="009B4A63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УКС и МП</w:t>
            </w:r>
          </w:p>
        </w:tc>
        <w:tc>
          <w:tcPr>
            <w:tcW w:w="1392" w:type="pct"/>
            <w:shd w:val="clear" w:color="auto" w:fill="auto"/>
            <w:vAlign w:val="center"/>
          </w:tcPr>
          <w:p w14:paraId="308CB700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pct"/>
            <w:shd w:val="clear" w:color="auto" w:fill="auto"/>
            <w:vAlign w:val="center"/>
          </w:tcPr>
          <w:p w14:paraId="215552BE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1541166" w14:textId="77777777" w:rsidR="009B4A63" w:rsidRPr="008C749E" w:rsidRDefault="009B4A63" w:rsidP="008C749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22F336" w14:textId="77777777" w:rsidR="00081336" w:rsidRPr="008C749E" w:rsidRDefault="00081336" w:rsidP="008C749E">
      <w:pPr>
        <w:widowControl w:val="0"/>
        <w:contextualSpacing/>
        <w:rPr>
          <w:sz w:val="22"/>
          <w:szCs w:val="22"/>
        </w:rPr>
      </w:pPr>
    </w:p>
    <w:p w14:paraId="5C8580A8" w14:textId="77777777" w:rsidR="00081336" w:rsidRPr="008C749E" w:rsidRDefault="00081336" w:rsidP="008C749E">
      <w:pPr>
        <w:widowControl w:val="0"/>
        <w:contextualSpacing/>
        <w:rPr>
          <w:sz w:val="22"/>
          <w:szCs w:val="22"/>
        </w:rPr>
      </w:pPr>
    </w:p>
    <w:p w14:paraId="63DCEF53" w14:textId="77777777" w:rsidR="000F27DC" w:rsidRPr="008C749E" w:rsidRDefault="000F27DC" w:rsidP="008C749E">
      <w:pPr>
        <w:widowControl w:val="0"/>
        <w:contextualSpacing/>
        <w:rPr>
          <w:sz w:val="22"/>
          <w:szCs w:val="22"/>
        </w:rPr>
      </w:pPr>
    </w:p>
    <w:p w14:paraId="2DD62A2E" w14:textId="77777777" w:rsidR="000F27DC" w:rsidRPr="008C749E" w:rsidRDefault="000F27DC" w:rsidP="008C749E">
      <w:pPr>
        <w:widowControl w:val="0"/>
        <w:contextualSpacing/>
        <w:rPr>
          <w:sz w:val="22"/>
          <w:szCs w:val="22"/>
        </w:rPr>
      </w:pPr>
    </w:p>
    <w:p w14:paraId="0C1CF730" w14:textId="77777777" w:rsidR="000F27DC" w:rsidRPr="008C749E" w:rsidRDefault="000F27DC" w:rsidP="008C749E">
      <w:pPr>
        <w:widowControl w:val="0"/>
        <w:contextualSpacing/>
        <w:rPr>
          <w:sz w:val="22"/>
          <w:szCs w:val="22"/>
        </w:rPr>
      </w:pPr>
    </w:p>
    <w:p w14:paraId="4BFC161F" w14:textId="77777777" w:rsidR="009B4A63" w:rsidRPr="008C749E" w:rsidRDefault="009B4A63" w:rsidP="008C749E">
      <w:pPr>
        <w:widowControl w:val="0"/>
        <w:contextualSpacing/>
        <w:rPr>
          <w:sz w:val="22"/>
          <w:szCs w:val="22"/>
        </w:rPr>
      </w:pPr>
      <w:r w:rsidRPr="008C749E">
        <w:rPr>
          <w:sz w:val="22"/>
          <w:szCs w:val="22"/>
        </w:rPr>
        <w:t>Подготовлено:</w:t>
      </w:r>
    </w:p>
    <w:p w14:paraId="20E984E5" w14:textId="77777777" w:rsidR="009B4A63" w:rsidRPr="008C749E" w:rsidRDefault="009B4A63" w:rsidP="008C749E">
      <w:pPr>
        <w:widowControl w:val="0"/>
        <w:contextualSpacing/>
        <w:jc w:val="both"/>
        <w:rPr>
          <w:sz w:val="22"/>
          <w:szCs w:val="22"/>
        </w:rPr>
      </w:pPr>
      <w:r w:rsidRPr="008C749E">
        <w:rPr>
          <w:sz w:val="22"/>
          <w:szCs w:val="22"/>
        </w:rPr>
        <w:t xml:space="preserve">начальник отдела МП </w:t>
      </w:r>
      <w:proofErr w:type="spellStart"/>
      <w:r w:rsidRPr="008C749E">
        <w:rPr>
          <w:sz w:val="22"/>
          <w:szCs w:val="22"/>
        </w:rPr>
        <w:t>УКСиМП</w:t>
      </w:r>
      <w:proofErr w:type="spellEnd"/>
      <w:r w:rsidRPr="008C749E">
        <w:rPr>
          <w:sz w:val="22"/>
          <w:szCs w:val="22"/>
        </w:rPr>
        <w:tab/>
      </w:r>
      <w:r w:rsidRPr="008C749E">
        <w:rPr>
          <w:sz w:val="22"/>
          <w:szCs w:val="22"/>
        </w:rPr>
        <w:tab/>
      </w:r>
      <w:r w:rsidRPr="008C749E">
        <w:rPr>
          <w:sz w:val="22"/>
          <w:szCs w:val="22"/>
        </w:rPr>
        <w:tab/>
        <w:t xml:space="preserve">    </w:t>
      </w:r>
      <w:proofErr w:type="spellStart"/>
      <w:r w:rsidRPr="008C749E">
        <w:rPr>
          <w:sz w:val="22"/>
          <w:szCs w:val="22"/>
        </w:rPr>
        <w:t>Е.А.Ахрамович</w:t>
      </w:r>
      <w:proofErr w:type="spellEnd"/>
    </w:p>
    <w:p w14:paraId="399C12AB" w14:textId="77777777" w:rsidR="009B4A63" w:rsidRPr="008C749E" w:rsidRDefault="009B4A63" w:rsidP="008C749E">
      <w:pPr>
        <w:widowControl w:val="0"/>
        <w:contextualSpacing/>
        <w:jc w:val="both"/>
        <w:rPr>
          <w:sz w:val="22"/>
          <w:szCs w:val="22"/>
        </w:rPr>
      </w:pPr>
    </w:p>
    <w:p w14:paraId="08A59D81" w14:textId="77777777" w:rsidR="00081336" w:rsidRPr="008C749E" w:rsidRDefault="00081336" w:rsidP="008C749E">
      <w:pPr>
        <w:widowControl w:val="0"/>
        <w:contextualSpacing/>
        <w:jc w:val="both"/>
        <w:rPr>
          <w:sz w:val="22"/>
          <w:szCs w:val="22"/>
        </w:rPr>
      </w:pPr>
    </w:p>
    <w:p w14:paraId="549803A0" w14:textId="77777777" w:rsidR="00081336" w:rsidRPr="008C749E" w:rsidRDefault="00081336" w:rsidP="008C749E">
      <w:pPr>
        <w:widowControl w:val="0"/>
        <w:contextualSpacing/>
        <w:jc w:val="both"/>
        <w:rPr>
          <w:sz w:val="22"/>
          <w:szCs w:val="22"/>
        </w:rPr>
      </w:pPr>
    </w:p>
    <w:p w14:paraId="3384FCEB" w14:textId="77777777" w:rsidR="009B4A63" w:rsidRPr="008C749E" w:rsidRDefault="009B4A63" w:rsidP="008C749E">
      <w:pPr>
        <w:widowControl w:val="0"/>
        <w:contextualSpacing/>
        <w:jc w:val="both"/>
        <w:rPr>
          <w:sz w:val="22"/>
          <w:szCs w:val="22"/>
        </w:rPr>
      </w:pPr>
      <w:r w:rsidRPr="008C749E">
        <w:rPr>
          <w:sz w:val="22"/>
          <w:szCs w:val="22"/>
        </w:rPr>
        <w:t xml:space="preserve">Разослать: </w:t>
      </w:r>
      <w:proofErr w:type="spellStart"/>
      <w:r w:rsidRPr="008C749E">
        <w:rPr>
          <w:sz w:val="22"/>
          <w:szCs w:val="22"/>
        </w:rPr>
        <w:t>Т.И.Черных</w:t>
      </w:r>
      <w:proofErr w:type="spellEnd"/>
      <w:r w:rsidRPr="008C749E">
        <w:rPr>
          <w:sz w:val="22"/>
          <w:szCs w:val="22"/>
        </w:rPr>
        <w:t xml:space="preserve">, </w:t>
      </w:r>
      <w:proofErr w:type="spellStart"/>
      <w:r w:rsidRPr="008C749E">
        <w:rPr>
          <w:sz w:val="22"/>
          <w:szCs w:val="22"/>
        </w:rPr>
        <w:t>Л.А.Юрьевой</w:t>
      </w:r>
      <w:proofErr w:type="spellEnd"/>
      <w:r w:rsidRPr="008C749E">
        <w:rPr>
          <w:sz w:val="22"/>
          <w:szCs w:val="22"/>
        </w:rPr>
        <w:t xml:space="preserve">, КФ, </w:t>
      </w:r>
      <w:proofErr w:type="spellStart"/>
      <w:r w:rsidRPr="008C749E">
        <w:rPr>
          <w:sz w:val="22"/>
          <w:szCs w:val="22"/>
        </w:rPr>
        <w:t>ОФЭОиК</w:t>
      </w:r>
      <w:proofErr w:type="spellEnd"/>
      <w:r w:rsidRPr="008C749E">
        <w:rPr>
          <w:sz w:val="22"/>
          <w:szCs w:val="22"/>
        </w:rPr>
        <w:t xml:space="preserve">, </w:t>
      </w:r>
      <w:proofErr w:type="spellStart"/>
      <w:r w:rsidRPr="008C749E">
        <w:rPr>
          <w:sz w:val="22"/>
          <w:szCs w:val="22"/>
        </w:rPr>
        <w:t>УКСиМП</w:t>
      </w:r>
      <w:proofErr w:type="spellEnd"/>
      <w:r w:rsidRPr="008C749E">
        <w:rPr>
          <w:sz w:val="22"/>
          <w:szCs w:val="22"/>
        </w:rPr>
        <w:t>, ЮУ, МКУ «УОДОМС», газета «Когалымский вестник», КСП, отдел МК, прокуратура.</w:t>
      </w:r>
    </w:p>
    <w:p w14:paraId="0FE79233" w14:textId="77777777" w:rsidR="009B4A63" w:rsidRPr="008C749E" w:rsidRDefault="009B4A63" w:rsidP="008C749E">
      <w:pPr>
        <w:widowControl w:val="0"/>
        <w:ind w:left="4820"/>
        <w:contextualSpacing/>
        <w:rPr>
          <w:sz w:val="22"/>
          <w:szCs w:val="22"/>
        </w:rPr>
        <w:sectPr w:rsidR="009B4A63" w:rsidRPr="008C749E" w:rsidSect="00D73BB2"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41E0654D" w14:textId="77777777" w:rsidR="009B4A63" w:rsidRPr="008C749E" w:rsidRDefault="009B4A63" w:rsidP="008C749E">
      <w:pPr>
        <w:widowControl w:val="0"/>
        <w:ind w:left="4820"/>
        <w:contextualSpacing/>
        <w:rPr>
          <w:color w:val="FFFFFF" w:themeColor="background1"/>
          <w:sz w:val="22"/>
          <w:szCs w:val="22"/>
        </w:rPr>
      </w:pPr>
      <w:bookmarkStart w:id="0" w:name="P29"/>
      <w:bookmarkEnd w:id="0"/>
      <w:r w:rsidRPr="008C749E">
        <w:lastRenderedPageBreak/>
        <w:t>Приложение</w:t>
      </w:r>
    </w:p>
    <w:p w14:paraId="589B0C58" w14:textId="77777777" w:rsidR="009B4A63" w:rsidRPr="008C749E" w:rsidRDefault="009B4A63" w:rsidP="008C749E">
      <w:pPr>
        <w:autoSpaceDE w:val="0"/>
        <w:autoSpaceDN w:val="0"/>
        <w:adjustRightInd w:val="0"/>
        <w:ind w:left="4820"/>
      </w:pPr>
      <w:r w:rsidRPr="008C749E">
        <w:t>к постановлению Администрации</w:t>
      </w:r>
    </w:p>
    <w:p w14:paraId="4F356FD9" w14:textId="77777777" w:rsidR="009B4A63" w:rsidRPr="008C749E" w:rsidRDefault="009B4A63" w:rsidP="008C749E">
      <w:pPr>
        <w:autoSpaceDE w:val="0"/>
        <w:autoSpaceDN w:val="0"/>
        <w:adjustRightInd w:val="0"/>
        <w:ind w:left="4820"/>
      </w:pPr>
      <w:r w:rsidRPr="008C749E">
        <w:t>города Когалыма</w:t>
      </w:r>
    </w:p>
    <w:p w14:paraId="5010B68A" w14:textId="77777777" w:rsidR="009B4A63" w:rsidRPr="008C749E" w:rsidRDefault="009B4A63" w:rsidP="008C749E">
      <w:pPr>
        <w:autoSpaceDE w:val="0"/>
        <w:autoSpaceDN w:val="0"/>
        <w:adjustRightInd w:val="0"/>
        <w:ind w:left="4820"/>
      </w:pPr>
      <w:r w:rsidRPr="008C749E">
        <w:t xml:space="preserve">от     №       </w:t>
      </w:r>
    </w:p>
    <w:p w14:paraId="2C37BCC0" w14:textId="77777777" w:rsidR="009B4A63" w:rsidRPr="008C749E" w:rsidRDefault="009B4A63" w:rsidP="008C749E"/>
    <w:p w14:paraId="7150EBD0" w14:textId="77777777" w:rsidR="009B4A63" w:rsidRPr="008C749E" w:rsidRDefault="009B4A63" w:rsidP="008C749E">
      <w:pPr>
        <w:jc w:val="center"/>
      </w:pPr>
      <w:r w:rsidRPr="008C749E">
        <w:t>Порядок предоставления гранта в форме субсидий физическим лицам – победителям конкурса молодёжных инициатив города Когалыма</w:t>
      </w:r>
    </w:p>
    <w:p w14:paraId="48737124" w14:textId="77777777" w:rsidR="009B4A63" w:rsidRPr="008C749E" w:rsidRDefault="009B4A63" w:rsidP="008C749E">
      <w:pPr>
        <w:jc w:val="center"/>
        <w:rPr>
          <w:rFonts w:eastAsiaTheme="minorHAnsi"/>
          <w:strike/>
          <w:lang w:eastAsia="en-US"/>
        </w:rPr>
      </w:pPr>
      <w:r w:rsidRPr="008C749E">
        <w:t>на реализацию проекта</w:t>
      </w:r>
    </w:p>
    <w:p w14:paraId="0FC83F2F" w14:textId="77777777" w:rsidR="009B4A63" w:rsidRPr="008C749E" w:rsidRDefault="009B4A63" w:rsidP="008C749E">
      <w:pPr>
        <w:jc w:val="center"/>
      </w:pPr>
      <w:r w:rsidRPr="008C749E">
        <w:rPr>
          <w:rFonts w:eastAsiaTheme="minorHAnsi"/>
          <w:lang w:eastAsia="en-US"/>
        </w:rPr>
        <w:t>(далее – Порядок)</w:t>
      </w:r>
    </w:p>
    <w:p w14:paraId="102C9E08" w14:textId="77777777" w:rsidR="009B4A63" w:rsidRPr="008C749E" w:rsidRDefault="009B4A63" w:rsidP="008C749E"/>
    <w:p w14:paraId="1AB755FA" w14:textId="77777777" w:rsidR="009B4A63" w:rsidRPr="008C749E" w:rsidRDefault="009B4A63" w:rsidP="008C749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066A0CB9" w14:textId="77777777" w:rsidR="009B4A63" w:rsidRPr="008C749E" w:rsidRDefault="009B4A63" w:rsidP="008C749E">
      <w:pPr>
        <w:pStyle w:val="ConsPlusNormal"/>
        <w:ind w:left="39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2D76D1D3" w14:textId="4AE751A8" w:rsidR="009B4A63" w:rsidRPr="008C749E" w:rsidRDefault="009B4A63" w:rsidP="008C749E">
      <w:pPr>
        <w:pStyle w:val="a8"/>
        <w:numPr>
          <w:ilvl w:val="1"/>
          <w:numId w:val="1"/>
        </w:numPr>
        <w:ind w:left="0" w:firstLine="720"/>
        <w:jc w:val="both"/>
        <w:rPr>
          <w:rFonts w:eastAsiaTheme="minorHAnsi"/>
          <w:lang w:eastAsia="en-US"/>
        </w:rPr>
      </w:pPr>
      <w:r w:rsidRPr="008C749E">
        <w:t>Настоящий Порядок устанавливает условия и порядок предоставления гранта в форме субсидий физическим лицам – победителям конкурса молодёжных инициатив города</w:t>
      </w:r>
      <w:r w:rsidR="006D5AEA" w:rsidRPr="008C749E">
        <w:t xml:space="preserve"> Когалыма на реализацию проекта</w:t>
      </w:r>
      <w:r w:rsidRPr="008C749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C6378" w14:textId="77777777" w:rsidR="009B4A63" w:rsidRPr="008C749E" w:rsidRDefault="009B4A63" w:rsidP="008C749E">
      <w:pPr>
        <w:pStyle w:val="a8"/>
        <w:numPr>
          <w:ilvl w:val="1"/>
          <w:numId w:val="1"/>
        </w:numPr>
        <w:ind w:left="0" w:firstLine="720"/>
        <w:jc w:val="both"/>
        <w:rPr>
          <w:rFonts w:eastAsiaTheme="minorHAnsi"/>
          <w:lang w:eastAsia="en-US"/>
        </w:rPr>
      </w:pPr>
      <w:r w:rsidRPr="008C749E">
        <w:t>Целью предоставления гранта в форме субсидий является финансовое обеспечение проектов, представленных молодёжью города Когалыма на конкурс молодёжных инициатив города Когалыма (далее – Конкурс) и прошедших конкурсный отбор.</w:t>
      </w:r>
    </w:p>
    <w:p w14:paraId="6D60C7EF" w14:textId="77777777" w:rsidR="009B4A63" w:rsidRPr="008C749E" w:rsidRDefault="009B4A63" w:rsidP="008C749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749E">
        <w:rPr>
          <w:color w:val="auto"/>
          <w:sz w:val="26"/>
          <w:szCs w:val="26"/>
        </w:rPr>
        <w:t xml:space="preserve">Проекты должны иметь социально значимый характер; должны быть запланированы к реализации  на территории города Когалыма; направлены на разностороннее развитие потенциала молодёжи, в том числе на формирование гражданско-патриотических, духовно-нравственных, семейных ценностей, ценностей здорового образа жизни, профилактику употребления </w:t>
      </w:r>
      <w:proofErr w:type="spellStart"/>
      <w:r w:rsidRPr="008C749E">
        <w:rPr>
          <w:color w:val="auto"/>
          <w:sz w:val="26"/>
          <w:szCs w:val="26"/>
        </w:rPr>
        <w:t>психоактивных</w:t>
      </w:r>
      <w:proofErr w:type="spellEnd"/>
      <w:r w:rsidRPr="008C749E">
        <w:rPr>
          <w:color w:val="auto"/>
          <w:sz w:val="26"/>
          <w:szCs w:val="26"/>
        </w:rPr>
        <w:t xml:space="preserve"> веществ, </w:t>
      </w:r>
      <w:proofErr w:type="spellStart"/>
      <w:r w:rsidRPr="008C749E">
        <w:rPr>
          <w:color w:val="auto"/>
          <w:sz w:val="26"/>
          <w:szCs w:val="26"/>
        </w:rPr>
        <w:t>надпрофессиональных</w:t>
      </w:r>
      <w:proofErr w:type="spellEnd"/>
      <w:r w:rsidRPr="008C749E">
        <w:rPr>
          <w:color w:val="auto"/>
          <w:sz w:val="26"/>
          <w:szCs w:val="26"/>
        </w:rPr>
        <w:t xml:space="preserve"> навыков (навыки управления проектами, работы с людьми и других); на развитие различного вида творчества, социально полезной деятельности и добровольчества среди детей, подростков и молодёжи.</w:t>
      </w:r>
    </w:p>
    <w:p w14:paraId="34E317C2" w14:textId="77777777" w:rsidR="009B4A63" w:rsidRPr="008C749E" w:rsidRDefault="009B4A63" w:rsidP="008C749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749E">
        <w:rPr>
          <w:color w:val="auto"/>
          <w:sz w:val="26"/>
          <w:szCs w:val="26"/>
        </w:rPr>
        <w:t xml:space="preserve">Не принимаются к рассмотрению проекты, связанные с реализацией деятельности политических партий и религиозных объединений, с проведением и </w:t>
      </w:r>
      <w:r w:rsidRPr="008C749E">
        <w:rPr>
          <w:rFonts w:eastAsiaTheme="minorHAnsi"/>
          <w:sz w:val="26"/>
          <w:szCs w:val="26"/>
          <w:lang w:eastAsia="en-US"/>
        </w:rPr>
        <w:t xml:space="preserve">организацией выборных кампаний, </w:t>
      </w:r>
      <w:r w:rsidRPr="008C749E">
        <w:rPr>
          <w:color w:val="auto"/>
          <w:sz w:val="26"/>
          <w:szCs w:val="26"/>
        </w:rPr>
        <w:t>митингов, пикетов, демонстраций, акций протеста, связанные с извлечением прибыли.</w:t>
      </w:r>
    </w:p>
    <w:p w14:paraId="071331BD" w14:textId="77777777" w:rsidR="009B4A63" w:rsidRPr="008C749E" w:rsidRDefault="009B4A63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1.3. Для целей настоящего Порядка применяются следующие понятия и сокращения:</w:t>
      </w:r>
    </w:p>
    <w:p w14:paraId="4B1E116E" w14:textId="36765DB5" w:rsidR="001B5EAC" w:rsidRPr="008C749E" w:rsidRDefault="009B4A63" w:rsidP="008C749E">
      <w:pPr>
        <w:ind w:firstLine="709"/>
        <w:jc w:val="both"/>
        <w:rPr>
          <w:lang w:eastAsia="en-US"/>
        </w:rPr>
      </w:pPr>
      <w:r w:rsidRPr="008C749E">
        <w:rPr>
          <w:lang w:eastAsia="en-US"/>
        </w:rPr>
        <w:t xml:space="preserve">1.3.1. </w:t>
      </w:r>
      <w:r w:rsidR="006D5AEA" w:rsidRPr="008C749E">
        <w:t>грант в ф</w:t>
      </w:r>
      <w:r w:rsidR="00E06DB1" w:rsidRPr="008C749E">
        <w:t xml:space="preserve">орме субсидий физическим лицам </w:t>
      </w:r>
      <w:r w:rsidR="00C72843" w:rsidRPr="008C749E">
        <w:t>–</w:t>
      </w:r>
      <w:r w:rsidR="00E06DB1" w:rsidRPr="008C749E">
        <w:t xml:space="preserve"> победителям К</w:t>
      </w:r>
      <w:r w:rsidR="006D5AEA" w:rsidRPr="008C749E">
        <w:t>онкурса</w:t>
      </w:r>
      <w:r w:rsidR="00E06DB1" w:rsidRPr="008C749E">
        <w:t xml:space="preserve"> </w:t>
      </w:r>
      <w:r w:rsidR="006D5AEA" w:rsidRPr="008C749E">
        <w:t>–</w:t>
      </w:r>
      <w:r w:rsidR="00D31D42" w:rsidRPr="008C749E">
        <w:t xml:space="preserve"> финансовые </w:t>
      </w:r>
      <w:r w:rsidR="006D5AEA" w:rsidRPr="008C749E">
        <w:t>средства, предоставляемые из бюджета го</w:t>
      </w:r>
      <w:r w:rsidR="00E06DB1" w:rsidRPr="008C749E">
        <w:t xml:space="preserve">рода Когалыма физическим лицам </w:t>
      </w:r>
      <w:r w:rsidR="00C72843" w:rsidRPr="008C749E">
        <w:t>–</w:t>
      </w:r>
      <w:r w:rsidR="00E06DB1" w:rsidRPr="008C749E">
        <w:t xml:space="preserve"> победителям </w:t>
      </w:r>
      <w:r w:rsidR="006D5AEA" w:rsidRPr="008C749E">
        <w:t>на реализацию проекта (далее – грант</w:t>
      </w:r>
      <w:r w:rsidR="001B5EAC" w:rsidRPr="008C749E">
        <w:t>, гранты</w:t>
      </w:r>
      <w:r w:rsidR="006D5AEA" w:rsidRPr="008C749E">
        <w:t>);</w:t>
      </w:r>
    </w:p>
    <w:p w14:paraId="69B75863" w14:textId="373E4C49" w:rsidR="006D5AEA" w:rsidRPr="008C749E" w:rsidRDefault="001B5EAC" w:rsidP="008C749E">
      <w:pPr>
        <w:ind w:firstLine="709"/>
        <w:jc w:val="both"/>
        <w:rPr>
          <w:lang w:eastAsia="en-US"/>
        </w:rPr>
      </w:pPr>
      <w:r w:rsidRPr="008C749E">
        <w:rPr>
          <w:lang w:eastAsia="en-US"/>
        </w:rPr>
        <w:t xml:space="preserve">1.3.2. </w:t>
      </w:r>
      <w:r w:rsidR="006D5AEA" w:rsidRPr="008C749E">
        <w:t xml:space="preserve">участник отбора </w:t>
      </w:r>
      <w:r w:rsidRPr="008C749E">
        <w:t xml:space="preserve">на предоставление грантов </w:t>
      </w:r>
      <w:r w:rsidR="006D5AEA" w:rsidRPr="008C749E">
        <w:t xml:space="preserve">– физическое лицо, </w:t>
      </w:r>
      <w:r w:rsidR="00D31D42" w:rsidRPr="008C749E">
        <w:t xml:space="preserve">предоставившее </w:t>
      </w:r>
      <w:r w:rsidR="00352C5E" w:rsidRPr="008C749E">
        <w:t xml:space="preserve">полный перечень </w:t>
      </w:r>
      <w:r w:rsidR="000A2612" w:rsidRPr="008C749E">
        <w:t>докумен</w:t>
      </w:r>
      <w:r w:rsidR="00352C5E" w:rsidRPr="008C749E">
        <w:t>тов</w:t>
      </w:r>
      <w:r w:rsidR="000A2612" w:rsidRPr="008C749E">
        <w:t xml:space="preserve"> и </w:t>
      </w:r>
      <w:r w:rsidR="006D5AEA" w:rsidRPr="008C749E">
        <w:t xml:space="preserve">участвующее в отборе получателя(-ей) </w:t>
      </w:r>
      <w:r w:rsidRPr="008C749E">
        <w:t>гранта</w:t>
      </w:r>
      <w:r w:rsidR="006D5AEA" w:rsidRPr="008C749E">
        <w:t xml:space="preserve"> (далее – участник отбора);</w:t>
      </w:r>
    </w:p>
    <w:p w14:paraId="3D349BF8" w14:textId="1F5DB8E9" w:rsidR="006D5AEA" w:rsidRPr="008C749E" w:rsidRDefault="001B5EAC" w:rsidP="008C749E">
      <w:pPr>
        <w:ind w:firstLine="709"/>
        <w:jc w:val="both"/>
      </w:pPr>
      <w:r w:rsidRPr="008C749E">
        <w:t>1.3.3</w:t>
      </w:r>
      <w:r w:rsidR="006D5AEA" w:rsidRPr="008C749E">
        <w:t xml:space="preserve">. получатель(-и) </w:t>
      </w:r>
      <w:r w:rsidR="00D31D42" w:rsidRPr="008C749E">
        <w:t>гранта</w:t>
      </w:r>
      <w:r w:rsidRPr="008C749E">
        <w:t xml:space="preserve"> </w:t>
      </w:r>
      <w:r w:rsidR="006D5AEA" w:rsidRPr="008C749E">
        <w:t>–</w:t>
      </w:r>
      <w:r w:rsidRPr="008C749E">
        <w:t xml:space="preserve"> победитель</w:t>
      </w:r>
      <w:r w:rsidR="00017D4E" w:rsidRPr="008C749E">
        <w:t>(-и)</w:t>
      </w:r>
      <w:r w:rsidRPr="008C749E">
        <w:t xml:space="preserve"> </w:t>
      </w:r>
      <w:r w:rsidR="006D5AEA" w:rsidRPr="008C749E">
        <w:t>отбора, в отношении которого</w:t>
      </w:r>
      <w:r w:rsidR="00017D4E" w:rsidRPr="008C749E">
        <w:t>(-ых)</w:t>
      </w:r>
      <w:r w:rsidR="006D5AEA" w:rsidRPr="008C749E">
        <w:t xml:space="preserve"> ГРБС приято решение о предоставлении гранта </w:t>
      </w:r>
      <w:r w:rsidR="00D31D42" w:rsidRPr="008C749E">
        <w:t>и с которым</w:t>
      </w:r>
      <w:r w:rsidR="00017D4E" w:rsidRPr="008C749E">
        <w:t>(-ими)</w:t>
      </w:r>
      <w:r w:rsidR="00D31D42" w:rsidRPr="008C749E">
        <w:t xml:space="preserve"> заключё</w:t>
      </w:r>
      <w:r w:rsidRPr="008C749E">
        <w:t xml:space="preserve">н </w:t>
      </w:r>
      <w:r w:rsidR="00017D4E" w:rsidRPr="008C749E">
        <w:t xml:space="preserve">договор с получателем гранта в форме субсидий из бюджета города Когалыма </w:t>
      </w:r>
      <w:r w:rsidR="00017D4E" w:rsidRPr="008C749E">
        <w:rPr>
          <w:rFonts w:eastAsiaTheme="minorHAnsi"/>
          <w:color w:val="000000"/>
          <w:lang w:eastAsia="en-US"/>
        </w:rPr>
        <w:t xml:space="preserve">в рамках конкурса молодёжных инициатив города Когалыма </w:t>
      </w:r>
      <w:r w:rsidR="00017D4E" w:rsidRPr="008C749E">
        <w:t xml:space="preserve">на реализацию проекта </w:t>
      </w:r>
      <w:r w:rsidR="006D5AEA" w:rsidRPr="008C749E">
        <w:t>(далее – получатель(-и) гранта);</w:t>
      </w:r>
    </w:p>
    <w:p w14:paraId="0667E559" w14:textId="37034D93" w:rsidR="009B4A63" w:rsidRPr="008C749E" w:rsidRDefault="001B5EAC" w:rsidP="008C749E">
      <w:pPr>
        <w:ind w:firstLine="709"/>
        <w:jc w:val="both"/>
      </w:pPr>
      <w:r w:rsidRPr="008C749E">
        <w:t>1.3.4</w:t>
      </w:r>
      <w:r w:rsidR="006D5AEA" w:rsidRPr="008C749E">
        <w:t xml:space="preserve">. </w:t>
      </w:r>
      <w:r w:rsidR="009B4A63" w:rsidRPr="008C749E">
        <w:rPr>
          <w:lang w:eastAsia="en-US"/>
        </w:rPr>
        <w:t xml:space="preserve">главный распорядитель бюджетных средств – </w:t>
      </w:r>
      <w:r w:rsidR="009B4A63" w:rsidRPr="008C749E">
        <w:t>Администрация города Когалыма</w:t>
      </w:r>
      <w:r w:rsidR="009B4A63" w:rsidRPr="008C749E">
        <w:rPr>
          <w:lang w:eastAsia="en-US"/>
        </w:rPr>
        <w:t xml:space="preserve">, осуществляющая функции главного распорядителя бюджетных средств, до которого в соответствии с бюджетным законодательством Российской Федерации </w:t>
      </w:r>
      <w:r w:rsidR="009B4A63" w:rsidRPr="008C749E">
        <w:rPr>
          <w:lang w:eastAsia="en-US"/>
        </w:rPr>
        <w:lastRenderedPageBreak/>
        <w:t>как получат</w:t>
      </w:r>
      <w:r w:rsidR="0093103C" w:rsidRPr="008C749E">
        <w:rPr>
          <w:lang w:eastAsia="en-US"/>
        </w:rPr>
        <w:t>елем</w:t>
      </w:r>
      <w:r w:rsidR="009B4A63" w:rsidRPr="008C749E">
        <w:rPr>
          <w:lang w:eastAsia="en-US"/>
        </w:rPr>
        <w:t xml:space="preserve"> бюджетных средств доведены в установленном порядке лимиты бюджетных обязат</w:t>
      </w:r>
      <w:r w:rsidRPr="008C749E">
        <w:rPr>
          <w:lang w:eastAsia="en-US"/>
        </w:rPr>
        <w:t>ельств на предоставление грантов</w:t>
      </w:r>
      <w:r w:rsidR="009B4A63" w:rsidRPr="008C749E">
        <w:rPr>
          <w:lang w:eastAsia="en-US"/>
        </w:rPr>
        <w:t xml:space="preserve"> </w:t>
      </w:r>
      <w:r w:rsidR="009B4A63" w:rsidRPr="008C749E">
        <w:t>(далее – ГРБС);</w:t>
      </w:r>
    </w:p>
    <w:p w14:paraId="465E9E2B" w14:textId="0F17E87F" w:rsidR="00A11F9C" w:rsidRPr="008C749E" w:rsidRDefault="00686E06" w:rsidP="008C749E">
      <w:pPr>
        <w:ind w:firstLine="709"/>
        <w:jc w:val="both"/>
      </w:pPr>
      <w:r w:rsidRPr="008C749E">
        <w:t>1.3.5</w:t>
      </w:r>
      <w:r w:rsidR="00A11F9C" w:rsidRPr="008C749E">
        <w:t>. комиссия по рассмотрению и оценке документов и опре</w:t>
      </w:r>
      <w:r w:rsidR="00E06DB1" w:rsidRPr="008C749E">
        <w:t>делению победителя(-ей) отбора К</w:t>
      </w:r>
      <w:r w:rsidR="00A11F9C" w:rsidRPr="008C749E">
        <w:t>онкурса</w:t>
      </w:r>
      <w:r w:rsidR="00E06DB1" w:rsidRPr="008C749E">
        <w:t xml:space="preserve"> </w:t>
      </w:r>
      <w:r w:rsidR="00A11F9C" w:rsidRPr="008C749E">
        <w:t xml:space="preserve">– </w:t>
      </w:r>
      <w:r w:rsidR="00A11F9C" w:rsidRPr="008C749E">
        <w:rPr>
          <w:spacing w:val="-6"/>
        </w:rPr>
        <w:t xml:space="preserve">коллегиальный орган, специально сформированный для рассмотрения и оценки </w:t>
      </w:r>
      <w:r w:rsidR="00A11F9C" w:rsidRPr="008C749E">
        <w:rPr>
          <w:bCs/>
        </w:rPr>
        <w:t xml:space="preserve">документов </w:t>
      </w:r>
      <w:r w:rsidR="00A11F9C" w:rsidRPr="008C749E">
        <w:t xml:space="preserve">участников отбора и </w:t>
      </w:r>
      <w:r w:rsidR="00A11F9C" w:rsidRPr="008C749E">
        <w:rPr>
          <w:spacing w:val="-6"/>
        </w:rPr>
        <w:t>опреде</w:t>
      </w:r>
      <w:r w:rsidR="00AA7A3E" w:rsidRPr="008C749E">
        <w:rPr>
          <w:spacing w:val="-6"/>
        </w:rPr>
        <w:t>ления победителя</w:t>
      </w:r>
      <w:r w:rsidR="00A11F9C" w:rsidRPr="008C749E">
        <w:rPr>
          <w:spacing w:val="-6"/>
        </w:rPr>
        <w:t>(-ей)</w:t>
      </w:r>
      <w:r w:rsidR="00A11F9C" w:rsidRPr="008C749E">
        <w:t xml:space="preserve"> отбора </w:t>
      </w:r>
      <w:r w:rsidR="00AA7A3E" w:rsidRPr="008C749E">
        <w:t xml:space="preserve">на предоставление </w:t>
      </w:r>
      <w:proofErr w:type="gramStart"/>
      <w:r w:rsidR="00AA7A3E" w:rsidRPr="008C749E">
        <w:t>грантов  в</w:t>
      </w:r>
      <w:proofErr w:type="gramEnd"/>
      <w:r w:rsidR="00AA7A3E" w:rsidRPr="008C749E">
        <w:t xml:space="preserve"> рамках Конкурса </w:t>
      </w:r>
      <w:r w:rsidR="00A11F9C" w:rsidRPr="008C749E">
        <w:t>(далее – Комиссия);</w:t>
      </w:r>
      <w:r w:rsidR="00E152FF" w:rsidRPr="008C749E">
        <w:t xml:space="preserve">     </w:t>
      </w:r>
    </w:p>
    <w:p w14:paraId="1EC01132" w14:textId="34721FC0" w:rsidR="001B5EAC" w:rsidRPr="008C749E" w:rsidRDefault="009B4A63" w:rsidP="008C749E">
      <w:pPr>
        <w:ind w:firstLine="709"/>
        <w:jc w:val="both"/>
      </w:pPr>
      <w:r w:rsidRPr="008C749E">
        <w:t>1.</w:t>
      </w:r>
      <w:r w:rsidR="00686E06" w:rsidRPr="008C749E">
        <w:t>3.6</w:t>
      </w:r>
      <w:r w:rsidRPr="008C749E">
        <w:t xml:space="preserve">. </w:t>
      </w:r>
      <w:r w:rsidR="00F83007" w:rsidRPr="008C749E">
        <w:t>Управление культуры, спорта и молодёжной политики Администрации города Когал</w:t>
      </w:r>
      <w:r w:rsidR="006D5AEA" w:rsidRPr="008C749E">
        <w:t>ыма –</w:t>
      </w:r>
      <w:r w:rsidR="0061444B" w:rsidRPr="008C749E">
        <w:t xml:space="preserve">структурное подразделение </w:t>
      </w:r>
      <w:r w:rsidR="006D5AEA" w:rsidRPr="008C749E">
        <w:t>ГРБС</w:t>
      </w:r>
      <w:r w:rsidRPr="008C749E">
        <w:t>, осуще</w:t>
      </w:r>
      <w:r w:rsidR="0061444B" w:rsidRPr="008C749E">
        <w:t>ствляющее</w:t>
      </w:r>
      <w:r w:rsidRPr="008C749E">
        <w:t xml:space="preserve"> функции по </w:t>
      </w:r>
      <w:r w:rsidR="00A11F9C" w:rsidRPr="008C749E">
        <w:t>информированию о начале приёма</w:t>
      </w:r>
      <w:r w:rsidR="00352C5E" w:rsidRPr="008C749E">
        <w:t xml:space="preserve">, </w:t>
      </w:r>
      <w:r w:rsidR="00A11F9C" w:rsidRPr="008C749E">
        <w:t>приём</w:t>
      </w:r>
      <w:r w:rsidR="00352C5E" w:rsidRPr="008C749E">
        <w:t>у</w:t>
      </w:r>
      <w:r w:rsidR="00A11F9C" w:rsidRPr="008C749E">
        <w:t xml:space="preserve"> документов участников отбора</w:t>
      </w:r>
      <w:r w:rsidR="00E87DDB" w:rsidRPr="008C749E">
        <w:t>,</w:t>
      </w:r>
      <w:r w:rsidR="00A11F9C" w:rsidRPr="008C749E">
        <w:t xml:space="preserve"> </w:t>
      </w:r>
      <w:r w:rsidR="00686E06" w:rsidRPr="008C749E">
        <w:t>предварительной проверке</w:t>
      </w:r>
      <w:r w:rsidR="00A11F9C" w:rsidRPr="008C749E">
        <w:t xml:space="preserve"> соответствия участников отбора и документов участн</w:t>
      </w:r>
      <w:r w:rsidR="00E87DDB" w:rsidRPr="008C749E">
        <w:t>иков отбора требованиям Порядка,</w:t>
      </w:r>
      <w:r w:rsidR="00A11F9C" w:rsidRPr="008C749E">
        <w:t xml:space="preserve"> </w:t>
      </w:r>
      <w:r w:rsidR="00686E06" w:rsidRPr="008C749E">
        <w:t>организации</w:t>
      </w:r>
      <w:r w:rsidR="00A11F9C" w:rsidRPr="008C749E">
        <w:t xml:space="preserve"> </w:t>
      </w:r>
      <w:r w:rsidR="00686E06" w:rsidRPr="008C749E">
        <w:t>заседания</w:t>
      </w:r>
      <w:r w:rsidR="00A11F9C" w:rsidRPr="008C749E">
        <w:t xml:space="preserve"> Комиссии</w:t>
      </w:r>
      <w:r w:rsidR="00E87DDB" w:rsidRPr="008C749E">
        <w:t xml:space="preserve"> в формате публичной защиты проектов,</w:t>
      </w:r>
      <w:r w:rsidR="00A11F9C" w:rsidRPr="008C749E">
        <w:t xml:space="preserve"> </w:t>
      </w:r>
      <w:r w:rsidR="00017D4E" w:rsidRPr="008C749E">
        <w:t xml:space="preserve"> по итогам </w:t>
      </w:r>
      <w:r w:rsidR="008A7812" w:rsidRPr="008C749E">
        <w:t xml:space="preserve">которого </w:t>
      </w:r>
      <w:r w:rsidR="00017D4E" w:rsidRPr="008C749E">
        <w:t xml:space="preserve"> Комиссия определяет победителя(-ей) отбора,</w:t>
      </w:r>
      <w:r w:rsidR="008A7812" w:rsidRPr="008C749E">
        <w:t xml:space="preserve"> </w:t>
      </w:r>
      <w:r w:rsidR="00686E06" w:rsidRPr="008C749E">
        <w:t>подготовке</w:t>
      </w:r>
      <w:r w:rsidR="00A11F9C" w:rsidRPr="008C749E">
        <w:t xml:space="preserve"> распоряжения </w:t>
      </w:r>
      <w:r w:rsidR="00686E06" w:rsidRPr="008C749E">
        <w:t xml:space="preserve"> ГРБС о предоставлении гранта</w:t>
      </w:r>
      <w:r w:rsidR="00E87DDB" w:rsidRPr="008C749E">
        <w:t>;</w:t>
      </w:r>
      <w:r w:rsidR="00686E06" w:rsidRPr="008C749E">
        <w:t xml:space="preserve"> </w:t>
      </w:r>
      <w:r w:rsidR="00F83007" w:rsidRPr="008C749E">
        <w:t xml:space="preserve">контроля за достижением </w:t>
      </w:r>
      <w:r w:rsidR="00B41A8F" w:rsidRPr="008C749E">
        <w:t xml:space="preserve">получателем гранта </w:t>
      </w:r>
      <w:r w:rsidR="00F83007" w:rsidRPr="008C749E">
        <w:t>установл</w:t>
      </w:r>
      <w:r w:rsidR="00430300" w:rsidRPr="008C749E">
        <w:t>енных значений результативности</w:t>
      </w:r>
      <w:r w:rsidR="001B5EAC" w:rsidRPr="008C749E">
        <w:t xml:space="preserve"> </w:t>
      </w:r>
      <w:r w:rsidR="00F83007" w:rsidRPr="008C749E">
        <w:t>предоставления гранта (далее –</w:t>
      </w:r>
      <w:r w:rsidR="00C72843" w:rsidRPr="008C749E">
        <w:t xml:space="preserve"> </w:t>
      </w:r>
      <w:proofErr w:type="spellStart"/>
      <w:r w:rsidR="00F83007" w:rsidRPr="008C749E">
        <w:t>УКСиМП</w:t>
      </w:r>
      <w:proofErr w:type="spellEnd"/>
      <w:r w:rsidR="00F83007" w:rsidRPr="008C749E">
        <w:t xml:space="preserve">); </w:t>
      </w:r>
    </w:p>
    <w:p w14:paraId="0564069F" w14:textId="33158D8D" w:rsidR="00F83007" w:rsidRPr="008C749E" w:rsidRDefault="00686E06" w:rsidP="008C749E">
      <w:pPr>
        <w:ind w:firstLine="709"/>
        <w:jc w:val="both"/>
      </w:pPr>
      <w:r w:rsidRPr="008C749E">
        <w:t>1.3.7</w:t>
      </w:r>
      <w:r w:rsidR="001B5EAC" w:rsidRPr="008C749E">
        <w:t xml:space="preserve">. </w:t>
      </w:r>
      <w:r w:rsidR="00F83007" w:rsidRPr="008C749E">
        <w:t>Отдел финансово-экономического обеспечения и контроля Администрации города Когалыма –</w:t>
      </w:r>
      <w:r w:rsidR="009124E3" w:rsidRPr="008C749E">
        <w:t xml:space="preserve"> </w:t>
      </w:r>
      <w:r w:rsidR="0061444B" w:rsidRPr="008C749E">
        <w:t xml:space="preserve">структурное подразделение </w:t>
      </w:r>
      <w:r w:rsidR="00F83007" w:rsidRPr="008C749E">
        <w:t>ГРБС, осуществляющ</w:t>
      </w:r>
      <w:r w:rsidR="00C72843" w:rsidRPr="008C749E">
        <w:t xml:space="preserve">ее </w:t>
      </w:r>
      <w:r w:rsidR="00F83007" w:rsidRPr="008C749E">
        <w:t xml:space="preserve">функции по подготовке и заключению соглашения с </w:t>
      </w:r>
      <w:r w:rsidR="001B5EAC" w:rsidRPr="008C749E">
        <w:t>получателем(-</w:t>
      </w:r>
      <w:proofErr w:type="spellStart"/>
      <w:r w:rsidR="001B5EAC" w:rsidRPr="008C749E">
        <w:t>ями</w:t>
      </w:r>
      <w:proofErr w:type="spellEnd"/>
      <w:r w:rsidR="001B5EAC" w:rsidRPr="008C749E">
        <w:t xml:space="preserve">) </w:t>
      </w:r>
      <w:proofErr w:type="gramStart"/>
      <w:r w:rsidR="001B5EAC" w:rsidRPr="008C749E">
        <w:t>грантов</w:t>
      </w:r>
      <w:r w:rsidR="00E87DDB" w:rsidRPr="008C749E">
        <w:t>;</w:t>
      </w:r>
      <w:r w:rsidR="001B5EAC" w:rsidRPr="008C749E">
        <w:t xml:space="preserve"> </w:t>
      </w:r>
      <w:r w:rsidR="00F83007" w:rsidRPr="008C749E">
        <w:t xml:space="preserve"> контроля</w:t>
      </w:r>
      <w:proofErr w:type="gramEnd"/>
      <w:r w:rsidR="00F83007" w:rsidRPr="008C749E">
        <w:t xml:space="preserve"> за расходованием средств </w:t>
      </w:r>
      <w:r w:rsidR="001B5EAC" w:rsidRPr="008C749E">
        <w:t>гранта получателем(-</w:t>
      </w:r>
      <w:proofErr w:type="spellStart"/>
      <w:r w:rsidR="001B5EAC" w:rsidRPr="008C749E">
        <w:t>ями</w:t>
      </w:r>
      <w:proofErr w:type="spellEnd"/>
      <w:r w:rsidR="001B5EAC" w:rsidRPr="008C749E">
        <w:t>) грантов</w:t>
      </w:r>
      <w:r w:rsidR="00B41A8F" w:rsidRPr="008C749E">
        <w:t>,</w:t>
      </w:r>
      <w:r w:rsidR="001B5EAC" w:rsidRPr="008C749E">
        <w:t xml:space="preserve"> </w:t>
      </w:r>
      <w:r w:rsidR="00B41A8F" w:rsidRPr="008C749E">
        <w:t>по документальному и фактическому анализу операций, произведенных получателем</w:t>
      </w:r>
      <w:r w:rsidR="00E43074" w:rsidRPr="008C749E">
        <w:t>(-</w:t>
      </w:r>
      <w:proofErr w:type="spellStart"/>
      <w:r w:rsidR="00E43074" w:rsidRPr="008C749E">
        <w:t>ями</w:t>
      </w:r>
      <w:proofErr w:type="spellEnd"/>
      <w:r w:rsidR="00E43074" w:rsidRPr="008C749E">
        <w:t>)</w:t>
      </w:r>
      <w:r w:rsidR="00B41A8F" w:rsidRPr="008C749E">
        <w:t xml:space="preserve"> гранта, связанных с использованием гранта, </w:t>
      </w:r>
      <w:r w:rsidR="00F83007" w:rsidRPr="008C749E">
        <w:t xml:space="preserve">в соответствии с действующим законодательством Российской Федерации </w:t>
      </w:r>
      <w:r w:rsidR="0093103C" w:rsidRPr="008C749E">
        <w:t xml:space="preserve">(далее – </w:t>
      </w:r>
      <w:proofErr w:type="spellStart"/>
      <w:r w:rsidR="0093103C" w:rsidRPr="008C749E">
        <w:t>ОФЭОиК</w:t>
      </w:r>
      <w:proofErr w:type="spellEnd"/>
      <w:r w:rsidR="0093103C" w:rsidRPr="008C749E">
        <w:t>);</w:t>
      </w:r>
    </w:p>
    <w:p w14:paraId="0994FF99" w14:textId="20341B2E" w:rsidR="00C9225D" w:rsidRPr="008C749E" w:rsidRDefault="00C9225D" w:rsidP="008C749E">
      <w:pPr>
        <w:ind w:firstLine="709"/>
        <w:jc w:val="both"/>
      </w:pPr>
      <w:r w:rsidRPr="008C749E">
        <w:t xml:space="preserve">1.3.8. договор о предоставлении гранта </w:t>
      </w:r>
      <w:r w:rsidR="00D31D42" w:rsidRPr="008C749E">
        <w:t>– договор с получателем</w:t>
      </w:r>
      <w:r w:rsidR="00017D4E" w:rsidRPr="008C749E">
        <w:t xml:space="preserve"> </w:t>
      </w:r>
      <w:r w:rsidR="00404E2B" w:rsidRPr="008C749E">
        <w:t xml:space="preserve">гранта </w:t>
      </w:r>
      <w:r w:rsidRPr="008C749E">
        <w:t xml:space="preserve">в форме субсидий из бюджета города Когалыма </w:t>
      </w:r>
      <w:r w:rsidRPr="008C749E">
        <w:rPr>
          <w:rFonts w:eastAsiaTheme="minorHAnsi"/>
          <w:color w:val="000000"/>
          <w:lang w:eastAsia="en-US"/>
        </w:rPr>
        <w:t xml:space="preserve">в рамках конкурса молодёжных инициатив города Когалыма </w:t>
      </w:r>
      <w:r w:rsidR="00404E2B" w:rsidRPr="008C749E">
        <w:t>на реализацию проекта (далее – Договор).</w:t>
      </w:r>
    </w:p>
    <w:p w14:paraId="299731F1" w14:textId="2EC11713" w:rsidR="009B4A63" w:rsidRPr="008C749E" w:rsidRDefault="009B4A63" w:rsidP="008C749E">
      <w:pPr>
        <w:pStyle w:val="Default"/>
        <w:ind w:firstLine="709"/>
        <w:jc w:val="both"/>
        <w:rPr>
          <w:strike/>
          <w:sz w:val="26"/>
          <w:szCs w:val="26"/>
        </w:rPr>
      </w:pPr>
      <w:r w:rsidRPr="008C749E">
        <w:rPr>
          <w:sz w:val="26"/>
          <w:szCs w:val="26"/>
        </w:rPr>
        <w:t>1</w:t>
      </w:r>
      <w:r w:rsidR="00D92DF6" w:rsidRPr="008C749E">
        <w:rPr>
          <w:sz w:val="26"/>
          <w:szCs w:val="26"/>
        </w:rPr>
        <w:t>.4. Категория получателя</w:t>
      </w:r>
      <w:r w:rsidRPr="008C749E">
        <w:rPr>
          <w:sz w:val="26"/>
          <w:szCs w:val="26"/>
        </w:rPr>
        <w:t>(-ей) гранта: граждане Российской Федерации в возрасте от 18 до 35 лет (включительно), проживающие на территории города Когалыма, являющиеся авторами (руководит</w:t>
      </w:r>
      <w:r w:rsidR="0093103C" w:rsidRPr="008C749E">
        <w:rPr>
          <w:sz w:val="26"/>
          <w:szCs w:val="26"/>
        </w:rPr>
        <w:t>елями, координаторами) проектов.</w:t>
      </w:r>
      <w:r w:rsidRPr="008C749E">
        <w:rPr>
          <w:sz w:val="26"/>
          <w:szCs w:val="26"/>
        </w:rPr>
        <w:t xml:space="preserve"> </w:t>
      </w:r>
      <w:r w:rsidRPr="008C749E">
        <w:rPr>
          <w:strike/>
          <w:sz w:val="26"/>
          <w:szCs w:val="26"/>
        </w:rPr>
        <w:t xml:space="preserve">зарегистрированные в установленном законом порядке в налоговом органе, осуществляющем учёт налогов и сборов по городу </w:t>
      </w:r>
      <w:proofErr w:type="gramStart"/>
      <w:r w:rsidRPr="008C749E">
        <w:rPr>
          <w:strike/>
          <w:sz w:val="26"/>
          <w:szCs w:val="26"/>
        </w:rPr>
        <w:t>Когалыму</w:t>
      </w:r>
      <w:r w:rsidR="0093103C" w:rsidRPr="008C749E">
        <w:rPr>
          <w:strike/>
          <w:sz w:val="26"/>
          <w:szCs w:val="26"/>
        </w:rPr>
        <w:t xml:space="preserve">  и</w:t>
      </w:r>
      <w:proofErr w:type="gramEnd"/>
      <w:r w:rsidR="0093103C" w:rsidRPr="008C749E">
        <w:rPr>
          <w:strike/>
          <w:sz w:val="26"/>
          <w:szCs w:val="26"/>
        </w:rPr>
        <w:t xml:space="preserve"> осуществляюще</w:t>
      </w:r>
      <w:r w:rsidRPr="008C749E">
        <w:rPr>
          <w:strike/>
          <w:sz w:val="26"/>
          <w:szCs w:val="26"/>
        </w:rPr>
        <w:t>м свою деятельность на территории города Когалыма</w:t>
      </w:r>
      <w:r w:rsidR="0093103C" w:rsidRPr="008C749E">
        <w:rPr>
          <w:sz w:val="26"/>
          <w:szCs w:val="26"/>
        </w:rPr>
        <w:t xml:space="preserve"> </w:t>
      </w:r>
      <w:r w:rsidR="002C14ED" w:rsidRPr="008C749E">
        <w:rPr>
          <w:sz w:val="26"/>
          <w:szCs w:val="26"/>
        </w:rPr>
        <w:t xml:space="preserve"> - ?</w:t>
      </w:r>
      <w:r w:rsidRPr="008C749E">
        <w:rPr>
          <w:sz w:val="26"/>
          <w:szCs w:val="26"/>
        </w:rPr>
        <w:t>.</w:t>
      </w:r>
    </w:p>
    <w:p w14:paraId="533B9F22" w14:textId="77777777" w:rsidR="003E59CA" w:rsidRPr="008C749E" w:rsidRDefault="009B4A63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1.5. Спос</w:t>
      </w:r>
      <w:r w:rsidR="00751DA7" w:rsidRPr="008C749E">
        <w:rPr>
          <w:sz w:val="26"/>
          <w:szCs w:val="26"/>
        </w:rPr>
        <w:t>об проведения отбора получателя</w:t>
      </w:r>
      <w:r w:rsidRPr="008C749E">
        <w:rPr>
          <w:sz w:val="26"/>
          <w:szCs w:val="26"/>
        </w:rPr>
        <w:t>(-ей) гранта – конкурс.</w:t>
      </w:r>
    </w:p>
    <w:p w14:paraId="56FD7097" w14:textId="31446BE5" w:rsidR="009B4A63" w:rsidRPr="008C749E" w:rsidRDefault="003E59CA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1.6. </w:t>
      </w:r>
      <w:r w:rsidR="002261E4" w:rsidRPr="008C749E">
        <w:rPr>
          <w:sz w:val="26"/>
          <w:szCs w:val="26"/>
        </w:rPr>
        <w:t>На едином портале бюджетной системы Российской Федерации в информационно-телекоммуникационной сети «Интернет» (далее – единый портал) размещается информация:</w:t>
      </w:r>
    </w:p>
    <w:p w14:paraId="6C0FA6D6" w14:textId="3CF2CDFD" w:rsidR="002261E4" w:rsidRPr="008C749E" w:rsidRDefault="002261E4" w:rsidP="008C74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49E">
        <w:rPr>
          <w:rFonts w:eastAsiaTheme="minorHAnsi"/>
          <w:lang w:eastAsia="en-US"/>
        </w:rPr>
        <w:t xml:space="preserve">- о гранте, планируемом к предоставлению из бюджета города Когалыма в рамках Конкурса; </w:t>
      </w:r>
    </w:p>
    <w:p w14:paraId="2F8062A5" w14:textId="1288BA72" w:rsidR="002261E4" w:rsidRPr="008C749E" w:rsidRDefault="002261E4" w:rsidP="008C74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49E">
        <w:rPr>
          <w:rFonts w:eastAsiaTheme="minorHAnsi"/>
          <w:lang w:eastAsia="en-US"/>
        </w:rPr>
        <w:t xml:space="preserve">- об объявлении о проведении отбора получателей гранта; </w:t>
      </w:r>
    </w:p>
    <w:p w14:paraId="6B551401" w14:textId="1E0F927F" w:rsidR="002261E4" w:rsidRPr="008C749E" w:rsidRDefault="002261E4" w:rsidP="008C74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49E">
        <w:rPr>
          <w:rFonts w:eastAsiaTheme="minorHAnsi"/>
          <w:lang w:eastAsia="en-US"/>
        </w:rPr>
        <w:t xml:space="preserve">- о результатах рассмотрения пакетов документов, поданных участниками отбора, в том числе информация об участниках отбора и </w:t>
      </w:r>
      <w:r w:rsidR="000603C7" w:rsidRPr="008C749E">
        <w:rPr>
          <w:rFonts w:eastAsiaTheme="minorHAnsi"/>
          <w:lang w:eastAsia="en-US"/>
        </w:rPr>
        <w:t>пакетах документов</w:t>
      </w:r>
      <w:r w:rsidRPr="008C749E">
        <w:rPr>
          <w:rFonts w:eastAsiaTheme="minorHAnsi"/>
          <w:lang w:eastAsia="en-US"/>
        </w:rPr>
        <w:t xml:space="preserve">, подаваемых участниками отбора; </w:t>
      </w:r>
    </w:p>
    <w:p w14:paraId="39ED4FD1" w14:textId="007F2B36" w:rsidR="002261E4" w:rsidRPr="008C749E" w:rsidRDefault="002261E4" w:rsidP="008C74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C749E">
        <w:rPr>
          <w:rFonts w:eastAsiaTheme="minorHAnsi"/>
          <w:lang w:eastAsia="en-US"/>
        </w:rPr>
        <w:t>- о результатах отбора получателей</w:t>
      </w:r>
      <w:r w:rsidR="000603C7" w:rsidRPr="008C749E">
        <w:rPr>
          <w:rFonts w:eastAsiaTheme="minorHAnsi"/>
          <w:lang w:eastAsia="en-US"/>
        </w:rPr>
        <w:t xml:space="preserve"> гранта. </w:t>
      </w:r>
    </w:p>
    <w:p w14:paraId="601BDCAA" w14:textId="77777777" w:rsidR="002261E4" w:rsidRPr="008C749E" w:rsidRDefault="002261E4" w:rsidP="008C749E">
      <w:pPr>
        <w:pStyle w:val="Default"/>
        <w:jc w:val="both"/>
        <w:rPr>
          <w:i/>
          <w:sz w:val="26"/>
          <w:szCs w:val="26"/>
        </w:rPr>
      </w:pPr>
    </w:p>
    <w:p w14:paraId="53D5364F" w14:textId="77777777" w:rsidR="009B4A63" w:rsidRPr="008C749E" w:rsidRDefault="009B4A63" w:rsidP="008C749E">
      <w:pPr>
        <w:pStyle w:val="Default"/>
        <w:numPr>
          <w:ilvl w:val="0"/>
          <w:numId w:val="4"/>
        </w:numPr>
        <w:jc w:val="center"/>
        <w:rPr>
          <w:sz w:val="26"/>
          <w:szCs w:val="26"/>
        </w:rPr>
      </w:pPr>
      <w:r w:rsidRPr="008C749E">
        <w:rPr>
          <w:sz w:val="26"/>
          <w:szCs w:val="26"/>
        </w:rPr>
        <w:t>Порядок проведения отбора</w:t>
      </w:r>
    </w:p>
    <w:p w14:paraId="35914C4B" w14:textId="77777777" w:rsidR="009B4A63" w:rsidRPr="008C749E" w:rsidRDefault="009B4A63" w:rsidP="008C749E">
      <w:pPr>
        <w:pStyle w:val="Default"/>
        <w:ind w:left="360"/>
        <w:rPr>
          <w:sz w:val="26"/>
          <w:szCs w:val="26"/>
        </w:rPr>
      </w:pPr>
    </w:p>
    <w:p w14:paraId="222899B0" w14:textId="50EE0000" w:rsidR="009B4A63" w:rsidRPr="008C749E" w:rsidRDefault="009B4A63" w:rsidP="008C749E">
      <w:pPr>
        <w:autoSpaceDE w:val="0"/>
        <w:autoSpaceDN w:val="0"/>
        <w:adjustRightInd w:val="0"/>
        <w:ind w:firstLine="709"/>
        <w:jc w:val="both"/>
      </w:pPr>
      <w:r w:rsidRPr="008C749E">
        <w:t>2.1. Отбор полу</w:t>
      </w:r>
      <w:r w:rsidR="00751DA7" w:rsidRPr="008C749E">
        <w:t>чателя</w:t>
      </w:r>
      <w:r w:rsidRPr="008C749E">
        <w:t xml:space="preserve">(-ей) гранта осуществляется </w:t>
      </w:r>
      <w:r w:rsidR="0093103C" w:rsidRPr="008C749E">
        <w:t xml:space="preserve">на </w:t>
      </w:r>
      <w:r w:rsidR="008A28F6" w:rsidRPr="008C749E">
        <w:t xml:space="preserve">конкурсной основе </w:t>
      </w:r>
      <w:r w:rsidR="0093103C" w:rsidRPr="008C749E">
        <w:rPr>
          <w:lang w:eastAsia="en-US"/>
        </w:rPr>
        <w:t>согласно результатам</w:t>
      </w:r>
      <w:r w:rsidR="00895158" w:rsidRPr="008C749E">
        <w:rPr>
          <w:lang w:eastAsia="en-US"/>
        </w:rPr>
        <w:t xml:space="preserve"> </w:t>
      </w:r>
      <w:r w:rsidR="009939D0" w:rsidRPr="008C749E">
        <w:rPr>
          <w:lang w:eastAsia="en-US"/>
        </w:rPr>
        <w:t xml:space="preserve">рассмотрения и </w:t>
      </w:r>
      <w:r w:rsidRPr="008C749E">
        <w:rPr>
          <w:lang w:eastAsia="en-US"/>
        </w:rPr>
        <w:t xml:space="preserve">оценки </w:t>
      </w:r>
      <w:r w:rsidR="0093103C" w:rsidRPr="008C749E">
        <w:rPr>
          <w:lang w:eastAsia="en-US"/>
        </w:rPr>
        <w:t xml:space="preserve">Комиссией </w:t>
      </w:r>
      <w:r w:rsidRPr="008C749E">
        <w:rPr>
          <w:lang w:eastAsia="en-US"/>
        </w:rPr>
        <w:t xml:space="preserve">документов участников </w:t>
      </w:r>
      <w:r w:rsidRPr="008C749E">
        <w:rPr>
          <w:lang w:eastAsia="en-US"/>
        </w:rPr>
        <w:lastRenderedPageBreak/>
        <w:t xml:space="preserve">отбора </w:t>
      </w:r>
      <w:r w:rsidR="00895158" w:rsidRPr="008C749E">
        <w:t xml:space="preserve">в соответствии с критериями оценки и их весовыми </w:t>
      </w:r>
      <w:proofErr w:type="gramStart"/>
      <w:r w:rsidR="00895158" w:rsidRPr="008C749E">
        <w:t xml:space="preserve">значениями, </w:t>
      </w:r>
      <w:r w:rsidR="00C9225D" w:rsidRPr="008C749E">
        <w:t xml:space="preserve"> установленными</w:t>
      </w:r>
      <w:proofErr w:type="gramEnd"/>
      <w:r w:rsidR="00C9225D" w:rsidRPr="008C749E">
        <w:t xml:space="preserve">  пунктом </w:t>
      </w:r>
      <w:r w:rsidR="00930826" w:rsidRPr="008C749E">
        <w:t>5.11</w:t>
      </w:r>
      <w:r w:rsidR="00895158" w:rsidRPr="008C749E">
        <w:t xml:space="preserve"> приложения 2 к настоящему Порядку, </w:t>
      </w:r>
      <w:r w:rsidR="00C9225D" w:rsidRPr="008C749E">
        <w:t>с учё</w:t>
      </w:r>
      <w:r w:rsidR="00895158" w:rsidRPr="008C749E">
        <w:t xml:space="preserve">том  презентации участниками отбора </w:t>
      </w:r>
      <w:r w:rsidR="00C9225D" w:rsidRPr="008C749E">
        <w:t xml:space="preserve">своих </w:t>
      </w:r>
      <w:r w:rsidR="00895158" w:rsidRPr="008C749E">
        <w:t>проектов и собеседования с ними в форме ответов на вопросы членов Комиссии</w:t>
      </w:r>
      <w:r w:rsidRPr="008C749E">
        <w:t>.</w:t>
      </w:r>
    </w:p>
    <w:p w14:paraId="2714B3D3" w14:textId="384B8BFF" w:rsidR="009B4A63" w:rsidRPr="008C749E" w:rsidRDefault="009B4A63" w:rsidP="008C749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2.2. </w:t>
      </w:r>
      <w:r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Объявление о проведении отбора на предоставление гранта размещается </w:t>
      </w:r>
      <w:r w:rsidR="00743F4C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на </w:t>
      </w:r>
      <w:r w:rsidRPr="008C749E">
        <w:rPr>
          <w:rFonts w:ascii="Times New Roman" w:hAnsi="Times New Roman" w:cs="Times New Roman"/>
          <w:sz w:val="26"/>
          <w:szCs w:val="26"/>
        </w:rPr>
        <w:t xml:space="preserve">едином портале, на официальном сайте Администрации города Когалыма в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информационно-телекоммуникационной сети «Интернет» (</w:t>
      </w:r>
      <w:hyperlink r:id="rId12" w:history="1">
        <w:r w:rsidRPr="008C749E">
          <w:rPr>
            <w:rStyle w:val="a3"/>
            <w:rFonts w:ascii="Times New Roman" w:hAnsi="Times New Roman"/>
            <w:spacing w:val="-6"/>
            <w:sz w:val="26"/>
            <w:szCs w:val="26"/>
            <w:lang w:val="en-US"/>
          </w:rPr>
          <w:t>www</w:t>
        </w:r>
        <w:r w:rsidRPr="008C749E">
          <w:rPr>
            <w:rStyle w:val="a3"/>
            <w:rFonts w:ascii="Times New Roman" w:hAnsi="Times New Roman"/>
            <w:spacing w:val="-6"/>
            <w:sz w:val="26"/>
            <w:szCs w:val="26"/>
          </w:rPr>
          <w:t>.</w:t>
        </w:r>
        <w:proofErr w:type="spellStart"/>
        <w:r w:rsidRPr="008C749E">
          <w:rPr>
            <w:rStyle w:val="a3"/>
            <w:rFonts w:ascii="Times New Roman" w:hAnsi="Times New Roman"/>
            <w:spacing w:val="-6"/>
            <w:sz w:val="26"/>
            <w:szCs w:val="26"/>
            <w:lang w:val="en-US"/>
          </w:rPr>
          <w:t>admkogalym</w:t>
        </w:r>
        <w:proofErr w:type="spellEnd"/>
        <w:r w:rsidRPr="008C749E">
          <w:rPr>
            <w:rStyle w:val="a3"/>
            <w:rFonts w:ascii="Times New Roman" w:hAnsi="Times New Roman"/>
            <w:spacing w:val="-6"/>
            <w:sz w:val="26"/>
            <w:szCs w:val="26"/>
          </w:rPr>
          <w:t>.</w:t>
        </w:r>
        <w:proofErr w:type="spellStart"/>
        <w:r w:rsidRPr="008C749E">
          <w:rPr>
            <w:rStyle w:val="a3"/>
            <w:rFonts w:ascii="Times New Roman" w:hAnsi="Times New Roman"/>
            <w:spacing w:val="-6"/>
            <w:sz w:val="26"/>
            <w:szCs w:val="26"/>
            <w:lang w:val="en-US"/>
          </w:rPr>
          <w:t>ru</w:t>
        </w:r>
        <w:proofErr w:type="spellEnd"/>
      </w:hyperlink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)   </w:t>
      </w:r>
      <w:r w:rsidR="0012301D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(далее – </w:t>
      </w:r>
      <w:r w:rsidR="00D03D5C" w:rsidRPr="008C749E">
        <w:rPr>
          <w:rFonts w:ascii="Times New Roman" w:hAnsi="Times New Roman" w:cs="Times New Roman"/>
          <w:sz w:val="26"/>
          <w:szCs w:val="26"/>
        </w:rPr>
        <w:t>официальный сайт</w:t>
      </w:r>
      <w:r w:rsidR="0012301D" w:rsidRPr="008C749E">
        <w:rPr>
          <w:rFonts w:ascii="Times New Roman" w:hAnsi="Times New Roman" w:cs="Times New Roman"/>
          <w:sz w:val="26"/>
          <w:szCs w:val="26"/>
        </w:rPr>
        <w:t xml:space="preserve">  ГРБС)</w:t>
      </w:r>
      <w:r w:rsidR="00E06DB1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43F4C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в течение </w:t>
      </w:r>
      <w:r w:rsidR="00EE75EB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двух </w:t>
      </w:r>
      <w:r w:rsidR="00743F4C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месяцев после </w:t>
      </w:r>
      <w:r w:rsidR="007D7176" w:rsidRPr="008C749E">
        <w:rPr>
          <w:rFonts w:ascii="Times New Roman" w:hAnsi="Times New Roman" w:cs="Times New Roman"/>
          <w:sz w:val="26"/>
          <w:szCs w:val="26"/>
          <w:lang w:eastAsia="en-US"/>
        </w:rPr>
        <w:t>внесения изменений в муниципальную программу</w:t>
      </w:r>
      <w:r w:rsidR="00743F4C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«Развитие </w:t>
      </w:r>
      <w:r w:rsidR="00EE75EB" w:rsidRPr="008C749E">
        <w:rPr>
          <w:rFonts w:ascii="Times New Roman" w:hAnsi="Times New Roman" w:cs="Times New Roman"/>
          <w:sz w:val="26"/>
          <w:szCs w:val="26"/>
          <w:lang w:eastAsia="en-US"/>
        </w:rPr>
        <w:t>образования в городе Когалыме»</w:t>
      </w:r>
      <w:r w:rsidR="008A28F6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на текущий финансовый год, в которых содержатся сведения о гранте</w:t>
      </w:r>
      <w:r w:rsidR="007D7176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 w:rsidR="00743F4C" w:rsidRPr="008C749E">
        <w:rPr>
          <w:rFonts w:ascii="Times New Roman" w:hAnsi="Times New Roman" w:cs="Times New Roman"/>
          <w:sz w:val="26"/>
          <w:szCs w:val="26"/>
          <w:lang w:eastAsia="en-US"/>
        </w:rPr>
        <w:t>в случае внесения изменений в нормативные правовые акты, регулирующие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– в течение</w:t>
      </w:r>
      <w:r w:rsidR="00EE75EB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 двух месяцев после утверждения соответствующих изменений</w:t>
      </w:r>
      <w:r w:rsidR="007D7176" w:rsidRPr="008C749E">
        <w:rPr>
          <w:rFonts w:ascii="Times New Roman" w:hAnsi="Times New Roman" w:cs="Times New Roman"/>
          <w:sz w:val="26"/>
          <w:szCs w:val="26"/>
          <w:lang w:eastAsia="en-US"/>
        </w:rPr>
        <w:t>).</w:t>
      </w:r>
    </w:p>
    <w:p w14:paraId="60436B7C" w14:textId="780EF3ED" w:rsidR="008346E0" w:rsidRPr="008C749E" w:rsidRDefault="009B4A63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2.3. </w:t>
      </w:r>
      <w:r w:rsidR="000A2612" w:rsidRPr="008C749E">
        <w:rPr>
          <w:rFonts w:ascii="Times New Roman" w:hAnsi="Times New Roman" w:cs="Times New Roman"/>
          <w:sz w:val="26"/>
          <w:szCs w:val="26"/>
        </w:rPr>
        <w:t xml:space="preserve">На 1-е число месяца, предшествующего месяцу, в котором планируется предоставление гранта, участники отбора должны соответствовать следующим требованиям:   </w:t>
      </w:r>
    </w:p>
    <w:p w14:paraId="34A576EE" w14:textId="2A3A5B0A" w:rsidR="00F12C71" w:rsidRPr="008C749E" w:rsidRDefault="00F12C71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- в течение календарного года до даты подачи документов участник отбора не получал средства из бюджета города Когалыма в соответствии с иными нормативными правовыми актами на цель, указанную в пункте 1.2 настоящего Порядка, на реализацию проекта, представленного на Конкурс;</w:t>
      </w:r>
    </w:p>
    <w:p w14:paraId="157F58FA" w14:textId="5BB40188" w:rsidR="0073230C" w:rsidRPr="008C749E" w:rsidRDefault="00F12C71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 </w:t>
      </w:r>
      <w:r w:rsidR="0073230C" w:rsidRPr="008C749E">
        <w:rPr>
          <w:sz w:val="26"/>
          <w:szCs w:val="26"/>
        </w:rPr>
        <w:t>- у участника отбора отсутствует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которых наступил в соответствии с законодательством Российской Федерации</w:t>
      </w:r>
      <w:r w:rsidR="00751DA7" w:rsidRPr="008C749E">
        <w:rPr>
          <w:sz w:val="26"/>
          <w:szCs w:val="26"/>
        </w:rPr>
        <w:t>;</w:t>
      </w:r>
    </w:p>
    <w:p w14:paraId="7F5B82EB" w14:textId="3695C6FF" w:rsidR="008346E0" w:rsidRPr="008C749E" w:rsidRDefault="009B4A63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- у участника отбора отсутствует просроченная задолженность по возврату в бюджет города Когалыма,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</w:t>
      </w:r>
      <w:r w:rsidR="00F12C71" w:rsidRPr="008C749E">
        <w:rPr>
          <w:sz w:val="26"/>
          <w:szCs w:val="26"/>
        </w:rPr>
        <w:t>бюджетом города Когалыма;</w:t>
      </w:r>
    </w:p>
    <w:p w14:paraId="3075BCA2" w14:textId="223FE2B4" w:rsidR="00DD3199" w:rsidRPr="008C749E" w:rsidRDefault="0073230C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2.4. </w:t>
      </w:r>
      <w:r w:rsidR="000A2612" w:rsidRPr="008C749E">
        <w:rPr>
          <w:rFonts w:ascii="Times New Roman" w:hAnsi="Times New Roman" w:cs="Times New Roman"/>
          <w:sz w:val="26"/>
          <w:szCs w:val="26"/>
        </w:rPr>
        <w:t xml:space="preserve"> Перечень </w:t>
      </w:r>
      <w:r w:rsidRPr="008C749E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="00404E2B" w:rsidRPr="008C749E">
        <w:rPr>
          <w:rFonts w:ascii="Times New Roman" w:hAnsi="Times New Roman" w:cs="Times New Roman"/>
          <w:sz w:val="26"/>
          <w:szCs w:val="26"/>
          <w:lang w:eastAsia="en-US"/>
        </w:rPr>
        <w:t>который</w:t>
      </w:r>
      <w:r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необходимо пре</w:t>
      </w:r>
      <w:r w:rsidR="00C9225D" w:rsidRPr="008C749E">
        <w:rPr>
          <w:rFonts w:ascii="Times New Roman" w:hAnsi="Times New Roman" w:cs="Times New Roman"/>
          <w:sz w:val="26"/>
          <w:szCs w:val="26"/>
          <w:lang w:eastAsia="en-US"/>
        </w:rPr>
        <w:t>доставить для получения гранта</w:t>
      </w:r>
      <w:r w:rsidRPr="008C749E">
        <w:rPr>
          <w:rFonts w:ascii="Times New Roman" w:hAnsi="Times New Roman" w:cs="Times New Roman"/>
          <w:sz w:val="26"/>
          <w:szCs w:val="26"/>
          <w:lang w:eastAsia="en-US"/>
        </w:rPr>
        <w:t>:</w:t>
      </w:r>
    </w:p>
    <w:p w14:paraId="2FD27263" w14:textId="5582D08C" w:rsidR="00DD3199" w:rsidRPr="008C749E" w:rsidRDefault="00C9225D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  <w:lang w:eastAsia="en-US"/>
        </w:rPr>
        <w:t>2.4.1.</w:t>
      </w:r>
      <w:r w:rsidR="00DD3199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A2612" w:rsidRPr="008C749E">
        <w:rPr>
          <w:rFonts w:ascii="Times New Roman" w:hAnsi="Times New Roman" w:cs="Times New Roman"/>
          <w:sz w:val="26"/>
          <w:szCs w:val="26"/>
        </w:rPr>
        <w:t>заявка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 участника отбора и приложения к ней по форме согласно приложению 1 к настоящему Порядку в отсканированном и в </w:t>
      </w:r>
      <w:proofErr w:type="gramStart"/>
      <w:r w:rsidR="00DD3199" w:rsidRPr="008C749E">
        <w:rPr>
          <w:rFonts w:ascii="Times New Roman" w:hAnsi="Times New Roman" w:cs="Times New Roman"/>
          <w:sz w:val="26"/>
          <w:szCs w:val="26"/>
        </w:rPr>
        <w:t>электронном</w:t>
      </w:r>
      <w:r w:rsidR="00096428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 виде</w:t>
      </w:r>
      <w:proofErr w:type="gramEnd"/>
      <w:r w:rsidR="00DD3199" w:rsidRPr="008C749E">
        <w:rPr>
          <w:rFonts w:ascii="Times New Roman" w:hAnsi="Times New Roman" w:cs="Times New Roman"/>
          <w:sz w:val="26"/>
          <w:szCs w:val="26"/>
        </w:rPr>
        <w:t xml:space="preserve"> (в формате </w:t>
      </w:r>
      <w:r w:rsidR="00DD3199" w:rsidRPr="008C749E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DD3199" w:rsidRPr="008C749E">
        <w:rPr>
          <w:rFonts w:ascii="Times New Roman" w:hAnsi="Times New Roman" w:cs="Times New Roman"/>
          <w:sz w:val="26"/>
          <w:szCs w:val="26"/>
        </w:rPr>
        <w:t>);</w:t>
      </w:r>
    </w:p>
    <w:p w14:paraId="377B0A25" w14:textId="4DF6469C" w:rsidR="00DD3199" w:rsidRPr="008C749E" w:rsidRDefault="00C9225D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2.4.</w:t>
      </w:r>
      <w:r w:rsidR="000A2612" w:rsidRPr="008C749E">
        <w:rPr>
          <w:rFonts w:ascii="Times New Roman" w:hAnsi="Times New Roman" w:cs="Times New Roman"/>
          <w:sz w:val="26"/>
          <w:szCs w:val="26"/>
        </w:rPr>
        <w:t>2. копия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 идентификационного номера налогоплательщика участника отбора в отсканированном виде;</w:t>
      </w:r>
    </w:p>
    <w:p w14:paraId="0641008A" w14:textId="182D2F92" w:rsidR="00DD3199" w:rsidRPr="008C749E" w:rsidRDefault="00C9225D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2.4.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3. </w:t>
      </w:r>
      <w:r w:rsidR="000A2612" w:rsidRPr="008C749E">
        <w:rPr>
          <w:rFonts w:ascii="Times New Roman" w:hAnsi="Times New Roman" w:cs="Times New Roman"/>
          <w:spacing w:val="-6"/>
          <w:sz w:val="26"/>
          <w:szCs w:val="26"/>
        </w:rPr>
        <w:t>копия</w:t>
      </w:r>
      <w:r w:rsidR="00DD3199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страхового свидетельства обязательного пенсионного страхования или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 страховой номер индивидуального лицевого счёта участника отбора в отсканированном виде;</w:t>
      </w:r>
    </w:p>
    <w:p w14:paraId="0A7A40EC" w14:textId="00008E33" w:rsidR="004D3CAF" w:rsidRPr="008C749E" w:rsidRDefault="00C9225D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C749E">
        <w:rPr>
          <w:rFonts w:ascii="Times New Roman" w:hAnsi="Times New Roman" w:cs="Times New Roman"/>
          <w:sz w:val="26"/>
          <w:szCs w:val="26"/>
        </w:rPr>
        <w:t>2.4.</w:t>
      </w:r>
      <w:r w:rsidR="000A2612" w:rsidRPr="008C749E">
        <w:rPr>
          <w:rFonts w:ascii="Times New Roman" w:hAnsi="Times New Roman" w:cs="Times New Roman"/>
          <w:sz w:val="26"/>
          <w:szCs w:val="26"/>
        </w:rPr>
        <w:t>4. копия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 документа об открытии банковского счёта и реквизитах российской кредитной организации в целях осуществления безналичных операций по зачислению гранта на счёт участника отбора в отсканированном виде;</w:t>
      </w:r>
    </w:p>
    <w:p w14:paraId="605B627D" w14:textId="01792983" w:rsidR="004D3CAF" w:rsidRPr="008C749E" w:rsidRDefault="004D3CAF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2.4.5. 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копию документа, удостоверяющего личность гражданина Российской Федерации </w:t>
      </w:r>
      <w:r w:rsidR="00CF4D68" w:rsidRPr="008C749E">
        <w:rPr>
          <w:rFonts w:ascii="Times New Roman" w:hAnsi="Times New Roman" w:cs="Times New Roman"/>
          <w:sz w:val="26"/>
          <w:szCs w:val="26"/>
        </w:rPr>
        <w:t>–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 участника отбора;</w:t>
      </w:r>
    </w:p>
    <w:p w14:paraId="5DCD8145" w14:textId="6708EAE8" w:rsidR="00DD3199" w:rsidRPr="008C749E" w:rsidRDefault="004D3CAF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2.4.6. </w:t>
      </w:r>
      <w:r w:rsidR="00DD3199" w:rsidRPr="008C749E">
        <w:rPr>
          <w:rFonts w:ascii="Times New Roman" w:hAnsi="Times New Roman" w:cs="Times New Roman"/>
          <w:sz w:val="26"/>
          <w:szCs w:val="26"/>
        </w:rPr>
        <w:t>справку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14:paraId="7D8CDA79" w14:textId="3DAA5693" w:rsidR="00C9225D" w:rsidRPr="008C749E" w:rsidRDefault="00C9225D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lastRenderedPageBreak/>
        <w:t xml:space="preserve">2.5. </w:t>
      </w:r>
      <w:r w:rsidR="009A1BD2" w:rsidRPr="008C749E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DD3199" w:rsidRPr="008C749E">
        <w:rPr>
          <w:rFonts w:ascii="Times New Roman" w:hAnsi="Times New Roman" w:cs="Times New Roman"/>
          <w:sz w:val="26"/>
          <w:szCs w:val="26"/>
        </w:rPr>
        <w:t>документов должен быть полным, содержать все документы, указанные в пункте 2.</w:t>
      </w:r>
      <w:r w:rsidRPr="008C749E">
        <w:rPr>
          <w:rFonts w:ascii="Times New Roman" w:hAnsi="Times New Roman" w:cs="Times New Roman"/>
          <w:sz w:val="26"/>
          <w:szCs w:val="26"/>
        </w:rPr>
        <w:t xml:space="preserve">4 </w:t>
      </w:r>
      <w:r w:rsidR="00DD3199" w:rsidRPr="008C749E">
        <w:rPr>
          <w:rFonts w:ascii="Times New Roman" w:hAnsi="Times New Roman" w:cs="Times New Roman"/>
          <w:sz w:val="26"/>
          <w:szCs w:val="26"/>
        </w:rPr>
        <w:t>настоящего Порядка. Участник отбора несёт всю полноту ответственности за достоверность инф</w:t>
      </w:r>
      <w:r w:rsidR="009A1BD2" w:rsidRPr="008C749E">
        <w:rPr>
          <w:rFonts w:ascii="Times New Roman" w:hAnsi="Times New Roman" w:cs="Times New Roman"/>
          <w:sz w:val="26"/>
          <w:szCs w:val="26"/>
        </w:rPr>
        <w:t>ормации, представленной в документах</w:t>
      </w:r>
      <w:r w:rsidR="00DD3199" w:rsidRPr="008C749E">
        <w:rPr>
          <w:rFonts w:ascii="Times New Roman" w:hAnsi="Times New Roman" w:cs="Times New Roman"/>
          <w:sz w:val="26"/>
          <w:szCs w:val="26"/>
        </w:rPr>
        <w:t>.</w:t>
      </w:r>
    </w:p>
    <w:p w14:paraId="01369040" w14:textId="7766C198" w:rsidR="00743244" w:rsidRPr="008C749E" w:rsidRDefault="00C9225D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2.6. 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Входящая </w:t>
      </w:r>
      <w:proofErr w:type="gramStart"/>
      <w:r w:rsidR="00DD3199" w:rsidRPr="008C749E">
        <w:rPr>
          <w:rFonts w:ascii="Times New Roman" w:hAnsi="Times New Roman" w:cs="Times New Roman"/>
          <w:sz w:val="26"/>
          <w:szCs w:val="26"/>
        </w:rPr>
        <w:t xml:space="preserve">в </w:t>
      </w:r>
      <w:r w:rsidR="009A1BD2" w:rsidRPr="008C749E">
        <w:rPr>
          <w:rFonts w:ascii="Times New Roman" w:hAnsi="Times New Roman" w:cs="Times New Roman"/>
          <w:sz w:val="26"/>
          <w:szCs w:val="26"/>
        </w:rPr>
        <w:t xml:space="preserve"> перечень</w:t>
      </w:r>
      <w:proofErr w:type="gramEnd"/>
      <w:r w:rsidR="009A1BD2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DD3199" w:rsidRPr="008C749E">
        <w:rPr>
          <w:rFonts w:ascii="Times New Roman" w:hAnsi="Times New Roman" w:cs="Times New Roman"/>
          <w:sz w:val="26"/>
          <w:szCs w:val="26"/>
        </w:rPr>
        <w:t>документов заявка должна быть заполнена по всем разделам. Проект, представленный в приложении 1 к заявке, должен быть запл</w:t>
      </w:r>
      <w:r w:rsidR="00BC3698" w:rsidRPr="008C749E">
        <w:rPr>
          <w:rFonts w:ascii="Times New Roman" w:hAnsi="Times New Roman" w:cs="Times New Roman"/>
          <w:sz w:val="26"/>
          <w:szCs w:val="26"/>
        </w:rPr>
        <w:t xml:space="preserve">анирован к реализации в срок до 1 июня 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года, </w:t>
      </w:r>
      <w:r w:rsidR="00BC3698" w:rsidRPr="008C749E">
        <w:rPr>
          <w:rFonts w:ascii="Times New Roman" w:hAnsi="Times New Roman" w:cs="Times New Roman"/>
          <w:sz w:val="26"/>
          <w:szCs w:val="26"/>
        </w:rPr>
        <w:t xml:space="preserve">следующего за годом, </w:t>
      </w:r>
      <w:r w:rsidR="00DD3199" w:rsidRPr="008C749E">
        <w:rPr>
          <w:rFonts w:ascii="Times New Roman" w:hAnsi="Times New Roman" w:cs="Times New Roman"/>
          <w:sz w:val="26"/>
          <w:szCs w:val="26"/>
        </w:rPr>
        <w:t>в котором с получат</w:t>
      </w:r>
      <w:r w:rsidR="0012301D" w:rsidRPr="008C749E">
        <w:rPr>
          <w:rFonts w:ascii="Times New Roman" w:hAnsi="Times New Roman" w:cs="Times New Roman"/>
          <w:sz w:val="26"/>
          <w:szCs w:val="26"/>
        </w:rPr>
        <w:t>елем</w:t>
      </w:r>
      <w:r w:rsidR="00360C7A" w:rsidRPr="008C749E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360C7A" w:rsidRPr="008C749E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360C7A" w:rsidRPr="008C749E">
        <w:rPr>
          <w:rFonts w:ascii="Times New Roman" w:hAnsi="Times New Roman" w:cs="Times New Roman"/>
          <w:sz w:val="26"/>
          <w:szCs w:val="26"/>
        </w:rPr>
        <w:t>) гранта заключается Д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оговор. </w:t>
      </w:r>
    </w:p>
    <w:p w14:paraId="25489D20" w14:textId="05AE5347" w:rsidR="00DD3199" w:rsidRPr="008C749E" w:rsidRDefault="004D3CAF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2.7</w:t>
      </w:r>
      <w:r w:rsidR="00743244" w:rsidRPr="008C749E">
        <w:rPr>
          <w:rFonts w:ascii="Times New Roman" w:hAnsi="Times New Roman" w:cs="Times New Roman"/>
          <w:sz w:val="26"/>
          <w:szCs w:val="26"/>
        </w:rPr>
        <w:t xml:space="preserve">. 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Участник отбора может подать на участие в отборе не более одного </w:t>
      </w:r>
      <w:r w:rsidR="009A1BD2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AB0C04" w:rsidRPr="008C749E">
        <w:rPr>
          <w:rFonts w:ascii="Times New Roman" w:hAnsi="Times New Roman" w:cs="Times New Roman"/>
          <w:sz w:val="26"/>
          <w:szCs w:val="26"/>
        </w:rPr>
        <w:t xml:space="preserve"> пакета 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документов, включающего </w:t>
      </w:r>
      <w:r w:rsidR="00AB0C04" w:rsidRPr="008C749E">
        <w:rPr>
          <w:rFonts w:ascii="Times New Roman" w:hAnsi="Times New Roman" w:cs="Times New Roman"/>
          <w:sz w:val="26"/>
          <w:szCs w:val="26"/>
        </w:rPr>
        <w:t xml:space="preserve">в себя </w:t>
      </w:r>
      <w:r w:rsidR="00DD3199" w:rsidRPr="008C749E">
        <w:rPr>
          <w:rFonts w:ascii="Times New Roman" w:hAnsi="Times New Roman" w:cs="Times New Roman"/>
          <w:sz w:val="26"/>
          <w:szCs w:val="26"/>
        </w:rPr>
        <w:t xml:space="preserve">не более одной заявки (за исключением случаев, когда </w:t>
      </w:r>
      <w:proofErr w:type="spellStart"/>
      <w:r w:rsidR="009124E3" w:rsidRPr="008C749E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9124E3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DD3199" w:rsidRPr="008C749E">
        <w:rPr>
          <w:rFonts w:ascii="Times New Roman" w:hAnsi="Times New Roman" w:cs="Times New Roman"/>
          <w:sz w:val="26"/>
          <w:szCs w:val="26"/>
        </w:rPr>
        <w:t>объявляется повторный приём документов участников отбора</w:t>
      </w:r>
      <w:r w:rsidR="00743244" w:rsidRPr="008C749E">
        <w:rPr>
          <w:rFonts w:ascii="Times New Roman" w:hAnsi="Times New Roman" w:cs="Times New Roman"/>
          <w:sz w:val="26"/>
          <w:szCs w:val="26"/>
        </w:rPr>
        <w:t>)</w:t>
      </w:r>
      <w:r w:rsidR="00DD3199" w:rsidRPr="008C749E">
        <w:rPr>
          <w:rFonts w:ascii="Times New Roman" w:hAnsi="Times New Roman" w:cs="Times New Roman"/>
          <w:sz w:val="26"/>
          <w:szCs w:val="26"/>
        </w:rPr>
        <w:t>.</w:t>
      </w:r>
    </w:p>
    <w:p w14:paraId="6DC09F1A" w14:textId="3DBB4E2E" w:rsidR="0073230C" w:rsidRPr="008C749E" w:rsidRDefault="004D3CAF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2.8</w:t>
      </w:r>
      <w:r w:rsidR="0073230C" w:rsidRPr="008C749E">
        <w:rPr>
          <w:rFonts w:ascii="Times New Roman" w:hAnsi="Times New Roman" w:cs="Times New Roman"/>
          <w:sz w:val="26"/>
          <w:szCs w:val="26"/>
        </w:rPr>
        <w:t>. Порядок подачи документов участниками отбора.</w:t>
      </w:r>
    </w:p>
    <w:p w14:paraId="72499289" w14:textId="4DAA4162" w:rsidR="003D58D1" w:rsidRPr="008C749E" w:rsidRDefault="00452A69" w:rsidP="008C749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75A30">
        <w:rPr>
          <w:rFonts w:ascii="Times New Roman" w:hAnsi="Times New Roman" w:cs="Times New Roman"/>
          <w:sz w:val="26"/>
          <w:szCs w:val="26"/>
        </w:rPr>
        <w:t xml:space="preserve">2.8.1. </w:t>
      </w:r>
      <w:proofErr w:type="spellStart"/>
      <w:r w:rsidR="009124E3" w:rsidRPr="00975A30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9124E3" w:rsidRPr="00975A30">
        <w:rPr>
          <w:rFonts w:ascii="Times New Roman" w:hAnsi="Times New Roman" w:cs="Times New Roman"/>
          <w:sz w:val="26"/>
          <w:szCs w:val="26"/>
        </w:rPr>
        <w:t xml:space="preserve"> </w:t>
      </w:r>
      <w:r w:rsidR="003D58D1" w:rsidRPr="00975A30">
        <w:rPr>
          <w:rFonts w:ascii="Times New Roman" w:hAnsi="Times New Roman" w:cs="Times New Roman"/>
          <w:sz w:val="26"/>
          <w:szCs w:val="26"/>
        </w:rPr>
        <w:t>информирует о начале приёма документов</w:t>
      </w:r>
      <w:r w:rsidR="0093103C" w:rsidRPr="00975A30">
        <w:rPr>
          <w:rFonts w:ascii="Times New Roman" w:hAnsi="Times New Roman" w:cs="Times New Roman"/>
          <w:sz w:val="26"/>
          <w:szCs w:val="26"/>
        </w:rPr>
        <w:t>, разместив</w:t>
      </w:r>
      <w:r w:rsidR="003D58D1" w:rsidRPr="00975A30">
        <w:rPr>
          <w:rFonts w:ascii="Times New Roman" w:hAnsi="Times New Roman" w:cs="Times New Roman"/>
          <w:sz w:val="26"/>
          <w:szCs w:val="26"/>
        </w:rPr>
        <w:t xml:space="preserve"> </w:t>
      </w:r>
      <w:r w:rsidR="0093103C" w:rsidRPr="00975A30">
        <w:rPr>
          <w:rFonts w:ascii="Times New Roman" w:hAnsi="Times New Roman" w:cs="Times New Roman"/>
          <w:sz w:val="26"/>
          <w:szCs w:val="26"/>
        </w:rPr>
        <w:t>объявление</w:t>
      </w:r>
      <w:r w:rsidR="003D58D1" w:rsidRPr="00975A30">
        <w:rPr>
          <w:rFonts w:ascii="Times New Roman" w:hAnsi="Times New Roman" w:cs="Times New Roman"/>
          <w:sz w:val="26"/>
          <w:szCs w:val="26"/>
        </w:rPr>
        <w:t xml:space="preserve"> о проведении отбора на едином портале, а также на официальном сайте </w:t>
      </w:r>
      <w:r w:rsidR="0012301D" w:rsidRPr="00975A30">
        <w:rPr>
          <w:rFonts w:ascii="Times New Roman" w:hAnsi="Times New Roman" w:cs="Times New Roman"/>
          <w:sz w:val="26"/>
          <w:szCs w:val="26"/>
        </w:rPr>
        <w:t>ГРБС</w:t>
      </w:r>
      <w:r w:rsidR="003D58D1" w:rsidRPr="00975A3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7D7176" w:rsidRPr="00975A30">
        <w:rPr>
          <w:rFonts w:ascii="Times New Roman" w:hAnsi="Times New Roman" w:cs="Times New Roman"/>
          <w:sz w:val="26"/>
          <w:szCs w:val="26"/>
          <w:lang w:eastAsia="en-US"/>
        </w:rPr>
        <w:t>в течение двух месяцев</w:t>
      </w:r>
      <w:r w:rsidR="007D7176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после внесения изменений в муниципальную программу «Развитие образования в</w:t>
      </w:r>
      <w:bookmarkStart w:id="1" w:name="_GoBack"/>
      <w:bookmarkEnd w:id="1"/>
      <w:r w:rsidR="007D7176" w:rsidRPr="008C749E">
        <w:rPr>
          <w:rFonts w:ascii="Times New Roman" w:hAnsi="Times New Roman" w:cs="Times New Roman"/>
          <w:sz w:val="26"/>
          <w:szCs w:val="26"/>
          <w:lang w:eastAsia="en-US"/>
        </w:rPr>
        <w:t xml:space="preserve"> городе Когалыме» на текущий финансовый год (в случае внесения изменений в нормативные правовые акты, регулирующие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– в течение  двух месяцев после утверждения соответствующих изменений).</w:t>
      </w:r>
      <w:r w:rsidR="003D58D1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0B877E1F" w14:textId="5C962820" w:rsidR="003D58D1" w:rsidRPr="008C749E" w:rsidRDefault="00686E06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2.8</w:t>
      </w:r>
      <w:r w:rsidR="009A1BD2" w:rsidRPr="008C749E">
        <w:rPr>
          <w:rFonts w:ascii="Times New Roman" w:hAnsi="Times New Roman" w:cs="Times New Roman"/>
          <w:sz w:val="26"/>
          <w:szCs w:val="26"/>
        </w:rPr>
        <w:t>.2.</w:t>
      </w:r>
      <w:r w:rsidR="002C14ED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9A1BD2" w:rsidRPr="008C749E">
        <w:rPr>
          <w:rFonts w:ascii="Times New Roman" w:hAnsi="Times New Roman" w:cs="Times New Roman"/>
          <w:sz w:val="26"/>
          <w:szCs w:val="26"/>
        </w:rPr>
        <w:t>Документы</w:t>
      </w:r>
      <w:r w:rsidR="003D58D1" w:rsidRPr="008C7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0C04" w:rsidRPr="008C749E">
        <w:rPr>
          <w:rFonts w:ascii="Times New Roman" w:hAnsi="Times New Roman" w:cs="Times New Roman"/>
          <w:bCs/>
          <w:sz w:val="26"/>
          <w:szCs w:val="26"/>
        </w:rPr>
        <w:t xml:space="preserve">на участие в отборе </w:t>
      </w:r>
      <w:r w:rsidR="009A1BD2" w:rsidRPr="008C749E">
        <w:rPr>
          <w:rFonts w:ascii="Times New Roman" w:hAnsi="Times New Roman" w:cs="Times New Roman"/>
          <w:bCs/>
          <w:sz w:val="26"/>
          <w:szCs w:val="26"/>
        </w:rPr>
        <w:t xml:space="preserve">необходимо </w:t>
      </w:r>
      <w:r w:rsidR="003D58D1" w:rsidRPr="008C749E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3D58D1" w:rsidRPr="008C749E">
        <w:rPr>
          <w:rFonts w:ascii="Times New Roman" w:hAnsi="Times New Roman" w:cs="Times New Roman"/>
          <w:bCs/>
          <w:sz w:val="26"/>
          <w:szCs w:val="26"/>
        </w:rPr>
        <w:t xml:space="preserve">30 календарных дней со дня размещения объявления о проведении </w:t>
      </w:r>
      <w:r w:rsidR="00D03D5C" w:rsidRPr="008C749E">
        <w:rPr>
          <w:rFonts w:ascii="Times New Roman" w:hAnsi="Times New Roman" w:cs="Times New Roman"/>
          <w:bCs/>
          <w:sz w:val="26"/>
          <w:szCs w:val="26"/>
        </w:rPr>
        <w:t xml:space="preserve">отбора </w:t>
      </w:r>
      <w:r w:rsidR="00E85E30" w:rsidRPr="008C749E">
        <w:rPr>
          <w:rFonts w:ascii="Times New Roman" w:hAnsi="Times New Roman" w:cs="Times New Roman"/>
          <w:bCs/>
          <w:sz w:val="26"/>
          <w:szCs w:val="26"/>
        </w:rPr>
        <w:t>направить</w:t>
      </w:r>
      <w:r w:rsidR="00E85E30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3D58D1" w:rsidRPr="008C749E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r w:rsidRPr="008C749E">
        <w:rPr>
          <w:rFonts w:ascii="Times New Roman" w:hAnsi="Times New Roman" w:cs="Times New Roman"/>
          <w:sz w:val="26"/>
          <w:szCs w:val="26"/>
        </w:rPr>
        <w:t>УКС и МП</w:t>
      </w:r>
      <w:r w:rsidR="003D58D1" w:rsidRPr="008C749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3D58D1" w:rsidRPr="008C749E">
          <w:rPr>
            <w:rStyle w:val="a3"/>
            <w:rFonts w:ascii="Times New Roman" w:hAnsi="Times New Roman"/>
            <w:sz w:val="26"/>
            <w:szCs w:val="26"/>
            <w:lang w:val="en-US"/>
          </w:rPr>
          <w:t>kogalymmolod</w:t>
        </w:r>
        <w:r w:rsidR="003D58D1" w:rsidRPr="008C749E">
          <w:rPr>
            <w:rStyle w:val="a3"/>
            <w:rFonts w:ascii="Times New Roman" w:hAnsi="Times New Roman"/>
            <w:sz w:val="26"/>
            <w:szCs w:val="26"/>
          </w:rPr>
          <w:t>@</w:t>
        </w:r>
        <w:r w:rsidR="003D58D1" w:rsidRPr="008C749E">
          <w:rPr>
            <w:rStyle w:val="a3"/>
            <w:rFonts w:ascii="Times New Roman" w:hAnsi="Times New Roman"/>
            <w:sz w:val="26"/>
            <w:szCs w:val="26"/>
            <w:lang w:val="en-US"/>
          </w:rPr>
          <w:t>rambler</w:t>
        </w:r>
        <w:r w:rsidR="003D58D1" w:rsidRPr="008C749E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3D58D1" w:rsidRPr="008C749E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3D58D1" w:rsidRPr="008C749E">
        <w:rPr>
          <w:rFonts w:ascii="Times New Roman" w:hAnsi="Times New Roman" w:cs="Times New Roman"/>
          <w:sz w:val="26"/>
          <w:szCs w:val="26"/>
        </w:rPr>
        <w:t xml:space="preserve"> или предоставить по месту нахождения</w:t>
      </w:r>
      <w:r w:rsidR="009A1BD2" w:rsidRPr="008C749E">
        <w:rPr>
          <w:rFonts w:ascii="Times New Roman" w:hAnsi="Times New Roman" w:cs="Times New Roman"/>
          <w:bCs/>
          <w:sz w:val="26"/>
          <w:szCs w:val="26"/>
        </w:rPr>
        <w:t xml:space="preserve"> УКС и МП</w:t>
      </w:r>
      <w:r w:rsidR="003D58D1" w:rsidRPr="008C74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68A66B82" w14:textId="272529D2" w:rsidR="003D58D1" w:rsidRPr="008C749E" w:rsidRDefault="009A1BD2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2.8</w:t>
      </w:r>
      <w:r w:rsidR="003D58D1" w:rsidRPr="008C749E">
        <w:rPr>
          <w:rFonts w:ascii="Times New Roman" w:hAnsi="Times New Roman" w:cs="Times New Roman"/>
          <w:sz w:val="26"/>
          <w:szCs w:val="26"/>
        </w:rPr>
        <w:t>.3.</w:t>
      </w:r>
      <w:r w:rsidR="003D58D1" w:rsidRPr="008C7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749E">
        <w:rPr>
          <w:rFonts w:ascii="Times New Roman" w:hAnsi="Times New Roman" w:cs="Times New Roman"/>
          <w:bCs/>
          <w:sz w:val="26"/>
          <w:szCs w:val="26"/>
        </w:rPr>
        <w:t>Место на</w:t>
      </w:r>
      <w:r w:rsidR="000E44D3" w:rsidRPr="008C749E">
        <w:rPr>
          <w:rFonts w:ascii="Times New Roman" w:hAnsi="Times New Roman" w:cs="Times New Roman"/>
          <w:bCs/>
          <w:sz w:val="26"/>
          <w:szCs w:val="26"/>
        </w:rPr>
        <w:t xml:space="preserve">хождения и почтовый адрес </w:t>
      </w:r>
      <w:proofErr w:type="spellStart"/>
      <w:r w:rsidR="000E44D3" w:rsidRPr="008C749E">
        <w:rPr>
          <w:rFonts w:ascii="Times New Roman" w:hAnsi="Times New Roman" w:cs="Times New Roman"/>
          <w:bCs/>
          <w:sz w:val="26"/>
          <w:szCs w:val="26"/>
        </w:rPr>
        <w:t>УКСи</w:t>
      </w:r>
      <w:r w:rsidRPr="008C749E">
        <w:rPr>
          <w:rFonts w:ascii="Times New Roman" w:hAnsi="Times New Roman" w:cs="Times New Roman"/>
          <w:bCs/>
          <w:sz w:val="26"/>
          <w:szCs w:val="26"/>
        </w:rPr>
        <w:t>МП</w:t>
      </w:r>
      <w:proofErr w:type="spellEnd"/>
      <w:r w:rsidR="003D58D1" w:rsidRPr="008C749E">
        <w:rPr>
          <w:rFonts w:ascii="Times New Roman" w:hAnsi="Times New Roman" w:cs="Times New Roman"/>
          <w:bCs/>
          <w:sz w:val="26"/>
          <w:szCs w:val="26"/>
        </w:rPr>
        <w:t>:</w:t>
      </w:r>
      <w:smartTag w:uri="urn:schemas-microsoft-com:office:smarttags" w:element="metricconverter">
        <w:smartTagPr>
          <w:attr w:name="ProductID" w:val="628481, г"/>
        </w:smartTagPr>
        <w:r w:rsidR="003D58D1" w:rsidRPr="008C749E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="003D58D1" w:rsidRPr="008C749E">
        <w:rPr>
          <w:rFonts w:ascii="Times New Roman" w:hAnsi="Times New Roman" w:cs="Times New Roman"/>
          <w:sz w:val="26"/>
          <w:szCs w:val="26"/>
        </w:rPr>
        <w:t xml:space="preserve">. Когалым, улица Дружбы Народов, 7, кабинет 420 или 439. </w:t>
      </w:r>
    </w:p>
    <w:p w14:paraId="0413DE2C" w14:textId="15888724" w:rsidR="0073230C" w:rsidRPr="008C749E" w:rsidRDefault="0073230C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Разъяснения положений объявления о проведении отбора можно получить в рабочее время </w:t>
      </w:r>
      <w:proofErr w:type="spellStart"/>
      <w:r w:rsidR="000E44D3" w:rsidRPr="008C749E">
        <w:rPr>
          <w:rFonts w:ascii="Times New Roman" w:hAnsi="Times New Roman" w:cs="Times New Roman"/>
          <w:sz w:val="26"/>
          <w:szCs w:val="26"/>
        </w:rPr>
        <w:t>УКСи</w:t>
      </w:r>
      <w:r w:rsidR="009A1BD2" w:rsidRPr="008C749E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="009A1BD2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Pr="008C749E">
        <w:rPr>
          <w:rFonts w:ascii="Times New Roman" w:hAnsi="Times New Roman" w:cs="Times New Roman"/>
          <w:sz w:val="26"/>
          <w:szCs w:val="26"/>
        </w:rPr>
        <w:t xml:space="preserve">с даты начала </w:t>
      </w:r>
      <w:r w:rsidR="009A1BD2" w:rsidRPr="008C749E">
        <w:rPr>
          <w:rFonts w:ascii="Times New Roman" w:hAnsi="Times New Roman" w:cs="Times New Roman"/>
          <w:sz w:val="26"/>
          <w:szCs w:val="26"/>
        </w:rPr>
        <w:t xml:space="preserve">приёма </w:t>
      </w:r>
      <w:r w:rsidRPr="008C749E">
        <w:rPr>
          <w:rFonts w:ascii="Times New Roman" w:hAnsi="Times New Roman" w:cs="Times New Roman"/>
          <w:sz w:val="26"/>
          <w:szCs w:val="26"/>
        </w:rPr>
        <w:t>документов до его завершения:</w:t>
      </w:r>
    </w:p>
    <w:p w14:paraId="093EE4CD" w14:textId="2300E245" w:rsidR="0073230C" w:rsidRPr="008C749E" w:rsidRDefault="0073230C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- устно при личном обращении по адресу местонахождения</w:t>
      </w:r>
      <w:r w:rsidR="000E44D3" w:rsidRPr="008C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44D3" w:rsidRPr="008C749E">
        <w:rPr>
          <w:rFonts w:ascii="Times New Roman" w:hAnsi="Times New Roman" w:cs="Times New Roman"/>
          <w:sz w:val="26"/>
          <w:szCs w:val="26"/>
        </w:rPr>
        <w:t>УКСи</w:t>
      </w:r>
      <w:r w:rsidR="009A1BD2" w:rsidRPr="008C749E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>;</w:t>
      </w:r>
    </w:p>
    <w:p w14:paraId="4CDC4365" w14:textId="50D7AA96" w:rsidR="0073230C" w:rsidRPr="008C749E" w:rsidRDefault="0073230C" w:rsidP="008C749E">
      <w:pPr>
        <w:ind w:firstLine="709"/>
        <w:jc w:val="both"/>
      </w:pPr>
      <w:r w:rsidRPr="008C749E">
        <w:t>- устно при обращении по телефонам: (3466</w:t>
      </w:r>
      <w:r w:rsidR="00E85E30" w:rsidRPr="008C749E">
        <w:t>7) 93-</w:t>
      </w:r>
      <w:r w:rsidRPr="008C749E">
        <w:t>4, (34667) 93-665;</w:t>
      </w:r>
    </w:p>
    <w:p w14:paraId="39125900" w14:textId="0D7B4EE9" w:rsidR="0073230C" w:rsidRPr="008C749E" w:rsidRDefault="0073230C" w:rsidP="008C749E">
      <w:pPr>
        <w:ind w:firstLine="709"/>
        <w:jc w:val="both"/>
      </w:pPr>
      <w:r w:rsidRPr="008C749E">
        <w:t xml:space="preserve">- письменно в ответ на письменное обращение, отправленное по почтовому адресу </w:t>
      </w:r>
      <w:proofErr w:type="spellStart"/>
      <w:r w:rsidR="000E44D3" w:rsidRPr="008C749E">
        <w:t>УКСи</w:t>
      </w:r>
      <w:r w:rsidR="009A1BD2" w:rsidRPr="008C749E">
        <w:t>МП</w:t>
      </w:r>
      <w:proofErr w:type="spellEnd"/>
      <w:r w:rsidR="009A1BD2" w:rsidRPr="008C749E">
        <w:t xml:space="preserve"> </w:t>
      </w:r>
      <w:r w:rsidRPr="008C749E">
        <w:t>или переданное лично;</w:t>
      </w:r>
    </w:p>
    <w:p w14:paraId="0FED30A4" w14:textId="61E3B8FF" w:rsidR="0073230C" w:rsidRPr="008C749E" w:rsidRDefault="0073230C" w:rsidP="008C749E">
      <w:pPr>
        <w:ind w:firstLine="709"/>
        <w:jc w:val="both"/>
      </w:pPr>
      <w:r w:rsidRPr="008C749E">
        <w:t xml:space="preserve">- в форме электронного документа в ответ на обращение, направленное посредством электронной почты на электронный адрес </w:t>
      </w:r>
      <w:proofErr w:type="spellStart"/>
      <w:r w:rsidR="00DE36D2" w:rsidRPr="008C749E">
        <w:t>УКСи</w:t>
      </w:r>
      <w:r w:rsidR="009A1BD2" w:rsidRPr="008C749E">
        <w:t>МП</w:t>
      </w:r>
      <w:proofErr w:type="spellEnd"/>
      <w:r w:rsidR="009A1BD2" w:rsidRPr="008C749E">
        <w:t xml:space="preserve"> </w:t>
      </w:r>
      <w:hyperlink r:id="rId14" w:history="1">
        <w:r w:rsidRPr="008C749E">
          <w:rPr>
            <w:rStyle w:val="a3"/>
            <w:lang w:val="en-US"/>
          </w:rPr>
          <w:t>kogalymmolod</w:t>
        </w:r>
        <w:r w:rsidRPr="008C749E">
          <w:rPr>
            <w:rStyle w:val="a3"/>
          </w:rPr>
          <w:t>@</w:t>
        </w:r>
        <w:r w:rsidRPr="008C749E">
          <w:rPr>
            <w:rStyle w:val="a3"/>
            <w:lang w:val="en-US"/>
          </w:rPr>
          <w:t>rambler</w:t>
        </w:r>
        <w:r w:rsidRPr="008C749E">
          <w:rPr>
            <w:rStyle w:val="a3"/>
          </w:rPr>
          <w:t>.</w:t>
        </w:r>
        <w:proofErr w:type="spellStart"/>
        <w:r w:rsidRPr="008C749E">
          <w:rPr>
            <w:rStyle w:val="a3"/>
            <w:lang w:val="en-US"/>
          </w:rPr>
          <w:t>ru</w:t>
        </w:r>
        <w:proofErr w:type="spellEnd"/>
      </w:hyperlink>
      <w:r w:rsidRPr="008C749E">
        <w:t>.</w:t>
      </w:r>
    </w:p>
    <w:p w14:paraId="196FBCAD" w14:textId="09D6B156" w:rsidR="0073230C" w:rsidRPr="008C749E" w:rsidRDefault="009A1BD2" w:rsidP="008C74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2.8</w:t>
      </w:r>
      <w:r w:rsidR="0073230C" w:rsidRPr="008C749E">
        <w:rPr>
          <w:rFonts w:ascii="Times New Roman" w:hAnsi="Times New Roman" w:cs="Times New Roman"/>
          <w:sz w:val="26"/>
          <w:szCs w:val="26"/>
        </w:rPr>
        <w:t xml:space="preserve">.4. При получении документов </w:t>
      </w:r>
      <w:r w:rsidR="00D83AF8" w:rsidRPr="008C749E">
        <w:rPr>
          <w:rFonts w:ascii="Times New Roman" w:hAnsi="Times New Roman" w:cs="Times New Roman"/>
          <w:sz w:val="26"/>
          <w:szCs w:val="26"/>
        </w:rPr>
        <w:t xml:space="preserve">на участие в отборе </w:t>
      </w:r>
      <w:r w:rsidR="0073230C" w:rsidRPr="008C749E">
        <w:rPr>
          <w:rFonts w:ascii="Times New Roman" w:hAnsi="Times New Roman" w:cs="Times New Roman"/>
          <w:sz w:val="26"/>
          <w:szCs w:val="26"/>
        </w:rPr>
        <w:t xml:space="preserve">по электронной почте сотрудник </w:t>
      </w:r>
      <w:proofErr w:type="spellStart"/>
      <w:r w:rsidR="00DE36D2" w:rsidRPr="008C749E">
        <w:rPr>
          <w:rFonts w:ascii="Times New Roman" w:hAnsi="Times New Roman" w:cs="Times New Roman"/>
          <w:sz w:val="26"/>
          <w:szCs w:val="26"/>
        </w:rPr>
        <w:t>УКСи</w:t>
      </w:r>
      <w:r w:rsidRPr="008C749E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AB0C04" w:rsidRPr="008C749E">
        <w:rPr>
          <w:rFonts w:ascii="Times New Roman" w:hAnsi="Times New Roman" w:cs="Times New Roman"/>
          <w:sz w:val="26"/>
          <w:szCs w:val="26"/>
        </w:rPr>
        <w:t>регистрирует их</w:t>
      </w:r>
      <w:r w:rsidR="0073230C" w:rsidRPr="008C749E">
        <w:rPr>
          <w:rFonts w:ascii="Times New Roman" w:hAnsi="Times New Roman" w:cs="Times New Roman"/>
          <w:sz w:val="26"/>
          <w:szCs w:val="26"/>
        </w:rPr>
        <w:t xml:space="preserve"> в журнале учёта документов и направляет участнику отбора информационное сообщение о получении документов с указанием присвоенного регистрационного номера на адрес электронной почты, указанный в заявке участника отбора. При получении документов по адресу местонахождения </w:t>
      </w:r>
      <w:proofErr w:type="spellStart"/>
      <w:r w:rsidR="00BC232B" w:rsidRPr="008C749E">
        <w:rPr>
          <w:rFonts w:ascii="Times New Roman" w:hAnsi="Times New Roman" w:cs="Times New Roman"/>
          <w:sz w:val="26"/>
          <w:szCs w:val="26"/>
        </w:rPr>
        <w:t>УКСи</w:t>
      </w:r>
      <w:r w:rsidRPr="008C749E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73230C" w:rsidRPr="008C749E">
        <w:rPr>
          <w:rFonts w:ascii="Times New Roman" w:hAnsi="Times New Roman" w:cs="Times New Roman"/>
          <w:sz w:val="26"/>
          <w:szCs w:val="26"/>
        </w:rPr>
        <w:t>сотрудник выдаёт участнику отбора расписку в получении документов с указанием перечня принятых документов, даты её получения и присвоенного регистрационного номера.</w:t>
      </w:r>
    </w:p>
    <w:p w14:paraId="70C3A2AA" w14:textId="58AE87BD" w:rsidR="0073230C" w:rsidRPr="008C749E" w:rsidRDefault="009A1BD2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2.8</w:t>
      </w:r>
      <w:r w:rsidR="0073230C" w:rsidRPr="008C749E">
        <w:rPr>
          <w:rFonts w:ascii="Times New Roman" w:hAnsi="Times New Roman" w:cs="Times New Roman"/>
          <w:sz w:val="26"/>
          <w:szCs w:val="26"/>
        </w:rPr>
        <w:t xml:space="preserve">.5. </w:t>
      </w:r>
      <w:r w:rsidR="00F96EAA" w:rsidRPr="008C749E">
        <w:rPr>
          <w:rFonts w:ascii="Times New Roman" w:hAnsi="Times New Roman" w:cs="Times New Roman"/>
          <w:sz w:val="26"/>
          <w:szCs w:val="26"/>
        </w:rPr>
        <w:t>Документы</w:t>
      </w:r>
      <w:r w:rsidR="0073230C" w:rsidRPr="008C749E">
        <w:rPr>
          <w:rFonts w:ascii="Times New Roman" w:hAnsi="Times New Roman" w:cs="Times New Roman"/>
          <w:sz w:val="26"/>
          <w:szCs w:val="26"/>
        </w:rPr>
        <w:t xml:space="preserve">, поступившие в </w:t>
      </w:r>
      <w:proofErr w:type="spellStart"/>
      <w:r w:rsidR="00BC232B" w:rsidRPr="008C749E">
        <w:rPr>
          <w:rFonts w:ascii="Times New Roman" w:hAnsi="Times New Roman" w:cs="Times New Roman"/>
          <w:sz w:val="26"/>
          <w:szCs w:val="26"/>
        </w:rPr>
        <w:t>УКСи</w:t>
      </w:r>
      <w:r w:rsidRPr="008C749E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73230C" w:rsidRPr="008C749E">
        <w:rPr>
          <w:rFonts w:ascii="Times New Roman" w:hAnsi="Times New Roman" w:cs="Times New Roman"/>
          <w:sz w:val="26"/>
          <w:szCs w:val="26"/>
        </w:rPr>
        <w:t xml:space="preserve">после окончания срока приёма </w:t>
      </w:r>
      <w:r w:rsidR="00E85E30" w:rsidRPr="008C749E">
        <w:rPr>
          <w:rFonts w:ascii="Times New Roman" w:hAnsi="Times New Roman" w:cs="Times New Roman"/>
          <w:sz w:val="26"/>
          <w:szCs w:val="26"/>
        </w:rPr>
        <w:t xml:space="preserve"> документов </w:t>
      </w:r>
      <w:r w:rsidR="0073230C" w:rsidRPr="008C749E">
        <w:rPr>
          <w:rFonts w:ascii="Times New Roman" w:hAnsi="Times New Roman" w:cs="Times New Roman"/>
          <w:strike/>
          <w:sz w:val="26"/>
          <w:szCs w:val="26"/>
        </w:rPr>
        <w:t>(в том числе по почте)</w:t>
      </w:r>
      <w:r w:rsidR="0073230C" w:rsidRPr="008C749E">
        <w:rPr>
          <w:rFonts w:ascii="Times New Roman" w:hAnsi="Times New Roman" w:cs="Times New Roman"/>
          <w:sz w:val="26"/>
          <w:szCs w:val="26"/>
        </w:rPr>
        <w:t>, не регистрируются и к участию не допускаются.</w:t>
      </w:r>
    </w:p>
    <w:p w14:paraId="1C443E15" w14:textId="48704999" w:rsidR="0073230C" w:rsidRPr="008C749E" w:rsidRDefault="009A1BD2" w:rsidP="008C74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2.8</w:t>
      </w:r>
      <w:r w:rsidR="0073230C" w:rsidRPr="008C749E">
        <w:rPr>
          <w:rFonts w:ascii="Times New Roman" w:hAnsi="Times New Roman" w:cs="Times New Roman"/>
          <w:sz w:val="26"/>
          <w:szCs w:val="26"/>
        </w:rPr>
        <w:t xml:space="preserve">.6. </w:t>
      </w:r>
      <w:r w:rsidR="0073230C" w:rsidRPr="008C749E">
        <w:rPr>
          <w:rFonts w:ascii="Times New Roman" w:hAnsi="Times New Roman" w:cs="Times New Roman"/>
          <w:bCs/>
          <w:sz w:val="26"/>
          <w:szCs w:val="26"/>
        </w:rPr>
        <w:t xml:space="preserve">Отзыв документов либо внесение изменений </w:t>
      </w:r>
      <w:r w:rsidR="00D83AF8" w:rsidRPr="008C749E">
        <w:rPr>
          <w:rFonts w:ascii="Times New Roman" w:hAnsi="Times New Roman" w:cs="Times New Roman"/>
          <w:bCs/>
          <w:sz w:val="26"/>
          <w:szCs w:val="26"/>
        </w:rPr>
        <w:t xml:space="preserve">в них </w:t>
      </w:r>
      <w:r w:rsidR="0073230C" w:rsidRPr="008C749E">
        <w:rPr>
          <w:rFonts w:ascii="Times New Roman" w:hAnsi="Times New Roman" w:cs="Times New Roman"/>
          <w:bCs/>
          <w:sz w:val="26"/>
          <w:szCs w:val="26"/>
        </w:rPr>
        <w:t xml:space="preserve">осуществляются до истечения срока подачи </w:t>
      </w:r>
      <w:r w:rsidR="00E85E30" w:rsidRPr="008C749E">
        <w:rPr>
          <w:rFonts w:ascii="Times New Roman" w:hAnsi="Times New Roman" w:cs="Times New Roman"/>
          <w:bCs/>
          <w:sz w:val="26"/>
          <w:szCs w:val="26"/>
        </w:rPr>
        <w:t xml:space="preserve">документов </w:t>
      </w:r>
      <w:r w:rsidR="0073230C" w:rsidRPr="008C749E">
        <w:rPr>
          <w:rFonts w:ascii="Times New Roman" w:hAnsi="Times New Roman" w:cs="Times New Roman"/>
          <w:bCs/>
          <w:sz w:val="26"/>
          <w:szCs w:val="26"/>
        </w:rPr>
        <w:t>после письменного уведомления</w:t>
      </w:r>
      <w:r w:rsidR="00BC232B" w:rsidRPr="008C749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C232B" w:rsidRPr="008C749E">
        <w:rPr>
          <w:rFonts w:ascii="Times New Roman" w:hAnsi="Times New Roman" w:cs="Times New Roman"/>
          <w:bCs/>
          <w:sz w:val="26"/>
          <w:szCs w:val="26"/>
        </w:rPr>
        <w:t>УКСи</w:t>
      </w:r>
      <w:r w:rsidRPr="008C749E">
        <w:rPr>
          <w:rFonts w:ascii="Times New Roman" w:hAnsi="Times New Roman" w:cs="Times New Roman"/>
          <w:bCs/>
          <w:sz w:val="26"/>
          <w:szCs w:val="26"/>
        </w:rPr>
        <w:t>МП</w:t>
      </w:r>
      <w:proofErr w:type="spellEnd"/>
      <w:r w:rsidR="0073230C" w:rsidRPr="008C749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C749E">
        <w:rPr>
          <w:rFonts w:ascii="Times New Roman" w:hAnsi="Times New Roman" w:cs="Times New Roman"/>
          <w:bCs/>
          <w:sz w:val="26"/>
          <w:szCs w:val="26"/>
        </w:rPr>
        <w:lastRenderedPageBreak/>
        <w:t>Документы</w:t>
      </w:r>
      <w:r w:rsidR="0073230C" w:rsidRPr="008C749E">
        <w:rPr>
          <w:rFonts w:ascii="Times New Roman" w:hAnsi="Times New Roman" w:cs="Times New Roman"/>
          <w:bCs/>
          <w:sz w:val="26"/>
          <w:szCs w:val="26"/>
        </w:rPr>
        <w:t>, предоставленные в адрес</w:t>
      </w:r>
      <w:r w:rsidR="00AB0C04" w:rsidRPr="008C749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C232B" w:rsidRPr="008C749E">
        <w:rPr>
          <w:rFonts w:ascii="Times New Roman" w:hAnsi="Times New Roman" w:cs="Times New Roman"/>
          <w:bCs/>
          <w:sz w:val="26"/>
          <w:szCs w:val="26"/>
        </w:rPr>
        <w:t>УКСи</w:t>
      </w:r>
      <w:r w:rsidRPr="008C749E">
        <w:rPr>
          <w:rFonts w:ascii="Times New Roman" w:hAnsi="Times New Roman" w:cs="Times New Roman"/>
          <w:bCs/>
          <w:sz w:val="26"/>
          <w:szCs w:val="26"/>
        </w:rPr>
        <w:t>МП</w:t>
      </w:r>
      <w:proofErr w:type="spellEnd"/>
      <w:r w:rsidR="0073230C" w:rsidRPr="008C749E">
        <w:rPr>
          <w:rFonts w:ascii="Times New Roman" w:hAnsi="Times New Roman" w:cs="Times New Roman"/>
          <w:bCs/>
          <w:sz w:val="26"/>
          <w:szCs w:val="26"/>
        </w:rPr>
        <w:t xml:space="preserve">, не рецензируются и не возвращаются.  </w:t>
      </w:r>
    </w:p>
    <w:p w14:paraId="6510351A" w14:textId="65F3480B" w:rsidR="003D58D1" w:rsidRPr="008C749E" w:rsidRDefault="009A1BD2" w:rsidP="008C749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749E">
        <w:rPr>
          <w:rFonts w:ascii="Times New Roman" w:hAnsi="Times New Roman" w:cs="Times New Roman"/>
          <w:bCs/>
          <w:sz w:val="26"/>
          <w:szCs w:val="26"/>
        </w:rPr>
        <w:t>2.9</w:t>
      </w:r>
      <w:r w:rsidR="003D58D1" w:rsidRPr="008C749E">
        <w:rPr>
          <w:rFonts w:ascii="Times New Roman" w:hAnsi="Times New Roman" w:cs="Times New Roman"/>
          <w:bCs/>
          <w:sz w:val="26"/>
          <w:szCs w:val="26"/>
        </w:rPr>
        <w:t xml:space="preserve">. Правила рассмотрения и оценки </w:t>
      </w:r>
      <w:r w:rsidR="003D58D1" w:rsidRPr="008C749E">
        <w:rPr>
          <w:rFonts w:ascii="Times New Roman" w:hAnsi="Times New Roman" w:cs="Times New Roman"/>
          <w:sz w:val="26"/>
          <w:szCs w:val="26"/>
        </w:rPr>
        <w:t>документов</w:t>
      </w:r>
      <w:r w:rsidR="003D58D1" w:rsidRPr="008C749E">
        <w:rPr>
          <w:rFonts w:ascii="Times New Roman" w:hAnsi="Times New Roman" w:cs="Times New Roman"/>
          <w:bCs/>
          <w:sz w:val="26"/>
          <w:szCs w:val="26"/>
        </w:rPr>
        <w:t xml:space="preserve"> участников отбора.</w:t>
      </w:r>
    </w:p>
    <w:p w14:paraId="2A3D02D7" w14:textId="164C6BD3" w:rsidR="00803C50" w:rsidRPr="008C749E" w:rsidRDefault="003D58D1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1"/>
      <w:bookmarkEnd w:id="2"/>
      <w:r w:rsidRPr="008C749E">
        <w:rPr>
          <w:rFonts w:ascii="Times New Roman" w:hAnsi="Times New Roman" w:cs="Times New Roman"/>
          <w:bCs/>
          <w:sz w:val="26"/>
          <w:szCs w:val="26"/>
        </w:rPr>
        <w:t>2.</w:t>
      </w:r>
      <w:r w:rsidR="009A1BD2" w:rsidRPr="008C749E">
        <w:rPr>
          <w:rFonts w:ascii="Times New Roman" w:hAnsi="Times New Roman" w:cs="Times New Roman"/>
          <w:bCs/>
          <w:sz w:val="26"/>
          <w:szCs w:val="26"/>
        </w:rPr>
        <w:t>9</w:t>
      </w:r>
      <w:r w:rsidRPr="008C749E">
        <w:rPr>
          <w:rFonts w:ascii="Times New Roman" w:hAnsi="Times New Roman" w:cs="Times New Roman"/>
          <w:bCs/>
          <w:sz w:val="26"/>
          <w:szCs w:val="26"/>
        </w:rPr>
        <w:t xml:space="preserve">.1. </w:t>
      </w:r>
      <w:proofErr w:type="spellStart"/>
      <w:r w:rsidR="00BC232B" w:rsidRPr="008C749E">
        <w:rPr>
          <w:rFonts w:ascii="Times New Roman" w:hAnsi="Times New Roman" w:cs="Times New Roman"/>
          <w:bCs/>
          <w:sz w:val="26"/>
          <w:szCs w:val="26"/>
        </w:rPr>
        <w:t>УКСи</w:t>
      </w:r>
      <w:r w:rsidR="009A1BD2" w:rsidRPr="008C749E">
        <w:rPr>
          <w:rFonts w:ascii="Times New Roman" w:hAnsi="Times New Roman" w:cs="Times New Roman"/>
          <w:bCs/>
          <w:sz w:val="26"/>
          <w:szCs w:val="26"/>
        </w:rPr>
        <w:t>МП</w:t>
      </w:r>
      <w:proofErr w:type="spellEnd"/>
      <w:r w:rsidR="009A1BD2" w:rsidRPr="008C7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749E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завершения срока приёма </w:t>
      </w:r>
      <w:r w:rsidRPr="008C749E">
        <w:rPr>
          <w:rFonts w:ascii="Times New Roman" w:hAnsi="Times New Roman" w:cs="Times New Roman"/>
          <w:bCs/>
          <w:sz w:val="26"/>
          <w:szCs w:val="26"/>
        </w:rPr>
        <w:t>документов</w:t>
      </w:r>
      <w:r w:rsidRPr="008C749E">
        <w:rPr>
          <w:rFonts w:ascii="Times New Roman" w:hAnsi="Times New Roman" w:cs="Times New Roman"/>
          <w:sz w:val="26"/>
          <w:szCs w:val="26"/>
        </w:rPr>
        <w:t xml:space="preserve"> осуществляет предварительную проверку соответствия</w:t>
      </w:r>
      <w:r w:rsidR="00803C50" w:rsidRPr="008C749E">
        <w:rPr>
          <w:rFonts w:ascii="Times New Roman" w:hAnsi="Times New Roman" w:cs="Times New Roman"/>
          <w:sz w:val="26"/>
          <w:szCs w:val="26"/>
        </w:rPr>
        <w:t>:</w:t>
      </w:r>
    </w:p>
    <w:p w14:paraId="3C0A92CB" w14:textId="4DE3D553" w:rsidR="00803C50" w:rsidRPr="008C749E" w:rsidRDefault="00803C50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- проекта, представленного в приложении 1 к заявке, – цели предоставления гранта, установленной пунктом 1.2 настоящего Порядка;</w:t>
      </w:r>
    </w:p>
    <w:p w14:paraId="7CAE482A" w14:textId="2D10EB1E" w:rsidR="00803C50" w:rsidRPr="008C749E" w:rsidRDefault="00803C50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- участника отбора – категории, установленной пунктом 1.4 настоящего Порядка, и требованиям, установленным пунктом 2.3 настоящего Порядка; </w:t>
      </w:r>
    </w:p>
    <w:p w14:paraId="45136BF8" w14:textId="437369B4" w:rsidR="00803C50" w:rsidRPr="008C749E" w:rsidRDefault="00803C50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-  </w:t>
      </w:r>
      <w:r w:rsidR="00F96612" w:rsidRPr="008C749E">
        <w:rPr>
          <w:sz w:val="26"/>
          <w:szCs w:val="26"/>
        </w:rPr>
        <w:t xml:space="preserve">предоставленных </w:t>
      </w:r>
      <w:r w:rsidRPr="008C749E">
        <w:rPr>
          <w:sz w:val="26"/>
          <w:szCs w:val="26"/>
        </w:rPr>
        <w:t>документов – перечню документов согласно пункту 2.4</w:t>
      </w:r>
      <w:r w:rsidR="00F96612" w:rsidRPr="008C749E">
        <w:rPr>
          <w:sz w:val="26"/>
          <w:szCs w:val="26"/>
        </w:rPr>
        <w:t xml:space="preserve"> </w:t>
      </w:r>
      <w:r w:rsidRPr="008C749E">
        <w:rPr>
          <w:sz w:val="26"/>
          <w:szCs w:val="26"/>
        </w:rPr>
        <w:t>настоящего Порядка.</w:t>
      </w:r>
    </w:p>
    <w:p w14:paraId="4C1EF720" w14:textId="02718F89" w:rsidR="003D58D1" w:rsidRPr="008C749E" w:rsidRDefault="00F96612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2.9</w:t>
      </w:r>
      <w:r w:rsidR="003D58D1" w:rsidRPr="008C749E">
        <w:rPr>
          <w:rFonts w:ascii="Times New Roman" w:hAnsi="Times New Roman" w:cs="Times New Roman"/>
          <w:sz w:val="26"/>
          <w:szCs w:val="26"/>
        </w:rPr>
        <w:t>.2. По итогам предварительной проверки</w:t>
      </w:r>
      <w:r w:rsidR="00895158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3D58D1" w:rsidRPr="008C749E">
        <w:rPr>
          <w:rFonts w:ascii="Times New Roman" w:hAnsi="Times New Roman" w:cs="Times New Roman"/>
          <w:sz w:val="26"/>
          <w:szCs w:val="26"/>
        </w:rPr>
        <w:t>в случаях несоответствия требованиям настоящего Порядка, ГРБС направляет в адрес участников отбора письмо об отклонении документов от дальнейшего участия в отборе с указанием причин отклонения. Письмо в адрес участника отбора направляется посредством электронной почты на электронный адрес, указанный в заявке участника отбора, или вручается участнику отбора лично в руки.</w:t>
      </w:r>
    </w:p>
    <w:p w14:paraId="01F855CA" w14:textId="72316593" w:rsidR="00A37341" w:rsidRPr="008C749E" w:rsidRDefault="00F96612" w:rsidP="008C749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2.9</w:t>
      </w:r>
      <w:r w:rsidR="003D58D1" w:rsidRPr="008C749E">
        <w:rPr>
          <w:rFonts w:ascii="Times New Roman" w:hAnsi="Times New Roman" w:cs="Times New Roman"/>
          <w:sz w:val="26"/>
          <w:szCs w:val="26"/>
        </w:rPr>
        <w:t xml:space="preserve">.3. В течение 5 рабочих дней после произведённой предварительной проверки </w:t>
      </w:r>
      <w:proofErr w:type="spellStart"/>
      <w:r w:rsidR="00C15B76" w:rsidRPr="008C749E">
        <w:rPr>
          <w:rFonts w:ascii="Times New Roman" w:hAnsi="Times New Roman" w:cs="Times New Roman"/>
          <w:sz w:val="26"/>
          <w:szCs w:val="26"/>
        </w:rPr>
        <w:t>УКСи</w:t>
      </w:r>
      <w:r w:rsidRPr="008C749E">
        <w:rPr>
          <w:rFonts w:ascii="Times New Roman" w:hAnsi="Times New Roman" w:cs="Times New Roman"/>
          <w:sz w:val="26"/>
          <w:szCs w:val="26"/>
        </w:rPr>
        <w:t>МП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3D58D1" w:rsidRPr="008C749E">
        <w:rPr>
          <w:rFonts w:ascii="Times New Roman" w:hAnsi="Times New Roman" w:cs="Times New Roman"/>
          <w:sz w:val="26"/>
          <w:szCs w:val="26"/>
        </w:rPr>
        <w:t>организует заседание Комиссии</w:t>
      </w:r>
      <w:r w:rsidR="00165975" w:rsidRPr="008C749E">
        <w:rPr>
          <w:rFonts w:ascii="Times New Roman" w:hAnsi="Times New Roman" w:cs="Times New Roman"/>
          <w:sz w:val="26"/>
          <w:szCs w:val="26"/>
        </w:rPr>
        <w:t xml:space="preserve"> в формате публичной защиты проектов участников отбора</w:t>
      </w:r>
      <w:r w:rsidR="003D58D1" w:rsidRPr="008C749E">
        <w:rPr>
          <w:rFonts w:ascii="Times New Roman" w:hAnsi="Times New Roman" w:cs="Times New Roman"/>
          <w:sz w:val="26"/>
          <w:szCs w:val="26"/>
        </w:rPr>
        <w:t xml:space="preserve">. </w:t>
      </w:r>
      <w:r w:rsidR="00895158" w:rsidRPr="008C749E">
        <w:rPr>
          <w:rFonts w:ascii="Times New Roman" w:hAnsi="Times New Roman" w:cs="Times New Roman"/>
          <w:sz w:val="26"/>
          <w:szCs w:val="26"/>
        </w:rPr>
        <w:t xml:space="preserve">Заседание Комиссии по решению председателя Комиссии может быть организовано </w:t>
      </w:r>
      <w:r w:rsidR="00C15B76" w:rsidRPr="008C749E">
        <w:rPr>
          <w:rFonts w:ascii="Times New Roman" w:hAnsi="Times New Roman" w:cs="Times New Roman"/>
          <w:spacing w:val="-6"/>
          <w:sz w:val="26"/>
          <w:szCs w:val="26"/>
        </w:rPr>
        <w:t>в онлайн-формате или</w:t>
      </w:r>
      <w:r w:rsidR="00895158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в форме заочного голосования (опросным путём).</w:t>
      </w:r>
      <w:r w:rsidR="00895158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3D58D1" w:rsidRPr="008C749E">
        <w:rPr>
          <w:rFonts w:ascii="Times New Roman" w:hAnsi="Times New Roman" w:cs="Times New Roman"/>
          <w:sz w:val="26"/>
          <w:szCs w:val="26"/>
        </w:rPr>
        <w:t xml:space="preserve">Порядок формирования Комиссии </w:t>
      </w:r>
      <w:r w:rsidRPr="008C749E">
        <w:rPr>
          <w:rFonts w:ascii="Times New Roman" w:hAnsi="Times New Roman" w:cs="Times New Roman"/>
          <w:sz w:val="26"/>
          <w:szCs w:val="26"/>
        </w:rPr>
        <w:t xml:space="preserve">и условия проведения публичной защиты проектов участников отбора </w:t>
      </w:r>
      <w:r w:rsidR="003D58D1" w:rsidRPr="008C749E">
        <w:rPr>
          <w:rFonts w:ascii="Times New Roman" w:hAnsi="Times New Roman" w:cs="Times New Roman"/>
          <w:sz w:val="26"/>
          <w:szCs w:val="26"/>
        </w:rPr>
        <w:t>представлен</w:t>
      </w:r>
      <w:r w:rsidRPr="008C749E">
        <w:rPr>
          <w:rFonts w:ascii="Times New Roman" w:hAnsi="Times New Roman" w:cs="Times New Roman"/>
          <w:sz w:val="26"/>
          <w:szCs w:val="26"/>
        </w:rPr>
        <w:t>ы</w:t>
      </w:r>
      <w:r w:rsidR="003D58D1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803C50" w:rsidRPr="008C749E">
        <w:rPr>
          <w:rFonts w:ascii="Times New Roman" w:hAnsi="Times New Roman" w:cs="Times New Roman"/>
          <w:sz w:val="26"/>
          <w:szCs w:val="26"/>
        </w:rPr>
        <w:t>в приложении 2</w:t>
      </w:r>
      <w:r w:rsidR="00895158" w:rsidRPr="008C749E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3D58D1" w:rsidRPr="008C749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7421F5" w14:textId="44FF8A3F" w:rsidR="00A37341" w:rsidRPr="008C749E" w:rsidRDefault="00F96612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>2.9</w:t>
      </w:r>
      <w:r w:rsidR="00A37341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.4. </w:t>
      </w:r>
      <w:r w:rsidR="00A37341" w:rsidRPr="008C749E">
        <w:rPr>
          <w:rFonts w:ascii="Times New Roman" w:hAnsi="Times New Roman" w:cs="Times New Roman"/>
          <w:sz w:val="26"/>
          <w:szCs w:val="26"/>
        </w:rPr>
        <w:t xml:space="preserve">Информация о дате, месте и времени публичной защиты проектов участников отбора (далее – публичная защита) не менее, чем за 3 рабочих дня до </w:t>
      </w:r>
      <w:r w:rsidR="00E85E30" w:rsidRPr="008C749E">
        <w:rPr>
          <w:rFonts w:ascii="Times New Roman" w:hAnsi="Times New Roman" w:cs="Times New Roman"/>
          <w:sz w:val="26"/>
          <w:szCs w:val="26"/>
        </w:rPr>
        <w:t>её</w:t>
      </w:r>
      <w:r w:rsidR="00895158" w:rsidRPr="008C749E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12301D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A37341" w:rsidRPr="008C749E">
        <w:rPr>
          <w:rFonts w:ascii="Times New Roman" w:hAnsi="Times New Roman" w:cs="Times New Roman"/>
          <w:sz w:val="26"/>
          <w:szCs w:val="26"/>
        </w:rPr>
        <w:t xml:space="preserve">размещается в виде информационного сообщения на </w:t>
      </w:r>
      <w:r w:rsidR="0012301D" w:rsidRPr="008C749E">
        <w:rPr>
          <w:rFonts w:ascii="Times New Roman" w:hAnsi="Times New Roman" w:cs="Times New Roman"/>
          <w:sz w:val="26"/>
          <w:szCs w:val="26"/>
        </w:rPr>
        <w:t>официальном сайте ГРБС</w:t>
      </w:r>
      <w:r w:rsidR="00A37341" w:rsidRPr="008C749E">
        <w:rPr>
          <w:rFonts w:ascii="Times New Roman" w:hAnsi="Times New Roman" w:cs="Times New Roman"/>
          <w:sz w:val="26"/>
          <w:szCs w:val="26"/>
        </w:rPr>
        <w:t xml:space="preserve">, что является официальным извещением участников о прохождении этапа предварительной проверки документов и о допуске к публичной защите. </w:t>
      </w:r>
    </w:p>
    <w:p w14:paraId="605D6FF3" w14:textId="1E7CAC79" w:rsidR="00A37341" w:rsidRPr="008C749E" w:rsidRDefault="00A37341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color w:val="auto"/>
          <w:sz w:val="26"/>
          <w:szCs w:val="26"/>
        </w:rPr>
        <w:t>2.</w:t>
      </w:r>
      <w:r w:rsidR="00F96612" w:rsidRPr="008C749E">
        <w:rPr>
          <w:color w:val="auto"/>
          <w:sz w:val="26"/>
          <w:szCs w:val="26"/>
        </w:rPr>
        <w:t>9</w:t>
      </w:r>
      <w:r w:rsidRPr="008C749E">
        <w:rPr>
          <w:color w:val="auto"/>
          <w:sz w:val="26"/>
          <w:szCs w:val="26"/>
        </w:rPr>
        <w:t xml:space="preserve">.5. </w:t>
      </w:r>
      <w:r w:rsidRPr="008C749E">
        <w:rPr>
          <w:sz w:val="26"/>
          <w:szCs w:val="26"/>
        </w:rPr>
        <w:t xml:space="preserve">Публичная защита является обязательной для всех участников </w:t>
      </w:r>
      <w:r w:rsidR="00F96612" w:rsidRPr="008C749E">
        <w:rPr>
          <w:sz w:val="26"/>
          <w:szCs w:val="26"/>
        </w:rPr>
        <w:t>о</w:t>
      </w:r>
      <w:r w:rsidRPr="008C749E">
        <w:rPr>
          <w:sz w:val="26"/>
          <w:szCs w:val="26"/>
        </w:rPr>
        <w:t xml:space="preserve">тбора. Не участвовавшие в публичной защите участники отбора не могут претендовать </w:t>
      </w:r>
      <w:r w:rsidRPr="008C749E">
        <w:rPr>
          <w:color w:val="auto"/>
          <w:sz w:val="26"/>
          <w:szCs w:val="26"/>
        </w:rPr>
        <w:t xml:space="preserve">на </w:t>
      </w:r>
      <w:r w:rsidRPr="008C749E">
        <w:rPr>
          <w:sz w:val="26"/>
          <w:szCs w:val="26"/>
        </w:rPr>
        <w:t>предоставление гранта.</w:t>
      </w:r>
    </w:p>
    <w:p w14:paraId="79EF988B" w14:textId="53EDE767" w:rsidR="003D58D1" w:rsidRPr="008C749E" w:rsidRDefault="00F96612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2.9</w:t>
      </w:r>
      <w:r w:rsidR="00AB0C04" w:rsidRPr="008C749E">
        <w:rPr>
          <w:sz w:val="26"/>
          <w:szCs w:val="26"/>
        </w:rPr>
        <w:t>.6</w:t>
      </w:r>
      <w:r w:rsidR="003D58D1" w:rsidRPr="008C749E">
        <w:rPr>
          <w:sz w:val="26"/>
          <w:szCs w:val="26"/>
        </w:rPr>
        <w:t xml:space="preserve">. На </w:t>
      </w:r>
      <w:r w:rsidR="00A37341" w:rsidRPr="008C749E">
        <w:rPr>
          <w:sz w:val="26"/>
          <w:szCs w:val="26"/>
        </w:rPr>
        <w:t xml:space="preserve">публичной защите Комиссией </w:t>
      </w:r>
      <w:r w:rsidR="003D58D1" w:rsidRPr="008C749E">
        <w:rPr>
          <w:sz w:val="26"/>
          <w:szCs w:val="26"/>
        </w:rPr>
        <w:t xml:space="preserve">производится оценка </w:t>
      </w:r>
      <w:r w:rsidR="003D58D1" w:rsidRPr="008C749E">
        <w:rPr>
          <w:bCs/>
          <w:sz w:val="26"/>
          <w:szCs w:val="26"/>
        </w:rPr>
        <w:t>документов</w:t>
      </w:r>
      <w:r w:rsidR="003D58D1" w:rsidRPr="008C749E">
        <w:rPr>
          <w:sz w:val="26"/>
          <w:szCs w:val="26"/>
        </w:rPr>
        <w:t xml:space="preserve"> участников отбора, прошедших предварительную проверку, в соответствии с критериями оценки документов и их весовыми значениями, указанными в пункте 5</w:t>
      </w:r>
      <w:r w:rsidR="00930826" w:rsidRPr="008C749E">
        <w:rPr>
          <w:sz w:val="26"/>
          <w:szCs w:val="26"/>
        </w:rPr>
        <w:t>.11</w:t>
      </w:r>
      <w:r w:rsidR="00245F6F" w:rsidRPr="008C749E">
        <w:rPr>
          <w:sz w:val="26"/>
          <w:szCs w:val="26"/>
        </w:rPr>
        <w:t xml:space="preserve"> приложения 2</w:t>
      </w:r>
      <w:r w:rsidR="003D58D1" w:rsidRPr="008C749E">
        <w:rPr>
          <w:sz w:val="26"/>
          <w:szCs w:val="26"/>
        </w:rPr>
        <w:t xml:space="preserve"> к настоящему Порядку</w:t>
      </w:r>
      <w:r w:rsidR="00A37341" w:rsidRPr="008C749E">
        <w:rPr>
          <w:sz w:val="26"/>
          <w:szCs w:val="26"/>
        </w:rPr>
        <w:t xml:space="preserve">, </w:t>
      </w:r>
      <w:r w:rsidR="00C15B76" w:rsidRPr="008C749E">
        <w:rPr>
          <w:sz w:val="26"/>
          <w:szCs w:val="26"/>
        </w:rPr>
        <w:t>с учё</w:t>
      </w:r>
      <w:r w:rsidR="00A37341" w:rsidRPr="008C749E">
        <w:rPr>
          <w:sz w:val="26"/>
          <w:szCs w:val="26"/>
        </w:rPr>
        <w:t xml:space="preserve">том </w:t>
      </w:r>
      <w:r w:rsidR="00895158" w:rsidRPr="008C749E">
        <w:rPr>
          <w:sz w:val="26"/>
          <w:szCs w:val="26"/>
        </w:rPr>
        <w:t xml:space="preserve"> </w:t>
      </w:r>
      <w:r w:rsidR="00A37341" w:rsidRPr="008C749E">
        <w:rPr>
          <w:sz w:val="26"/>
          <w:szCs w:val="26"/>
        </w:rPr>
        <w:t>презентации участниками отбора проектов и собеседования с ними в форме ответов на вопросы членов Комиссии</w:t>
      </w:r>
      <w:r w:rsidR="00953C70" w:rsidRPr="008C749E">
        <w:rPr>
          <w:sz w:val="26"/>
          <w:szCs w:val="26"/>
        </w:rPr>
        <w:t>.</w:t>
      </w:r>
    </w:p>
    <w:p w14:paraId="049EDC6F" w14:textId="6336873E" w:rsidR="003D58D1" w:rsidRPr="008C749E" w:rsidRDefault="00F96612" w:rsidP="008C749E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2.9</w:t>
      </w:r>
      <w:r w:rsidR="00AB0C04" w:rsidRPr="008C749E">
        <w:rPr>
          <w:sz w:val="26"/>
          <w:szCs w:val="26"/>
        </w:rPr>
        <w:t>.7</w:t>
      </w:r>
      <w:r w:rsidR="003D58D1" w:rsidRPr="008C749E">
        <w:rPr>
          <w:sz w:val="26"/>
          <w:szCs w:val="26"/>
        </w:rPr>
        <w:t xml:space="preserve">. </w:t>
      </w:r>
      <w:r w:rsidR="00895158" w:rsidRPr="008C749E">
        <w:rPr>
          <w:sz w:val="26"/>
          <w:szCs w:val="26"/>
        </w:rPr>
        <w:t xml:space="preserve">По итогам публичной защиты Комиссия определяет победителя(-ей) отбора. </w:t>
      </w:r>
      <w:r w:rsidR="003D58D1" w:rsidRPr="008C749E">
        <w:rPr>
          <w:sz w:val="26"/>
          <w:szCs w:val="26"/>
        </w:rPr>
        <w:t xml:space="preserve">Комиссия имеет право определить одного или нескольких победителя(-ей) отбора или принять решение о несостоявшемся отборе.  </w:t>
      </w:r>
    </w:p>
    <w:p w14:paraId="1D0FCBA0" w14:textId="1618C0B4" w:rsidR="00C00AA4" w:rsidRPr="008C749E" w:rsidRDefault="00953C70" w:rsidP="008C749E">
      <w:pPr>
        <w:ind w:firstLine="709"/>
        <w:jc w:val="both"/>
      </w:pPr>
      <w:r w:rsidRPr="008C749E">
        <w:t xml:space="preserve">В случае, если несколько участников отбора набрали наиболее высокие общие средние баллы в убывающем порядке в соответствии с критериями, </w:t>
      </w:r>
      <w:r w:rsidRPr="008C749E">
        <w:rPr>
          <w:spacing w:val="-6"/>
        </w:rPr>
        <w:t>указанными</w:t>
      </w:r>
      <w:r w:rsidR="00930826" w:rsidRPr="008C749E">
        <w:t xml:space="preserve"> в пункте 5.11</w:t>
      </w:r>
      <w:r w:rsidRPr="008C749E">
        <w:t xml:space="preserve"> приложения 2 к настоящему Порядку, Комиссия определяет победителей конкурсного отбора первой, второй и тр</w:t>
      </w:r>
      <w:r w:rsidR="00CC6064" w:rsidRPr="008C749E">
        <w:t xml:space="preserve">етьей степени. </w:t>
      </w:r>
      <w:r w:rsidR="00F96612" w:rsidRPr="008C749E">
        <w:t xml:space="preserve">Также </w:t>
      </w:r>
      <w:r w:rsidR="00C00AA4" w:rsidRPr="008C749E">
        <w:t>Комиссия имеет право определить победителей только одной или двух степеней.</w:t>
      </w:r>
    </w:p>
    <w:p w14:paraId="5E5D2603" w14:textId="0D610B68" w:rsidR="00953C70" w:rsidRPr="008C749E" w:rsidRDefault="00953C70" w:rsidP="008C749E">
      <w:pPr>
        <w:tabs>
          <w:tab w:val="left" w:pos="1440"/>
        </w:tabs>
        <w:ind w:firstLine="709"/>
        <w:jc w:val="both"/>
      </w:pPr>
      <w:r w:rsidRPr="008C749E">
        <w:t xml:space="preserve">В случае, если один из участников конкурсного отбора набрал максимально возможный общий средний балл, а другие участники конкурсного отбора не набрали </w:t>
      </w:r>
      <w:r w:rsidRPr="008C749E">
        <w:lastRenderedPageBreak/>
        <w:t xml:space="preserve">50% от максимально возможного общего среднего балла в соответствии с критериями, </w:t>
      </w:r>
      <w:r w:rsidRPr="008C749E">
        <w:rPr>
          <w:spacing w:val="-6"/>
        </w:rPr>
        <w:t>указанными</w:t>
      </w:r>
      <w:r w:rsidR="00930826" w:rsidRPr="008C749E">
        <w:t xml:space="preserve"> в пункте 5.11</w:t>
      </w:r>
      <w:r w:rsidRPr="008C749E">
        <w:t xml:space="preserve"> приложения 2 к наст</w:t>
      </w:r>
      <w:r w:rsidR="00C15B76" w:rsidRPr="008C749E">
        <w:t>оящему Порядку, Комиссия признаё</w:t>
      </w:r>
      <w:r w:rsidRPr="008C749E">
        <w:t>т участника конкурсного отбора, набравшего максимально возможный общий средний балл, единственным</w:t>
      </w:r>
      <w:r w:rsidR="00C00AA4" w:rsidRPr="008C749E">
        <w:t xml:space="preserve"> победителем </w:t>
      </w:r>
      <w:r w:rsidR="00F96612" w:rsidRPr="008C749E">
        <w:t>отбора</w:t>
      </w:r>
      <w:r w:rsidR="006B35A6" w:rsidRPr="008C749E">
        <w:t>.</w:t>
      </w:r>
    </w:p>
    <w:p w14:paraId="0FD45E3D" w14:textId="273822F8" w:rsidR="00C00AA4" w:rsidRPr="008C749E" w:rsidRDefault="00953C70" w:rsidP="008C749E">
      <w:pPr>
        <w:tabs>
          <w:tab w:val="left" w:pos="1440"/>
        </w:tabs>
        <w:ind w:firstLine="709"/>
        <w:jc w:val="both"/>
      </w:pPr>
      <w:r w:rsidRPr="008C749E">
        <w:t xml:space="preserve">В случае, если несколько участников конкурсного отбора набрали равные </w:t>
      </w:r>
      <w:r w:rsidRPr="008C749E">
        <w:rPr>
          <w:strike/>
        </w:rPr>
        <w:t>наиболее высокие</w:t>
      </w:r>
      <w:r w:rsidRPr="008C749E">
        <w:t xml:space="preserve"> общие средние баллы в соответствии с критериями, </w:t>
      </w:r>
      <w:r w:rsidRPr="008C749E">
        <w:rPr>
          <w:spacing w:val="-6"/>
        </w:rPr>
        <w:t>указанными</w:t>
      </w:r>
      <w:r w:rsidR="00930826" w:rsidRPr="008C749E">
        <w:t xml:space="preserve"> в пункте 5.11</w:t>
      </w:r>
      <w:r w:rsidRPr="008C749E">
        <w:t xml:space="preserve"> приложения 2 к настоящему Порядку, Комиссия определяет нескольких победителей конкурсного отбора</w:t>
      </w:r>
      <w:r w:rsidR="00C00AA4" w:rsidRPr="008C749E">
        <w:t xml:space="preserve"> и определяет </w:t>
      </w:r>
      <w:r w:rsidR="006B35A6" w:rsidRPr="008C749E">
        <w:t>равный для каждого победителя размер грантов.</w:t>
      </w:r>
    </w:p>
    <w:p w14:paraId="225A93A4" w14:textId="012300B6" w:rsidR="00953C70" w:rsidRPr="008C749E" w:rsidRDefault="00953C70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В случае, если ни один из участников конкурсного отбора не набрал 50% от максимально возможного общего среднего балла в соответствии с крит</w:t>
      </w:r>
      <w:r w:rsidR="00930826" w:rsidRPr="008C749E">
        <w:rPr>
          <w:sz w:val="26"/>
          <w:szCs w:val="26"/>
        </w:rPr>
        <w:t xml:space="preserve">ериями, указанными в пункте 5.11 </w:t>
      </w:r>
      <w:r w:rsidRPr="008C749E">
        <w:rPr>
          <w:sz w:val="26"/>
          <w:szCs w:val="26"/>
        </w:rPr>
        <w:t>приложения 2 к настоящему Порядку, Комиссия принимает решение о несостоявшемся конкурсном отборе.</w:t>
      </w:r>
    </w:p>
    <w:p w14:paraId="3CEC1AD6" w14:textId="5085F8F7" w:rsidR="003D58D1" w:rsidRPr="008C749E" w:rsidRDefault="003D58D1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</w:t>
      </w:r>
      <w:r w:rsidR="00F96612" w:rsidRPr="008C749E">
        <w:rPr>
          <w:sz w:val="26"/>
          <w:szCs w:val="26"/>
        </w:rPr>
        <w:t>9</w:t>
      </w:r>
      <w:r w:rsidRPr="008C749E">
        <w:rPr>
          <w:sz w:val="26"/>
          <w:szCs w:val="26"/>
        </w:rPr>
        <w:t>.</w:t>
      </w:r>
      <w:r w:rsidR="00AB0C04" w:rsidRPr="008C749E">
        <w:rPr>
          <w:sz w:val="26"/>
          <w:szCs w:val="26"/>
        </w:rPr>
        <w:t>8</w:t>
      </w:r>
      <w:r w:rsidR="00C15B76" w:rsidRPr="008C749E">
        <w:rPr>
          <w:sz w:val="26"/>
          <w:szCs w:val="26"/>
        </w:rPr>
        <w:t>.</w:t>
      </w:r>
      <w:r w:rsidRPr="008C749E">
        <w:rPr>
          <w:sz w:val="26"/>
          <w:szCs w:val="26"/>
        </w:rPr>
        <w:t xml:space="preserve"> Информация об отклонённых </w:t>
      </w:r>
      <w:r w:rsidR="00F96612" w:rsidRPr="008C749E">
        <w:rPr>
          <w:sz w:val="26"/>
          <w:szCs w:val="26"/>
        </w:rPr>
        <w:t>документах</w:t>
      </w:r>
      <w:r w:rsidRPr="008C749E">
        <w:rPr>
          <w:sz w:val="26"/>
          <w:szCs w:val="26"/>
        </w:rPr>
        <w:t xml:space="preserve"> и основаниях их отклонения по итогам предварительной проверки, осуществлённой</w:t>
      </w:r>
      <w:r w:rsidR="00C15B76" w:rsidRPr="008C749E">
        <w:rPr>
          <w:sz w:val="26"/>
          <w:szCs w:val="26"/>
        </w:rPr>
        <w:t xml:space="preserve"> </w:t>
      </w:r>
      <w:proofErr w:type="spellStart"/>
      <w:r w:rsidR="00C15B76" w:rsidRPr="008C749E">
        <w:rPr>
          <w:sz w:val="26"/>
          <w:szCs w:val="26"/>
        </w:rPr>
        <w:t>УКСи</w:t>
      </w:r>
      <w:r w:rsidR="00F96612" w:rsidRPr="008C749E">
        <w:rPr>
          <w:sz w:val="26"/>
          <w:szCs w:val="26"/>
        </w:rPr>
        <w:t>МП</w:t>
      </w:r>
      <w:proofErr w:type="spellEnd"/>
      <w:r w:rsidRPr="008C749E">
        <w:rPr>
          <w:sz w:val="26"/>
          <w:szCs w:val="26"/>
        </w:rPr>
        <w:t xml:space="preserve">, сведения о результатах </w:t>
      </w:r>
      <w:r w:rsidR="00F96612" w:rsidRPr="008C749E">
        <w:rPr>
          <w:sz w:val="26"/>
          <w:szCs w:val="26"/>
        </w:rPr>
        <w:t xml:space="preserve">рассмотрения и </w:t>
      </w:r>
      <w:r w:rsidRPr="008C749E">
        <w:rPr>
          <w:sz w:val="26"/>
          <w:szCs w:val="26"/>
        </w:rPr>
        <w:t>оценки документов и принятом Комиссией решении</w:t>
      </w:r>
      <w:r w:rsidRPr="008C749E">
        <w:rPr>
          <w:strike/>
          <w:sz w:val="26"/>
          <w:szCs w:val="26"/>
        </w:rPr>
        <w:t xml:space="preserve"> объявляются присутствующим на заседании Комиссии и</w:t>
      </w:r>
      <w:r w:rsidRPr="008C749E">
        <w:rPr>
          <w:sz w:val="26"/>
          <w:szCs w:val="26"/>
        </w:rPr>
        <w:t xml:space="preserve"> вносятся в протокол заседания Комиссии (далее – протокол).</w:t>
      </w:r>
    </w:p>
    <w:p w14:paraId="4B3F7695" w14:textId="3DE8330E" w:rsidR="00301FD1" w:rsidRPr="008C749E" w:rsidRDefault="00F96612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2.9</w:t>
      </w:r>
      <w:r w:rsidR="003D58D1" w:rsidRPr="008C749E">
        <w:rPr>
          <w:sz w:val="26"/>
          <w:szCs w:val="26"/>
        </w:rPr>
        <w:t>.</w:t>
      </w:r>
      <w:r w:rsidR="00AB0C04" w:rsidRPr="008C749E">
        <w:rPr>
          <w:sz w:val="26"/>
          <w:szCs w:val="26"/>
        </w:rPr>
        <w:t>9</w:t>
      </w:r>
      <w:r w:rsidR="00301FD1" w:rsidRPr="008C749E">
        <w:rPr>
          <w:sz w:val="26"/>
          <w:szCs w:val="26"/>
        </w:rPr>
        <w:t>.</w:t>
      </w:r>
      <w:r w:rsidR="003D58D1" w:rsidRPr="008C749E">
        <w:rPr>
          <w:sz w:val="26"/>
          <w:szCs w:val="26"/>
        </w:rPr>
        <w:t xml:space="preserve"> На основании протокола заседания Комиссии </w:t>
      </w:r>
      <w:proofErr w:type="spellStart"/>
      <w:r w:rsidR="00C15B76" w:rsidRPr="008C749E">
        <w:rPr>
          <w:sz w:val="26"/>
          <w:szCs w:val="26"/>
        </w:rPr>
        <w:t>УКСи</w:t>
      </w:r>
      <w:r w:rsidR="00322F98" w:rsidRPr="008C749E">
        <w:rPr>
          <w:sz w:val="26"/>
          <w:szCs w:val="26"/>
        </w:rPr>
        <w:t>МП</w:t>
      </w:r>
      <w:proofErr w:type="spellEnd"/>
      <w:r w:rsidR="00322F98" w:rsidRPr="008C749E">
        <w:rPr>
          <w:sz w:val="26"/>
          <w:szCs w:val="26"/>
        </w:rPr>
        <w:t xml:space="preserve"> </w:t>
      </w:r>
      <w:r w:rsidR="003D58D1" w:rsidRPr="008C749E">
        <w:rPr>
          <w:sz w:val="26"/>
          <w:szCs w:val="26"/>
        </w:rPr>
        <w:t>информирует ГРБС о победителе(-</w:t>
      </w:r>
      <w:proofErr w:type="spellStart"/>
      <w:r w:rsidR="003D58D1" w:rsidRPr="008C749E">
        <w:rPr>
          <w:sz w:val="26"/>
          <w:szCs w:val="26"/>
        </w:rPr>
        <w:t>ях</w:t>
      </w:r>
      <w:proofErr w:type="spellEnd"/>
      <w:r w:rsidR="003D58D1" w:rsidRPr="008C749E">
        <w:rPr>
          <w:sz w:val="26"/>
          <w:szCs w:val="26"/>
        </w:rPr>
        <w:t>) отбора для принятия решения о получателе(-</w:t>
      </w:r>
      <w:proofErr w:type="spellStart"/>
      <w:r w:rsidR="003D58D1" w:rsidRPr="008C749E">
        <w:rPr>
          <w:sz w:val="26"/>
          <w:szCs w:val="26"/>
        </w:rPr>
        <w:t>ях</w:t>
      </w:r>
      <w:proofErr w:type="spellEnd"/>
      <w:r w:rsidR="003D58D1" w:rsidRPr="008C749E">
        <w:rPr>
          <w:sz w:val="26"/>
          <w:szCs w:val="26"/>
        </w:rPr>
        <w:t>)</w:t>
      </w:r>
      <w:r w:rsidR="00301FD1" w:rsidRPr="008C749E">
        <w:rPr>
          <w:sz w:val="26"/>
          <w:szCs w:val="26"/>
        </w:rPr>
        <w:t xml:space="preserve"> гранта</w:t>
      </w:r>
      <w:r w:rsidR="003D58D1" w:rsidRPr="008C749E">
        <w:rPr>
          <w:sz w:val="26"/>
          <w:szCs w:val="26"/>
        </w:rPr>
        <w:t>. Решение ГРБС о получателе(-</w:t>
      </w:r>
      <w:proofErr w:type="spellStart"/>
      <w:r w:rsidR="003D58D1" w:rsidRPr="008C749E">
        <w:rPr>
          <w:sz w:val="26"/>
          <w:szCs w:val="26"/>
        </w:rPr>
        <w:t>ях</w:t>
      </w:r>
      <w:proofErr w:type="spellEnd"/>
      <w:r w:rsidR="003D58D1" w:rsidRPr="008C749E">
        <w:rPr>
          <w:sz w:val="26"/>
          <w:szCs w:val="26"/>
        </w:rPr>
        <w:t xml:space="preserve">) </w:t>
      </w:r>
      <w:r w:rsidR="00301FD1" w:rsidRPr="008C749E">
        <w:rPr>
          <w:sz w:val="26"/>
          <w:szCs w:val="26"/>
        </w:rPr>
        <w:t xml:space="preserve">гранта </w:t>
      </w:r>
      <w:r w:rsidR="003D58D1" w:rsidRPr="008C749E">
        <w:rPr>
          <w:sz w:val="26"/>
          <w:szCs w:val="26"/>
        </w:rPr>
        <w:t xml:space="preserve">оформляется распоряжением </w:t>
      </w:r>
      <w:r w:rsidR="00301FD1" w:rsidRPr="008C749E">
        <w:rPr>
          <w:color w:val="auto"/>
          <w:sz w:val="26"/>
          <w:szCs w:val="26"/>
        </w:rPr>
        <w:t>Администрации города Когалыма</w:t>
      </w:r>
      <w:r w:rsidR="00301FD1" w:rsidRPr="008C749E">
        <w:rPr>
          <w:b/>
          <w:sz w:val="26"/>
          <w:szCs w:val="26"/>
        </w:rPr>
        <w:t xml:space="preserve"> </w:t>
      </w:r>
      <w:r w:rsidR="00301FD1" w:rsidRPr="008C749E">
        <w:rPr>
          <w:sz w:val="26"/>
          <w:szCs w:val="26"/>
        </w:rPr>
        <w:t>о предоставлении гранта в форме субсидий из бюд</w:t>
      </w:r>
      <w:r w:rsidR="00C15B76" w:rsidRPr="008C749E">
        <w:rPr>
          <w:sz w:val="26"/>
          <w:szCs w:val="26"/>
        </w:rPr>
        <w:t>жета города Когалыма получателю</w:t>
      </w:r>
      <w:r w:rsidR="00301FD1" w:rsidRPr="008C749E">
        <w:rPr>
          <w:sz w:val="26"/>
          <w:szCs w:val="26"/>
        </w:rPr>
        <w:t>(-ям) гранта в рамках конкурса молодёжных инициатив города Когалыма на реализацию проекта</w:t>
      </w:r>
      <w:r w:rsidR="00301FD1" w:rsidRPr="008C749E">
        <w:rPr>
          <w:rFonts w:eastAsiaTheme="minorHAnsi"/>
          <w:sz w:val="26"/>
          <w:szCs w:val="26"/>
          <w:lang w:eastAsia="en-US"/>
        </w:rPr>
        <w:t xml:space="preserve"> (далее – распоряжение </w:t>
      </w:r>
      <w:r w:rsidR="00301FD1" w:rsidRPr="008C749E">
        <w:rPr>
          <w:sz w:val="26"/>
          <w:szCs w:val="26"/>
        </w:rPr>
        <w:t>о предоставлении гранта</w:t>
      </w:r>
      <w:r w:rsidR="00301FD1" w:rsidRPr="008C749E">
        <w:rPr>
          <w:rFonts w:eastAsiaTheme="minorHAnsi"/>
          <w:sz w:val="26"/>
          <w:szCs w:val="26"/>
          <w:lang w:eastAsia="en-US"/>
        </w:rPr>
        <w:t>)</w:t>
      </w:r>
      <w:r w:rsidR="003D58D1" w:rsidRPr="008C749E">
        <w:rPr>
          <w:sz w:val="26"/>
          <w:szCs w:val="26"/>
        </w:rPr>
        <w:t xml:space="preserve">, которое готовится </w:t>
      </w:r>
      <w:proofErr w:type="spellStart"/>
      <w:r w:rsidR="00C15B76" w:rsidRPr="008C749E">
        <w:rPr>
          <w:sz w:val="26"/>
          <w:szCs w:val="26"/>
        </w:rPr>
        <w:t>УКСи</w:t>
      </w:r>
      <w:r w:rsidR="00322F98" w:rsidRPr="008C749E">
        <w:rPr>
          <w:sz w:val="26"/>
          <w:szCs w:val="26"/>
        </w:rPr>
        <w:t>МП</w:t>
      </w:r>
      <w:proofErr w:type="spellEnd"/>
      <w:r w:rsidR="00322F98" w:rsidRPr="008C749E">
        <w:rPr>
          <w:sz w:val="26"/>
          <w:szCs w:val="26"/>
        </w:rPr>
        <w:t xml:space="preserve"> </w:t>
      </w:r>
      <w:r w:rsidR="003D58D1" w:rsidRPr="008C749E">
        <w:rPr>
          <w:sz w:val="26"/>
          <w:szCs w:val="26"/>
        </w:rPr>
        <w:t>в течение 5 рабочих дней со дня подписания протокола заседания Комиссии.</w:t>
      </w:r>
    </w:p>
    <w:p w14:paraId="3AC8921B" w14:textId="1E365FB8" w:rsidR="00301FD1" w:rsidRPr="008C749E" w:rsidRDefault="00322F98" w:rsidP="008C749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749E">
        <w:rPr>
          <w:sz w:val="26"/>
          <w:szCs w:val="26"/>
        </w:rPr>
        <w:t>2.10</w:t>
      </w:r>
      <w:r w:rsidR="00301FD1" w:rsidRPr="008C749E">
        <w:rPr>
          <w:sz w:val="26"/>
          <w:szCs w:val="26"/>
        </w:rPr>
        <w:t xml:space="preserve">. В случае, если сумма гранта, предоставленная получателю гранта по решению ГРБС, меньше суммы расходов, запланированной в финансово-экономическом обосновании проекта получателя гранта, </w:t>
      </w:r>
      <w:r w:rsidR="007B7EC0" w:rsidRPr="008C749E">
        <w:rPr>
          <w:sz w:val="26"/>
          <w:szCs w:val="26"/>
        </w:rPr>
        <w:t>при заключении Д</w:t>
      </w:r>
      <w:r w:rsidR="00301FD1" w:rsidRPr="008C749E">
        <w:rPr>
          <w:sz w:val="26"/>
          <w:szCs w:val="26"/>
        </w:rPr>
        <w:t>оговора он имеет право пропорционально уменьшить результаты предоставления гранта с соблюдением требований пунктов 3</w:t>
      </w:r>
      <w:r w:rsidR="00E672C8" w:rsidRPr="008C749E">
        <w:rPr>
          <w:sz w:val="26"/>
          <w:szCs w:val="26"/>
        </w:rPr>
        <w:t xml:space="preserve">.3 и 3.4 </w:t>
      </w:r>
      <w:r w:rsidR="00301FD1" w:rsidRPr="008C749E">
        <w:rPr>
          <w:sz w:val="26"/>
          <w:szCs w:val="26"/>
        </w:rPr>
        <w:t>настоящего Порядка,</w:t>
      </w:r>
      <w:r w:rsidR="00671478" w:rsidRPr="008C749E">
        <w:rPr>
          <w:sz w:val="26"/>
          <w:szCs w:val="26"/>
        </w:rPr>
        <w:t xml:space="preserve"> </w:t>
      </w:r>
      <w:r w:rsidR="00301FD1" w:rsidRPr="008C749E">
        <w:rPr>
          <w:sz w:val="26"/>
          <w:szCs w:val="26"/>
        </w:rPr>
        <w:t xml:space="preserve">или имеет право уклониться от заключения Договора. </w:t>
      </w:r>
    </w:p>
    <w:p w14:paraId="2E340276" w14:textId="1FDEB29D" w:rsidR="003D58D1" w:rsidRPr="008C749E" w:rsidRDefault="00322F98" w:rsidP="008C749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8C749E">
        <w:rPr>
          <w:sz w:val="26"/>
          <w:szCs w:val="26"/>
        </w:rPr>
        <w:t>2.11</w:t>
      </w:r>
      <w:r w:rsidR="003D58D1" w:rsidRPr="008C749E">
        <w:rPr>
          <w:sz w:val="26"/>
          <w:szCs w:val="26"/>
        </w:rPr>
        <w:t xml:space="preserve">. В случаях полного отсутствия </w:t>
      </w:r>
      <w:r w:rsidRPr="008C749E">
        <w:rPr>
          <w:sz w:val="26"/>
          <w:szCs w:val="26"/>
        </w:rPr>
        <w:t xml:space="preserve">предоставленных для участия в отборе </w:t>
      </w:r>
      <w:r w:rsidR="003D58D1" w:rsidRPr="008C749E">
        <w:rPr>
          <w:sz w:val="26"/>
          <w:szCs w:val="26"/>
        </w:rPr>
        <w:t xml:space="preserve">документов по истечении срока приёма документов; отсутствия документов, прошедших предварительную проверку; принятия решения Комиссией о несостоявшемся отборе </w:t>
      </w:r>
      <w:proofErr w:type="spellStart"/>
      <w:r w:rsidR="00FD1931" w:rsidRPr="008C749E">
        <w:rPr>
          <w:sz w:val="26"/>
          <w:szCs w:val="26"/>
        </w:rPr>
        <w:t>УКСи</w:t>
      </w:r>
      <w:r w:rsidRPr="008C749E">
        <w:rPr>
          <w:sz w:val="26"/>
          <w:szCs w:val="26"/>
        </w:rPr>
        <w:t>МП</w:t>
      </w:r>
      <w:proofErr w:type="spellEnd"/>
      <w:r w:rsidRPr="008C749E">
        <w:rPr>
          <w:sz w:val="26"/>
          <w:szCs w:val="26"/>
        </w:rPr>
        <w:t xml:space="preserve"> </w:t>
      </w:r>
      <w:r w:rsidR="003D58D1" w:rsidRPr="008C749E">
        <w:rPr>
          <w:sz w:val="26"/>
          <w:szCs w:val="26"/>
        </w:rPr>
        <w:t xml:space="preserve">размещает </w:t>
      </w:r>
      <w:r w:rsidR="003D58D1" w:rsidRPr="008C749E">
        <w:rPr>
          <w:color w:val="auto"/>
          <w:sz w:val="26"/>
          <w:szCs w:val="26"/>
        </w:rPr>
        <w:t xml:space="preserve">на едином портале </w:t>
      </w:r>
      <w:r w:rsidR="003D58D1" w:rsidRPr="008C749E">
        <w:rPr>
          <w:sz w:val="26"/>
          <w:szCs w:val="26"/>
        </w:rPr>
        <w:t xml:space="preserve"> и </w:t>
      </w:r>
      <w:r w:rsidR="0012301D" w:rsidRPr="008C749E">
        <w:rPr>
          <w:sz w:val="26"/>
          <w:szCs w:val="26"/>
        </w:rPr>
        <w:t>на официальном сайте ГРБС</w:t>
      </w:r>
      <w:r w:rsidR="0012301D" w:rsidRPr="008C749E">
        <w:rPr>
          <w:spacing w:val="-6"/>
          <w:sz w:val="26"/>
          <w:szCs w:val="26"/>
        </w:rPr>
        <w:t xml:space="preserve"> </w:t>
      </w:r>
      <w:r w:rsidR="003D58D1" w:rsidRPr="008C749E">
        <w:rPr>
          <w:sz w:val="26"/>
          <w:szCs w:val="26"/>
        </w:rPr>
        <w:t>информационное сообщение о начале повторного  отбора документов на предоставление</w:t>
      </w:r>
      <w:r w:rsidR="00301FD1" w:rsidRPr="008C749E">
        <w:rPr>
          <w:sz w:val="26"/>
          <w:szCs w:val="26"/>
        </w:rPr>
        <w:t xml:space="preserve"> гранта</w:t>
      </w:r>
      <w:r w:rsidR="003D58D1" w:rsidRPr="008C749E">
        <w:rPr>
          <w:sz w:val="26"/>
          <w:szCs w:val="26"/>
        </w:rPr>
        <w:t xml:space="preserve">. </w:t>
      </w:r>
    </w:p>
    <w:p w14:paraId="25139118" w14:textId="32620FE9" w:rsidR="00301FD1" w:rsidRPr="008C749E" w:rsidRDefault="00322F98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2.12</w:t>
      </w:r>
      <w:r w:rsidR="00301FD1" w:rsidRPr="008C749E">
        <w:rPr>
          <w:sz w:val="26"/>
          <w:szCs w:val="26"/>
        </w:rPr>
        <w:t>. Информация о результатах рассмотрения документов</w:t>
      </w:r>
      <w:r w:rsidRPr="008C749E">
        <w:rPr>
          <w:sz w:val="26"/>
          <w:szCs w:val="26"/>
        </w:rPr>
        <w:t xml:space="preserve"> </w:t>
      </w:r>
      <w:r w:rsidR="00301FD1" w:rsidRPr="008C749E">
        <w:rPr>
          <w:sz w:val="26"/>
          <w:szCs w:val="26"/>
        </w:rPr>
        <w:t xml:space="preserve">размещается на едином портале и </w:t>
      </w:r>
      <w:r w:rsidR="0012301D" w:rsidRPr="008C749E">
        <w:rPr>
          <w:sz w:val="26"/>
          <w:szCs w:val="26"/>
        </w:rPr>
        <w:t>на официальном сайте ГРБС</w:t>
      </w:r>
      <w:r w:rsidR="00301FD1" w:rsidRPr="008C749E">
        <w:rPr>
          <w:sz w:val="26"/>
          <w:szCs w:val="26"/>
        </w:rPr>
        <w:t xml:space="preserve"> не позднее 10-ого рабочего дня, следующего за днём определения победителя(-ей) отбора.</w:t>
      </w:r>
    </w:p>
    <w:p w14:paraId="482A9943" w14:textId="5B7654EF" w:rsidR="00DC6DE5" w:rsidRPr="008C749E" w:rsidRDefault="00DC6DE5" w:rsidP="008C749E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</w:t>
      </w:r>
      <w:r w:rsidR="00322F98" w:rsidRPr="008C749E">
        <w:rPr>
          <w:sz w:val="26"/>
          <w:szCs w:val="26"/>
        </w:rPr>
        <w:t>.13</w:t>
      </w:r>
      <w:r w:rsidRPr="008C749E">
        <w:rPr>
          <w:sz w:val="26"/>
          <w:szCs w:val="26"/>
        </w:rPr>
        <w:t>.</w:t>
      </w:r>
      <w:r w:rsidRPr="008C749E">
        <w:t xml:space="preserve"> </w:t>
      </w:r>
      <w:r w:rsidRPr="008C749E">
        <w:rPr>
          <w:sz w:val="26"/>
          <w:szCs w:val="26"/>
        </w:rPr>
        <w:t>Основания для отклонения документов от участия в отборе:</w:t>
      </w:r>
    </w:p>
    <w:p w14:paraId="25467F2D" w14:textId="425D38F3" w:rsidR="00DC6DE5" w:rsidRPr="008C749E" w:rsidRDefault="00322F98" w:rsidP="008C749E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2.13</w:t>
      </w:r>
      <w:r w:rsidR="00DC6DE5" w:rsidRPr="008C749E">
        <w:rPr>
          <w:sz w:val="26"/>
          <w:szCs w:val="26"/>
        </w:rPr>
        <w:t>.1. участник отбора не соответствует категориям получателей гранта, установленных пунктом 1.4 настоящего Порядка;</w:t>
      </w:r>
    </w:p>
    <w:p w14:paraId="1C89A10A" w14:textId="01198244" w:rsidR="00DC6DE5" w:rsidRPr="008C749E" w:rsidRDefault="00322F98" w:rsidP="008C749E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2.13</w:t>
      </w:r>
      <w:r w:rsidR="00DC6DE5" w:rsidRPr="008C749E">
        <w:rPr>
          <w:sz w:val="26"/>
          <w:szCs w:val="26"/>
        </w:rPr>
        <w:t xml:space="preserve">.2. участник отбора не соответствует требованиям к участникам отбора, установленных пунктом 2.3 настоящего Порядка;  </w:t>
      </w:r>
    </w:p>
    <w:p w14:paraId="66F3BF3E" w14:textId="3025A399" w:rsidR="00DC6DE5" w:rsidRPr="008C749E" w:rsidRDefault="00322F98" w:rsidP="008C749E">
      <w:pPr>
        <w:pStyle w:val="12"/>
        <w:tabs>
          <w:tab w:val="left" w:pos="1440"/>
          <w:tab w:val="left" w:pos="156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2.13</w:t>
      </w:r>
      <w:r w:rsidR="00FA456B" w:rsidRPr="008C749E">
        <w:rPr>
          <w:sz w:val="26"/>
          <w:szCs w:val="26"/>
        </w:rPr>
        <w:t xml:space="preserve">.3. </w:t>
      </w:r>
      <w:r w:rsidR="00247E68" w:rsidRPr="008C749E">
        <w:rPr>
          <w:sz w:val="26"/>
          <w:szCs w:val="26"/>
        </w:rPr>
        <w:t>пред</w:t>
      </w:r>
      <w:r w:rsidR="00DC6DE5" w:rsidRPr="008C749E">
        <w:rPr>
          <w:sz w:val="26"/>
          <w:szCs w:val="26"/>
        </w:rPr>
        <w:t xml:space="preserve">ставленный </w:t>
      </w:r>
      <w:r w:rsidRPr="008C749E">
        <w:rPr>
          <w:sz w:val="26"/>
          <w:szCs w:val="26"/>
        </w:rPr>
        <w:t xml:space="preserve">перечень </w:t>
      </w:r>
      <w:r w:rsidR="00DC6DE5" w:rsidRPr="008C749E">
        <w:rPr>
          <w:sz w:val="26"/>
          <w:szCs w:val="26"/>
        </w:rPr>
        <w:t>документов не соответствует установленным настоящи</w:t>
      </w:r>
      <w:r w:rsidR="00247E68" w:rsidRPr="008C749E">
        <w:rPr>
          <w:sz w:val="26"/>
          <w:szCs w:val="26"/>
        </w:rPr>
        <w:t>м Порядком требованиям или пред</w:t>
      </w:r>
      <w:r w:rsidR="00DC6DE5" w:rsidRPr="008C749E">
        <w:rPr>
          <w:sz w:val="26"/>
          <w:szCs w:val="26"/>
        </w:rPr>
        <w:t xml:space="preserve">ставлен не в полном </w:t>
      </w:r>
      <w:r w:rsidR="00DC6DE5" w:rsidRPr="008C749E">
        <w:rPr>
          <w:sz w:val="26"/>
          <w:szCs w:val="26"/>
        </w:rPr>
        <w:lastRenderedPageBreak/>
        <w:t>объёме;</w:t>
      </w:r>
    </w:p>
    <w:p w14:paraId="2FFC99B9" w14:textId="59485DB7" w:rsidR="00DC6DE5" w:rsidRPr="008C749E" w:rsidRDefault="00322F98" w:rsidP="008C749E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2.13</w:t>
      </w:r>
      <w:r w:rsidR="00DC6DE5" w:rsidRPr="008C749E">
        <w:rPr>
          <w:sz w:val="26"/>
          <w:szCs w:val="26"/>
        </w:rPr>
        <w:t xml:space="preserve">.4. недостоверность информации, содержащейся в документах, представленных участником отбора в составе </w:t>
      </w:r>
      <w:r w:rsidRPr="008C749E">
        <w:rPr>
          <w:sz w:val="26"/>
          <w:szCs w:val="26"/>
        </w:rPr>
        <w:t xml:space="preserve">перечня </w:t>
      </w:r>
      <w:r w:rsidR="00DC6DE5" w:rsidRPr="008C749E">
        <w:rPr>
          <w:sz w:val="26"/>
          <w:szCs w:val="26"/>
        </w:rPr>
        <w:t>документов;</w:t>
      </w:r>
    </w:p>
    <w:p w14:paraId="08A20CC7" w14:textId="2E2771DA" w:rsidR="00DC6DE5" w:rsidRPr="008C749E" w:rsidRDefault="00322F98" w:rsidP="008C749E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2.13</w:t>
      </w:r>
      <w:r w:rsidR="00DC6DE5" w:rsidRPr="008C749E">
        <w:rPr>
          <w:sz w:val="26"/>
          <w:szCs w:val="26"/>
        </w:rPr>
        <w:t xml:space="preserve">.5. подача участником отбора </w:t>
      </w:r>
      <w:r w:rsidRPr="008C749E">
        <w:rPr>
          <w:sz w:val="26"/>
          <w:szCs w:val="26"/>
        </w:rPr>
        <w:t xml:space="preserve">документов </w:t>
      </w:r>
      <w:r w:rsidR="00DC6DE5" w:rsidRPr="008C749E">
        <w:rPr>
          <w:sz w:val="26"/>
          <w:szCs w:val="26"/>
        </w:rPr>
        <w:t>после даты и (или) времени, определённых для подачи документов;</w:t>
      </w:r>
    </w:p>
    <w:p w14:paraId="4BD0D51B" w14:textId="484028F2" w:rsidR="00DC6DE5" w:rsidRPr="008C749E" w:rsidRDefault="00322F98" w:rsidP="008C749E">
      <w:pPr>
        <w:pStyle w:val="12"/>
        <w:tabs>
          <w:tab w:val="left" w:pos="993"/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2.13</w:t>
      </w:r>
      <w:r w:rsidR="00DC6DE5" w:rsidRPr="008C749E">
        <w:rPr>
          <w:sz w:val="26"/>
          <w:szCs w:val="26"/>
        </w:rPr>
        <w:t xml:space="preserve">.6. участник отбора представил более одного </w:t>
      </w:r>
      <w:r w:rsidRPr="008C749E">
        <w:rPr>
          <w:sz w:val="26"/>
          <w:szCs w:val="26"/>
        </w:rPr>
        <w:t xml:space="preserve">перечня </w:t>
      </w:r>
      <w:r w:rsidR="00DC6DE5" w:rsidRPr="008C749E">
        <w:rPr>
          <w:sz w:val="26"/>
          <w:szCs w:val="26"/>
        </w:rPr>
        <w:t>документов на более, чем один проект.</w:t>
      </w:r>
    </w:p>
    <w:p w14:paraId="29A95B99" w14:textId="77777777" w:rsidR="003E59CA" w:rsidRPr="008C749E" w:rsidRDefault="003E59CA" w:rsidP="008C749E">
      <w:pPr>
        <w:pStyle w:val="12"/>
        <w:tabs>
          <w:tab w:val="left" w:pos="1440"/>
        </w:tabs>
        <w:ind w:firstLine="709"/>
        <w:jc w:val="center"/>
        <w:rPr>
          <w:sz w:val="26"/>
          <w:szCs w:val="26"/>
        </w:rPr>
      </w:pPr>
    </w:p>
    <w:p w14:paraId="05B789E7" w14:textId="7966C309" w:rsidR="00967505" w:rsidRPr="008C749E" w:rsidRDefault="00967505" w:rsidP="008C749E">
      <w:pPr>
        <w:pStyle w:val="12"/>
        <w:tabs>
          <w:tab w:val="left" w:pos="1440"/>
        </w:tabs>
        <w:ind w:firstLine="709"/>
        <w:jc w:val="center"/>
        <w:rPr>
          <w:sz w:val="26"/>
          <w:szCs w:val="26"/>
        </w:rPr>
      </w:pPr>
      <w:r w:rsidRPr="008C749E">
        <w:rPr>
          <w:sz w:val="26"/>
          <w:szCs w:val="26"/>
        </w:rPr>
        <w:t>3. Условия и порядок предоставления гранта</w:t>
      </w:r>
    </w:p>
    <w:p w14:paraId="6D3226A7" w14:textId="77777777" w:rsidR="00967505" w:rsidRPr="008C749E" w:rsidRDefault="00967505" w:rsidP="008C749E">
      <w:pPr>
        <w:pStyle w:val="12"/>
        <w:tabs>
          <w:tab w:val="left" w:pos="1440"/>
        </w:tabs>
        <w:ind w:firstLine="709"/>
        <w:jc w:val="both"/>
        <w:rPr>
          <w:sz w:val="18"/>
          <w:szCs w:val="18"/>
        </w:rPr>
      </w:pPr>
    </w:p>
    <w:p w14:paraId="3801B64D" w14:textId="5F9CEE7F" w:rsidR="00967505" w:rsidRPr="008C749E" w:rsidRDefault="00967505" w:rsidP="008C749E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3.1. Соответствие получателя(-</w:t>
      </w:r>
      <w:proofErr w:type="gramStart"/>
      <w:r w:rsidRPr="008C749E">
        <w:rPr>
          <w:sz w:val="26"/>
          <w:szCs w:val="26"/>
        </w:rPr>
        <w:t>ей)  гранта</w:t>
      </w:r>
      <w:proofErr w:type="gramEnd"/>
      <w:r w:rsidRPr="008C749E">
        <w:rPr>
          <w:sz w:val="26"/>
          <w:szCs w:val="26"/>
        </w:rPr>
        <w:t xml:space="preserve"> требованиям, указанным в пункте 2.3 настоящего Порядка, устанавливается </w:t>
      </w:r>
      <w:proofErr w:type="spellStart"/>
      <w:r w:rsidR="00FD1931" w:rsidRPr="008C749E">
        <w:rPr>
          <w:bCs/>
          <w:sz w:val="26"/>
          <w:szCs w:val="26"/>
        </w:rPr>
        <w:t>УКСи</w:t>
      </w:r>
      <w:r w:rsidR="002A350E" w:rsidRPr="008C749E">
        <w:rPr>
          <w:bCs/>
          <w:sz w:val="26"/>
          <w:szCs w:val="26"/>
        </w:rPr>
        <w:t>МП</w:t>
      </w:r>
      <w:proofErr w:type="spellEnd"/>
      <w:r w:rsidR="002A350E" w:rsidRPr="008C749E">
        <w:rPr>
          <w:bCs/>
          <w:sz w:val="26"/>
          <w:szCs w:val="26"/>
        </w:rPr>
        <w:t xml:space="preserve"> </w:t>
      </w:r>
      <w:r w:rsidRPr="008C749E">
        <w:rPr>
          <w:sz w:val="26"/>
          <w:szCs w:val="26"/>
        </w:rPr>
        <w:t xml:space="preserve">на основании перечня документов согласно </w:t>
      </w:r>
      <w:r w:rsidR="002A350E" w:rsidRPr="008C749E">
        <w:rPr>
          <w:sz w:val="26"/>
          <w:szCs w:val="26"/>
        </w:rPr>
        <w:t>пункту 2.4</w:t>
      </w:r>
      <w:r w:rsidRPr="008C749E">
        <w:rPr>
          <w:sz w:val="26"/>
          <w:szCs w:val="26"/>
        </w:rPr>
        <w:t xml:space="preserve"> настоящего Порядка, а также на основании сведений об участнике отбора, поступивших посредством системы межведомственного электронного взаимодействия. </w:t>
      </w:r>
    </w:p>
    <w:p w14:paraId="34BB7586" w14:textId="371495CC" w:rsidR="00967505" w:rsidRPr="008C749E" w:rsidRDefault="00967505" w:rsidP="008C749E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3.2. Основания для отказа получателю(-ям)  гранта в предоставлении гранта:</w:t>
      </w:r>
    </w:p>
    <w:p w14:paraId="4CC63ED4" w14:textId="2BEEBD8D" w:rsidR="002C6549" w:rsidRPr="008C749E" w:rsidRDefault="002C6549" w:rsidP="008C749E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3.2.1. </w:t>
      </w:r>
      <w:r w:rsidR="00247E68" w:rsidRPr="008C749E">
        <w:rPr>
          <w:sz w:val="26"/>
          <w:szCs w:val="26"/>
        </w:rPr>
        <w:t>пред</w:t>
      </w:r>
      <w:r w:rsidRPr="008C749E">
        <w:rPr>
          <w:sz w:val="26"/>
          <w:szCs w:val="26"/>
        </w:rPr>
        <w:t xml:space="preserve">ставленный </w:t>
      </w:r>
      <w:r w:rsidR="002A350E" w:rsidRPr="008C749E">
        <w:rPr>
          <w:sz w:val="26"/>
          <w:szCs w:val="26"/>
        </w:rPr>
        <w:t xml:space="preserve">перечень </w:t>
      </w:r>
      <w:r w:rsidRPr="008C749E">
        <w:rPr>
          <w:sz w:val="26"/>
          <w:szCs w:val="26"/>
        </w:rPr>
        <w:t>документов не соответствует установленным настоящи</w:t>
      </w:r>
      <w:r w:rsidR="00247E68" w:rsidRPr="008C749E">
        <w:rPr>
          <w:sz w:val="26"/>
          <w:szCs w:val="26"/>
        </w:rPr>
        <w:t>м Порядком требованиям или пред</w:t>
      </w:r>
      <w:r w:rsidRPr="008C749E">
        <w:rPr>
          <w:sz w:val="26"/>
          <w:szCs w:val="26"/>
        </w:rPr>
        <w:t>ставлен не в полном объёме;</w:t>
      </w:r>
    </w:p>
    <w:p w14:paraId="6C651CC3" w14:textId="00EA86D8" w:rsidR="002C6549" w:rsidRPr="008C749E" w:rsidRDefault="002C6549" w:rsidP="008C749E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3.2.2. недостоверность информации, содержащейся в документах, представленных участником отбора в составе </w:t>
      </w:r>
      <w:r w:rsidR="002A350E" w:rsidRPr="008C749E">
        <w:rPr>
          <w:sz w:val="26"/>
          <w:szCs w:val="26"/>
        </w:rPr>
        <w:t xml:space="preserve">перечня </w:t>
      </w:r>
      <w:r w:rsidRPr="008C749E">
        <w:rPr>
          <w:sz w:val="26"/>
          <w:szCs w:val="26"/>
        </w:rPr>
        <w:t>документов;</w:t>
      </w:r>
    </w:p>
    <w:p w14:paraId="7E0D4532" w14:textId="34417C39" w:rsidR="002C6549" w:rsidRPr="008C749E" w:rsidRDefault="002C6549" w:rsidP="008C749E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3.2.3. решение ГРБС о получателе(-</w:t>
      </w:r>
      <w:proofErr w:type="spellStart"/>
      <w:r w:rsidRPr="008C749E">
        <w:rPr>
          <w:sz w:val="26"/>
          <w:szCs w:val="26"/>
        </w:rPr>
        <w:t>ях</w:t>
      </w:r>
      <w:proofErr w:type="spellEnd"/>
      <w:r w:rsidRPr="008C749E">
        <w:rPr>
          <w:sz w:val="26"/>
          <w:szCs w:val="26"/>
        </w:rPr>
        <w:t xml:space="preserve">) гранта ( далее – получатель гранта) </w:t>
      </w:r>
      <w:r w:rsidRPr="008C749E">
        <w:rPr>
          <w:strike/>
          <w:sz w:val="26"/>
          <w:szCs w:val="26"/>
        </w:rPr>
        <w:t>на основании протокола</w:t>
      </w:r>
      <w:r w:rsidRPr="008C749E">
        <w:rPr>
          <w:sz w:val="26"/>
          <w:szCs w:val="26"/>
        </w:rPr>
        <w:t>, оформленное распоряжением Администрации города Когалыма.</w:t>
      </w:r>
    </w:p>
    <w:p w14:paraId="653CEFF3" w14:textId="60C5B32F" w:rsidR="002C6549" w:rsidRPr="008C749E" w:rsidRDefault="00901C73" w:rsidP="008C749E">
      <w:pPr>
        <w:autoSpaceDE w:val="0"/>
        <w:autoSpaceDN w:val="0"/>
        <w:adjustRightInd w:val="0"/>
        <w:ind w:firstLine="709"/>
        <w:jc w:val="both"/>
      </w:pPr>
      <w:r w:rsidRPr="008C749E">
        <w:t>3.3</w:t>
      </w:r>
      <w:r w:rsidR="0051763B" w:rsidRPr="008C749E">
        <w:t>. За счёт гранта п</w:t>
      </w:r>
      <w:r w:rsidR="002C6549" w:rsidRPr="008C749E">
        <w:t>олучатель гранта осуществляет расходы, связанные с целями предоставления гранта, в том числе:</w:t>
      </w:r>
    </w:p>
    <w:p w14:paraId="6DCE2C18" w14:textId="77777777" w:rsidR="002C6549" w:rsidRPr="008C749E" w:rsidRDefault="002C6549" w:rsidP="008C74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49E">
        <w:t>- оплата труда;</w:t>
      </w:r>
    </w:p>
    <w:p w14:paraId="197E875D" w14:textId="398B5825" w:rsidR="002C6549" w:rsidRPr="008C749E" w:rsidRDefault="002C6549" w:rsidP="008C74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49E">
        <w:t>- оплата товаров, работ, услуг, связанных с реализацией проекта получателя гранта;</w:t>
      </w:r>
    </w:p>
    <w:p w14:paraId="261BAAF7" w14:textId="77777777" w:rsidR="002C6549" w:rsidRPr="008C749E" w:rsidRDefault="002C6549" w:rsidP="008C74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49E">
        <w:t>- арендная плата;</w:t>
      </w:r>
    </w:p>
    <w:p w14:paraId="0E7A97B5" w14:textId="77777777" w:rsidR="002C6549" w:rsidRPr="008C749E" w:rsidRDefault="002C6549" w:rsidP="008C74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49E">
        <w:t>- уплата налогов, сборов, страховых взносов и иных обязательных платежей в бюджетную систему Российской Федерации.</w:t>
      </w:r>
    </w:p>
    <w:p w14:paraId="101AA34B" w14:textId="46C8F7D3" w:rsidR="002C6549" w:rsidRPr="008C749E" w:rsidRDefault="002C6549" w:rsidP="008C74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49E">
        <w:t>3.</w:t>
      </w:r>
      <w:r w:rsidR="00901C73" w:rsidRPr="008C749E">
        <w:t>4</w:t>
      </w:r>
      <w:r w:rsidRPr="008C749E">
        <w:t>. За счёт предоставленного гранта получателю гранта запрещается осуществлять следующие расходы:</w:t>
      </w:r>
    </w:p>
    <w:p w14:paraId="68F731FC" w14:textId="29905EFC" w:rsidR="002C6549" w:rsidRPr="008C749E" w:rsidRDefault="002C6549" w:rsidP="008C7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lang w:eastAsia="en-US"/>
        </w:rPr>
      </w:pPr>
      <w:r w:rsidRPr="008C749E">
        <w:rPr>
          <w:spacing w:val="-6"/>
        </w:rPr>
        <w:t xml:space="preserve">- </w:t>
      </w:r>
      <w:r w:rsidRPr="008C749E">
        <w:rPr>
          <w:rFonts w:eastAsiaTheme="minorHAnsi"/>
          <w:color w:val="000000"/>
          <w:spacing w:val="-6"/>
          <w:lang w:eastAsia="en-US"/>
        </w:rPr>
        <w:t xml:space="preserve">текущие расходы получателя гранта, не связанные с реализацией проекта; </w:t>
      </w:r>
    </w:p>
    <w:p w14:paraId="6E458429" w14:textId="77777777" w:rsidR="002C6549" w:rsidRPr="008C749E" w:rsidRDefault="002C6549" w:rsidP="008C7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- расходы на проведение мероприятий, направленных на организацию выборных кампаний, проведение митингов, демонстраций и пикетов; </w:t>
      </w:r>
    </w:p>
    <w:p w14:paraId="7BEBFD25" w14:textId="57B233F9" w:rsidR="002C6549" w:rsidRPr="008C749E" w:rsidRDefault="002C6549" w:rsidP="008C7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- оплата прошлых обязательств получателя гранта;</w:t>
      </w:r>
    </w:p>
    <w:p w14:paraId="275B7625" w14:textId="77777777" w:rsidR="002C6549" w:rsidRPr="008C749E" w:rsidRDefault="002C6549" w:rsidP="008C7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 - расходы, связанные с извлечением прибыли; </w:t>
      </w:r>
    </w:p>
    <w:p w14:paraId="7AD02D19" w14:textId="77777777" w:rsidR="002C6549" w:rsidRPr="008C749E" w:rsidRDefault="002C6549" w:rsidP="008C7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- расходы на политическую и религиозную деятельность; </w:t>
      </w:r>
    </w:p>
    <w:p w14:paraId="5341F91A" w14:textId="77777777" w:rsidR="002C6549" w:rsidRPr="008C749E" w:rsidRDefault="002C6549" w:rsidP="008C74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49E">
        <w:t>- расходы на фундаментальные научные исследования;</w:t>
      </w:r>
    </w:p>
    <w:p w14:paraId="24FE3170" w14:textId="77777777" w:rsidR="002C6549" w:rsidRPr="008C749E" w:rsidRDefault="002C6549" w:rsidP="008C74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49E">
        <w:t xml:space="preserve">- расходы на приобретение алкогольных напитков и табачной продукции; </w:t>
      </w:r>
    </w:p>
    <w:p w14:paraId="61E14673" w14:textId="06195352" w:rsidR="002C6549" w:rsidRPr="008C749E" w:rsidRDefault="002C6549" w:rsidP="008C7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- уплата штрафов;</w:t>
      </w:r>
    </w:p>
    <w:p w14:paraId="59AE0924" w14:textId="77777777" w:rsidR="002C6549" w:rsidRPr="008C749E" w:rsidRDefault="002C6549" w:rsidP="008C749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C749E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14:paraId="1F5F191C" w14:textId="5AA66C18" w:rsidR="002C6549" w:rsidRPr="008C749E" w:rsidRDefault="002C6549" w:rsidP="008C749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</w:t>
      </w:r>
      <w:r w:rsidRPr="008C749E">
        <w:rPr>
          <w:rFonts w:eastAsiaTheme="minorHAnsi"/>
          <w:color w:val="000000"/>
          <w:lang w:eastAsia="en-US"/>
        </w:rPr>
        <w:lastRenderedPageBreak/>
        <w:t xml:space="preserve">правовыми актами, муниципальными правовыми актами, регулирующими порядок предоставления грантов в форме субсидий. </w:t>
      </w:r>
    </w:p>
    <w:p w14:paraId="26D8372B" w14:textId="55092176" w:rsidR="00901C73" w:rsidRPr="008C749E" w:rsidRDefault="00E85E30" w:rsidP="008C749E">
      <w:pPr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3.5</w:t>
      </w:r>
      <w:r w:rsidR="00901C73" w:rsidRPr="008C749E">
        <w:rPr>
          <w:rFonts w:eastAsiaTheme="minorHAnsi"/>
          <w:color w:val="000000"/>
          <w:lang w:eastAsia="en-US"/>
        </w:rPr>
        <w:t xml:space="preserve">.  Грант предоставляется на безвозмездной основе в пределах бюджетных ассигнований, предусмотренных решением Думы города Когалыма о бюджете города Когалыма на </w:t>
      </w:r>
      <w:r w:rsidR="00901C73" w:rsidRPr="008C749E">
        <w:t>соответствующий финансовый год и плановый период</w:t>
      </w:r>
      <w:r w:rsidR="00901C73" w:rsidRPr="008C749E">
        <w:rPr>
          <w:rFonts w:eastAsiaTheme="minorHAnsi"/>
          <w:color w:val="000000"/>
          <w:lang w:eastAsia="en-US"/>
        </w:rPr>
        <w:t xml:space="preserve"> </w:t>
      </w:r>
      <w:r w:rsidR="00901C73" w:rsidRPr="008C749E">
        <w:t xml:space="preserve">в рамках муниципальной </w:t>
      </w:r>
      <w:hyperlink r:id="rId15" w:history="1">
        <w:r w:rsidR="00901C73" w:rsidRPr="008C749E">
          <w:t>программы</w:t>
        </w:r>
      </w:hyperlink>
      <w:r w:rsidR="00901C73" w:rsidRPr="008C749E">
        <w:t xml:space="preserve"> «Развитие образования в городе Когалыме» </w:t>
      </w:r>
      <w:r w:rsidR="00901C73" w:rsidRPr="008C749E">
        <w:rPr>
          <w:rFonts w:eastAsiaTheme="minorHAnsi"/>
          <w:color w:val="000000"/>
          <w:lang w:eastAsia="en-US"/>
        </w:rPr>
        <w:t xml:space="preserve">в соответствии с требованиями заключённого между ГРБС и получателем гранта </w:t>
      </w:r>
      <w:r w:rsidR="00901C73" w:rsidRPr="008C749E">
        <w:t>Договора</w:t>
      </w:r>
      <w:r w:rsidR="00901C73" w:rsidRPr="008C749E">
        <w:rPr>
          <w:rFonts w:eastAsiaTheme="minorHAnsi"/>
          <w:color w:val="000000"/>
          <w:lang w:eastAsia="en-US"/>
        </w:rPr>
        <w:t>.</w:t>
      </w:r>
    </w:p>
    <w:p w14:paraId="0533327C" w14:textId="211C1E37" w:rsidR="002C6549" w:rsidRPr="008C749E" w:rsidRDefault="00E85E30" w:rsidP="008C749E">
      <w:pPr>
        <w:ind w:firstLine="709"/>
        <w:jc w:val="both"/>
      </w:pPr>
      <w:r w:rsidRPr="008C749E">
        <w:rPr>
          <w:rFonts w:eastAsiaTheme="minorHAnsi"/>
          <w:color w:val="000000"/>
          <w:lang w:eastAsia="en-US"/>
        </w:rPr>
        <w:t>3.6</w:t>
      </w:r>
      <w:r w:rsidR="00901C73" w:rsidRPr="008C749E">
        <w:rPr>
          <w:rFonts w:eastAsiaTheme="minorHAnsi"/>
          <w:color w:val="000000"/>
          <w:lang w:eastAsia="en-US"/>
        </w:rPr>
        <w:t>.</w:t>
      </w:r>
      <w:r w:rsidR="00901C73" w:rsidRPr="008C749E">
        <w:t xml:space="preserve"> </w:t>
      </w:r>
      <w:r w:rsidR="002C6549" w:rsidRPr="008C749E">
        <w:t xml:space="preserve">Предельный размер гранта </w:t>
      </w:r>
      <w:r w:rsidR="002A350E" w:rsidRPr="008C749E">
        <w:t xml:space="preserve">составляет </w:t>
      </w:r>
      <w:r w:rsidR="002C6549" w:rsidRPr="008C749E">
        <w:t xml:space="preserve">450 000 (четыреста пятьдесят тысяч) рублей 00 копеек. </w:t>
      </w:r>
    </w:p>
    <w:p w14:paraId="18246051" w14:textId="77777777" w:rsidR="002C6549" w:rsidRPr="008C749E" w:rsidRDefault="002C6549" w:rsidP="008C749E">
      <w:pPr>
        <w:ind w:firstLine="709"/>
        <w:jc w:val="both"/>
      </w:pPr>
      <w:r w:rsidRPr="008C749E">
        <w:t>3.2. В случае определения Комиссией победителей конкурсного отбора первой, второй и третьей степени размер гранта для составляет:</w:t>
      </w:r>
    </w:p>
    <w:p w14:paraId="468FCFC7" w14:textId="77777777" w:rsidR="002C6549" w:rsidRPr="008C749E" w:rsidRDefault="002C6549" w:rsidP="008C749E">
      <w:pPr>
        <w:ind w:firstLine="709"/>
        <w:jc w:val="both"/>
      </w:pPr>
      <w:r w:rsidRPr="008C749E">
        <w:t>3.2.1. для победителя первой степени – 200 000 (двести тысяч) рублей 00 копеек;</w:t>
      </w:r>
    </w:p>
    <w:p w14:paraId="1622E2A8" w14:textId="77777777" w:rsidR="002C6549" w:rsidRPr="008C749E" w:rsidRDefault="002C6549" w:rsidP="008C749E">
      <w:pPr>
        <w:ind w:firstLine="709"/>
        <w:jc w:val="both"/>
      </w:pPr>
      <w:r w:rsidRPr="008C749E">
        <w:t>3.2.2. для победителя второй степени – 150 000 (сто пятьдесят тысяч) рублей 00 копеек;</w:t>
      </w:r>
    </w:p>
    <w:p w14:paraId="535E06F2" w14:textId="77777777" w:rsidR="002C6549" w:rsidRPr="008C749E" w:rsidRDefault="002C6549" w:rsidP="008C749E">
      <w:pPr>
        <w:ind w:firstLine="709"/>
        <w:jc w:val="both"/>
      </w:pPr>
      <w:r w:rsidRPr="008C749E">
        <w:t>3.2.3. для победителя третьей степени – 100 000 (сто тысяч) рублей 00 копеек.</w:t>
      </w:r>
    </w:p>
    <w:p w14:paraId="2B1035FD" w14:textId="77777777" w:rsidR="00D261BF" w:rsidRPr="008C749E" w:rsidRDefault="00D261BF" w:rsidP="008C749E">
      <w:pPr>
        <w:ind w:firstLine="709"/>
        <w:jc w:val="both"/>
        <w:rPr>
          <w:strike/>
        </w:rPr>
      </w:pPr>
    </w:p>
    <w:p w14:paraId="4B914A8F" w14:textId="317530B5" w:rsidR="00D261BF" w:rsidRPr="008C749E" w:rsidRDefault="00D261BF" w:rsidP="008C749E">
      <w:pPr>
        <w:pStyle w:val="12"/>
        <w:tabs>
          <w:tab w:val="left" w:pos="1440"/>
        </w:tabs>
        <w:jc w:val="center"/>
        <w:rPr>
          <w:sz w:val="26"/>
          <w:szCs w:val="26"/>
        </w:rPr>
      </w:pPr>
      <w:r w:rsidRPr="008C749E">
        <w:rPr>
          <w:sz w:val="26"/>
          <w:szCs w:val="26"/>
        </w:rPr>
        <w:t xml:space="preserve">4. Условия и порядок заключения между ГРБС и получателем гранта </w:t>
      </w:r>
      <w:r w:rsidR="007B7EC0" w:rsidRPr="008C749E">
        <w:rPr>
          <w:sz w:val="26"/>
          <w:szCs w:val="26"/>
        </w:rPr>
        <w:t>Д</w:t>
      </w:r>
      <w:r w:rsidRPr="008C749E">
        <w:rPr>
          <w:sz w:val="26"/>
          <w:szCs w:val="26"/>
        </w:rPr>
        <w:t>оговора</w:t>
      </w:r>
    </w:p>
    <w:p w14:paraId="4F233364" w14:textId="77777777" w:rsidR="007B7EC0" w:rsidRPr="008C749E" w:rsidRDefault="007B7EC0" w:rsidP="008C749E">
      <w:pPr>
        <w:pStyle w:val="12"/>
        <w:ind w:left="390"/>
        <w:jc w:val="both"/>
        <w:rPr>
          <w:sz w:val="24"/>
          <w:szCs w:val="24"/>
        </w:rPr>
      </w:pPr>
    </w:p>
    <w:p w14:paraId="5C905ED7" w14:textId="77777777" w:rsidR="002A350E" w:rsidRPr="008C749E" w:rsidRDefault="002A350E" w:rsidP="008C749E">
      <w:pPr>
        <w:pStyle w:val="12"/>
        <w:numPr>
          <w:ilvl w:val="1"/>
          <w:numId w:val="7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proofErr w:type="spellStart"/>
      <w:r w:rsidRPr="008C749E">
        <w:rPr>
          <w:sz w:val="26"/>
          <w:szCs w:val="26"/>
        </w:rPr>
        <w:t>УКСиМП</w:t>
      </w:r>
      <w:proofErr w:type="spellEnd"/>
      <w:r w:rsidRPr="008C749E">
        <w:rPr>
          <w:sz w:val="26"/>
          <w:szCs w:val="26"/>
        </w:rPr>
        <w:t xml:space="preserve"> в течение 5 (пяти) рабочих дней со дня подписания протокола готовит распоряжение Администрации города Когалыма о предоставлении гранта.</w:t>
      </w:r>
    </w:p>
    <w:p w14:paraId="26B219AA" w14:textId="36833E58" w:rsidR="002A350E" w:rsidRPr="008C749E" w:rsidRDefault="002A350E" w:rsidP="008C749E">
      <w:pPr>
        <w:pStyle w:val="12"/>
        <w:numPr>
          <w:ilvl w:val="1"/>
          <w:numId w:val="7"/>
        </w:numPr>
        <w:tabs>
          <w:tab w:val="left" w:pos="1276"/>
        </w:tabs>
        <w:ind w:left="0" w:firstLine="851"/>
        <w:jc w:val="both"/>
        <w:rPr>
          <w:sz w:val="26"/>
          <w:szCs w:val="26"/>
        </w:rPr>
      </w:pPr>
      <w:proofErr w:type="spellStart"/>
      <w:r w:rsidRPr="008C749E">
        <w:rPr>
          <w:sz w:val="26"/>
          <w:szCs w:val="26"/>
        </w:rPr>
        <w:t>ОФЭОиК</w:t>
      </w:r>
      <w:proofErr w:type="spellEnd"/>
      <w:r w:rsidRPr="008C749E">
        <w:rPr>
          <w:sz w:val="26"/>
          <w:szCs w:val="26"/>
        </w:rPr>
        <w:t xml:space="preserve"> на основании распоряжения Администрации города Когалыма о предоставлении гранта осуществляет подготовку Договора и передаёт данный Договор для подписания получателю(-ям) гранта при личном обращении или направляет его по электронной почте на адрес получателя(-ей) гранта.</w:t>
      </w:r>
    </w:p>
    <w:p w14:paraId="198F4934" w14:textId="200A7DA2" w:rsidR="002A350E" w:rsidRPr="008C749E" w:rsidRDefault="002A350E" w:rsidP="008C749E">
      <w:pPr>
        <w:pStyle w:val="12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Договор с получателем</w:t>
      </w:r>
      <w:r w:rsidR="005E41A9" w:rsidRPr="008C749E">
        <w:rPr>
          <w:sz w:val="26"/>
          <w:szCs w:val="26"/>
        </w:rPr>
        <w:t>(</w:t>
      </w:r>
      <w:r w:rsidRPr="008C749E">
        <w:rPr>
          <w:sz w:val="26"/>
          <w:szCs w:val="26"/>
        </w:rPr>
        <w:t>-</w:t>
      </w:r>
      <w:proofErr w:type="spellStart"/>
      <w:r w:rsidRPr="008C749E">
        <w:rPr>
          <w:sz w:val="26"/>
          <w:szCs w:val="26"/>
        </w:rPr>
        <w:t>ями</w:t>
      </w:r>
      <w:proofErr w:type="spellEnd"/>
      <w:r w:rsidRPr="008C749E">
        <w:rPr>
          <w:sz w:val="26"/>
          <w:szCs w:val="26"/>
        </w:rPr>
        <w:t xml:space="preserve">) гранта заключается в течение 10 (десяти) рабочих дней со дня подписания распоряжения Администрации города Когалыма в соответствии с типовыми формами соглашений (договоров) согласно приказам Комитета финансов Администрации города Когалыма. </w:t>
      </w:r>
    </w:p>
    <w:p w14:paraId="28F81D71" w14:textId="4369AF39" w:rsidR="002A350E" w:rsidRPr="008C749E" w:rsidRDefault="002A350E" w:rsidP="008C749E">
      <w:pPr>
        <w:pStyle w:val="12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Получатель(-и) гранта предоставляют ГРБС подписанный Договор и оригиналы документов, входящих в  перечень документов. </w:t>
      </w:r>
    </w:p>
    <w:p w14:paraId="3CADC902" w14:textId="3E413F3E" w:rsidR="00D261BF" w:rsidRPr="008C749E" w:rsidRDefault="00D261BF" w:rsidP="008C749E">
      <w:pPr>
        <w:pStyle w:val="12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В случае, если получатель </w:t>
      </w:r>
      <w:r w:rsidR="00813DC5" w:rsidRPr="008C749E">
        <w:rPr>
          <w:sz w:val="26"/>
          <w:szCs w:val="26"/>
        </w:rPr>
        <w:t xml:space="preserve">гранта </w:t>
      </w:r>
      <w:r w:rsidRPr="008C749E">
        <w:rPr>
          <w:sz w:val="26"/>
          <w:szCs w:val="26"/>
        </w:rPr>
        <w:t>в сроки, указанные в пункте 4.2 настоящего Порядка, не предоставил</w:t>
      </w:r>
      <w:r w:rsidR="00813DC5" w:rsidRPr="008C749E">
        <w:rPr>
          <w:sz w:val="26"/>
          <w:szCs w:val="26"/>
        </w:rPr>
        <w:t xml:space="preserve"> подписанный</w:t>
      </w:r>
      <w:r w:rsidR="007B7EC0" w:rsidRPr="008C749E">
        <w:rPr>
          <w:sz w:val="26"/>
          <w:szCs w:val="26"/>
        </w:rPr>
        <w:t xml:space="preserve"> Д</w:t>
      </w:r>
      <w:r w:rsidR="00813DC5" w:rsidRPr="008C749E">
        <w:rPr>
          <w:sz w:val="26"/>
          <w:szCs w:val="26"/>
        </w:rPr>
        <w:t>оговор</w:t>
      </w:r>
      <w:r w:rsidRPr="008C749E">
        <w:rPr>
          <w:sz w:val="26"/>
          <w:szCs w:val="26"/>
        </w:rPr>
        <w:t xml:space="preserve">, </w:t>
      </w:r>
      <w:r w:rsidR="00813DC5" w:rsidRPr="008C749E">
        <w:rPr>
          <w:sz w:val="26"/>
          <w:szCs w:val="26"/>
        </w:rPr>
        <w:t>переданный</w:t>
      </w:r>
      <w:r w:rsidRPr="008C749E">
        <w:rPr>
          <w:sz w:val="26"/>
          <w:szCs w:val="26"/>
        </w:rPr>
        <w:t xml:space="preserve"> ему в соответствии с настоящим Порядком, он признаётся уклонившимся от заключения</w:t>
      </w:r>
      <w:r w:rsidR="007B7EC0" w:rsidRPr="008C749E">
        <w:rPr>
          <w:sz w:val="26"/>
          <w:szCs w:val="26"/>
        </w:rPr>
        <w:t xml:space="preserve"> Д</w:t>
      </w:r>
      <w:r w:rsidR="00813DC5" w:rsidRPr="008C749E">
        <w:rPr>
          <w:sz w:val="26"/>
          <w:szCs w:val="26"/>
        </w:rPr>
        <w:t>оговора</w:t>
      </w:r>
      <w:r w:rsidRPr="008C749E">
        <w:rPr>
          <w:sz w:val="26"/>
          <w:szCs w:val="26"/>
        </w:rPr>
        <w:t>.</w:t>
      </w:r>
    </w:p>
    <w:p w14:paraId="4AF23085" w14:textId="4710856B" w:rsidR="00D261BF" w:rsidRPr="008C749E" w:rsidRDefault="00D261BF" w:rsidP="008C749E">
      <w:pPr>
        <w:pStyle w:val="12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color w:val="C00000"/>
          <w:sz w:val="26"/>
          <w:szCs w:val="26"/>
        </w:rPr>
      </w:pPr>
      <w:r w:rsidRPr="008C749E">
        <w:rPr>
          <w:sz w:val="26"/>
          <w:szCs w:val="26"/>
        </w:rPr>
        <w:t>Обязательными условиями предоставления</w:t>
      </w:r>
      <w:r w:rsidR="00D55325" w:rsidRPr="008C749E">
        <w:rPr>
          <w:sz w:val="26"/>
          <w:szCs w:val="26"/>
        </w:rPr>
        <w:t xml:space="preserve"> гранта</w:t>
      </w:r>
      <w:r w:rsidRPr="008C749E">
        <w:rPr>
          <w:sz w:val="26"/>
          <w:szCs w:val="26"/>
        </w:rPr>
        <w:t>, включаемыми в</w:t>
      </w:r>
      <w:r w:rsidR="007B7EC0" w:rsidRPr="008C749E">
        <w:rPr>
          <w:sz w:val="26"/>
          <w:szCs w:val="26"/>
        </w:rPr>
        <w:t xml:space="preserve"> Д</w:t>
      </w:r>
      <w:r w:rsidR="00D55325" w:rsidRPr="008C749E">
        <w:rPr>
          <w:sz w:val="26"/>
          <w:szCs w:val="26"/>
        </w:rPr>
        <w:t>оговор</w:t>
      </w:r>
      <w:r w:rsidRPr="008C749E">
        <w:rPr>
          <w:sz w:val="26"/>
          <w:szCs w:val="26"/>
        </w:rPr>
        <w:t>, являются</w:t>
      </w:r>
      <w:r w:rsidRPr="008C749E">
        <w:rPr>
          <w:color w:val="C00000"/>
          <w:sz w:val="26"/>
          <w:szCs w:val="26"/>
        </w:rPr>
        <w:t>:</w:t>
      </w:r>
    </w:p>
    <w:p w14:paraId="64355860" w14:textId="77777777" w:rsidR="00D55325" w:rsidRPr="008C749E" w:rsidRDefault="00D261BF" w:rsidP="008C749E">
      <w:pPr>
        <w:pStyle w:val="12"/>
        <w:numPr>
          <w:ilvl w:val="2"/>
          <w:numId w:val="7"/>
        </w:numPr>
        <w:tabs>
          <w:tab w:val="left" w:pos="1276"/>
          <w:tab w:val="left" w:pos="1440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достижение результата</w:t>
      </w:r>
      <w:r w:rsidR="00D55325" w:rsidRPr="008C749E">
        <w:rPr>
          <w:sz w:val="26"/>
          <w:szCs w:val="26"/>
        </w:rPr>
        <w:t xml:space="preserve"> предоставления гранта</w:t>
      </w:r>
      <w:r w:rsidRPr="008C749E">
        <w:rPr>
          <w:sz w:val="26"/>
          <w:szCs w:val="26"/>
        </w:rPr>
        <w:t>;</w:t>
      </w:r>
    </w:p>
    <w:p w14:paraId="2C40AD79" w14:textId="77777777" w:rsidR="00D55325" w:rsidRPr="008C749E" w:rsidRDefault="00D55325" w:rsidP="008C749E">
      <w:pPr>
        <w:pStyle w:val="12"/>
        <w:numPr>
          <w:ilvl w:val="2"/>
          <w:numId w:val="7"/>
        </w:numPr>
        <w:tabs>
          <w:tab w:val="left" w:pos="1276"/>
          <w:tab w:val="left" w:pos="1440"/>
        </w:tabs>
        <w:ind w:left="0" w:firstLine="709"/>
        <w:jc w:val="both"/>
        <w:rPr>
          <w:sz w:val="26"/>
          <w:szCs w:val="26"/>
        </w:rPr>
      </w:pPr>
      <w:r w:rsidRPr="008C749E">
        <w:rPr>
          <w:rFonts w:eastAsiaTheme="minorHAnsi"/>
          <w:sz w:val="26"/>
          <w:szCs w:val="26"/>
          <w:lang w:eastAsia="en-US"/>
        </w:rPr>
        <w:t xml:space="preserve">прохождение </w:t>
      </w:r>
      <w:r w:rsidRPr="008C749E">
        <w:rPr>
          <w:rFonts w:eastAsiaTheme="minorHAnsi"/>
          <w:strike/>
          <w:sz w:val="26"/>
          <w:szCs w:val="26"/>
          <w:lang w:eastAsia="en-US"/>
        </w:rPr>
        <w:t>конкурсного отбора,</w:t>
      </w:r>
      <w:r w:rsidRPr="008C749E">
        <w:rPr>
          <w:rFonts w:eastAsiaTheme="minorHAnsi"/>
          <w:sz w:val="26"/>
          <w:szCs w:val="26"/>
          <w:lang w:eastAsia="en-US"/>
        </w:rPr>
        <w:t xml:space="preserve"> этапа публичной защиты и определение </w:t>
      </w:r>
      <w:r w:rsidRPr="008C749E">
        <w:rPr>
          <w:sz w:val="26"/>
          <w:szCs w:val="26"/>
        </w:rPr>
        <w:t>Комиссией</w:t>
      </w:r>
      <w:r w:rsidRPr="008C749E">
        <w:rPr>
          <w:rFonts w:eastAsiaTheme="minorHAnsi"/>
          <w:sz w:val="26"/>
          <w:szCs w:val="26"/>
          <w:lang w:eastAsia="en-US"/>
        </w:rPr>
        <w:t xml:space="preserve"> участника отбора </w:t>
      </w:r>
      <w:r w:rsidRPr="008C749E">
        <w:rPr>
          <w:sz w:val="26"/>
          <w:szCs w:val="26"/>
        </w:rPr>
        <w:t>победителем отбора;</w:t>
      </w:r>
    </w:p>
    <w:p w14:paraId="29006644" w14:textId="77777777" w:rsidR="00D55325" w:rsidRPr="008C749E" w:rsidRDefault="00D55325" w:rsidP="008C749E">
      <w:pPr>
        <w:pStyle w:val="12"/>
        <w:numPr>
          <w:ilvl w:val="2"/>
          <w:numId w:val="7"/>
        </w:numPr>
        <w:tabs>
          <w:tab w:val="left" w:pos="1276"/>
          <w:tab w:val="left" w:pos="1440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решение ГРБС о получателе(-</w:t>
      </w:r>
      <w:proofErr w:type="spellStart"/>
      <w:r w:rsidRPr="008C749E">
        <w:rPr>
          <w:sz w:val="26"/>
          <w:szCs w:val="26"/>
        </w:rPr>
        <w:t>ях</w:t>
      </w:r>
      <w:proofErr w:type="spellEnd"/>
      <w:r w:rsidRPr="008C749E">
        <w:rPr>
          <w:sz w:val="26"/>
          <w:szCs w:val="26"/>
        </w:rPr>
        <w:t>) гранта, оформленное распоряжением о предоставлении гранта;</w:t>
      </w:r>
    </w:p>
    <w:p w14:paraId="7840D270" w14:textId="11FDD9CA" w:rsidR="00D55325" w:rsidRPr="008C749E" w:rsidRDefault="00D55325" w:rsidP="008C749E">
      <w:pPr>
        <w:pStyle w:val="12"/>
        <w:numPr>
          <w:ilvl w:val="2"/>
          <w:numId w:val="7"/>
        </w:numPr>
        <w:tabs>
          <w:tab w:val="left" w:pos="1276"/>
          <w:tab w:val="left" w:pos="1440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согласие </w:t>
      </w:r>
      <w:r w:rsidRPr="008C749E">
        <w:rPr>
          <w:rFonts w:eastAsiaTheme="minorHAnsi"/>
          <w:sz w:val="26"/>
          <w:szCs w:val="26"/>
          <w:lang w:eastAsia="en-US"/>
        </w:rPr>
        <w:t>получателя гранта</w:t>
      </w:r>
      <w:r w:rsidRPr="008C749E">
        <w:rPr>
          <w:rFonts w:eastAsiaTheme="minorHAnsi"/>
          <w:color w:val="000000"/>
          <w:sz w:val="26"/>
          <w:szCs w:val="26"/>
          <w:lang w:eastAsia="en-US"/>
        </w:rPr>
        <w:t xml:space="preserve"> на осуществление проверок соблюдения получателем гранта условий, целей и порядка его использования ГРБС,</w:t>
      </w:r>
      <w:r w:rsidRPr="008C749E">
        <w:rPr>
          <w:sz w:val="26"/>
          <w:szCs w:val="26"/>
        </w:rPr>
        <w:t xml:space="preserve"> отделом муниципального контроля Администрации города Когалыма, </w:t>
      </w:r>
      <w:r w:rsidRPr="008C749E">
        <w:rPr>
          <w:rFonts w:eastAsiaTheme="minorHAnsi"/>
          <w:color w:val="000000"/>
          <w:sz w:val="26"/>
          <w:szCs w:val="26"/>
          <w:lang w:eastAsia="en-US"/>
        </w:rPr>
        <w:t>Контрольно-счётной палатой города Когалыма</w:t>
      </w:r>
      <w:r w:rsidRPr="008C749E">
        <w:rPr>
          <w:rFonts w:eastAsiaTheme="minorHAnsi"/>
          <w:sz w:val="26"/>
          <w:szCs w:val="26"/>
          <w:lang w:eastAsia="en-US"/>
        </w:rPr>
        <w:t>;</w:t>
      </w:r>
    </w:p>
    <w:p w14:paraId="46C29BF9" w14:textId="1D4D3D50" w:rsidR="00023BA7" w:rsidRPr="008C749E" w:rsidRDefault="00D261BF" w:rsidP="008C749E">
      <w:pPr>
        <w:pStyle w:val="12"/>
        <w:numPr>
          <w:ilvl w:val="2"/>
          <w:numId w:val="7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 </w:t>
      </w:r>
      <w:r w:rsidR="00023BA7" w:rsidRPr="008C749E">
        <w:rPr>
          <w:sz w:val="26"/>
          <w:szCs w:val="26"/>
        </w:rPr>
        <w:t>согласие лиц,</w:t>
      </w:r>
      <w:r w:rsidR="00023BA7" w:rsidRPr="008C749E">
        <w:rPr>
          <w:strike/>
          <w:sz w:val="26"/>
          <w:szCs w:val="26"/>
        </w:rPr>
        <w:t xml:space="preserve"> являющихся поставщиками (подрядчиками, </w:t>
      </w:r>
      <w:r w:rsidR="00023BA7" w:rsidRPr="008C749E">
        <w:rPr>
          <w:strike/>
          <w:sz w:val="26"/>
          <w:szCs w:val="26"/>
        </w:rPr>
        <w:lastRenderedPageBreak/>
        <w:t>исполнителями) по договорам (соглашениям), заключённым получателем(-</w:t>
      </w:r>
      <w:proofErr w:type="spellStart"/>
      <w:r w:rsidR="00023BA7" w:rsidRPr="008C749E">
        <w:rPr>
          <w:strike/>
          <w:sz w:val="26"/>
          <w:szCs w:val="26"/>
        </w:rPr>
        <w:t>ями</w:t>
      </w:r>
      <w:proofErr w:type="spellEnd"/>
      <w:r w:rsidR="00023BA7" w:rsidRPr="008C749E">
        <w:rPr>
          <w:strike/>
          <w:sz w:val="26"/>
          <w:szCs w:val="26"/>
        </w:rPr>
        <w:t xml:space="preserve">) субсидий – коммерческой организацией или индивидуальным предпринимателем в целях исполнения обязательств по договорам (соглашениям) о предоставлении субсидий, </w:t>
      </w:r>
      <w:r w:rsidR="00023BA7" w:rsidRPr="008C749E">
        <w:rPr>
          <w:sz w:val="26"/>
          <w:szCs w:val="26"/>
        </w:rPr>
        <w:t xml:space="preserve">получающих средства на основании договоров, заключённых с получателем 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Контрольно-счётной палатой города Когалыма, </w:t>
      </w:r>
      <w:r w:rsidR="00023BA7" w:rsidRPr="008C749E">
        <w:rPr>
          <w:sz w:val="26"/>
          <w:szCs w:val="26"/>
          <w:shd w:val="clear" w:color="auto" w:fill="FFFFFF"/>
        </w:rPr>
        <w:t>отделом муниципального контроля</w:t>
      </w:r>
      <w:r w:rsidR="00023BA7" w:rsidRPr="008C749E">
        <w:rPr>
          <w:sz w:val="26"/>
          <w:szCs w:val="26"/>
        </w:rPr>
        <w:t xml:space="preserve"> Администрации города Когалыма проверок соблюдения ими условий, целей и порядка предоставления гранта;</w:t>
      </w:r>
    </w:p>
    <w:p w14:paraId="0212C1F8" w14:textId="7FACFC45" w:rsidR="00D261BF" w:rsidRPr="008C749E" w:rsidRDefault="00D261BF" w:rsidP="008C749E">
      <w:pPr>
        <w:pStyle w:val="12"/>
        <w:numPr>
          <w:ilvl w:val="2"/>
          <w:numId w:val="7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включение </w:t>
      </w:r>
      <w:r w:rsidR="007B7EC0" w:rsidRPr="008C749E">
        <w:rPr>
          <w:sz w:val="26"/>
          <w:szCs w:val="26"/>
        </w:rPr>
        <w:t>в Д</w:t>
      </w:r>
      <w:r w:rsidR="000B5510" w:rsidRPr="008C749E">
        <w:rPr>
          <w:sz w:val="26"/>
          <w:szCs w:val="26"/>
        </w:rPr>
        <w:t>оговор</w:t>
      </w:r>
      <w:r w:rsidRPr="008C749E">
        <w:rPr>
          <w:sz w:val="26"/>
          <w:szCs w:val="26"/>
        </w:rPr>
        <w:t xml:space="preserve"> в случае уменьшения ГРБС ранее доведённых лимитов бюджетных обязательств, приводящего к невозможности предоставления </w:t>
      </w:r>
      <w:r w:rsidR="002B3D07" w:rsidRPr="008C749E">
        <w:rPr>
          <w:sz w:val="26"/>
          <w:szCs w:val="26"/>
        </w:rPr>
        <w:t xml:space="preserve">гранта </w:t>
      </w:r>
      <w:r w:rsidRPr="008C749E">
        <w:rPr>
          <w:sz w:val="26"/>
          <w:szCs w:val="26"/>
        </w:rPr>
        <w:t xml:space="preserve">в размере, определённом в </w:t>
      </w:r>
      <w:r w:rsidR="007B7EC0" w:rsidRPr="008C749E">
        <w:rPr>
          <w:sz w:val="26"/>
          <w:szCs w:val="26"/>
        </w:rPr>
        <w:t xml:space="preserve"> Д</w:t>
      </w:r>
      <w:r w:rsidR="002B3D07" w:rsidRPr="008C749E">
        <w:rPr>
          <w:sz w:val="26"/>
          <w:szCs w:val="26"/>
        </w:rPr>
        <w:t xml:space="preserve">оговоре, </w:t>
      </w:r>
      <w:r w:rsidRPr="008C749E">
        <w:rPr>
          <w:sz w:val="26"/>
          <w:szCs w:val="26"/>
        </w:rPr>
        <w:t xml:space="preserve">условия о согласовании новых условий </w:t>
      </w:r>
      <w:r w:rsidR="007B7EC0" w:rsidRPr="008C749E">
        <w:rPr>
          <w:sz w:val="26"/>
          <w:szCs w:val="26"/>
        </w:rPr>
        <w:t xml:space="preserve"> Д</w:t>
      </w:r>
      <w:r w:rsidR="002B3D07" w:rsidRPr="008C749E">
        <w:rPr>
          <w:sz w:val="26"/>
          <w:szCs w:val="26"/>
        </w:rPr>
        <w:t xml:space="preserve">оговора </w:t>
      </w:r>
      <w:r w:rsidRPr="008C749E">
        <w:rPr>
          <w:sz w:val="26"/>
          <w:szCs w:val="26"/>
        </w:rPr>
        <w:t xml:space="preserve">или о расторжении </w:t>
      </w:r>
      <w:r w:rsidR="007B7EC0" w:rsidRPr="008C749E">
        <w:rPr>
          <w:sz w:val="26"/>
          <w:szCs w:val="26"/>
        </w:rPr>
        <w:t xml:space="preserve"> Д</w:t>
      </w:r>
      <w:r w:rsidR="002B3D07" w:rsidRPr="008C749E">
        <w:rPr>
          <w:sz w:val="26"/>
          <w:szCs w:val="26"/>
        </w:rPr>
        <w:t xml:space="preserve">оговора </w:t>
      </w:r>
      <w:r w:rsidRPr="008C749E">
        <w:rPr>
          <w:sz w:val="26"/>
          <w:szCs w:val="26"/>
        </w:rPr>
        <w:t xml:space="preserve">при </w:t>
      </w:r>
      <w:proofErr w:type="spellStart"/>
      <w:r w:rsidRPr="008C749E">
        <w:rPr>
          <w:sz w:val="26"/>
          <w:szCs w:val="26"/>
        </w:rPr>
        <w:t>недостижении</w:t>
      </w:r>
      <w:proofErr w:type="spellEnd"/>
      <w:r w:rsidRPr="008C749E">
        <w:rPr>
          <w:sz w:val="26"/>
          <w:szCs w:val="26"/>
        </w:rPr>
        <w:t xml:space="preserve"> согласия по новым условиям;</w:t>
      </w:r>
    </w:p>
    <w:p w14:paraId="74030655" w14:textId="4C8B522B" w:rsidR="002B3D07" w:rsidRPr="008C749E" w:rsidRDefault="00D261BF" w:rsidP="008C749E">
      <w:pPr>
        <w:pStyle w:val="12"/>
        <w:numPr>
          <w:ilvl w:val="2"/>
          <w:numId w:val="7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 запрет на приобретение получателем</w:t>
      </w:r>
      <w:r w:rsidR="000B5510" w:rsidRPr="008C749E">
        <w:rPr>
          <w:sz w:val="26"/>
          <w:szCs w:val="26"/>
        </w:rPr>
        <w:t xml:space="preserve"> гранта</w:t>
      </w:r>
      <w:r w:rsidRPr="008C749E">
        <w:rPr>
          <w:sz w:val="26"/>
          <w:szCs w:val="26"/>
        </w:rPr>
        <w:t>, а также иными юридическими лицами, получающими средства на основани</w:t>
      </w:r>
      <w:r w:rsidR="00E85E30" w:rsidRPr="008C749E">
        <w:rPr>
          <w:sz w:val="26"/>
          <w:szCs w:val="26"/>
        </w:rPr>
        <w:t>и д</w:t>
      </w:r>
      <w:r w:rsidRPr="008C749E">
        <w:rPr>
          <w:sz w:val="26"/>
          <w:szCs w:val="26"/>
        </w:rPr>
        <w:t>оговоров, заключё</w:t>
      </w:r>
      <w:r w:rsidR="000B5510" w:rsidRPr="008C749E">
        <w:rPr>
          <w:sz w:val="26"/>
          <w:szCs w:val="26"/>
        </w:rPr>
        <w:t>нных с получателем гранта</w:t>
      </w:r>
      <w:r w:rsidRPr="008C749E">
        <w:rPr>
          <w:sz w:val="26"/>
          <w:szCs w:val="26"/>
        </w:rPr>
        <w:t>,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14:paraId="48F2029F" w14:textId="12D546E8" w:rsidR="002C6549" w:rsidRPr="008C749E" w:rsidRDefault="002C6549" w:rsidP="008C749E">
      <w:pPr>
        <w:pStyle w:val="12"/>
        <w:numPr>
          <w:ilvl w:val="1"/>
          <w:numId w:val="7"/>
        </w:numPr>
        <w:tabs>
          <w:tab w:val="left" w:pos="1440"/>
        </w:tabs>
        <w:jc w:val="both"/>
        <w:rPr>
          <w:sz w:val="26"/>
          <w:szCs w:val="26"/>
        </w:rPr>
      </w:pPr>
      <w:r w:rsidRPr="008C749E">
        <w:rPr>
          <w:rFonts w:eastAsiaTheme="minorHAnsi"/>
          <w:sz w:val="26"/>
          <w:szCs w:val="26"/>
          <w:lang w:eastAsia="en-US"/>
        </w:rPr>
        <w:t>Результаты предоставления гранта:</w:t>
      </w:r>
    </w:p>
    <w:p w14:paraId="075B6D26" w14:textId="77777777" w:rsidR="002C6549" w:rsidRPr="008C749E" w:rsidRDefault="002C6549" w:rsidP="008C749E">
      <w:pPr>
        <w:tabs>
          <w:tab w:val="left" w:pos="1276"/>
        </w:tabs>
        <w:ind w:firstLine="709"/>
        <w:jc w:val="both"/>
      </w:pPr>
      <w:r w:rsidRPr="008C749E">
        <w:rPr>
          <w:rFonts w:eastAsiaTheme="minorHAnsi"/>
          <w:color w:val="000000"/>
          <w:lang w:eastAsia="en-US"/>
        </w:rPr>
        <w:t xml:space="preserve">- </w:t>
      </w:r>
      <w:r w:rsidRPr="008C749E">
        <w:rPr>
          <w:rFonts w:eastAsiaTheme="minorHAnsi"/>
          <w:lang w:eastAsia="en-US"/>
        </w:rPr>
        <w:t xml:space="preserve">качественные </w:t>
      </w:r>
      <w:r w:rsidRPr="008C749E">
        <w:t>позитивные изменения в молодёжной среде и (или) в обществе в ходе реализации проекта;</w:t>
      </w:r>
    </w:p>
    <w:p w14:paraId="5977070C" w14:textId="77777777" w:rsidR="002C6549" w:rsidRPr="008C749E" w:rsidRDefault="002C6549" w:rsidP="008C749E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- количество реализованных в рамках проекта мероприятий;</w:t>
      </w:r>
    </w:p>
    <w:p w14:paraId="465632B2" w14:textId="77777777" w:rsidR="002C6549" w:rsidRPr="008C749E" w:rsidRDefault="002C6549" w:rsidP="008C749E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 - количество участников / </w:t>
      </w:r>
      <w:proofErr w:type="spellStart"/>
      <w:r w:rsidRPr="008C749E">
        <w:rPr>
          <w:rFonts w:eastAsiaTheme="minorHAnsi"/>
          <w:color w:val="000000"/>
          <w:lang w:eastAsia="en-US"/>
        </w:rPr>
        <w:t>благополучателей</w:t>
      </w:r>
      <w:proofErr w:type="spellEnd"/>
      <w:r w:rsidRPr="008C749E">
        <w:rPr>
          <w:rFonts w:eastAsiaTheme="minorHAnsi"/>
          <w:color w:val="000000"/>
          <w:lang w:eastAsia="en-US"/>
        </w:rPr>
        <w:t xml:space="preserve"> проекта.</w:t>
      </w:r>
    </w:p>
    <w:p w14:paraId="13F5F6AB" w14:textId="655142C5" w:rsidR="002B3D07" w:rsidRPr="008C749E" w:rsidRDefault="002C6549" w:rsidP="008C749E">
      <w:pPr>
        <w:tabs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Значения результатов предоставления гранта </w:t>
      </w:r>
      <w:r w:rsidR="007B7EC0" w:rsidRPr="008C749E">
        <w:rPr>
          <w:rFonts w:eastAsiaTheme="minorHAnsi"/>
          <w:color w:val="000000"/>
          <w:lang w:eastAsia="en-US"/>
        </w:rPr>
        <w:t>устанавливаются в Д</w:t>
      </w:r>
      <w:r w:rsidRPr="008C749E">
        <w:rPr>
          <w:rFonts w:eastAsiaTheme="minorHAnsi"/>
          <w:color w:val="000000"/>
          <w:lang w:eastAsia="en-US"/>
        </w:rPr>
        <w:t xml:space="preserve">оговоре в соответствии с представленной заявкой </w:t>
      </w:r>
      <w:r w:rsidR="002B3D07" w:rsidRPr="008C749E">
        <w:rPr>
          <w:rFonts w:eastAsiaTheme="minorHAnsi"/>
          <w:color w:val="000000"/>
          <w:lang w:eastAsia="en-US"/>
        </w:rPr>
        <w:t>п</w:t>
      </w:r>
      <w:r w:rsidR="005E41A9" w:rsidRPr="008C749E">
        <w:rPr>
          <w:rFonts w:eastAsiaTheme="minorHAnsi"/>
          <w:color w:val="000000"/>
          <w:lang w:eastAsia="en-US"/>
        </w:rPr>
        <w:t>олучателя</w:t>
      </w:r>
      <w:r w:rsidR="0051763B" w:rsidRPr="008C749E">
        <w:rPr>
          <w:rFonts w:eastAsiaTheme="minorHAnsi"/>
          <w:color w:val="000000"/>
          <w:lang w:eastAsia="en-US"/>
        </w:rPr>
        <w:t xml:space="preserve"> гранта. п</w:t>
      </w:r>
      <w:r w:rsidRPr="008C749E">
        <w:rPr>
          <w:rFonts w:eastAsiaTheme="minorHAnsi"/>
          <w:color w:val="000000"/>
          <w:lang w:eastAsia="en-US"/>
        </w:rPr>
        <w:t>олучатель гранта имеет право включить в заявку и иные дополнительные результаты предоставления гранта.</w:t>
      </w:r>
    </w:p>
    <w:p w14:paraId="03611ABC" w14:textId="66433F46" w:rsidR="002C6549" w:rsidRPr="008C749E" w:rsidRDefault="002C6549" w:rsidP="008C749E">
      <w:pPr>
        <w:pStyle w:val="a8"/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 w:rsidRPr="008C749E">
        <w:t>Перечисление гранта осуществляется в сроки и в объёме, предусмотренными</w:t>
      </w:r>
      <w:r w:rsidR="007B7EC0" w:rsidRPr="008C749E">
        <w:t xml:space="preserve"> Д</w:t>
      </w:r>
      <w:r w:rsidRPr="008C749E">
        <w:t xml:space="preserve">оговором, на расчётный счёт, открытый </w:t>
      </w:r>
      <w:r w:rsidR="002B3D07" w:rsidRPr="008C749E">
        <w:rPr>
          <w:rFonts w:eastAsiaTheme="minorHAnsi"/>
          <w:color w:val="000000"/>
          <w:lang w:eastAsia="en-US"/>
        </w:rPr>
        <w:t>п</w:t>
      </w:r>
      <w:r w:rsidR="005E41A9" w:rsidRPr="008C749E">
        <w:rPr>
          <w:rFonts w:eastAsiaTheme="minorHAnsi"/>
          <w:color w:val="000000"/>
          <w:lang w:eastAsia="en-US"/>
        </w:rPr>
        <w:t>олучателем гранта</w:t>
      </w:r>
      <w:r w:rsidRPr="008C749E">
        <w:t xml:space="preserve"> в российских кредитных организациях.</w:t>
      </w:r>
    </w:p>
    <w:p w14:paraId="202979D1" w14:textId="77777777" w:rsidR="007B7EC0" w:rsidRPr="008C749E" w:rsidRDefault="007B7EC0" w:rsidP="008C749E">
      <w:pPr>
        <w:pStyle w:val="a8"/>
        <w:tabs>
          <w:tab w:val="left" w:pos="1276"/>
        </w:tabs>
        <w:ind w:left="709"/>
        <w:jc w:val="both"/>
        <w:rPr>
          <w:sz w:val="18"/>
          <w:szCs w:val="18"/>
        </w:rPr>
      </w:pPr>
    </w:p>
    <w:p w14:paraId="64018EA6" w14:textId="10DF41A1" w:rsidR="007B7EC0" w:rsidRPr="008C749E" w:rsidRDefault="007B7EC0" w:rsidP="008C749E">
      <w:pPr>
        <w:pStyle w:val="ConsPlusNormal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14:paraId="2ACA5FA8" w14:textId="77777777" w:rsidR="007B7EC0" w:rsidRPr="008C749E" w:rsidRDefault="007B7EC0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4A21F8" w14:textId="77777777" w:rsidR="00EF7A95" w:rsidRPr="008C749E" w:rsidRDefault="007B7EC0" w:rsidP="008C749E">
      <w:pPr>
        <w:pStyle w:val="a8"/>
        <w:numPr>
          <w:ilvl w:val="1"/>
          <w:numId w:val="7"/>
        </w:numPr>
        <w:ind w:left="0" w:firstLine="709"/>
        <w:jc w:val="both"/>
        <w:rPr>
          <w:strike/>
        </w:rPr>
      </w:pPr>
      <w:r w:rsidRPr="008C749E">
        <w:rPr>
          <w:strike/>
        </w:rPr>
        <w:t xml:space="preserve">Порядок, сроки и формы предоставления информационно-аналитического отчёта </w:t>
      </w:r>
      <w:r w:rsidRPr="008C749E">
        <w:rPr>
          <w:strike/>
          <w:lang w:eastAsia="en-US"/>
        </w:rPr>
        <w:t xml:space="preserve">о достижении </w:t>
      </w:r>
      <w:r w:rsidR="00823DEF" w:rsidRPr="008C749E">
        <w:rPr>
          <w:strike/>
          <w:lang w:eastAsia="en-US"/>
        </w:rPr>
        <w:t xml:space="preserve">установленных значений результативности </w:t>
      </w:r>
      <w:r w:rsidRPr="008C749E">
        <w:rPr>
          <w:strike/>
          <w:lang w:eastAsia="en-US"/>
        </w:rPr>
        <w:t xml:space="preserve">предоставления </w:t>
      </w:r>
      <w:r w:rsidRPr="008C749E">
        <w:rPr>
          <w:strike/>
        </w:rPr>
        <w:t xml:space="preserve">гранта в форме субсидий из бюджета города Когалыма в рамках конкурса </w:t>
      </w:r>
      <w:r w:rsidRPr="008C749E">
        <w:rPr>
          <w:rFonts w:eastAsiaTheme="minorHAnsi"/>
          <w:strike/>
          <w:lang w:eastAsia="en-US"/>
        </w:rPr>
        <w:t xml:space="preserve">молодёжных инициатив </w:t>
      </w:r>
      <w:r w:rsidRPr="008C749E">
        <w:rPr>
          <w:strike/>
        </w:rPr>
        <w:t>города Когалыма (далее –</w:t>
      </w:r>
      <w:r w:rsidR="00261B08" w:rsidRPr="008C749E">
        <w:rPr>
          <w:strike/>
        </w:rPr>
        <w:t xml:space="preserve"> </w:t>
      </w:r>
      <w:r w:rsidRPr="008C749E">
        <w:rPr>
          <w:strike/>
        </w:rPr>
        <w:t>отчёт</w:t>
      </w:r>
      <w:r w:rsidR="00823DEF" w:rsidRPr="008C749E">
        <w:rPr>
          <w:strike/>
        </w:rPr>
        <w:t xml:space="preserve"> о результативности</w:t>
      </w:r>
      <w:r w:rsidRPr="008C749E">
        <w:rPr>
          <w:strike/>
        </w:rPr>
        <w:t>)</w:t>
      </w:r>
      <w:r w:rsidR="00261B08" w:rsidRPr="008C749E">
        <w:rPr>
          <w:strike/>
        </w:rPr>
        <w:t>,</w:t>
      </w:r>
      <w:r w:rsidRPr="008C749E">
        <w:rPr>
          <w:strike/>
        </w:rPr>
        <w:t xml:space="preserve"> и </w:t>
      </w:r>
      <w:r w:rsidRPr="008C749E">
        <w:rPr>
          <w:strike/>
          <w:lang w:eastAsia="en-US"/>
        </w:rPr>
        <w:t xml:space="preserve">финансового отчёта об осуществлении расходов, источником финансового обеспечения которых является грант </w:t>
      </w:r>
      <w:r w:rsidRPr="008C749E">
        <w:rPr>
          <w:strike/>
        </w:rPr>
        <w:t xml:space="preserve">в форме субсидий из бюджета города Когалыма в рамках конкурса </w:t>
      </w:r>
      <w:r w:rsidRPr="008C749E">
        <w:rPr>
          <w:rFonts w:eastAsiaTheme="minorHAnsi"/>
          <w:strike/>
          <w:lang w:eastAsia="en-US"/>
        </w:rPr>
        <w:t xml:space="preserve">молодёжных инициатив </w:t>
      </w:r>
      <w:r w:rsidRPr="008C749E">
        <w:rPr>
          <w:strike/>
        </w:rPr>
        <w:t>города Когалыма</w:t>
      </w:r>
      <w:r w:rsidRPr="008C749E">
        <w:rPr>
          <w:rFonts w:eastAsiaTheme="minorHAnsi"/>
          <w:strike/>
          <w:color w:val="000000"/>
          <w:lang w:eastAsia="en-US"/>
        </w:rPr>
        <w:t xml:space="preserve"> (далее – финансовый отчёт), </w:t>
      </w:r>
      <w:r w:rsidRPr="008C749E">
        <w:rPr>
          <w:strike/>
        </w:rPr>
        <w:t xml:space="preserve">указываются в Договоре. </w:t>
      </w:r>
    </w:p>
    <w:p w14:paraId="11DB4D04" w14:textId="2A0BB3EF" w:rsidR="00E43074" w:rsidRPr="008C749E" w:rsidRDefault="00EF7A95" w:rsidP="008C749E">
      <w:pPr>
        <w:pStyle w:val="a8"/>
        <w:numPr>
          <w:ilvl w:val="1"/>
          <w:numId w:val="30"/>
        </w:numPr>
        <w:jc w:val="both"/>
      </w:pPr>
      <w:r w:rsidRPr="008C749E">
        <w:t>Получатель(-и) гранта предоставляет</w:t>
      </w:r>
      <w:r w:rsidR="00E43074" w:rsidRPr="008C749E">
        <w:t>(-ют)</w:t>
      </w:r>
      <w:r w:rsidRPr="008C749E">
        <w:t xml:space="preserve"> в адрес</w:t>
      </w:r>
      <w:r w:rsidR="008307CA" w:rsidRPr="008C749E">
        <w:t xml:space="preserve"> </w:t>
      </w:r>
      <w:proofErr w:type="spellStart"/>
      <w:r w:rsidR="008307CA" w:rsidRPr="008C749E">
        <w:t>УКСиМП</w:t>
      </w:r>
      <w:proofErr w:type="spellEnd"/>
      <w:r w:rsidR="00E43074" w:rsidRPr="008C749E">
        <w:t>:</w:t>
      </w:r>
    </w:p>
    <w:p w14:paraId="4D8D07A2" w14:textId="35131CA6" w:rsidR="008307CA" w:rsidRPr="008C749E" w:rsidRDefault="008307CA" w:rsidP="008C749E">
      <w:pPr>
        <w:pStyle w:val="a8"/>
        <w:ind w:left="0" w:firstLine="709"/>
        <w:jc w:val="both"/>
      </w:pPr>
      <w:r w:rsidRPr="008C749E">
        <w:lastRenderedPageBreak/>
        <w:t xml:space="preserve">– </w:t>
      </w:r>
      <w:r w:rsidR="00E43074" w:rsidRPr="008C749E">
        <w:t xml:space="preserve">отчёты в рамках мониторинга </w:t>
      </w:r>
      <w:r w:rsidR="00E43074" w:rsidRPr="008C749E">
        <w:rPr>
          <w:spacing w:val="-6"/>
        </w:rPr>
        <w:t xml:space="preserve">достижений результатов </w:t>
      </w:r>
      <w:proofErr w:type="gramStart"/>
      <w:r w:rsidR="00E43074" w:rsidRPr="008C749E">
        <w:rPr>
          <w:spacing w:val="-6"/>
        </w:rPr>
        <w:t>предоставления  гранта</w:t>
      </w:r>
      <w:proofErr w:type="gramEnd"/>
      <w:r w:rsidR="00E43074" w:rsidRPr="008C749E">
        <w:rPr>
          <w:spacing w:val="-6"/>
        </w:rPr>
        <w:t xml:space="preserve"> </w:t>
      </w:r>
      <w:r w:rsidR="00E43074" w:rsidRPr="008C749E">
        <w:t>по форме согласно приложению 3 к настоящему Порядку</w:t>
      </w:r>
      <w:r w:rsidR="00096428" w:rsidRPr="008C749E">
        <w:t xml:space="preserve"> в сроки, установленные в Договоре</w:t>
      </w:r>
      <w:r w:rsidR="00E43074" w:rsidRPr="008C749E">
        <w:t xml:space="preserve">, </w:t>
      </w:r>
    </w:p>
    <w:p w14:paraId="742FA47E" w14:textId="77777777" w:rsidR="008307CA" w:rsidRPr="008C749E" w:rsidRDefault="008307CA" w:rsidP="008C749E">
      <w:pPr>
        <w:pStyle w:val="a8"/>
        <w:ind w:left="0" w:firstLine="709"/>
        <w:jc w:val="both"/>
      </w:pPr>
      <w:r w:rsidRPr="008C749E">
        <w:t xml:space="preserve"> – </w:t>
      </w:r>
      <w:r w:rsidR="00EF7A95" w:rsidRPr="008C749E">
        <w:t xml:space="preserve">отчёт о достижении установленных значений показателей результативности </w:t>
      </w:r>
      <w:r w:rsidR="00220708" w:rsidRPr="008C749E">
        <w:t xml:space="preserve">(далее – отчёт о результативности) </w:t>
      </w:r>
      <w:r w:rsidR="00E43074" w:rsidRPr="008C749E">
        <w:t>по форме согласно приложению 4</w:t>
      </w:r>
      <w:r w:rsidR="00EF7A95" w:rsidRPr="008C749E">
        <w:t xml:space="preserve"> к настоящему Порядку</w:t>
      </w:r>
      <w:r w:rsidR="00E85E30" w:rsidRPr="008C749E">
        <w:t xml:space="preserve"> в сроки, установленные в Договоре</w:t>
      </w:r>
      <w:r w:rsidR="00E43074" w:rsidRPr="008C749E">
        <w:t xml:space="preserve">; </w:t>
      </w:r>
    </w:p>
    <w:p w14:paraId="1B65DBB3" w14:textId="62C67B38" w:rsidR="00EF7A95" w:rsidRPr="008C749E" w:rsidRDefault="0095593B" w:rsidP="008C749E">
      <w:pPr>
        <w:pStyle w:val="a8"/>
        <w:ind w:left="0" w:firstLine="709"/>
        <w:jc w:val="both"/>
      </w:pPr>
      <w:r w:rsidRPr="008C749E">
        <w:t xml:space="preserve">– </w:t>
      </w:r>
      <w:r w:rsidR="00EF7A95" w:rsidRPr="008C749E">
        <w:t>отчёт о расходах получателя гранта, источником финансового обеспечения которых является грант</w:t>
      </w:r>
      <w:r w:rsidR="00220708" w:rsidRPr="008C749E">
        <w:t xml:space="preserve"> (далее  – финансовый отчёт)</w:t>
      </w:r>
      <w:r w:rsidR="00EF7A95" w:rsidRPr="008C749E">
        <w:t xml:space="preserve">, </w:t>
      </w:r>
      <w:r w:rsidR="00E43074" w:rsidRPr="008C749E">
        <w:t>по форме согласно приложению 5</w:t>
      </w:r>
      <w:r w:rsidR="00EF7A95" w:rsidRPr="008C749E">
        <w:t xml:space="preserve"> к настоящему Порядку, в сроки, установленные в Договоре.</w:t>
      </w:r>
    </w:p>
    <w:p w14:paraId="778A9460" w14:textId="2D6FE1BF" w:rsidR="008307CA" w:rsidRPr="008C749E" w:rsidRDefault="0034152E" w:rsidP="008C749E">
      <w:pPr>
        <w:pStyle w:val="a8"/>
        <w:numPr>
          <w:ilvl w:val="1"/>
          <w:numId w:val="30"/>
        </w:numPr>
        <w:ind w:left="0" w:firstLine="709"/>
        <w:jc w:val="both"/>
      </w:pPr>
      <w:r w:rsidRPr="008C749E">
        <w:t>В течение 2-х рабочих дней после поступления УКС и МП направляет ф</w:t>
      </w:r>
      <w:r w:rsidR="008307CA" w:rsidRPr="008C749E">
        <w:t xml:space="preserve">инансовый отчёт для проверки в адрес </w:t>
      </w:r>
      <w:proofErr w:type="spellStart"/>
      <w:r w:rsidR="008307CA" w:rsidRPr="008C749E">
        <w:t>ОФЭОиК</w:t>
      </w:r>
      <w:proofErr w:type="spellEnd"/>
      <w:r w:rsidR="008307CA" w:rsidRPr="008C749E">
        <w:t>.</w:t>
      </w:r>
    </w:p>
    <w:p w14:paraId="73720083" w14:textId="58B66E73" w:rsidR="008307CA" w:rsidRPr="008C749E" w:rsidRDefault="00EF7A95" w:rsidP="008C749E">
      <w:pPr>
        <w:pStyle w:val="a8"/>
        <w:numPr>
          <w:ilvl w:val="1"/>
          <w:numId w:val="30"/>
        </w:numPr>
        <w:ind w:left="0" w:firstLine="709"/>
        <w:jc w:val="both"/>
      </w:pPr>
      <w:r w:rsidRPr="008C749E">
        <w:t xml:space="preserve"> Отчёт </w:t>
      </w:r>
      <w:r w:rsidR="00220708" w:rsidRPr="008C749E">
        <w:t xml:space="preserve">о результативности </w:t>
      </w:r>
      <w:r w:rsidRPr="008C749E">
        <w:t xml:space="preserve">и </w:t>
      </w:r>
      <w:r w:rsidR="00220708" w:rsidRPr="008C749E">
        <w:t xml:space="preserve">финансовый </w:t>
      </w:r>
      <w:r w:rsidRPr="008C749E">
        <w:t xml:space="preserve">отчёт </w:t>
      </w:r>
      <w:r w:rsidR="0095593B" w:rsidRPr="008C749E">
        <w:t xml:space="preserve">предоставляются получателем гранта </w:t>
      </w:r>
      <w:r w:rsidR="000D7BD7" w:rsidRPr="008C749E">
        <w:t>с сопроводительным письмом с указанием перечн</w:t>
      </w:r>
      <w:r w:rsidR="00220708" w:rsidRPr="008C749E">
        <w:t>я предоставленных документов в одном</w:t>
      </w:r>
      <w:r w:rsidR="000D7BD7" w:rsidRPr="008C749E">
        <w:t xml:space="preserve"> экземпляре в печатном варианте и в электронном виде в формате «</w:t>
      </w:r>
      <w:r w:rsidR="000D7BD7" w:rsidRPr="008C749E">
        <w:rPr>
          <w:lang w:val="en-US"/>
        </w:rPr>
        <w:t>word</w:t>
      </w:r>
      <w:r w:rsidR="000D7BD7" w:rsidRPr="008C749E">
        <w:t>».</w:t>
      </w:r>
    </w:p>
    <w:p w14:paraId="28055BCD" w14:textId="5FAEEADC" w:rsidR="007B7EC0" w:rsidRPr="008C749E" w:rsidRDefault="007B7EC0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Получатель гранта предоставляет </w:t>
      </w:r>
      <w:r w:rsidR="00220708"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финансовый </w:t>
      </w:r>
      <w:r w:rsidR="006256B0" w:rsidRPr="008C749E">
        <w:rPr>
          <w:rFonts w:ascii="Times New Roman" w:hAnsi="Times New Roman" w:cs="Times New Roman"/>
          <w:sz w:val="26"/>
          <w:szCs w:val="26"/>
        </w:rPr>
        <w:t>отчёт</w:t>
      </w:r>
      <w:r w:rsidR="006256B0"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 </w:t>
      </w:r>
      <w:r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с приложением копий первичных документов, подтверждающих расходы, в том числе: счета, накладные, платёжные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приёма-передачи работ, услуг и так далее. В случае отклонений фактических расходов от заявленных в финансово-экономическом обосновании проекта</w:t>
      </w:r>
      <w:r w:rsidR="006256B0"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 к </w:t>
      </w:r>
      <w:r w:rsidR="00E43074" w:rsidRPr="008C749E">
        <w:rPr>
          <w:rFonts w:ascii="Times New Roman" w:hAnsi="Times New Roman" w:cs="Times New Roman"/>
          <w:sz w:val="26"/>
          <w:szCs w:val="26"/>
        </w:rPr>
        <w:t xml:space="preserve"> финансовому отчёту </w:t>
      </w:r>
      <w:r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прилагается пояснительная записка с указанием причин отклонений.</w:t>
      </w:r>
    </w:p>
    <w:p w14:paraId="194FB85B" w14:textId="77777777" w:rsidR="0051763B" w:rsidRPr="008C749E" w:rsidRDefault="007B7EC0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Pr="008C749E">
        <w:rPr>
          <w:rFonts w:ascii="Times New Roman" w:hAnsi="Times New Roman" w:cs="Times New Roman"/>
          <w:sz w:val="26"/>
          <w:szCs w:val="26"/>
        </w:rPr>
        <w:t xml:space="preserve">несёт ответственность, предусмотренную законодательством Российской Федерации, за обоснованность, достоверность, качество предоставленного </w:t>
      </w:r>
      <w:r w:rsidR="00E43074" w:rsidRPr="008C749E">
        <w:rPr>
          <w:rFonts w:ascii="Times New Roman" w:hAnsi="Times New Roman" w:cs="Times New Roman"/>
          <w:sz w:val="26"/>
          <w:szCs w:val="26"/>
        </w:rPr>
        <w:t xml:space="preserve">отчётов в рамках мониторинга </w:t>
      </w:r>
      <w:r w:rsidR="00E43074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достижений результатов предоставления  гранта, </w:t>
      </w:r>
      <w:r w:rsidR="006256B0" w:rsidRPr="008C749E">
        <w:rPr>
          <w:rFonts w:ascii="Times New Roman" w:hAnsi="Times New Roman" w:cs="Times New Roman"/>
          <w:sz w:val="26"/>
          <w:szCs w:val="26"/>
        </w:rPr>
        <w:t xml:space="preserve">отчёта о </w:t>
      </w:r>
      <w:r w:rsidR="00BA5CCC" w:rsidRPr="008C749E">
        <w:rPr>
          <w:rFonts w:ascii="Times New Roman" w:hAnsi="Times New Roman" w:cs="Times New Roman"/>
          <w:sz w:val="26"/>
          <w:szCs w:val="26"/>
        </w:rPr>
        <w:t xml:space="preserve">результативности, финансового </w:t>
      </w:r>
      <w:r w:rsidR="006256B0" w:rsidRPr="008C749E">
        <w:rPr>
          <w:rFonts w:ascii="Times New Roman" w:hAnsi="Times New Roman" w:cs="Times New Roman"/>
          <w:sz w:val="26"/>
          <w:szCs w:val="26"/>
        </w:rPr>
        <w:t>отчёта</w:t>
      </w:r>
      <w:r w:rsidR="00BA5CCC" w:rsidRPr="008C749E">
        <w:rPr>
          <w:rFonts w:ascii="Times New Roman" w:hAnsi="Times New Roman" w:cs="Times New Roman"/>
          <w:sz w:val="26"/>
          <w:szCs w:val="26"/>
        </w:rPr>
        <w:t xml:space="preserve">, </w:t>
      </w:r>
      <w:r w:rsidRPr="008C749E">
        <w:rPr>
          <w:rFonts w:ascii="Times New Roman" w:hAnsi="Times New Roman" w:cs="Times New Roman"/>
          <w:sz w:val="26"/>
          <w:szCs w:val="26"/>
        </w:rPr>
        <w:t>подтверждающих документов, за нецелевое использование бюджетных средств и несоблюдение условий предоставления гранта в соответствии с заключенным Договором, а также за достижение результатов предоставления гранта.</w:t>
      </w:r>
    </w:p>
    <w:p w14:paraId="32CCDAF9" w14:textId="77777777" w:rsidR="0051763B" w:rsidRPr="008C749E" w:rsidRDefault="0051763B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ГРБС имеет право установить в  Договоре сроки и формы предоставления получателем гранта дополнительной отчётности. </w:t>
      </w:r>
    </w:p>
    <w:p w14:paraId="078F41E2" w14:textId="59F5A9CE" w:rsidR="0051763B" w:rsidRPr="008C749E" w:rsidRDefault="0051763B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Получатель гранта ведёт </w:t>
      </w:r>
      <w:r w:rsidR="00EA0D98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обособленный аналитический учёт операций, осуществляемых за счёт средств полученного гранта. </w:t>
      </w:r>
      <w:r w:rsidRPr="008C749E">
        <w:rPr>
          <w:rFonts w:ascii="Times New Roman" w:hAnsi="Times New Roman" w:cs="Times New Roman"/>
          <w:strike/>
          <w:spacing w:val="-6"/>
          <w:sz w:val="26"/>
          <w:szCs w:val="26"/>
        </w:rPr>
        <w:t>полученного из бюджета города Когалыма гранта,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735AB4E5" w14:textId="77777777" w:rsidR="007B7EC0" w:rsidRPr="008C749E" w:rsidRDefault="007B7EC0" w:rsidP="008C749E">
      <w:pPr>
        <w:pStyle w:val="a8"/>
        <w:tabs>
          <w:tab w:val="left" w:pos="1276"/>
        </w:tabs>
        <w:ind w:left="709"/>
        <w:jc w:val="both"/>
      </w:pPr>
    </w:p>
    <w:p w14:paraId="7DA5DD97" w14:textId="1A32053F" w:rsidR="004844D9" w:rsidRPr="008C749E" w:rsidRDefault="004844D9" w:rsidP="008C749E">
      <w:pPr>
        <w:pStyle w:val="ConsPlusNormal"/>
        <w:numPr>
          <w:ilvl w:val="0"/>
          <w:numId w:val="30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Порядок осуществления контроля за соблюдением цели, условий и порядка предоставления гранта и ответственность за их </w:t>
      </w:r>
      <w:r w:rsidRPr="008C749E">
        <w:rPr>
          <w:rFonts w:ascii="Times New Roman" w:hAnsi="Times New Roman" w:cs="Times New Roman"/>
          <w:strike/>
          <w:sz w:val="26"/>
          <w:szCs w:val="26"/>
        </w:rPr>
        <w:t xml:space="preserve">несоблюдение </w:t>
      </w:r>
      <w:r w:rsidRPr="008C749E">
        <w:rPr>
          <w:rFonts w:ascii="Times New Roman" w:hAnsi="Times New Roman" w:cs="Times New Roman"/>
          <w:sz w:val="26"/>
          <w:szCs w:val="26"/>
        </w:rPr>
        <w:t>нарушение</w:t>
      </w:r>
    </w:p>
    <w:p w14:paraId="5F32EB1B" w14:textId="77777777" w:rsidR="004844D9" w:rsidRPr="008C749E" w:rsidRDefault="004844D9" w:rsidP="008C749E">
      <w:pPr>
        <w:pStyle w:val="a8"/>
        <w:ind w:left="1931"/>
        <w:jc w:val="both"/>
      </w:pPr>
    </w:p>
    <w:p w14:paraId="4C2A82AF" w14:textId="52382BE7" w:rsidR="004844D9" w:rsidRPr="008C749E" w:rsidRDefault="004844D9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>Проверка соблюдения получателем гранта условий, цели и порядка использования гранта осуществляется ГРБС</w:t>
      </w:r>
      <w:r w:rsidR="00E43074" w:rsidRPr="008C749E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C749E">
        <w:rPr>
          <w:rFonts w:ascii="Times New Roman" w:eastAsiaTheme="minorHAnsi" w:hAnsi="Times New Roman" w:cs="Times New Roman"/>
          <w:strike/>
          <w:color w:val="000000"/>
          <w:spacing w:val="-6"/>
          <w:sz w:val="26"/>
          <w:szCs w:val="26"/>
          <w:lang w:eastAsia="en-US"/>
        </w:rPr>
        <w:t>посредством проверки и принятия финансового отчёта и информационно-аналитического отчёта, предоставленных получателем гранта</w:t>
      </w:r>
      <w:r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;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отделом муниципального контроля Администрации города Когалыма, Контрольно-счётной палатой города Когалыма </w:t>
      </w:r>
      <w:r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в соответствии с действующим законод</w:t>
      </w:r>
      <w:r w:rsidR="00A11A51"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ательством Российской Федерации.</w:t>
      </w:r>
      <w:r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 </w:t>
      </w:r>
      <w:r w:rsidR="000D7BD7" w:rsidRPr="008C749E">
        <w:rPr>
          <w:rFonts w:ascii="Times New Roman" w:eastAsiaTheme="minorHAnsi" w:hAnsi="Times New Roman" w:cs="Times New Roman"/>
          <w:strike/>
          <w:color w:val="000000"/>
          <w:spacing w:val="-6"/>
          <w:sz w:val="26"/>
          <w:szCs w:val="26"/>
          <w:lang w:eastAsia="en-US"/>
        </w:rPr>
        <w:t xml:space="preserve">УКС и МП </w:t>
      </w:r>
      <w:r w:rsidRPr="008C749E">
        <w:rPr>
          <w:rFonts w:ascii="Times New Roman" w:eastAsiaTheme="minorHAnsi" w:hAnsi="Times New Roman" w:cs="Times New Roman"/>
          <w:strike/>
          <w:color w:val="000000"/>
          <w:spacing w:val="-6"/>
          <w:sz w:val="26"/>
          <w:szCs w:val="26"/>
          <w:lang w:eastAsia="en-US"/>
        </w:rPr>
        <w:t>при посещении мероприятий Получателя гранта</w:t>
      </w:r>
      <w:r w:rsidRPr="008C749E">
        <w:rPr>
          <w:rFonts w:ascii="Times New Roman" w:hAnsi="Times New Roman" w:cs="Times New Roman"/>
          <w:strike/>
          <w:spacing w:val="-6"/>
          <w:sz w:val="26"/>
          <w:szCs w:val="26"/>
        </w:rPr>
        <w:t xml:space="preserve"> в период реализации проекта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2AF5155C" w14:textId="1A1108CA" w:rsidR="00543453" w:rsidRPr="008C749E" w:rsidRDefault="003B3CEE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lastRenderedPageBreak/>
        <w:t>Контроль за соблюдением получателем гранта условий, целей и порядка предоставления гранта, установленных настоящим Порядком и предусмотренных заключённым Договором, путём проведения плановых и внеплановых проверок осуществляют</w:t>
      </w:r>
      <w:r w:rsidR="00543453" w:rsidRPr="008C749E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14:paraId="01B505D2" w14:textId="21B78F9C" w:rsidR="00A11A51" w:rsidRPr="008C749E" w:rsidRDefault="00E43074" w:rsidP="008C749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>6.2.1.</w:t>
      </w:r>
      <w:r w:rsidR="008E1B1D" w:rsidRPr="008C749E">
        <w:rPr>
          <w:rFonts w:ascii="Times New Roman" w:hAnsi="Times New Roman" w:cs="Times New Roman"/>
          <w:spacing w:val="-6"/>
          <w:sz w:val="26"/>
          <w:szCs w:val="26"/>
        </w:rPr>
        <w:t>УКСи</w:t>
      </w:r>
      <w:r w:rsidR="003B3CEE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МП: </w:t>
      </w:r>
      <w:r w:rsidR="00A11A51" w:rsidRPr="008C749E">
        <w:rPr>
          <w:rFonts w:ascii="Times New Roman" w:hAnsi="Times New Roman" w:cs="Times New Roman"/>
          <w:spacing w:val="-6"/>
          <w:sz w:val="26"/>
          <w:szCs w:val="26"/>
        </w:rPr>
        <w:t>на основании отчёта о результативности</w:t>
      </w:r>
      <w:r w:rsidR="0051763B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и отчётов</w:t>
      </w:r>
      <w:r w:rsidR="003B3CEE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получателя гранта в рамках </w:t>
      </w:r>
      <w:r w:rsidR="00543453" w:rsidRPr="008C749E">
        <w:rPr>
          <w:rFonts w:ascii="Times New Roman" w:hAnsi="Times New Roman" w:cs="Times New Roman"/>
          <w:spacing w:val="-6"/>
          <w:sz w:val="26"/>
          <w:szCs w:val="26"/>
        </w:rPr>
        <w:t>мониторинга достижений результатов предоставления гранта</w:t>
      </w:r>
      <w:r w:rsidR="003B3CEE" w:rsidRPr="008C749E">
        <w:rPr>
          <w:rFonts w:ascii="Times New Roman" w:hAnsi="Times New Roman" w:cs="Times New Roman"/>
          <w:spacing w:val="-6"/>
          <w:sz w:val="26"/>
          <w:szCs w:val="26"/>
        </w:rPr>
        <w:t>;</w:t>
      </w:r>
    </w:p>
    <w:p w14:paraId="75B06FFF" w14:textId="228525D0" w:rsidR="00D70FF8" w:rsidRPr="008C749E" w:rsidRDefault="00E43074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6.2.2. </w:t>
      </w:r>
      <w:proofErr w:type="spellStart"/>
      <w:r w:rsidR="008E1B1D" w:rsidRPr="008C749E">
        <w:rPr>
          <w:rFonts w:ascii="Times New Roman" w:hAnsi="Times New Roman" w:cs="Times New Roman"/>
          <w:spacing w:val="-6"/>
          <w:sz w:val="26"/>
          <w:szCs w:val="26"/>
        </w:rPr>
        <w:t>ОФЭОи</w:t>
      </w:r>
      <w:r w:rsidR="00B41A8F" w:rsidRPr="008C749E">
        <w:rPr>
          <w:rFonts w:ascii="Times New Roman" w:hAnsi="Times New Roman" w:cs="Times New Roman"/>
          <w:spacing w:val="-6"/>
          <w:sz w:val="26"/>
          <w:szCs w:val="26"/>
        </w:rPr>
        <w:t>К</w:t>
      </w:r>
      <w:proofErr w:type="spellEnd"/>
      <w:r w:rsidR="00B41A8F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: на основании </w:t>
      </w:r>
      <w:r w:rsidRPr="008C749E">
        <w:rPr>
          <w:rFonts w:ascii="Times New Roman" w:hAnsi="Times New Roman" w:cs="Times New Roman"/>
          <w:sz w:val="26"/>
          <w:szCs w:val="26"/>
        </w:rPr>
        <w:t xml:space="preserve">финансового отчёта, </w:t>
      </w:r>
      <w:r w:rsidR="00D70FF8" w:rsidRPr="008C749E">
        <w:rPr>
          <w:rFonts w:ascii="Times New Roman" w:hAnsi="Times New Roman" w:cs="Times New Roman"/>
          <w:sz w:val="26"/>
          <w:szCs w:val="26"/>
        </w:rPr>
        <w:t>документального и фактического анализа операций, произведённых получателем гранта, св</w:t>
      </w:r>
      <w:r w:rsidR="00B41A8F" w:rsidRPr="008C749E">
        <w:rPr>
          <w:rFonts w:ascii="Times New Roman" w:hAnsi="Times New Roman" w:cs="Times New Roman"/>
          <w:sz w:val="26"/>
          <w:szCs w:val="26"/>
        </w:rPr>
        <w:t>язанных с использованием гранта</w:t>
      </w:r>
      <w:r w:rsidR="00D70FF8" w:rsidRPr="008C749E">
        <w:rPr>
          <w:rFonts w:ascii="Times New Roman" w:hAnsi="Times New Roman" w:cs="Times New Roman"/>
          <w:sz w:val="26"/>
          <w:szCs w:val="26"/>
        </w:rPr>
        <w:t>.</w:t>
      </w:r>
    </w:p>
    <w:p w14:paraId="1FA9788F" w14:textId="0A52A587" w:rsidR="004844D9" w:rsidRPr="008C749E" w:rsidRDefault="00096428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Грант подлежит возврату п</w:t>
      </w:r>
      <w:r w:rsidR="004844D9"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олучателем гранта </w:t>
      </w:r>
      <w:r w:rsidR="004844D9" w:rsidRPr="008C749E">
        <w:rPr>
          <w:rFonts w:ascii="Times New Roman" w:hAnsi="Times New Roman" w:cs="Times New Roman"/>
          <w:sz w:val="26"/>
          <w:szCs w:val="26"/>
        </w:rPr>
        <w:t>в бюджет города Когалыма в случаях:</w:t>
      </w:r>
    </w:p>
    <w:p w14:paraId="2157D9EC" w14:textId="13D4DAD8" w:rsidR="004844D9" w:rsidRPr="008C749E" w:rsidRDefault="004844D9" w:rsidP="008C749E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несоблюдения </w:t>
      </w:r>
      <w:r w:rsidR="00096428"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</w:t>
      </w: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олучателем гранта </w:t>
      </w:r>
      <w:r w:rsidRPr="008C749E">
        <w:rPr>
          <w:rFonts w:ascii="Times New Roman" w:hAnsi="Times New Roman" w:cs="Times New Roman"/>
          <w:sz w:val="26"/>
          <w:szCs w:val="26"/>
        </w:rPr>
        <w:t xml:space="preserve">цели, условий и порядка </w:t>
      </w: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предоставления гранта</w:t>
      </w:r>
      <w:r w:rsidRPr="008C749E">
        <w:rPr>
          <w:rFonts w:ascii="Times New Roman" w:hAnsi="Times New Roman" w:cs="Times New Roman"/>
          <w:sz w:val="26"/>
          <w:szCs w:val="26"/>
        </w:rPr>
        <w:t xml:space="preserve">, установленных настоящим Порядком, выявленных по фактам проверок, проведённых </w:t>
      </w: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ГРБС, отделом муниципального контроля</w:t>
      </w:r>
      <w:r w:rsidRPr="008C749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города Когалыма </w:t>
      </w: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 </w:t>
      </w:r>
      <w:r w:rsidRPr="008C749E">
        <w:rPr>
          <w:rFonts w:ascii="Times New Roman" w:hAnsi="Times New Roman" w:cs="Times New Roman"/>
          <w:sz w:val="26"/>
          <w:szCs w:val="26"/>
        </w:rPr>
        <w:t xml:space="preserve">Контрольно-счётной палатой города Когалыма, а также в случае </w:t>
      </w:r>
      <w:proofErr w:type="spellStart"/>
      <w:r w:rsidRPr="008C749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 xml:space="preserve"> результатов предоставления гранта;</w:t>
      </w:r>
    </w:p>
    <w:p w14:paraId="22B6E373" w14:textId="37288B26" w:rsidR="004844D9" w:rsidRPr="008C749E" w:rsidRDefault="004844D9" w:rsidP="008C749E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51763B"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</w:t>
      </w: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олучателем гранта </w:t>
      </w:r>
      <w:r w:rsidRPr="008C749E">
        <w:rPr>
          <w:rFonts w:ascii="Times New Roman" w:hAnsi="Times New Roman" w:cs="Times New Roman"/>
          <w:sz w:val="26"/>
          <w:szCs w:val="26"/>
        </w:rPr>
        <w:t>недостоверных сведений в документах, предусмотренных настоящим Порядком;</w:t>
      </w:r>
    </w:p>
    <w:p w14:paraId="120006DE" w14:textId="17F3A34E" w:rsidR="004844D9" w:rsidRPr="008C749E" w:rsidRDefault="00532385" w:rsidP="008C749E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неисполнения </w:t>
      </w:r>
      <w:r w:rsidR="004844D9" w:rsidRPr="008C749E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обязательств по Договору, в том числе нецелевого использования гранта, </w:t>
      </w:r>
      <w:proofErr w:type="spellStart"/>
      <w:r w:rsidR="004844D9" w:rsidRPr="008C749E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="004844D9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85666E" w:rsidRPr="008C749E">
        <w:rPr>
          <w:rFonts w:ascii="Times New Roman" w:hAnsi="Times New Roman" w:cs="Times New Roman"/>
          <w:sz w:val="26"/>
          <w:szCs w:val="26"/>
        </w:rPr>
        <w:t>отчё</w:t>
      </w:r>
      <w:r w:rsidR="004844D9" w:rsidRPr="008C749E">
        <w:rPr>
          <w:rFonts w:ascii="Times New Roman" w:hAnsi="Times New Roman" w:cs="Times New Roman"/>
          <w:sz w:val="26"/>
          <w:szCs w:val="26"/>
        </w:rPr>
        <w:t xml:space="preserve">та </w:t>
      </w:r>
      <w:r w:rsidR="0085666E" w:rsidRPr="008C749E">
        <w:rPr>
          <w:rFonts w:ascii="Times New Roman" w:hAnsi="Times New Roman" w:cs="Times New Roman"/>
          <w:sz w:val="26"/>
          <w:szCs w:val="26"/>
        </w:rPr>
        <w:t xml:space="preserve">о результативности </w:t>
      </w:r>
      <w:r w:rsidR="004844D9" w:rsidRPr="008C749E">
        <w:rPr>
          <w:rFonts w:ascii="Times New Roman" w:hAnsi="Times New Roman" w:cs="Times New Roman"/>
          <w:sz w:val="26"/>
          <w:szCs w:val="26"/>
        </w:rPr>
        <w:t>и финансового отчёта в установленные Договором сроки;</w:t>
      </w:r>
    </w:p>
    <w:p w14:paraId="5FE7C7A2" w14:textId="77777777" w:rsidR="004844D9" w:rsidRPr="008C749E" w:rsidRDefault="004844D9" w:rsidP="008C749E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расторжения Договора.</w:t>
      </w:r>
    </w:p>
    <w:p w14:paraId="73F8DFEF" w14:textId="0DF087A3" w:rsidR="004844D9" w:rsidRPr="008C749E" w:rsidRDefault="004844D9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В случае неполного использования гранта в</w:t>
      </w:r>
      <w:r w:rsidR="0051763B" w:rsidRPr="008C749E">
        <w:rPr>
          <w:rFonts w:ascii="Times New Roman" w:hAnsi="Times New Roman" w:cs="Times New Roman"/>
          <w:sz w:val="26"/>
          <w:szCs w:val="26"/>
        </w:rPr>
        <w:t xml:space="preserve"> установленные Договором сроки п</w:t>
      </w:r>
      <w:r w:rsidRPr="008C749E">
        <w:rPr>
          <w:rFonts w:ascii="Times New Roman" w:hAnsi="Times New Roman" w:cs="Times New Roman"/>
          <w:sz w:val="26"/>
          <w:szCs w:val="26"/>
        </w:rPr>
        <w:t xml:space="preserve">олучатель гранта </w:t>
      </w:r>
      <w:r w:rsidRPr="008C74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возвращает его неиспользованную часть </w:t>
      </w:r>
      <w:r w:rsidRPr="008C749E">
        <w:rPr>
          <w:rFonts w:ascii="Times New Roman" w:hAnsi="Times New Roman" w:cs="Times New Roman"/>
          <w:sz w:val="26"/>
          <w:szCs w:val="26"/>
        </w:rPr>
        <w:t>в бюджет города Когалыма</w:t>
      </w:r>
      <w:r w:rsidRPr="008C749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3D6AD689" w14:textId="28EBFE15" w:rsidR="00BC1D01" w:rsidRPr="008C749E" w:rsidRDefault="004844D9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trike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При </w:t>
      </w:r>
      <w:r w:rsidR="00133B59" w:rsidRPr="008C749E">
        <w:rPr>
          <w:rFonts w:ascii="Times New Roman" w:hAnsi="Times New Roman" w:cs="Times New Roman"/>
          <w:sz w:val="26"/>
          <w:szCs w:val="26"/>
        </w:rPr>
        <w:t xml:space="preserve">возникновении </w:t>
      </w:r>
      <w:r w:rsidRPr="008C749E">
        <w:rPr>
          <w:rFonts w:ascii="Times New Roman" w:hAnsi="Times New Roman" w:cs="Times New Roman"/>
          <w:sz w:val="26"/>
          <w:szCs w:val="26"/>
        </w:rPr>
        <w:t xml:space="preserve">обстоятельств, указанных в пункте </w:t>
      </w:r>
      <w:r w:rsidR="009234B6" w:rsidRPr="008C749E">
        <w:rPr>
          <w:rFonts w:ascii="Times New Roman" w:hAnsi="Times New Roman" w:cs="Times New Roman"/>
          <w:sz w:val="26"/>
          <w:szCs w:val="26"/>
        </w:rPr>
        <w:t>6.3</w:t>
      </w:r>
      <w:r w:rsidRPr="008C749E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133B59"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</w:t>
      </w: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олучатель гранта </w:t>
      </w:r>
      <w:r w:rsidRPr="008C749E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="00BC1D01" w:rsidRPr="008C749E">
        <w:rPr>
          <w:rFonts w:ascii="Times New Roman" w:hAnsi="Times New Roman" w:cs="Times New Roman"/>
          <w:sz w:val="26"/>
          <w:szCs w:val="26"/>
        </w:rPr>
        <w:t>средства г</w:t>
      </w:r>
      <w:r w:rsidR="001631F4" w:rsidRPr="008C749E">
        <w:rPr>
          <w:rFonts w:ascii="Times New Roman" w:hAnsi="Times New Roman" w:cs="Times New Roman"/>
          <w:sz w:val="26"/>
          <w:szCs w:val="26"/>
        </w:rPr>
        <w:t>ранта в размере, использованных</w:t>
      </w:r>
      <w:r w:rsidR="00BC1D01" w:rsidRPr="008C749E">
        <w:rPr>
          <w:rFonts w:ascii="Times New Roman" w:hAnsi="Times New Roman" w:cs="Times New Roman"/>
          <w:sz w:val="26"/>
          <w:szCs w:val="26"/>
        </w:rPr>
        <w:t xml:space="preserve"> с нарушением, </w:t>
      </w:r>
      <w:r w:rsidRPr="008C749E">
        <w:rPr>
          <w:rFonts w:ascii="Times New Roman" w:hAnsi="Times New Roman" w:cs="Times New Roman"/>
          <w:strike/>
          <w:sz w:val="26"/>
          <w:szCs w:val="26"/>
        </w:rPr>
        <w:t xml:space="preserve">грант </w:t>
      </w:r>
      <w:r w:rsidRPr="008C749E">
        <w:rPr>
          <w:rFonts w:ascii="Times New Roman" w:hAnsi="Times New Roman" w:cs="Times New Roman"/>
          <w:sz w:val="26"/>
          <w:szCs w:val="26"/>
        </w:rPr>
        <w:t>в бюджет города Когалыма</w:t>
      </w:r>
      <w:r w:rsidR="00BC1D01" w:rsidRPr="008C749E">
        <w:rPr>
          <w:rFonts w:ascii="Times New Roman" w:hAnsi="Times New Roman" w:cs="Times New Roman"/>
          <w:sz w:val="26"/>
          <w:szCs w:val="26"/>
        </w:rPr>
        <w:t>:</w:t>
      </w:r>
    </w:p>
    <w:p w14:paraId="09771754" w14:textId="2D6AD6C5" w:rsidR="004844D9" w:rsidRPr="008C749E" w:rsidRDefault="00BC1D01" w:rsidP="008C749E">
      <w:pPr>
        <w:pStyle w:val="ConsPlusNormal"/>
        <w:ind w:firstLine="709"/>
        <w:jc w:val="both"/>
        <w:rPr>
          <w:rFonts w:ascii="Times New Roman" w:hAnsi="Times New Roman" w:cs="Times New Roman"/>
          <w:strike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4844D9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4844D9" w:rsidRPr="008C749E">
        <w:rPr>
          <w:rFonts w:ascii="Times New Roman" w:hAnsi="Times New Roman" w:cs="Times New Roman"/>
          <w:strike/>
          <w:sz w:val="26"/>
          <w:szCs w:val="26"/>
        </w:rPr>
        <w:t>по требованию ГРБС не позднее 10 рабочих дней со дня получения уведомления.</w:t>
      </w:r>
    </w:p>
    <w:p w14:paraId="5A02F645" w14:textId="473D0951" w:rsidR="00BC1D01" w:rsidRPr="008C749E" w:rsidRDefault="00BC1D01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-</w:t>
      </w:r>
      <w:r w:rsidR="00532385" w:rsidRPr="008C749E">
        <w:rPr>
          <w:rFonts w:ascii="Times New Roman" w:hAnsi="Times New Roman" w:cs="Times New Roman"/>
          <w:sz w:val="26"/>
          <w:szCs w:val="26"/>
        </w:rPr>
        <w:t xml:space="preserve"> на основании требования ГРБС –</w:t>
      </w:r>
      <w:r w:rsidRPr="008C749E">
        <w:rPr>
          <w:rFonts w:ascii="Times New Roman" w:hAnsi="Times New Roman" w:cs="Times New Roman"/>
          <w:sz w:val="26"/>
          <w:szCs w:val="26"/>
        </w:rPr>
        <w:t xml:space="preserve"> не позднее 10</w:t>
      </w:r>
      <w:r w:rsidR="00532385" w:rsidRPr="008C749E">
        <w:rPr>
          <w:rFonts w:ascii="Times New Roman" w:hAnsi="Times New Roman" w:cs="Times New Roman"/>
          <w:sz w:val="26"/>
          <w:szCs w:val="26"/>
        </w:rPr>
        <w:t xml:space="preserve"> (десяти)</w:t>
      </w:r>
      <w:r w:rsidRPr="008C749E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требования;</w:t>
      </w:r>
    </w:p>
    <w:p w14:paraId="76BDFD8F" w14:textId="2521D2EC" w:rsidR="00BC1D01" w:rsidRPr="008C749E" w:rsidRDefault="00BC1D01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- на основа</w:t>
      </w:r>
      <w:r w:rsidR="002167A1" w:rsidRPr="008C749E">
        <w:rPr>
          <w:rFonts w:ascii="Times New Roman" w:hAnsi="Times New Roman" w:cs="Times New Roman"/>
          <w:sz w:val="26"/>
          <w:szCs w:val="26"/>
        </w:rPr>
        <w:t>нии представления и (или) предп</w:t>
      </w:r>
      <w:r w:rsidRPr="008C749E">
        <w:rPr>
          <w:rFonts w:ascii="Times New Roman" w:hAnsi="Times New Roman" w:cs="Times New Roman"/>
          <w:sz w:val="26"/>
          <w:szCs w:val="26"/>
        </w:rPr>
        <w:t>исания органа муниципального финансового контроля – в сроки, установленные в соответствии с законодательством Российской Федерации.</w:t>
      </w:r>
    </w:p>
    <w:p w14:paraId="787BCF5E" w14:textId="77777777" w:rsidR="004844D9" w:rsidRPr="008C749E" w:rsidRDefault="004844D9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Уведомление о возврате гранта готовится ГРБС в письменном виде с указанием причин и оснований для возврата гранта и направляется в адрес </w:t>
      </w: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получателя гранта</w:t>
      </w:r>
      <w:r w:rsidRPr="008C749E">
        <w:rPr>
          <w:rFonts w:ascii="Times New Roman" w:hAnsi="Times New Roman" w:cs="Times New Roman"/>
          <w:sz w:val="26"/>
          <w:szCs w:val="26"/>
        </w:rPr>
        <w:t>.</w:t>
      </w:r>
    </w:p>
    <w:p w14:paraId="19196802" w14:textId="77777777" w:rsidR="004844D9" w:rsidRPr="008C749E" w:rsidRDefault="004844D9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При отказе от возврата гранта его взыскание осуществляется в судебном порядке в соответствии с законодательством Российской Федерации.</w:t>
      </w:r>
    </w:p>
    <w:p w14:paraId="70BA080B" w14:textId="77777777" w:rsidR="004844D9" w:rsidRPr="008C749E" w:rsidRDefault="004844D9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Получатель гранта </w:t>
      </w:r>
      <w:r w:rsidRPr="008C749E">
        <w:rPr>
          <w:rFonts w:ascii="Times New Roman" w:hAnsi="Times New Roman" w:cs="Times New Roman"/>
          <w:sz w:val="26"/>
          <w:szCs w:val="26"/>
        </w:rPr>
        <w:t>несёт ответственность за недостоверность представляемых в адрес ГРБС сведений, нарушение условий использования гранта в соответствии с законодательством Российской Федерации.</w:t>
      </w:r>
    </w:p>
    <w:p w14:paraId="0C5B3148" w14:textId="1E1735CD" w:rsidR="004844D9" w:rsidRPr="008C749E" w:rsidRDefault="002167A1" w:rsidP="008C749E">
      <w:pPr>
        <w:pStyle w:val="ConsPlusNormal"/>
        <w:numPr>
          <w:ilvl w:val="1"/>
          <w:numId w:val="30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proofErr w:type="spellStart"/>
      <w:r w:rsidRPr="008C749E">
        <w:rPr>
          <w:rFonts w:ascii="Times New Roman" w:hAnsi="Times New Roman" w:cs="Times New Roman"/>
          <w:spacing w:val="-6"/>
          <w:sz w:val="26"/>
          <w:szCs w:val="26"/>
        </w:rPr>
        <w:t>УКСи</w:t>
      </w:r>
      <w:r w:rsidR="000D7BD7" w:rsidRPr="008C749E">
        <w:rPr>
          <w:rFonts w:ascii="Times New Roman" w:hAnsi="Times New Roman" w:cs="Times New Roman"/>
          <w:spacing w:val="-6"/>
          <w:sz w:val="26"/>
          <w:szCs w:val="26"/>
        </w:rPr>
        <w:t>МП</w:t>
      </w:r>
      <w:proofErr w:type="spellEnd"/>
      <w:r w:rsidR="000D7BD7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844D9" w:rsidRPr="008C749E">
        <w:rPr>
          <w:rFonts w:ascii="Times New Roman" w:hAnsi="Times New Roman" w:cs="Times New Roman"/>
          <w:spacing w:val="-6"/>
          <w:sz w:val="26"/>
          <w:szCs w:val="26"/>
        </w:rPr>
        <w:t>осущест</w:t>
      </w:r>
      <w:r w:rsidR="00133B59" w:rsidRPr="008C749E">
        <w:rPr>
          <w:rFonts w:ascii="Times New Roman" w:hAnsi="Times New Roman" w:cs="Times New Roman"/>
          <w:spacing w:val="-6"/>
          <w:sz w:val="26"/>
          <w:szCs w:val="26"/>
        </w:rPr>
        <w:t>вляет хранение предоставленных п</w:t>
      </w:r>
      <w:r w:rsidR="004844D9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олучателями гранта материалов к проекту, </w:t>
      </w:r>
      <w:r w:rsidR="0051763B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отчётов получателя гранта в рамках мониторинга достижений результатов предоставления гранта, </w:t>
      </w:r>
      <w:r w:rsidR="004844D9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отчёта </w:t>
      </w:r>
      <w:r w:rsidR="00133B59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о результативности </w:t>
      </w:r>
      <w:r w:rsidR="004844D9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и финансового отчёта </w:t>
      </w:r>
      <w:r w:rsidR="0051763B" w:rsidRPr="008C749E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="0051763B"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олучателя</w:t>
      </w:r>
      <w:r w:rsidR="004844D9"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 гранта в течение пяти лет с момента </w:t>
      </w:r>
      <w:r w:rsidR="0051763B"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 xml:space="preserve">предоставления </w:t>
      </w:r>
      <w:r w:rsidR="004844D9" w:rsidRPr="008C749E">
        <w:rPr>
          <w:rFonts w:ascii="Times New Roman" w:eastAsiaTheme="minorHAnsi" w:hAnsi="Times New Roman" w:cs="Times New Roman"/>
          <w:color w:val="000000"/>
          <w:spacing w:val="-6"/>
          <w:sz w:val="26"/>
          <w:szCs w:val="26"/>
          <w:lang w:eastAsia="en-US"/>
        </w:rPr>
        <w:t>гранта.</w:t>
      </w:r>
    </w:p>
    <w:p w14:paraId="57146DF0" w14:textId="77777777" w:rsidR="007B7EC0" w:rsidRPr="008C749E" w:rsidRDefault="007B7EC0" w:rsidP="008C749E">
      <w:pPr>
        <w:pStyle w:val="a8"/>
        <w:tabs>
          <w:tab w:val="left" w:pos="1276"/>
        </w:tabs>
        <w:ind w:left="709"/>
        <w:jc w:val="both"/>
      </w:pPr>
    </w:p>
    <w:p w14:paraId="45CA67C7" w14:textId="77777777" w:rsidR="007B7EC0" w:rsidRPr="008C749E" w:rsidRDefault="007B7EC0" w:rsidP="008C749E">
      <w:pPr>
        <w:pStyle w:val="a8"/>
        <w:tabs>
          <w:tab w:val="left" w:pos="1276"/>
        </w:tabs>
        <w:ind w:left="709"/>
        <w:jc w:val="both"/>
      </w:pPr>
    </w:p>
    <w:p w14:paraId="607C09F3" w14:textId="77777777" w:rsidR="00F545E4" w:rsidRPr="008C749E" w:rsidRDefault="00F545E4" w:rsidP="008C749E">
      <w:pPr>
        <w:jc w:val="right"/>
      </w:pPr>
    </w:p>
    <w:p w14:paraId="4B1350DF" w14:textId="77777777" w:rsidR="008D1B4C" w:rsidRPr="008C749E" w:rsidRDefault="008D1B4C" w:rsidP="008C749E">
      <w:pPr>
        <w:jc w:val="right"/>
      </w:pPr>
      <w:r w:rsidRPr="008C749E">
        <w:t>Приложение 1</w:t>
      </w:r>
    </w:p>
    <w:p w14:paraId="3F12487D" w14:textId="57B48497" w:rsidR="008D1B4C" w:rsidRPr="008C749E" w:rsidRDefault="008D1B4C" w:rsidP="008C749E">
      <w:pPr>
        <w:jc w:val="right"/>
      </w:pPr>
      <w:r w:rsidRPr="008C749E">
        <w:t>к порядку предос</w:t>
      </w:r>
      <w:r w:rsidR="00256624" w:rsidRPr="008C749E">
        <w:t>тавления гранта в форме субсидий</w:t>
      </w:r>
      <w:r w:rsidRPr="008C749E">
        <w:t xml:space="preserve"> </w:t>
      </w:r>
    </w:p>
    <w:p w14:paraId="3B73B635" w14:textId="77777777" w:rsidR="008D1B4C" w:rsidRPr="008C749E" w:rsidRDefault="008D1B4C" w:rsidP="008C749E">
      <w:pPr>
        <w:jc w:val="right"/>
      </w:pPr>
      <w:r w:rsidRPr="008C749E">
        <w:t xml:space="preserve">физическим лицам – победителям конкурса </w:t>
      </w:r>
    </w:p>
    <w:p w14:paraId="6121DE14" w14:textId="77777777" w:rsidR="008D1B4C" w:rsidRPr="008C749E" w:rsidRDefault="008D1B4C" w:rsidP="008C749E">
      <w:pPr>
        <w:jc w:val="right"/>
      </w:pPr>
      <w:r w:rsidRPr="008C749E">
        <w:t xml:space="preserve">молодёжных инициатив города Когалыма </w:t>
      </w:r>
    </w:p>
    <w:p w14:paraId="6B518266" w14:textId="77777777" w:rsidR="008D1B4C" w:rsidRPr="008C749E" w:rsidRDefault="008D1B4C" w:rsidP="008C749E">
      <w:pPr>
        <w:jc w:val="right"/>
        <w:rPr>
          <w:rFonts w:eastAsiaTheme="minorHAnsi"/>
          <w:strike/>
          <w:lang w:eastAsia="en-US"/>
        </w:rPr>
      </w:pPr>
      <w:r w:rsidRPr="008C749E">
        <w:t>на реализацию проекта</w:t>
      </w:r>
    </w:p>
    <w:p w14:paraId="31047ACB" w14:textId="77777777" w:rsidR="008D1B4C" w:rsidRPr="008C749E" w:rsidRDefault="008D1B4C" w:rsidP="008C749E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8D1B4C" w:rsidRPr="008C749E" w14:paraId="0112C8C3" w14:textId="77777777" w:rsidTr="00D73BB2">
        <w:trPr>
          <w:trHeight w:val="531"/>
        </w:trPr>
        <w:tc>
          <w:tcPr>
            <w:tcW w:w="4252" w:type="dxa"/>
          </w:tcPr>
          <w:p w14:paraId="13E77B6A" w14:textId="77777777" w:rsidR="008D1B4C" w:rsidRPr="008C749E" w:rsidRDefault="008D1B4C" w:rsidP="008C749E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14:paraId="327657CB" w14:textId="47D57E93" w:rsidR="008D1B4C" w:rsidRPr="008C749E" w:rsidRDefault="008D1B4C" w:rsidP="008C749E">
            <w:pPr>
              <w:jc w:val="right"/>
            </w:pPr>
            <w:r w:rsidRPr="008C749E">
              <w:t xml:space="preserve">В </w:t>
            </w:r>
            <w:r w:rsidR="000D7BD7" w:rsidRPr="008C749E">
              <w:t>Упра</w:t>
            </w:r>
            <w:r w:rsidR="00B01337" w:rsidRPr="008C749E">
              <w:t>вление культуры, спорта и молодё</w:t>
            </w:r>
            <w:r w:rsidR="000D7BD7" w:rsidRPr="008C749E">
              <w:t>жной политики</w:t>
            </w:r>
            <w:r w:rsidRPr="008C749E">
              <w:t xml:space="preserve"> </w:t>
            </w:r>
            <w:r w:rsidRPr="008C749E">
              <w:rPr>
                <w:rFonts w:eastAsiaTheme="minorHAnsi"/>
                <w:lang w:eastAsia="en-US"/>
              </w:rPr>
              <w:t xml:space="preserve">Администрации </w:t>
            </w:r>
            <w:r w:rsidRPr="008C749E">
              <w:t>города Когалыма</w:t>
            </w:r>
          </w:p>
        </w:tc>
      </w:tr>
    </w:tbl>
    <w:p w14:paraId="48AC954A" w14:textId="77777777" w:rsidR="008D1B4C" w:rsidRPr="008C749E" w:rsidRDefault="008D1B4C" w:rsidP="008C749E">
      <w:pPr>
        <w:spacing w:before="240"/>
        <w:ind w:firstLine="709"/>
        <w:jc w:val="center"/>
      </w:pPr>
      <w:r w:rsidRPr="008C749E">
        <w:t>ЗАЯВКА</w:t>
      </w:r>
    </w:p>
    <w:p w14:paraId="1FE8176B" w14:textId="1F057279" w:rsidR="008D1B4C" w:rsidRPr="008C749E" w:rsidRDefault="008D1B4C" w:rsidP="008C749E">
      <w:pPr>
        <w:jc w:val="center"/>
      </w:pPr>
      <w:r w:rsidRPr="008C749E">
        <w:t xml:space="preserve">участника отбора на </w:t>
      </w:r>
      <w:r w:rsidR="00D73BB2" w:rsidRPr="008C749E">
        <w:t xml:space="preserve"> предоставление </w:t>
      </w:r>
      <w:r w:rsidRPr="008C749E">
        <w:t xml:space="preserve">гранта в форме </w:t>
      </w:r>
      <w:r w:rsidR="00256624" w:rsidRPr="008C749E">
        <w:t>субсидий</w:t>
      </w:r>
      <w:r w:rsidRPr="008C749E">
        <w:t xml:space="preserve"> из бюджета города Когалыма на реализацию проекта в рамках конкурса </w:t>
      </w:r>
      <w:r w:rsidRPr="008C749E">
        <w:rPr>
          <w:rFonts w:eastAsiaTheme="minorHAnsi"/>
          <w:lang w:eastAsia="en-US"/>
        </w:rPr>
        <w:t xml:space="preserve">молодёжных инициатив </w:t>
      </w:r>
      <w:r w:rsidRPr="008C749E">
        <w:t>города Когалыма (далее – Заявка)</w:t>
      </w:r>
    </w:p>
    <w:p w14:paraId="25D73984" w14:textId="77777777" w:rsidR="008D1B4C" w:rsidRPr="008C749E" w:rsidRDefault="008D1B4C" w:rsidP="008C749E">
      <w:pPr>
        <w:tabs>
          <w:tab w:val="left" w:pos="1134"/>
        </w:tabs>
        <w:ind w:firstLine="709"/>
        <w:jc w:val="center"/>
      </w:pPr>
    </w:p>
    <w:p w14:paraId="4CC64808" w14:textId="485E6C9D" w:rsidR="008D1B4C" w:rsidRPr="008C749E" w:rsidRDefault="008D1B4C" w:rsidP="008C749E">
      <w:pPr>
        <w:jc w:val="both"/>
        <w:rPr>
          <w:rFonts w:eastAsiaTheme="minorHAnsi"/>
          <w:strike/>
          <w:lang w:eastAsia="en-US"/>
        </w:rPr>
      </w:pPr>
      <w:r w:rsidRPr="008C749E">
        <w:t>Изучив порядок предос</w:t>
      </w:r>
      <w:r w:rsidR="00256624" w:rsidRPr="008C749E">
        <w:t>тавления гранта в форме субсидий</w:t>
      </w:r>
      <w:r w:rsidRPr="008C749E">
        <w:t xml:space="preserve"> физическим лицам – победителям конкурса молодёжных инициатив города Когалыма на реализацию проекта (далее – Порядок), а также действующее законодательство Российской Федерации, я, </w:t>
      </w:r>
    </w:p>
    <w:p w14:paraId="6DC634E5" w14:textId="77777777" w:rsidR="008D1B4C" w:rsidRPr="008C749E" w:rsidRDefault="008D1B4C" w:rsidP="008C749E">
      <w:pPr>
        <w:tabs>
          <w:tab w:val="left" w:pos="1134"/>
        </w:tabs>
        <w:jc w:val="center"/>
        <w:rPr>
          <w:i/>
          <w:spacing w:val="-6"/>
        </w:rPr>
      </w:pPr>
      <w:r w:rsidRPr="008C749E">
        <w:t>,__________________________________________________________________</w:t>
      </w:r>
      <w:r w:rsidRPr="008C749E">
        <w:rPr>
          <w:i/>
          <w:spacing w:val="-6"/>
        </w:rPr>
        <w:t xml:space="preserve">, </w:t>
      </w:r>
    </w:p>
    <w:p w14:paraId="67E814CC" w14:textId="6465B15B" w:rsidR="008D1B4C" w:rsidRPr="008C749E" w:rsidRDefault="008D1B4C" w:rsidP="008C749E">
      <w:pPr>
        <w:tabs>
          <w:tab w:val="left" w:pos="1134"/>
        </w:tabs>
        <w:jc w:val="center"/>
        <w:rPr>
          <w:sz w:val="20"/>
          <w:szCs w:val="20"/>
        </w:rPr>
      </w:pPr>
      <w:r w:rsidRPr="008C749E">
        <w:rPr>
          <w:spacing w:val="-6"/>
          <w:sz w:val="20"/>
          <w:szCs w:val="20"/>
        </w:rPr>
        <w:t>(фамилия, имя, отчество полностью, дата рождения участника отбора)</w:t>
      </w:r>
    </w:p>
    <w:p w14:paraId="4D72CD9F" w14:textId="77777777" w:rsidR="008D1B4C" w:rsidRPr="008C749E" w:rsidRDefault="008D1B4C" w:rsidP="008C749E">
      <w:pPr>
        <w:tabs>
          <w:tab w:val="left" w:pos="1134"/>
        </w:tabs>
      </w:pPr>
      <w:r w:rsidRPr="008C749E">
        <w:t xml:space="preserve">автор (руководитель, координатор) проекта «____________________________ __________________________________________________________________», </w:t>
      </w:r>
    </w:p>
    <w:p w14:paraId="48471BBC" w14:textId="77777777" w:rsidR="008D1B4C" w:rsidRPr="008C749E" w:rsidRDefault="008D1B4C" w:rsidP="008C749E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8C749E">
        <w:rPr>
          <w:sz w:val="20"/>
          <w:szCs w:val="20"/>
        </w:rPr>
        <w:t>(название проекта)</w:t>
      </w:r>
    </w:p>
    <w:p w14:paraId="6AFFE65E" w14:textId="7907567C" w:rsidR="008D1B4C" w:rsidRPr="008C749E" w:rsidRDefault="00A448B3" w:rsidP="008C749E">
      <w:pPr>
        <w:tabs>
          <w:tab w:val="left" w:pos="1134"/>
        </w:tabs>
        <w:jc w:val="both"/>
      </w:pPr>
      <w:r w:rsidRPr="008C749E">
        <w:t>сообщаю о своём</w:t>
      </w:r>
      <w:r w:rsidR="008D1B4C" w:rsidRPr="008C749E">
        <w:t xml:space="preserve"> участии в конкурсе </w:t>
      </w:r>
      <w:r w:rsidR="008D1B4C" w:rsidRPr="008C749E">
        <w:rPr>
          <w:rFonts w:eastAsiaTheme="minorHAnsi"/>
          <w:lang w:eastAsia="en-US"/>
        </w:rPr>
        <w:t xml:space="preserve">молодёжных инициатив </w:t>
      </w:r>
      <w:r w:rsidR="008D1B4C" w:rsidRPr="008C749E">
        <w:t>города Когалыма.</w:t>
      </w:r>
    </w:p>
    <w:p w14:paraId="763593A4" w14:textId="77777777" w:rsidR="008D1B4C" w:rsidRPr="008C749E" w:rsidRDefault="008D1B4C" w:rsidP="008C749E">
      <w:pPr>
        <w:tabs>
          <w:tab w:val="left" w:pos="1134"/>
        </w:tabs>
        <w:ind w:firstLine="709"/>
        <w:jc w:val="both"/>
      </w:pPr>
      <w:r w:rsidRPr="008C749E">
        <w:t>Настоящим сообщаю о том, что:</w:t>
      </w:r>
    </w:p>
    <w:p w14:paraId="006DDF36" w14:textId="6C377094" w:rsidR="008D1B4C" w:rsidRPr="008C749E" w:rsidRDefault="008D1B4C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- в течение календарного года до даты подачи документов не получал средства из бюджета города Когалыма в соответствии с иными нормативными правовыми актами</w:t>
      </w:r>
      <w:r w:rsidR="00D73BB2" w:rsidRPr="008C749E">
        <w:rPr>
          <w:sz w:val="26"/>
          <w:szCs w:val="26"/>
        </w:rPr>
        <w:t xml:space="preserve"> на цели гранта в форме субсидий</w:t>
      </w:r>
      <w:r w:rsidRPr="008C749E">
        <w:rPr>
          <w:sz w:val="26"/>
          <w:szCs w:val="26"/>
        </w:rPr>
        <w:t xml:space="preserve"> на реализацию проекта, представленного на Конкурс;</w:t>
      </w:r>
    </w:p>
    <w:p w14:paraId="1218CC00" w14:textId="77777777" w:rsidR="008D1B4C" w:rsidRPr="008C749E" w:rsidRDefault="008D1B4C" w:rsidP="008C749E">
      <w:pPr>
        <w:pStyle w:val="Default"/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>-  не имею просроченной задолженности по возврату в бюджет города Когалыма, субсидий, бюджетных инвестиций, предоставленных в том числе в соответствии с иными нормативными правовыми актами и иной просроченной задолженности перед бюджетом города Когалыма;</w:t>
      </w:r>
    </w:p>
    <w:p w14:paraId="5C56C403" w14:textId="77777777" w:rsidR="008D1B4C" w:rsidRPr="008C749E" w:rsidRDefault="008D1B4C" w:rsidP="008C749E">
      <w:pPr>
        <w:autoSpaceDE w:val="0"/>
        <w:autoSpaceDN w:val="0"/>
        <w:adjustRightInd w:val="0"/>
        <w:ind w:firstLine="709"/>
        <w:jc w:val="both"/>
      </w:pPr>
      <w:r w:rsidRPr="008C749E">
        <w:t>- не имею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срок исполнения которых наступил в соответствии с законодательством Российской Федерации;</w:t>
      </w:r>
    </w:p>
    <w:p w14:paraId="07AA8C49" w14:textId="77777777" w:rsidR="008D1B4C" w:rsidRPr="008C749E" w:rsidRDefault="008D1B4C" w:rsidP="008C749E">
      <w:pPr>
        <w:autoSpaceDE w:val="0"/>
        <w:autoSpaceDN w:val="0"/>
        <w:adjustRightInd w:val="0"/>
        <w:ind w:firstLine="709"/>
        <w:jc w:val="both"/>
      </w:pPr>
      <w:r w:rsidRPr="008C749E">
        <w:t>- не являюсь представителем иностранного юридического лица, а также российского юридического лица,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4D47894" w14:textId="50B7E17A" w:rsidR="008D1B4C" w:rsidRPr="008C749E" w:rsidRDefault="008D1B4C" w:rsidP="008C749E">
      <w:pPr>
        <w:pStyle w:val="12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lastRenderedPageBreak/>
        <w:t xml:space="preserve">- ознакомлен и согласен с условиями, установленными Порядком, и, в случае признания меня решением Администрации о Когалыма получателем гранта в форме </w:t>
      </w:r>
      <w:r w:rsidR="00D73BB2" w:rsidRPr="008C749E">
        <w:rPr>
          <w:sz w:val="26"/>
          <w:szCs w:val="26"/>
        </w:rPr>
        <w:t>субсидий</w:t>
      </w:r>
      <w:r w:rsidRPr="008C749E">
        <w:rPr>
          <w:sz w:val="26"/>
          <w:szCs w:val="26"/>
        </w:rPr>
        <w:t xml:space="preserve"> из бюджета города Когалыма в рамках конкурса молодёжных инициатив города Когалыма на реализацию проекта, оформленного распоряжением города Когалыма, готов реализовать проект с использованием предоставленных мне финансовых</w:t>
      </w:r>
      <w:r w:rsidR="00D73BB2" w:rsidRPr="008C749E">
        <w:rPr>
          <w:sz w:val="26"/>
          <w:szCs w:val="26"/>
        </w:rPr>
        <w:t xml:space="preserve"> средств гранта в форме субсидий</w:t>
      </w:r>
      <w:r w:rsidRPr="008C749E">
        <w:rPr>
          <w:sz w:val="26"/>
          <w:szCs w:val="26"/>
        </w:rPr>
        <w:t xml:space="preserve"> и обеспечить достижение установленных результатов предоставления гранта;</w:t>
      </w:r>
    </w:p>
    <w:p w14:paraId="5622981C" w14:textId="7DA7026A" w:rsidR="008D1B4C" w:rsidRPr="008C749E" w:rsidRDefault="008D1B4C" w:rsidP="008C749E">
      <w:pPr>
        <w:autoSpaceDE w:val="0"/>
        <w:autoSpaceDN w:val="0"/>
        <w:adjustRightInd w:val="0"/>
        <w:ind w:firstLine="709"/>
        <w:jc w:val="both"/>
      </w:pPr>
      <w:r w:rsidRPr="008C749E">
        <w:t xml:space="preserve">-  согласен на обработку, хранение моих персональных данных и </w:t>
      </w:r>
      <w:proofErr w:type="gramStart"/>
      <w:r w:rsidRPr="008C749E">
        <w:t xml:space="preserve">размещение </w:t>
      </w:r>
      <w:r w:rsidR="00D73BB2" w:rsidRPr="008C749E">
        <w:t xml:space="preserve"> (</w:t>
      </w:r>
      <w:proofErr w:type="gramEnd"/>
      <w:r w:rsidR="00D73BB2" w:rsidRPr="008C749E">
        <w:rPr>
          <w:strike/>
        </w:rPr>
        <w:t xml:space="preserve">публикацию) </w:t>
      </w:r>
      <w:r w:rsidRPr="008C749E">
        <w:rPr>
          <w:strike/>
        </w:rPr>
        <w:t>их на официальном сайте Администрации города Когалыма</w:t>
      </w:r>
      <w:r w:rsidRPr="008C749E">
        <w:t xml:space="preserve"> в информационно-телекоммуникационной сети «Интернет» </w:t>
      </w:r>
      <w:r w:rsidRPr="008C749E">
        <w:rPr>
          <w:strike/>
        </w:rPr>
        <w:t>(</w:t>
      </w:r>
      <w:hyperlink r:id="rId16" w:history="1">
        <w:r w:rsidR="00D73BB2" w:rsidRPr="008C749E">
          <w:rPr>
            <w:rStyle w:val="a3"/>
            <w:strike/>
            <w:color w:val="auto"/>
            <w:lang w:val="en-US"/>
          </w:rPr>
          <w:t>www</w:t>
        </w:r>
        <w:r w:rsidR="00D73BB2" w:rsidRPr="008C749E">
          <w:rPr>
            <w:rStyle w:val="a3"/>
            <w:strike/>
            <w:color w:val="auto"/>
          </w:rPr>
          <w:t>.</w:t>
        </w:r>
        <w:proofErr w:type="spellStart"/>
        <w:r w:rsidR="00D73BB2" w:rsidRPr="008C749E">
          <w:rPr>
            <w:rStyle w:val="a3"/>
            <w:strike/>
            <w:color w:val="auto"/>
            <w:lang w:val="en-US"/>
          </w:rPr>
          <w:t>admkogalym</w:t>
        </w:r>
        <w:proofErr w:type="spellEnd"/>
        <w:r w:rsidR="00D73BB2" w:rsidRPr="008C749E">
          <w:rPr>
            <w:rStyle w:val="a3"/>
            <w:strike/>
            <w:color w:val="auto"/>
          </w:rPr>
          <w:t>.</w:t>
        </w:r>
        <w:proofErr w:type="spellStart"/>
        <w:r w:rsidR="00D73BB2" w:rsidRPr="008C749E">
          <w:rPr>
            <w:rStyle w:val="a3"/>
            <w:strike/>
            <w:color w:val="auto"/>
            <w:lang w:val="en-US"/>
          </w:rPr>
          <w:t>ru</w:t>
        </w:r>
        <w:proofErr w:type="spellEnd"/>
      </w:hyperlink>
      <w:r w:rsidRPr="008C749E">
        <w:rPr>
          <w:strike/>
        </w:rPr>
        <w:t>)</w:t>
      </w:r>
      <w:r w:rsidR="00D73BB2" w:rsidRPr="008C749E">
        <w:rPr>
          <w:strike/>
        </w:rPr>
        <w:t xml:space="preserve"> </w:t>
      </w:r>
      <w:r w:rsidR="00D73BB2" w:rsidRPr="008C749E">
        <w:t>информации обо мне как участнике отбора, подаваемой заявке, а  также иной информации, связанной с участием в отборе</w:t>
      </w:r>
      <w:r w:rsidRPr="008C749E">
        <w:t>;</w:t>
      </w:r>
    </w:p>
    <w:p w14:paraId="08325BEB" w14:textId="0F9C7B10" w:rsidR="008D1B4C" w:rsidRPr="008C749E" w:rsidRDefault="008D1B4C" w:rsidP="008C749E">
      <w:pPr>
        <w:autoSpaceDE w:val="0"/>
        <w:autoSpaceDN w:val="0"/>
        <w:adjustRightInd w:val="0"/>
        <w:ind w:firstLine="709"/>
        <w:jc w:val="both"/>
      </w:pPr>
      <w:r w:rsidRPr="008C749E">
        <w:t>- не имею аффили</w:t>
      </w:r>
      <w:r w:rsidR="00186DF9" w:rsidRPr="008C749E">
        <w:t>рованных лиц в составе Комиссии.</w:t>
      </w:r>
    </w:p>
    <w:p w14:paraId="0EFCEF83" w14:textId="54A7A28C" w:rsidR="008D1B4C" w:rsidRPr="008C749E" w:rsidRDefault="008D1B4C" w:rsidP="008C749E">
      <w:pPr>
        <w:autoSpaceDE w:val="0"/>
        <w:autoSpaceDN w:val="0"/>
        <w:adjustRightInd w:val="0"/>
        <w:ind w:firstLine="709"/>
        <w:jc w:val="both"/>
      </w:pPr>
      <w:r w:rsidRPr="008C749E">
        <w:t xml:space="preserve">В случае признания меня решением Администрации Когалыма получателем гранта, я беру на себя обязательство подписать договор с Администрацией города Когалыма в соответствии с требованиями и условиями Порядка в </w:t>
      </w:r>
      <w:r w:rsidR="00B01337" w:rsidRPr="008C749E">
        <w:t xml:space="preserve"> течение </w:t>
      </w:r>
      <w:r w:rsidRPr="008C749E">
        <w:t>10</w:t>
      </w:r>
      <w:r w:rsidR="002167A1" w:rsidRPr="008C749E">
        <w:t xml:space="preserve"> (десяти)</w:t>
      </w:r>
      <w:r w:rsidRPr="008C749E">
        <w:t xml:space="preserve"> </w:t>
      </w:r>
      <w:r w:rsidR="00A448B3" w:rsidRPr="008C749E">
        <w:t xml:space="preserve">рабочих </w:t>
      </w:r>
      <w:r w:rsidRPr="008C749E">
        <w:t>дней со дня подписания распоряжения Администрации города Когалыма.</w:t>
      </w:r>
    </w:p>
    <w:p w14:paraId="187D1D5B" w14:textId="77777777" w:rsidR="008D1B4C" w:rsidRPr="008C749E" w:rsidRDefault="008D1B4C" w:rsidP="008C749E">
      <w:pPr>
        <w:autoSpaceDE w:val="0"/>
        <w:autoSpaceDN w:val="0"/>
        <w:adjustRightInd w:val="0"/>
        <w:ind w:firstLine="709"/>
      </w:pPr>
      <w:r w:rsidRPr="008C749E">
        <w:t>Почтовый адрес:_______________________________________________</w:t>
      </w:r>
    </w:p>
    <w:p w14:paraId="12DBD858" w14:textId="77777777" w:rsidR="008D1B4C" w:rsidRPr="008C749E" w:rsidRDefault="008D1B4C" w:rsidP="008C749E">
      <w:pPr>
        <w:autoSpaceDE w:val="0"/>
        <w:autoSpaceDN w:val="0"/>
        <w:adjustRightInd w:val="0"/>
        <w:ind w:firstLine="709"/>
      </w:pPr>
      <w:r w:rsidRPr="008C749E">
        <w:t>Адрес электронной почты: ______________________________________</w:t>
      </w:r>
    </w:p>
    <w:p w14:paraId="170768DC" w14:textId="77777777" w:rsidR="008D1B4C" w:rsidRPr="008C749E" w:rsidRDefault="008D1B4C" w:rsidP="008C749E">
      <w:pPr>
        <w:autoSpaceDE w:val="0"/>
        <w:autoSpaceDN w:val="0"/>
        <w:adjustRightInd w:val="0"/>
        <w:ind w:firstLine="709"/>
      </w:pPr>
      <w:r w:rsidRPr="008C749E">
        <w:t>Адрес места жительства:________________________________________</w:t>
      </w:r>
    </w:p>
    <w:p w14:paraId="124E7EF1" w14:textId="77777777" w:rsidR="008D1B4C" w:rsidRPr="008C749E" w:rsidRDefault="008D1B4C" w:rsidP="008C749E">
      <w:pPr>
        <w:autoSpaceDE w:val="0"/>
        <w:autoSpaceDN w:val="0"/>
        <w:adjustRightInd w:val="0"/>
        <w:ind w:firstLine="709"/>
      </w:pPr>
      <w:r w:rsidRPr="008C749E">
        <w:t>Адрес регистрации (по паспорту)_________________________________</w:t>
      </w:r>
    </w:p>
    <w:p w14:paraId="68688DCF" w14:textId="77777777" w:rsidR="008D1B4C" w:rsidRPr="008C749E" w:rsidRDefault="008D1B4C" w:rsidP="008C749E">
      <w:pPr>
        <w:autoSpaceDE w:val="0"/>
        <w:autoSpaceDN w:val="0"/>
        <w:adjustRightInd w:val="0"/>
        <w:ind w:firstLine="709"/>
      </w:pPr>
      <w:r w:rsidRPr="008C749E">
        <w:t>Телефон:______________________________________________________</w:t>
      </w:r>
    </w:p>
    <w:p w14:paraId="0E152920" w14:textId="77777777" w:rsidR="008D1B4C" w:rsidRPr="008C749E" w:rsidRDefault="008D1B4C" w:rsidP="008C749E">
      <w:pPr>
        <w:autoSpaceDE w:val="0"/>
        <w:autoSpaceDN w:val="0"/>
        <w:adjustRightInd w:val="0"/>
        <w:ind w:firstLine="709"/>
      </w:pPr>
    </w:p>
    <w:p w14:paraId="5CD76BD1" w14:textId="77777777" w:rsidR="008D1B4C" w:rsidRPr="008C749E" w:rsidRDefault="008D1B4C" w:rsidP="008C749E">
      <w:pPr>
        <w:jc w:val="both"/>
      </w:pPr>
      <w:r w:rsidRPr="008C749E">
        <w:t>Приложение:</w:t>
      </w:r>
    </w:p>
    <w:p w14:paraId="4F501DCC" w14:textId="77777777" w:rsidR="008D1B4C" w:rsidRPr="008C749E" w:rsidRDefault="008D1B4C" w:rsidP="008C749E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8C749E">
        <w:t>приложение 1 – паспорт проекта (____ стр.);</w:t>
      </w:r>
    </w:p>
    <w:p w14:paraId="4F93F207" w14:textId="77777777" w:rsidR="008D1B4C" w:rsidRPr="008C749E" w:rsidRDefault="008D1B4C" w:rsidP="008C749E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8C749E">
        <w:t>приложение 2 – результаты предоставления гранта (_____стр.);</w:t>
      </w:r>
    </w:p>
    <w:p w14:paraId="79B8C4FD" w14:textId="77777777" w:rsidR="008D1B4C" w:rsidRPr="008C749E" w:rsidRDefault="008D1B4C" w:rsidP="008C749E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8C749E">
        <w:t xml:space="preserve">приложение 3 – </w:t>
      </w:r>
      <w:r w:rsidRPr="008C749E">
        <w:rPr>
          <w:lang w:eastAsia="en-US"/>
        </w:rPr>
        <w:t xml:space="preserve">финансово-экономическое обоснование проекта </w:t>
      </w:r>
      <w:r w:rsidRPr="008C749E">
        <w:t>(___ стр.).</w:t>
      </w:r>
    </w:p>
    <w:p w14:paraId="406A24EE" w14:textId="77777777" w:rsidR="008D1B4C" w:rsidRPr="008C749E" w:rsidRDefault="008D1B4C" w:rsidP="008C749E">
      <w:pPr>
        <w:pStyle w:val="a8"/>
        <w:ind w:left="1069"/>
        <w:jc w:val="both"/>
      </w:pPr>
    </w:p>
    <w:p w14:paraId="4317A497" w14:textId="77777777" w:rsidR="008D1B4C" w:rsidRPr="008C749E" w:rsidRDefault="008D1B4C" w:rsidP="008C749E">
      <w:pPr>
        <w:ind w:left="360"/>
        <w:jc w:val="both"/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261"/>
        <w:gridCol w:w="2197"/>
        <w:gridCol w:w="3154"/>
      </w:tblGrid>
      <w:tr w:rsidR="008D1B4C" w:rsidRPr="008C749E" w14:paraId="278E8B5A" w14:textId="77777777" w:rsidTr="00D73BB2">
        <w:trPr>
          <w:jc w:val="right"/>
        </w:trPr>
        <w:tc>
          <w:tcPr>
            <w:tcW w:w="3261" w:type="dxa"/>
          </w:tcPr>
          <w:p w14:paraId="7D11FE6F" w14:textId="393524BB" w:rsidR="008D1B4C" w:rsidRPr="008C749E" w:rsidRDefault="008D1B4C" w:rsidP="008C749E">
            <w:r w:rsidRPr="008C749E">
              <w:t>Участник отбора (автор (руководитель, координатор) проекта)</w:t>
            </w:r>
          </w:p>
        </w:tc>
        <w:tc>
          <w:tcPr>
            <w:tcW w:w="2197" w:type="dxa"/>
          </w:tcPr>
          <w:p w14:paraId="365AD067" w14:textId="77777777" w:rsidR="008D1B4C" w:rsidRPr="008C749E" w:rsidRDefault="008D1B4C" w:rsidP="008C749E">
            <w:pPr>
              <w:jc w:val="center"/>
            </w:pPr>
          </w:p>
          <w:p w14:paraId="54F9BE6F" w14:textId="77777777" w:rsidR="008D1B4C" w:rsidRPr="008C749E" w:rsidRDefault="008D1B4C" w:rsidP="008C749E">
            <w:pPr>
              <w:jc w:val="center"/>
            </w:pPr>
          </w:p>
          <w:p w14:paraId="0C0B78F3" w14:textId="77777777" w:rsidR="008D1B4C" w:rsidRPr="008C749E" w:rsidRDefault="008D1B4C" w:rsidP="008C749E">
            <w:pPr>
              <w:jc w:val="center"/>
            </w:pPr>
          </w:p>
          <w:p w14:paraId="2F2BC6D7" w14:textId="77777777" w:rsidR="008D1B4C" w:rsidRPr="008C749E" w:rsidRDefault="008D1B4C" w:rsidP="008C749E">
            <w:pPr>
              <w:jc w:val="center"/>
            </w:pPr>
            <w:r w:rsidRPr="008C749E">
              <w:t>_______________</w:t>
            </w:r>
          </w:p>
        </w:tc>
        <w:tc>
          <w:tcPr>
            <w:tcW w:w="3154" w:type="dxa"/>
          </w:tcPr>
          <w:p w14:paraId="3D77E14D" w14:textId="77777777" w:rsidR="008D1B4C" w:rsidRPr="008C749E" w:rsidRDefault="008D1B4C" w:rsidP="008C749E"/>
          <w:p w14:paraId="3B0B0D7B" w14:textId="77777777" w:rsidR="008D1B4C" w:rsidRPr="008C749E" w:rsidRDefault="008D1B4C" w:rsidP="008C749E"/>
          <w:p w14:paraId="3210FE9A" w14:textId="77777777" w:rsidR="008D1B4C" w:rsidRPr="008C749E" w:rsidRDefault="008D1B4C" w:rsidP="008C749E"/>
          <w:p w14:paraId="51042865" w14:textId="77777777" w:rsidR="008D1B4C" w:rsidRPr="008C749E" w:rsidRDefault="008D1B4C" w:rsidP="008C749E">
            <w:r w:rsidRPr="008C749E">
              <w:t>______________________</w:t>
            </w:r>
          </w:p>
        </w:tc>
      </w:tr>
      <w:tr w:rsidR="008D1B4C" w:rsidRPr="008C749E" w14:paraId="332DC84F" w14:textId="77777777" w:rsidTr="00D73BB2">
        <w:trPr>
          <w:jc w:val="right"/>
        </w:trPr>
        <w:tc>
          <w:tcPr>
            <w:tcW w:w="3261" w:type="dxa"/>
          </w:tcPr>
          <w:p w14:paraId="2284BB50" w14:textId="77777777" w:rsidR="008D1B4C" w:rsidRPr="008C749E" w:rsidRDefault="008D1B4C" w:rsidP="008C749E">
            <w:pPr>
              <w:jc w:val="center"/>
            </w:pPr>
          </w:p>
        </w:tc>
        <w:tc>
          <w:tcPr>
            <w:tcW w:w="2197" w:type="dxa"/>
          </w:tcPr>
          <w:p w14:paraId="5912A7B4" w14:textId="77777777" w:rsidR="008D1B4C" w:rsidRPr="008C749E" w:rsidRDefault="008D1B4C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14:paraId="3BB894B5" w14:textId="77777777" w:rsidR="008D1B4C" w:rsidRPr="008C749E" w:rsidRDefault="008D1B4C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ФИО (полностью)</w:t>
            </w:r>
          </w:p>
        </w:tc>
      </w:tr>
      <w:tr w:rsidR="008D1B4C" w:rsidRPr="008C749E" w14:paraId="35E5622D" w14:textId="77777777" w:rsidTr="00D73BB2">
        <w:trPr>
          <w:trHeight w:val="420"/>
          <w:jc w:val="right"/>
        </w:trPr>
        <w:tc>
          <w:tcPr>
            <w:tcW w:w="3261" w:type="dxa"/>
          </w:tcPr>
          <w:p w14:paraId="7E6A4F65" w14:textId="77777777" w:rsidR="008D1B4C" w:rsidRPr="008C749E" w:rsidRDefault="008D1B4C" w:rsidP="008C749E">
            <w:pPr>
              <w:jc w:val="center"/>
            </w:pPr>
          </w:p>
        </w:tc>
        <w:tc>
          <w:tcPr>
            <w:tcW w:w="2197" w:type="dxa"/>
          </w:tcPr>
          <w:p w14:paraId="4F74C795" w14:textId="77777777" w:rsidR="008D1B4C" w:rsidRPr="008C749E" w:rsidRDefault="008D1B4C" w:rsidP="008C749E">
            <w:pPr>
              <w:jc w:val="center"/>
            </w:pPr>
          </w:p>
        </w:tc>
        <w:tc>
          <w:tcPr>
            <w:tcW w:w="3154" w:type="dxa"/>
          </w:tcPr>
          <w:p w14:paraId="4E197C90" w14:textId="77777777" w:rsidR="008D1B4C" w:rsidRPr="008C749E" w:rsidRDefault="008D1B4C" w:rsidP="008C749E">
            <w:pPr>
              <w:pStyle w:val="HeadDoc"/>
              <w:rPr>
                <w:sz w:val="26"/>
                <w:szCs w:val="26"/>
              </w:rPr>
            </w:pPr>
          </w:p>
          <w:p w14:paraId="42CC8D8F" w14:textId="77777777" w:rsidR="008D1B4C" w:rsidRPr="008C749E" w:rsidRDefault="008D1B4C" w:rsidP="008C749E">
            <w:pPr>
              <w:pStyle w:val="HeadDoc"/>
              <w:rPr>
                <w:sz w:val="26"/>
                <w:szCs w:val="26"/>
              </w:rPr>
            </w:pPr>
            <w:r w:rsidRPr="008C749E">
              <w:rPr>
                <w:sz w:val="26"/>
                <w:szCs w:val="26"/>
              </w:rPr>
              <w:t>___   ____________20__ г.</w:t>
            </w:r>
          </w:p>
          <w:p w14:paraId="3C5F7A58" w14:textId="77777777" w:rsidR="008D1B4C" w:rsidRPr="008C749E" w:rsidRDefault="008D1B4C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(дата заполнения)</w:t>
            </w:r>
          </w:p>
        </w:tc>
      </w:tr>
    </w:tbl>
    <w:p w14:paraId="3BF43AE1" w14:textId="77777777" w:rsidR="008D1B4C" w:rsidRPr="008C749E" w:rsidRDefault="008D1B4C" w:rsidP="008C749E">
      <w:pPr>
        <w:pStyle w:val="HeadDoc"/>
        <w:rPr>
          <w:sz w:val="26"/>
          <w:szCs w:val="26"/>
        </w:rPr>
      </w:pPr>
    </w:p>
    <w:p w14:paraId="745C30E8" w14:textId="77777777" w:rsidR="008D1B4C" w:rsidRPr="008C749E" w:rsidRDefault="008D1B4C" w:rsidP="008C749E">
      <w:pPr>
        <w:pStyle w:val="a8"/>
        <w:tabs>
          <w:tab w:val="left" w:pos="1276"/>
        </w:tabs>
        <w:ind w:left="709"/>
        <w:jc w:val="both"/>
      </w:pPr>
    </w:p>
    <w:p w14:paraId="3D0A55C5" w14:textId="77777777" w:rsidR="000D4DEE" w:rsidRPr="008C749E" w:rsidRDefault="000D4DEE" w:rsidP="008C749E">
      <w:pPr>
        <w:pStyle w:val="a8"/>
        <w:tabs>
          <w:tab w:val="left" w:pos="1276"/>
        </w:tabs>
        <w:ind w:left="709"/>
        <w:jc w:val="both"/>
      </w:pPr>
    </w:p>
    <w:p w14:paraId="5089346B" w14:textId="77777777" w:rsidR="000D4DEE" w:rsidRPr="008C749E" w:rsidRDefault="000D4DEE" w:rsidP="008C749E">
      <w:pPr>
        <w:pStyle w:val="a8"/>
        <w:tabs>
          <w:tab w:val="left" w:pos="1276"/>
        </w:tabs>
        <w:ind w:left="709"/>
        <w:jc w:val="both"/>
      </w:pPr>
    </w:p>
    <w:p w14:paraId="3AACBC25" w14:textId="77777777" w:rsidR="000D4DEE" w:rsidRPr="008C749E" w:rsidRDefault="000D4DEE" w:rsidP="008C749E">
      <w:pPr>
        <w:pStyle w:val="a8"/>
        <w:tabs>
          <w:tab w:val="left" w:pos="1276"/>
        </w:tabs>
        <w:ind w:left="709"/>
        <w:jc w:val="both"/>
      </w:pPr>
    </w:p>
    <w:p w14:paraId="0FBAB807" w14:textId="77777777" w:rsidR="000D4DEE" w:rsidRPr="008C749E" w:rsidRDefault="000D4DEE" w:rsidP="008C749E">
      <w:pPr>
        <w:pStyle w:val="a8"/>
        <w:tabs>
          <w:tab w:val="left" w:pos="1276"/>
        </w:tabs>
        <w:ind w:left="709"/>
        <w:jc w:val="both"/>
      </w:pPr>
    </w:p>
    <w:p w14:paraId="09329D31" w14:textId="77777777" w:rsidR="000D4DEE" w:rsidRPr="008C749E" w:rsidRDefault="000D4DEE" w:rsidP="008C749E">
      <w:pPr>
        <w:pStyle w:val="a8"/>
        <w:tabs>
          <w:tab w:val="left" w:pos="1276"/>
        </w:tabs>
        <w:ind w:left="709"/>
        <w:jc w:val="both"/>
      </w:pPr>
    </w:p>
    <w:p w14:paraId="75C52090" w14:textId="77777777" w:rsidR="000D4DEE" w:rsidRPr="008C749E" w:rsidRDefault="000D4DEE" w:rsidP="008C749E">
      <w:pPr>
        <w:pStyle w:val="a8"/>
        <w:tabs>
          <w:tab w:val="left" w:pos="1276"/>
        </w:tabs>
        <w:ind w:left="709"/>
        <w:jc w:val="both"/>
      </w:pPr>
    </w:p>
    <w:p w14:paraId="0FCD1E62" w14:textId="77777777" w:rsidR="008D1B4C" w:rsidRPr="008C749E" w:rsidRDefault="008D1B4C" w:rsidP="008C749E">
      <w:pPr>
        <w:pStyle w:val="a8"/>
        <w:tabs>
          <w:tab w:val="left" w:pos="1276"/>
        </w:tabs>
        <w:ind w:left="709"/>
        <w:jc w:val="both"/>
      </w:pPr>
    </w:p>
    <w:p w14:paraId="752CFDDA" w14:textId="77777777" w:rsidR="002B3D07" w:rsidRPr="008C749E" w:rsidRDefault="002B3D07" w:rsidP="008C749E">
      <w:pPr>
        <w:tabs>
          <w:tab w:val="left" w:pos="1276"/>
        </w:tabs>
        <w:jc w:val="both"/>
        <w:rPr>
          <w:rFonts w:eastAsiaTheme="minorHAnsi"/>
          <w:color w:val="000000"/>
          <w:lang w:eastAsia="en-US"/>
        </w:rPr>
      </w:pPr>
    </w:p>
    <w:p w14:paraId="2CBF6928" w14:textId="77777777" w:rsidR="00301FD1" w:rsidRPr="008C749E" w:rsidRDefault="00301FD1" w:rsidP="008C749E">
      <w:pPr>
        <w:pStyle w:val="Default"/>
        <w:ind w:firstLine="709"/>
        <w:jc w:val="both"/>
        <w:rPr>
          <w:sz w:val="26"/>
          <w:szCs w:val="26"/>
        </w:rPr>
      </w:pPr>
    </w:p>
    <w:p w14:paraId="4631F9C6" w14:textId="77777777" w:rsidR="00301FD1" w:rsidRPr="008C749E" w:rsidRDefault="00301FD1" w:rsidP="008C749E">
      <w:pPr>
        <w:pStyle w:val="Default"/>
        <w:ind w:firstLine="709"/>
        <w:jc w:val="both"/>
        <w:rPr>
          <w:sz w:val="26"/>
          <w:szCs w:val="26"/>
        </w:rPr>
      </w:pPr>
    </w:p>
    <w:p w14:paraId="492F1E47" w14:textId="77777777" w:rsidR="00186DF9" w:rsidRPr="008C749E" w:rsidRDefault="00186DF9" w:rsidP="008C749E">
      <w:pPr>
        <w:ind w:firstLine="709"/>
        <w:jc w:val="right"/>
      </w:pPr>
      <w:r w:rsidRPr="008C749E">
        <w:t xml:space="preserve">Приложение 1 </w:t>
      </w:r>
    </w:p>
    <w:p w14:paraId="2FA973BE" w14:textId="77777777" w:rsidR="00186DF9" w:rsidRPr="008C749E" w:rsidRDefault="00186DF9" w:rsidP="008C749E">
      <w:pPr>
        <w:ind w:firstLine="709"/>
        <w:jc w:val="right"/>
      </w:pPr>
      <w:r w:rsidRPr="008C749E">
        <w:t>к Заявке</w:t>
      </w:r>
    </w:p>
    <w:p w14:paraId="12CA13B9" w14:textId="77777777" w:rsidR="00186DF9" w:rsidRPr="008C749E" w:rsidRDefault="00186DF9" w:rsidP="008C749E">
      <w:pPr>
        <w:ind w:left="708" w:right="200" w:firstLine="708"/>
        <w:jc w:val="right"/>
      </w:pPr>
    </w:p>
    <w:p w14:paraId="15F0195D" w14:textId="6E5F1DB7" w:rsidR="00186DF9" w:rsidRPr="008C749E" w:rsidRDefault="00186DF9" w:rsidP="008C749E">
      <w:pPr>
        <w:jc w:val="center"/>
      </w:pPr>
      <w:r w:rsidRPr="008C749E">
        <w:t xml:space="preserve">Паспорт проекта участника отбора на предоставление гранта в форме субсидий из бюджета города Когалыма на реализацию проекта в рамках конкурса </w:t>
      </w:r>
      <w:r w:rsidRPr="008C749E">
        <w:rPr>
          <w:rFonts w:eastAsiaTheme="minorHAnsi"/>
          <w:lang w:eastAsia="en-US"/>
        </w:rPr>
        <w:t xml:space="preserve">молодёжных инициатив </w:t>
      </w:r>
      <w:r w:rsidRPr="008C749E">
        <w:t>города Когалыма</w:t>
      </w:r>
    </w:p>
    <w:p w14:paraId="3709B45E" w14:textId="77777777" w:rsidR="00186DF9" w:rsidRPr="008C749E" w:rsidRDefault="00186DF9" w:rsidP="008C749E">
      <w:pPr>
        <w:tabs>
          <w:tab w:val="left" w:pos="1134"/>
        </w:tabs>
        <w:jc w:val="center"/>
      </w:pPr>
    </w:p>
    <w:p w14:paraId="0A593ABD" w14:textId="77777777" w:rsidR="00186DF9" w:rsidRPr="008C749E" w:rsidRDefault="00186DF9" w:rsidP="008C749E">
      <w:pPr>
        <w:tabs>
          <w:tab w:val="left" w:pos="1134"/>
        </w:tabs>
        <w:jc w:val="center"/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186DF9" w:rsidRPr="008C749E" w14:paraId="590AE25D" w14:textId="77777777" w:rsidTr="00D4339B">
        <w:trPr>
          <w:trHeight w:val="235"/>
        </w:trPr>
        <w:tc>
          <w:tcPr>
            <w:tcW w:w="9039" w:type="dxa"/>
          </w:tcPr>
          <w:p w14:paraId="1C2F2E2B" w14:textId="77777777" w:rsidR="00186DF9" w:rsidRPr="008C749E" w:rsidRDefault="00186DF9" w:rsidP="008C749E">
            <w:pPr>
              <w:pStyle w:val="a8"/>
              <w:numPr>
                <w:ilvl w:val="0"/>
                <w:numId w:val="9"/>
              </w:numPr>
              <w:tabs>
                <w:tab w:val="left" w:pos="525"/>
                <w:tab w:val="left" w:pos="993"/>
              </w:tabs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>Наименование проекта ________________________________________ ___________________________________________________________________</w:t>
            </w:r>
          </w:p>
        </w:tc>
      </w:tr>
      <w:tr w:rsidR="00186DF9" w:rsidRPr="008C749E" w14:paraId="007127E7" w14:textId="77777777" w:rsidTr="00D4339B">
        <w:trPr>
          <w:trHeight w:val="235"/>
        </w:trPr>
        <w:tc>
          <w:tcPr>
            <w:tcW w:w="9039" w:type="dxa"/>
          </w:tcPr>
          <w:p w14:paraId="119AF336" w14:textId="063FDC9F" w:rsidR="00186DF9" w:rsidRPr="008C749E" w:rsidRDefault="00186DF9" w:rsidP="008C749E">
            <w:pPr>
              <w:pStyle w:val="a8"/>
              <w:numPr>
                <w:ilvl w:val="0"/>
                <w:numId w:val="9"/>
              </w:numPr>
              <w:tabs>
                <w:tab w:val="left" w:pos="525"/>
                <w:tab w:val="left" w:pos="993"/>
              </w:tabs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8C749E">
              <w:t>Участник отбора на получение гранта в форме субсидий – автор (руководитель, координатор) проекта ____________________________ ___________________________________________________________________</w:t>
            </w:r>
          </w:p>
        </w:tc>
      </w:tr>
      <w:tr w:rsidR="00186DF9" w:rsidRPr="008C749E" w14:paraId="7AE9D7E6" w14:textId="77777777" w:rsidTr="00D4339B">
        <w:trPr>
          <w:trHeight w:val="235"/>
        </w:trPr>
        <w:tc>
          <w:tcPr>
            <w:tcW w:w="9039" w:type="dxa"/>
          </w:tcPr>
          <w:p w14:paraId="10146EC3" w14:textId="77777777" w:rsidR="00186DF9" w:rsidRPr="008C749E" w:rsidRDefault="00186DF9" w:rsidP="008C749E">
            <w:pPr>
              <w:pStyle w:val="a8"/>
              <w:tabs>
                <w:tab w:val="left" w:pos="525"/>
                <w:tab w:val="left" w:pos="1134"/>
              </w:tabs>
              <w:ind w:left="142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749E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186DF9" w:rsidRPr="008C749E" w14:paraId="1F1E3119" w14:textId="77777777" w:rsidTr="00D4339B">
        <w:trPr>
          <w:trHeight w:val="235"/>
        </w:trPr>
        <w:tc>
          <w:tcPr>
            <w:tcW w:w="9039" w:type="dxa"/>
          </w:tcPr>
          <w:p w14:paraId="780C8C93" w14:textId="77777777" w:rsidR="00186DF9" w:rsidRPr="008C749E" w:rsidRDefault="00186DF9" w:rsidP="008C749E">
            <w:pPr>
              <w:pStyle w:val="a8"/>
              <w:numPr>
                <w:ilvl w:val="0"/>
                <w:numId w:val="9"/>
              </w:numPr>
              <w:tabs>
                <w:tab w:val="left" w:pos="525"/>
                <w:tab w:val="left" w:pos="1134"/>
              </w:tabs>
              <w:autoSpaceDE w:val="0"/>
              <w:autoSpaceDN w:val="0"/>
              <w:adjustRightInd w:val="0"/>
              <w:ind w:left="142" w:firstLine="60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>Проектная команда (при наличии):</w:t>
            </w:r>
          </w:p>
          <w:p w14:paraId="1479C8EF" w14:textId="77777777" w:rsidR="00186DF9" w:rsidRPr="008C749E" w:rsidRDefault="00186DF9" w:rsidP="008C749E">
            <w:pPr>
              <w:pStyle w:val="a8"/>
              <w:tabs>
                <w:tab w:val="left" w:pos="525"/>
                <w:tab w:val="left" w:pos="1134"/>
              </w:tabs>
              <w:ind w:left="0"/>
              <w:jc w:val="both"/>
            </w:pPr>
            <w:r w:rsidRPr="008C749E">
              <w:t>___________________________________________________________________</w:t>
            </w:r>
          </w:p>
        </w:tc>
      </w:tr>
      <w:tr w:rsidR="00186DF9" w:rsidRPr="008C749E" w14:paraId="2B47A756" w14:textId="77777777" w:rsidTr="00D4339B">
        <w:trPr>
          <w:trHeight w:val="235"/>
        </w:trPr>
        <w:tc>
          <w:tcPr>
            <w:tcW w:w="9039" w:type="dxa"/>
          </w:tcPr>
          <w:p w14:paraId="644E4F5E" w14:textId="77777777" w:rsidR="00186DF9" w:rsidRPr="008C749E" w:rsidRDefault="00186DF9" w:rsidP="008C749E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749E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186DF9" w:rsidRPr="008C749E" w14:paraId="3C1F4C2D" w14:textId="77777777" w:rsidTr="00D4339B">
        <w:trPr>
          <w:trHeight w:val="235"/>
        </w:trPr>
        <w:tc>
          <w:tcPr>
            <w:tcW w:w="9039" w:type="dxa"/>
          </w:tcPr>
          <w:p w14:paraId="76EB4E14" w14:textId="77777777" w:rsidR="00186DF9" w:rsidRPr="008C749E" w:rsidRDefault="00186DF9" w:rsidP="008C749E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C749E">
              <w:rPr>
                <w:i/>
              </w:rPr>
              <w:t>__________________________________________________________________</w:t>
            </w:r>
          </w:p>
        </w:tc>
      </w:tr>
      <w:tr w:rsidR="00186DF9" w:rsidRPr="008C749E" w14:paraId="5EF7D585" w14:textId="77777777" w:rsidTr="00D4339B">
        <w:trPr>
          <w:trHeight w:val="235"/>
        </w:trPr>
        <w:tc>
          <w:tcPr>
            <w:tcW w:w="9039" w:type="dxa"/>
          </w:tcPr>
          <w:p w14:paraId="17BA3E61" w14:textId="77777777" w:rsidR="00186DF9" w:rsidRPr="008C749E" w:rsidRDefault="00186DF9" w:rsidP="008C749E">
            <w:pPr>
              <w:tabs>
                <w:tab w:val="left" w:pos="52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749E">
              <w:rPr>
                <w:sz w:val="20"/>
                <w:szCs w:val="20"/>
              </w:rPr>
              <w:t>(ФИО полностью, дата рождения (контактный телефон)</w:t>
            </w:r>
          </w:p>
        </w:tc>
      </w:tr>
      <w:tr w:rsidR="00186DF9" w:rsidRPr="008C749E" w14:paraId="49B05C1D" w14:textId="77777777" w:rsidTr="00D4339B">
        <w:trPr>
          <w:trHeight w:val="235"/>
        </w:trPr>
        <w:tc>
          <w:tcPr>
            <w:tcW w:w="9039" w:type="dxa"/>
          </w:tcPr>
          <w:p w14:paraId="64C737B1" w14:textId="6E066C4C" w:rsidR="00186DF9" w:rsidRPr="008C749E" w:rsidRDefault="00186DF9" w:rsidP="008C749E">
            <w:pPr>
              <w:pStyle w:val="a8"/>
              <w:numPr>
                <w:ilvl w:val="0"/>
                <w:numId w:val="9"/>
              </w:numPr>
              <w:tabs>
                <w:tab w:val="left" w:pos="525"/>
                <w:tab w:val="left" w:pos="1134"/>
              </w:tabs>
              <w:autoSpaceDE w:val="0"/>
              <w:autoSpaceDN w:val="0"/>
              <w:adjustRightInd w:val="0"/>
              <w:ind w:left="142" w:firstLine="601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>Сроки реализации проекта (</w:t>
            </w:r>
            <w:r w:rsidR="00E152FF" w:rsidRPr="008C749E">
              <w:rPr>
                <w:rFonts w:eastAsiaTheme="minorHAnsi"/>
                <w:strike/>
                <w:color w:val="000000"/>
                <w:lang w:eastAsia="en-US"/>
              </w:rPr>
              <w:t xml:space="preserve">число, </w:t>
            </w:r>
            <w:r w:rsidRPr="008C749E">
              <w:rPr>
                <w:rFonts w:eastAsiaTheme="minorHAnsi"/>
                <w:color w:val="000000"/>
                <w:lang w:eastAsia="en-US"/>
              </w:rPr>
              <w:t xml:space="preserve">месяц, год начала реализации проекта – </w:t>
            </w:r>
            <w:r w:rsidRPr="008C749E">
              <w:rPr>
                <w:rFonts w:eastAsiaTheme="minorHAnsi"/>
                <w:strike/>
                <w:color w:val="000000"/>
                <w:lang w:eastAsia="en-US"/>
              </w:rPr>
              <w:t>число,</w:t>
            </w:r>
            <w:r w:rsidRPr="008C749E">
              <w:rPr>
                <w:rFonts w:eastAsiaTheme="minorHAnsi"/>
                <w:color w:val="000000"/>
                <w:lang w:eastAsia="en-US"/>
              </w:rPr>
              <w:t xml:space="preserve"> месяц, год завершения реализации проекта)</w:t>
            </w:r>
            <w:r w:rsidRPr="008C749E">
              <w:rPr>
                <w:rStyle w:val="af1"/>
                <w:rFonts w:eastAsiaTheme="minorHAnsi"/>
                <w:color w:val="000000"/>
                <w:lang w:eastAsia="en-US"/>
              </w:rPr>
              <w:footnoteReference w:id="1"/>
            </w:r>
            <w:r w:rsidRPr="008C749E">
              <w:rPr>
                <w:rFonts w:eastAsiaTheme="minorHAnsi"/>
                <w:color w:val="000000"/>
                <w:lang w:eastAsia="en-US"/>
              </w:rPr>
              <w:t xml:space="preserve"> ______________ __________________________________________________________________</w:t>
            </w:r>
          </w:p>
        </w:tc>
      </w:tr>
      <w:tr w:rsidR="00186DF9" w:rsidRPr="008C749E" w14:paraId="320510B8" w14:textId="77777777" w:rsidTr="00D4339B">
        <w:trPr>
          <w:trHeight w:val="235"/>
        </w:trPr>
        <w:tc>
          <w:tcPr>
            <w:tcW w:w="9039" w:type="dxa"/>
          </w:tcPr>
          <w:p w14:paraId="0DCAA412" w14:textId="77777777" w:rsidR="00186DF9" w:rsidRPr="008C749E" w:rsidRDefault="00186DF9" w:rsidP="008C749E">
            <w:pPr>
              <w:pStyle w:val="a8"/>
              <w:numPr>
                <w:ilvl w:val="0"/>
                <w:numId w:val="9"/>
              </w:numPr>
              <w:tabs>
                <w:tab w:val="left" w:pos="315"/>
                <w:tab w:val="left" w:pos="465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 xml:space="preserve">Цель и задачи проекта </w:t>
            </w:r>
          </w:p>
        </w:tc>
      </w:tr>
      <w:tr w:rsidR="00186DF9" w:rsidRPr="008C749E" w14:paraId="6AA522E2" w14:textId="77777777" w:rsidTr="00D4339B">
        <w:trPr>
          <w:trHeight w:val="235"/>
        </w:trPr>
        <w:tc>
          <w:tcPr>
            <w:tcW w:w="9039" w:type="dxa"/>
          </w:tcPr>
          <w:p w14:paraId="075F35F1" w14:textId="77777777" w:rsidR="00186DF9" w:rsidRPr="008C749E" w:rsidRDefault="00186DF9" w:rsidP="008C749E">
            <w:pPr>
              <w:pStyle w:val="22"/>
              <w:numPr>
                <w:ilvl w:val="0"/>
                <w:numId w:val="9"/>
              </w:numPr>
              <w:tabs>
                <w:tab w:val="left" w:pos="315"/>
                <w:tab w:val="left" w:pos="465"/>
                <w:tab w:val="left" w:pos="709"/>
                <w:tab w:val="left" w:pos="993"/>
              </w:tabs>
              <w:spacing w:line="240" w:lineRule="auto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>Целевая группа, на которую направлен проект (возраст, вид (виды) деятельности группы)</w:t>
            </w:r>
          </w:p>
        </w:tc>
      </w:tr>
      <w:tr w:rsidR="00186DF9" w:rsidRPr="008C749E" w14:paraId="71DAF0C4" w14:textId="77777777" w:rsidTr="00D4339B">
        <w:trPr>
          <w:trHeight w:val="235"/>
        </w:trPr>
        <w:tc>
          <w:tcPr>
            <w:tcW w:w="9039" w:type="dxa"/>
          </w:tcPr>
          <w:p w14:paraId="5C382B1D" w14:textId="6A461AD2" w:rsidR="00186DF9" w:rsidRPr="008C749E" w:rsidRDefault="009A1F1B" w:rsidP="008C749E">
            <w:pPr>
              <w:pStyle w:val="a8"/>
              <w:numPr>
                <w:ilvl w:val="0"/>
                <w:numId w:val="9"/>
              </w:numPr>
              <w:tabs>
                <w:tab w:val="left" w:pos="525"/>
                <w:tab w:val="left" w:pos="105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C749E">
              <w:t>Актуальность и социальная значимость проекта</w:t>
            </w:r>
            <w:r w:rsidRPr="008C749E">
              <w:rPr>
                <w:rFonts w:eastAsiaTheme="minorHAnsi"/>
                <w:color w:val="000000"/>
                <w:lang w:eastAsia="en-US"/>
              </w:rPr>
              <w:t xml:space="preserve"> (</w:t>
            </w:r>
            <w:r w:rsidR="00DA0713" w:rsidRPr="008C749E">
              <w:rPr>
                <w:rFonts w:eastAsiaTheme="minorHAnsi"/>
                <w:color w:val="000000"/>
                <w:lang w:eastAsia="en-US"/>
              </w:rPr>
              <w:t>значимост</w:t>
            </w:r>
            <w:r w:rsidR="005A4421" w:rsidRPr="008C749E">
              <w:rPr>
                <w:rFonts w:eastAsiaTheme="minorHAnsi"/>
                <w:color w:val="000000"/>
                <w:lang w:eastAsia="en-US"/>
              </w:rPr>
              <w:t xml:space="preserve">ь проблематики проекта для города Когалыма, в том числе </w:t>
            </w:r>
            <w:r w:rsidR="00E152FF" w:rsidRPr="008C749E">
              <w:rPr>
                <w:rFonts w:eastAsiaTheme="minorHAnsi"/>
                <w:color w:val="000000"/>
                <w:lang w:eastAsia="en-US"/>
              </w:rPr>
              <w:t>рекомендуется указать обоснование</w:t>
            </w:r>
            <w:r w:rsidR="00E672C8" w:rsidRPr="008C749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A4421" w:rsidRPr="008C749E">
              <w:rPr>
                <w:rFonts w:eastAsiaTheme="minorHAnsi"/>
                <w:color w:val="000000"/>
                <w:lang w:eastAsia="en-US"/>
              </w:rPr>
              <w:t xml:space="preserve">с опорой </w:t>
            </w:r>
            <w:r w:rsidR="00D4339B" w:rsidRPr="008C749E">
              <w:rPr>
                <w:rFonts w:eastAsiaTheme="minorHAnsi"/>
                <w:color w:val="000000"/>
                <w:lang w:eastAsia="en-US"/>
              </w:rPr>
              <w:t xml:space="preserve">на </w:t>
            </w:r>
            <w:r w:rsidR="005A4421" w:rsidRPr="008C749E">
              <w:rPr>
                <w:rFonts w:eastAsiaTheme="minorHAnsi"/>
                <w:color w:val="000000"/>
                <w:lang w:eastAsia="en-US"/>
              </w:rPr>
              <w:t>статистические данные, прове</w:t>
            </w:r>
            <w:r w:rsidR="00E152FF" w:rsidRPr="008C749E">
              <w:rPr>
                <w:rFonts w:eastAsiaTheme="minorHAnsi"/>
                <w:color w:val="000000"/>
                <w:lang w:eastAsia="en-US"/>
              </w:rPr>
              <w:t>денные исследования,</w:t>
            </w:r>
            <w:r w:rsidR="005A4421" w:rsidRPr="008C749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C749E">
              <w:rPr>
                <w:strike/>
              </w:rPr>
              <w:t xml:space="preserve">постановка проблемы </w:t>
            </w:r>
            <w:r w:rsidRPr="008C749E">
              <w:rPr>
                <w:rFonts w:eastAsiaTheme="minorHAnsi"/>
                <w:strike/>
                <w:color w:val="000000"/>
                <w:lang w:eastAsia="en-US"/>
              </w:rPr>
              <w:t>для города Когалыма</w:t>
            </w:r>
            <w:r w:rsidRPr="008C749E">
              <w:rPr>
                <w:rFonts w:eastAsiaTheme="minorHAnsi"/>
                <w:strike/>
                <w:lang w:eastAsia="en-US"/>
              </w:rPr>
              <w:t>, обоснование предлагаемого её решения,</w:t>
            </w:r>
            <w:r w:rsidRPr="008C749E">
              <w:rPr>
                <w:rFonts w:eastAsiaTheme="minorHAnsi"/>
                <w:lang w:eastAsia="en-US"/>
              </w:rPr>
              <w:t xml:space="preserve"> </w:t>
            </w:r>
            <w:r w:rsidRPr="008C749E">
              <w:rPr>
                <w:rFonts w:eastAsiaTheme="minorHAnsi"/>
                <w:strike/>
                <w:lang w:eastAsia="en-US"/>
              </w:rPr>
              <w:t xml:space="preserve">взаимосвязь проблемы с </w:t>
            </w:r>
            <w:r w:rsidR="005A4421" w:rsidRPr="008C749E">
              <w:rPr>
                <w:rFonts w:eastAsiaTheme="minorHAnsi"/>
                <w:strike/>
                <w:lang w:eastAsia="en-US"/>
              </w:rPr>
              <w:t xml:space="preserve">предлагаемым в проекте решением; </w:t>
            </w:r>
            <w:r w:rsidRPr="008C749E">
              <w:rPr>
                <w:rFonts w:eastAsiaTheme="minorHAnsi"/>
                <w:strike/>
                <w:lang w:eastAsia="en-US"/>
              </w:rPr>
              <w:t xml:space="preserve">обозначенной целью проекта; </w:t>
            </w:r>
            <w:r w:rsidRPr="008C749E">
              <w:rPr>
                <w:strike/>
              </w:rPr>
              <w:t>своевременность,</w:t>
            </w:r>
            <w:r w:rsidRPr="008C749E">
              <w:t xml:space="preserve"> описание влияния реализуемого проекта на решение (смягчение) данной проблемы</w:t>
            </w:r>
            <w:r w:rsidR="00186DF9" w:rsidRPr="008C749E">
              <w:t xml:space="preserve"> </w:t>
            </w:r>
            <w:r w:rsidR="00BA3B8A" w:rsidRPr="008C749E">
              <w:t xml:space="preserve">и поставленных задач </w:t>
            </w:r>
            <w:r w:rsidR="00BA3B8A" w:rsidRPr="008C749E">
              <w:rPr>
                <w:color w:val="FF0000"/>
              </w:rPr>
              <w:t xml:space="preserve"> </w:t>
            </w:r>
            <w:r w:rsidR="00BA3B8A" w:rsidRPr="008C749E">
              <w:t>(</w:t>
            </w:r>
            <w:r w:rsidR="00186DF9" w:rsidRPr="008C749E">
              <w:t xml:space="preserve">не более 1 стр., размер шрифта 12 </w:t>
            </w:r>
            <w:r w:rsidR="00186DF9" w:rsidRPr="008C749E">
              <w:rPr>
                <w:lang w:val="en-US"/>
              </w:rPr>
              <w:t>Times</w:t>
            </w:r>
            <w:r w:rsidR="00186DF9" w:rsidRPr="008C749E">
              <w:t xml:space="preserve"> </w:t>
            </w:r>
            <w:r w:rsidR="00186DF9" w:rsidRPr="008C749E">
              <w:rPr>
                <w:lang w:val="en-US"/>
              </w:rPr>
              <w:t>New</w:t>
            </w:r>
            <w:r w:rsidR="00186DF9" w:rsidRPr="008C749E">
              <w:t xml:space="preserve"> </w:t>
            </w:r>
            <w:r w:rsidR="00186DF9" w:rsidRPr="008C749E">
              <w:rPr>
                <w:lang w:val="en-US"/>
              </w:rPr>
              <w:t>Roman</w:t>
            </w:r>
            <w:r w:rsidR="00186DF9" w:rsidRPr="008C749E">
              <w:t>)</w:t>
            </w:r>
          </w:p>
        </w:tc>
      </w:tr>
      <w:tr w:rsidR="00186DF9" w:rsidRPr="008C749E" w14:paraId="5B162183" w14:textId="77777777" w:rsidTr="00D4339B">
        <w:trPr>
          <w:trHeight w:val="235"/>
        </w:trPr>
        <w:tc>
          <w:tcPr>
            <w:tcW w:w="9039" w:type="dxa"/>
          </w:tcPr>
          <w:p w14:paraId="77538B5B" w14:textId="06D84903" w:rsidR="00BA3B8A" w:rsidRPr="008C749E" w:rsidRDefault="00186DF9" w:rsidP="008C749E">
            <w:pPr>
              <w:pStyle w:val="a8"/>
              <w:numPr>
                <w:ilvl w:val="0"/>
                <w:numId w:val="9"/>
              </w:numPr>
              <w:tabs>
                <w:tab w:val="left" w:pos="315"/>
                <w:tab w:val="left" w:pos="96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C749E">
              <w:t>Реалистичность проекта (</w:t>
            </w:r>
            <w:r w:rsidRPr="008C749E">
              <w:rPr>
                <w:strike/>
              </w:rPr>
              <w:t xml:space="preserve">какие </w:t>
            </w:r>
            <w:r w:rsidR="005A4421" w:rsidRPr="008C749E">
              <w:t xml:space="preserve">описание </w:t>
            </w:r>
            <w:r w:rsidR="005A4421" w:rsidRPr="008C749E">
              <w:rPr>
                <w:rFonts w:eastAsiaTheme="minorHAnsi"/>
                <w:color w:val="000000"/>
                <w:lang w:eastAsia="en-US"/>
              </w:rPr>
              <w:t>мероприятий</w:t>
            </w:r>
            <w:r w:rsidRPr="008C749E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5A4421" w:rsidRPr="008C749E">
              <w:rPr>
                <w:rFonts w:eastAsiaTheme="minorHAnsi"/>
                <w:color w:val="000000"/>
                <w:lang w:eastAsia="en-US"/>
              </w:rPr>
              <w:t xml:space="preserve"> планируемых </w:t>
            </w:r>
            <w:r w:rsidR="005A4421" w:rsidRPr="008C749E">
              <w:t xml:space="preserve"> к реализации </w:t>
            </w:r>
            <w:r w:rsidRPr="008C749E">
              <w:t xml:space="preserve">в рамках проекта; </w:t>
            </w:r>
            <w:r w:rsidR="005A4421" w:rsidRPr="008C749E">
              <w:t xml:space="preserve">взаимосвязь </w:t>
            </w:r>
            <w:r w:rsidR="005A4421" w:rsidRPr="008C749E">
              <w:rPr>
                <w:strike/>
              </w:rPr>
              <w:t>каким образом</w:t>
            </w:r>
            <w:r w:rsidR="005A4421" w:rsidRPr="008C749E">
              <w:t xml:space="preserve"> предлагаемых</w:t>
            </w:r>
            <w:r w:rsidRPr="008C749E">
              <w:t xml:space="preserve"> </w:t>
            </w:r>
            <w:r w:rsidR="005A4421" w:rsidRPr="008C749E">
              <w:rPr>
                <w:rFonts w:eastAsiaTheme="minorHAnsi"/>
                <w:color w:val="000000"/>
                <w:lang w:eastAsia="en-US"/>
              </w:rPr>
              <w:t>мероприятий</w:t>
            </w:r>
            <w:r w:rsidRPr="008C749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C749E">
              <w:rPr>
                <w:rFonts w:eastAsiaTheme="minorHAnsi"/>
                <w:strike/>
                <w:color w:val="000000"/>
                <w:lang w:eastAsia="en-US"/>
              </w:rPr>
              <w:t>последовательные действия</w:t>
            </w:r>
            <w:r w:rsidRPr="008C749E">
              <w:rPr>
                <w:strike/>
              </w:rPr>
              <w:t xml:space="preserve"> будут способствовать</w:t>
            </w:r>
            <w:r w:rsidRPr="008C749E">
              <w:t xml:space="preserve"> </w:t>
            </w:r>
            <w:r w:rsidR="005A4421" w:rsidRPr="008C749E">
              <w:t xml:space="preserve">с </w:t>
            </w:r>
            <w:r w:rsidR="009E0200" w:rsidRPr="008C749E">
              <w:t xml:space="preserve">достижением цели, </w:t>
            </w:r>
            <w:r w:rsidR="007D09E8" w:rsidRPr="008C749E">
              <w:t xml:space="preserve">решением (смягчением) проблемы, </w:t>
            </w:r>
            <w:r w:rsidR="005A4421" w:rsidRPr="008C749E">
              <w:t xml:space="preserve">решением </w:t>
            </w:r>
            <w:r w:rsidR="00C17C11" w:rsidRPr="008C749E">
              <w:t>поставленных задач</w:t>
            </w:r>
            <w:r w:rsidR="007D09E8" w:rsidRPr="008C749E">
              <w:t xml:space="preserve"> </w:t>
            </w:r>
            <w:r w:rsidR="005A4421" w:rsidRPr="008C749E">
              <w:t xml:space="preserve">и с </w:t>
            </w:r>
            <w:r w:rsidRPr="008C749E">
              <w:rPr>
                <w:strike/>
              </w:rPr>
              <w:t xml:space="preserve">проекта; </w:t>
            </w:r>
            <w:r w:rsidRPr="008C749E">
              <w:rPr>
                <w:rFonts w:eastAsiaTheme="minorHAnsi"/>
                <w:strike/>
                <w:color w:val="000000"/>
                <w:lang w:eastAsia="en-US"/>
              </w:rPr>
              <w:t>взаимосвязь мероприятий и действий проекта</w:t>
            </w:r>
            <w:r w:rsidR="00C17C11" w:rsidRPr="008C749E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C749E">
              <w:rPr>
                <w:rFonts w:eastAsiaTheme="minorHAnsi"/>
                <w:color w:val="000000"/>
                <w:lang w:eastAsia="en-US"/>
              </w:rPr>
              <w:t xml:space="preserve">ожидаемыми результатами проекта; </w:t>
            </w:r>
            <w:r w:rsidR="00BA3B8A" w:rsidRPr="008C749E">
              <w:t xml:space="preserve">описание </w:t>
            </w:r>
            <w:r w:rsidR="00BA3B8A" w:rsidRPr="008C749E">
              <w:rPr>
                <w:rFonts w:eastAsiaTheme="minorHAnsi"/>
                <w:color w:val="000000"/>
                <w:lang w:eastAsia="en-US"/>
              </w:rPr>
              <w:t xml:space="preserve">решения вопросов привлечения необходимых кадров, материально-технической базы и помещений для реализации проекта; </w:t>
            </w:r>
            <w:r w:rsidR="00BA3B8A" w:rsidRPr="008C749E">
              <w:t>информация об опыте реализации аналогичных проектов</w:t>
            </w:r>
            <w:r w:rsidR="00B01337" w:rsidRPr="008C749E">
              <w:t xml:space="preserve"> (при наличии)</w:t>
            </w:r>
            <w:r w:rsidR="00BA3B8A" w:rsidRPr="008C749E">
              <w:t>; обоснование необходимых к приобретению материально-технических ресурсов (услуг); какие организации, каких специалистов и добровольцев для реализации проекта планируется привлечь</w:t>
            </w:r>
            <w:r w:rsidR="00B01337" w:rsidRPr="008C749E">
              <w:t xml:space="preserve"> (при необходимости)</w:t>
            </w:r>
            <w:r w:rsidR="00BA3B8A" w:rsidRPr="008C749E">
              <w:t xml:space="preserve">; информация об </w:t>
            </w:r>
            <w:r w:rsidR="00BA3B8A" w:rsidRPr="008C749E">
              <w:lastRenderedPageBreak/>
              <w:t>организациях-партнёрах, участвующих в реализации проекта</w:t>
            </w:r>
            <w:r w:rsidR="00BA3B8A" w:rsidRPr="008C749E">
              <w:rPr>
                <w:rStyle w:val="af1"/>
              </w:rPr>
              <w:footnoteReference w:id="2"/>
            </w:r>
            <w:r w:rsidR="00BA3B8A" w:rsidRPr="008C749E">
              <w:t xml:space="preserve">; </w:t>
            </w:r>
            <w:r w:rsidR="00861EB5" w:rsidRPr="008C749E">
              <w:t xml:space="preserve">сведения о планируемом информационном освещении проекта; </w:t>
            </w:r>
            <w:r w:rsidRPr="008C749E">
              <w:t xml:space="preserve">иная информация, которую считает необходимым представить автор (координатор, руководитель) проекта, </w:t>
            </w:r>
            <w:r w:rsidR="00BA3B8A" w:rsidRPr="008C749E">
              <w:t>(</w:t>
            </w:r>
            <w:r w:rsidRPr="008C749E">
              <w:t xml:space="preserve">объёмом не более 1,5 стр., размер шрифта 12 </w:t>
            </w:r>
            <w:r w:rsidRPr="008C749E">
              <w:rPr>
                <w:lang w:val="en-US"/>
              </w:rPr>
              <w:t>Times</w:t>
            </w:r>
            <w:r w:rsidRPr="008C749E">
              <w:t xml:space="preserve"> </w:t>
            </w:r>
            <w:r w:rsidRPr="008C749E">
              <w:rPr>
                <w:lang w:val="en-US"/>
              </w:rPr>
              <w:t>New</w:t>
            </w:r>
            <w:r w:rsidRPr="008C749E">
              <w:t xml:space="preserve"> </w:t>
            </w:r>
            <w:r w:rsidRPr="008C749E">
              <w:rPr>
                <w:lang w:val="en-US"/>
              </w:rPr>
              <w:t>Roman</w:t>
            </w:r>
            <w:r w:rsidRPr="008C749E">
              <w:t>)</w:t>
            </w:r>
          </w:p>
        </w:tc>
      </w:tr>
      <w:tr w:rsidR="00186DF9" w:rsidRPr="008C749E" w14:paraId="41C0A772" w14:textId="77777777" w:rsidTr="00D4339B">
        <w:trPr>
          <w:trHeight w:val="235"/>
        </w:trPr>
        <w:tc>
          <w:tcPr>
            <w:tcW w:w="9039" w:type="dxa"/>
          </w:tcPr>
          <w:p w14:paraId="7B107760" w14:textId="2C95199D" w:rsidR="00186DF9" w:rsidRPr="008C749E" w:rsidRDefault="00186DF9" w:rsidP="008C749E">
            <w:pPr>
              <w:pStyle w:val="a8"/>
              <w:numPr>
                <w:ilvl w:val="0"/>
                <w:numId w:val="9"/>
              </w:numPr>
              <w:tabs>
                <w:tab w:val="left" w:pos="315"/>
                <w:tab w:val="left" w:pos="480"/>
                <w:tab w:val="left" w:pos="930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8C749E">
              <w:rPr>
                <w:rFonts w:eastAsiaTheme="minorHAnsi"/>
                <w:lang w:eastAsia="en-US"/>
              </w:rPr>
              <w:lastRenderedPageBreak/>
              <w:t xml:space="preserve"> </w:t>
            </w:r>
            <w:proofErr w:type="spellStart"/>
            <w:r w:rsidRPr="008C749E">
              <w:rPr>
                <w:rFonts w:eastAsiaTheme="minorHAnsi"/>
                <w:lang w:eastAsia="en-US"/>
              </w:rPr>
              <w:t>Инновационность</w:t>
            </w:r>
            <w:proofErr w:type="spellEnd"/>
            <w:r w:rsidRPr="008C749E">
              <w:rPr>
                <w:rFonts w:eastAsiaTheme="minorHAnsi"/>
                <w:lang w:eastAsia="en-US"/>
              </w:rPr>
              <w:t xml:space="preserve">, уникальность проекта (новизна проекта, </w:t>
            </w:r>
            <w:r w:rsidR="005978F4" w:rsidRPr="008C749E">
              <w:rPr>
                <w:rFonts w:eastAsiaTheme="minorHAnsi"/>
                <w:lang w:eastAsia="en-US"/>
              </w:rPr>
              <w:t xml:space="preserve">уникальные или новые </w:t>
            </w:r>
            <w:r w:rsidRPr="008C749E">
              <w:rPr>
                <w:rFonts w:eastAsiaTheme="minorHAnsi"/>
                <w:lang w:eastAsia="en-US"/>
              </w:rPr>
              <w:t>решения, усл</w:t>
            </w:r>
            <w:r w:rsidR="00E152FF" w:rsidRPr="008C749E">
              <w:rPr>
                <w:rFonts w:eastAsiaTheme="minorHAnsi"/>
                <w:lang w:eastAsia="en-US"/>
              </w:rPr>
              <w:t>уги, продукты в рамках проекта (</w:t>
            </w:r>
            <w:r w:rsidRPr="008C749E">
              <w:rPr>
                <w:rFonts w:eastAsiaTheme="minorHAnsi"/>
                <w:lang w:eastAsia="en-US"/>
              </w:rPr>
              <w:t>не более 0,5 стр.,</w:t>
            </w:r>
            <w:r w:rsidRPr="008C749E">
              <w:t xml:space="preserve"> размер шрифта 12 </w:t>
            </w:r>
            <w:r w:rsidRPr="008C749E">
              <w:rPr>
                <w:lang w:val="en-US"/>
              </w:rPr>
              <w:t>Times</w:t>
            </w:r>
            <w:r w:rsidRPr="008C749E">
              <w:t xml:space="preserve"> </w:t>
            </w:r>
            <w:r w:rsidRPr="008C749E">
              <w:rPr>
                <w:lang w:val="en-US"/>
              </w:rPr>
              <w:t>New</w:t>
            </w:r>
            <w:r w:rsidRPr="008C749E">
              <w:t xml:space="preserve"> </w:t>
            </w:r>
            <w:r w:rsidRPr="008C749E">
              <w:rPr>
                <w:lang w:val="en-US"/>
              </w:rPr>
              <w:t>Roman</w:t>
            </w:r>
            <w:r w:rsidRPr="008C749E">
              <w:t>)</w:t>
            </w:r>
          </w:p>
        </w:tc>
      </w:tr>
      <w:tr w:rsidR="00186DF9" w:rsidRPr="008C749E" w14:paraId="581322E9" w14:textId="77777777" w:rsidTr="00D4339B">
        <w:trPr>
          <w:trHeight w:val="235"/>
        </w:trPr>
        <w:tc>
          <w:tcPr>
            <w:tcW w:w="9039" w:type="dxa"/>
          </w:tcPr>
          <w:p w14:paraId="16E486C6" w14:textId="77777777" w:rsidR="00186DF9" w:rsidRPr="008C749E" w:rsidRDefault="00186DF9" w:rsidP="008C749E">
            <w:pPr>
              <w:pStyle w:val="a8"/>
              <w:numPr>
                <w:ilvl w:val="0"/>
                <w:numId w:val="9"/>
              </w:numPr>
              <w:tabs>
                <w:tab w:val="left" w:pos="315"/>
                <w:tab w:val="left" w:pos="480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</w:pPr>
            <w:r w:rsidRPr="008C749E">
              <w:t>Схема управления проектом, роли и ответственность участников проектной команды</w:t>
            </w:r>
          </w:p>
        </w:tc>
      </w:tr>
    </w:tbl>
    <w:p w14:paraId="712F1B55" w14:textId="77777777" w:rsidR="00186DF9" w:rsidRPr="008C749E" w:rsidRDefault="00186DF9" w:rsidP="008C749E">
      <w:pPr>
        <w:pStyle w:val="22"/>
        <w:tabs>
          <w:tab w:val="left" w:pos="993"/>
        </w:tabs>
        <w:spacing w:line="276" w:lineRule="auto"/>
        <w:ind w:firstLine="709"/>
      </w:pPr>
      <w:r w:rsidRPr="008C749E">
        <w:t>11. Календарный план реализации проекта</w:t>
      </w:r>
    </w:p>
    <w:p w14:paraId="37389227" w14:textId="77777777" w:rsidR="00186DF9" w:rsidRPr="008C749E" w:rsidRDefault="00186DF9" w:rsidP="008C749E">
      <w:pPr>
        <w:pStyle w:val="22"/>
        <w:tabs>
          <w:tab w:val="left" w:pos="993"/>
        </w:tabs>
        <w:spacing w:line="276" w:lineRule="auto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3"/>
        <w:gridCol w:w="1207"/>
        <w:gridCol w:w="4226"/>
        <w:gridCol w:w="1503"/>
      </w:tblGrid>
      <w:tr w:rsidR="00186DF9" w:rsidRPr="008C749E" w14:paraId="76A392CE" w14:textId="77777777" w:rsidTr="00D4339B">
        <w:trPr>
          <w:trHeight w:val="379"/>
        </w:trPr>
        <w:tc>
          <w:tcPr>
            <w:tcW w:w="308" w:type="pct"/>
            <w:vAlign w:val="center"/>
          </w:tcPr>
          <w:p w14:paraId="104BA8D4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№</w:t>
            </w:r>
            <w:r w:rsidRPr="008C749E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981" w:type="pct"/>
            <w:vAlign w:val="center"/>
          </w:tcPr>
          <w:p w14:paraId="41988B82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Наименование действия, мероприятия</w:t>
            </w:r>
          </w:p>
        </w:tc>
        <w:tc>
          <w:tcPr>
            <w:tcW w:w="646" w:type="pct"/>
            <w:vAlign w:val="center"/>
          </w:tcPr>
          <w:p w14:paraId="142CC070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Сроки</w:t>
            </w:r>
          </w:p>
        </w:tc>
        <w:tc>
          <w:tcPr>
            <w:tcW w:w="2261" w:type="pct"/>
            <w:vAlign w:val="center"/>
          </w:tcPr>
          <w:p w14:paraId="13DF43BC" w14:textId="5AAEE736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Лицо, ответственное за реализацию действия, мероприятия (участник отбора– автор (руководитель, координатор) проекта или ответственный участник проектной команды (при наличии))</w:t>
            </w:r>
          </w:p>
        </w:tc>
        <w:tc>
          <w:tcPr>
            <w:tcW w:w="804" w:type="pct"/>
            <w:vAlign w:val="center"/>
          </w:tcPr>
          <w:p w14:paraId="77363BDD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Ожидаемый результат</w:t>
            </w:r>
          </w:p>
        </w:tc>
      </w:tr>
      <w:tr w:rsidR="00186DF9" w:rsidRPr="008C749E" w14:paraId="002D61CF" w14:textId="77777777" w:rsidTr="00D4339B">
        <w:trPr>
          <w:trHeight w:val="259"/>
        </w:trPr>
        <w:tc>
          <w:tcPr>
            <w:tcW w:w="308" w:type="pct"/>
            <w:vAlign w:val="center"/>
          </w:tcPr>
          <w:p w14:paraId="7C43DD0C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pct"/>
            <w:vAlign w:val="center"/>
          </w:tcPr>
          <w:p w14:paraId="52840B12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2EA9992B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pct"/>
            <w:vAlign w:val="center"/>
          </w:tcPr>
          <w:p w14:paraId="3B65C21D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49D4B4EA" w14:textId="77777777" w:rsidR="00186DF9" w:rsidRPr="008C749E" w:rsidRDefault="00186DF9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680DEBC8" w14:textId="77777777" w:rsidR="00186DF9" w:rsidRPr="008C749E" w:rsidRDefault="00186DF9" w:rsidP="008C749E">
      <w:pPr>
        <w:ind w:firstLine="709"/>
        <w:jc w:val="both"/>
      </w:pPr>
    </w:p>
    <w:p w14:paraId="791B5097" w14:textId="77777777" w:rsidR="00186DF9" w:rsidRPr="008C749E" w:rsidRDefault="00186DF9" w:rsidP="008C749E">
      <w:pPr>
        <w:ind w:firstLine="709"/>
        <w:jc w:val="both"/>
        <w:rPr>
          <w:sz w:val="20"/>
          <w:szCs w:val="20"/>
          <w:lang w:eastAsia="en-US"/>
        </w:rPr>
      </w:pPr>
      <w:r w:rsidRPr="008C749E">
        <w:t xml:space="preserve">Подтверждаю, что вся информация, содержащаяся в заявке на участие в конкурсе </w:t>
      </w:r>
      <w:r w:rsidRPr="008C749E">
        <w:rPr>
          <w:rFonts w:eastAsiaTheme="minorHAnsi"/>
          <w:lang w:eastAsia="en-US"/>
        </w:rPr>
        <w:t xml:space="preserve">молодёжных инициатив </w:t>
      </w:r>
      <w:r w:rsidRPr="008C749E">
        <w:t>города Когалыма, является подлинной и достоверной.</w:t>
      </w:r>
    </w:p>
    <w:p w14:paraId="27EF9F87" w14:textId="77777777" w:rsidR="00186DF9" w:rsidRPr="008C749E" w:rsidRDefault="00186DF9" w:rsidP="008C749E">
      <w:pPr>
        <w:jc w:val="center"/>
        <w:rPr>
          <w:sz w:val="20"/>
          <w:szCs w:val="20"/>
          <w:lang w:eastAsia="en-US"/>
        </w:rPr>
      </w:pPr>
    </w:p>
    <w:p w14:paraId="2EC7BC76" w14:textId="77777777" w:rsidR="00186DF9" w:rsidRPr="008C749E" w:rsidRDefault="00186DF9" w:rsidP="008C749E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186DF9" w:rsidRPr="008C749E" w14:paraId="65769C97" w14:textId="77777777" w:rsidTr="00D4339B">
        <w:trPr>
          <w:jc w:val="right"/>
        </w:trPr>
        <w:tc>
          <w:tcPr>
            <w:tcW w:w="3190" w:type="dxa"/>
          </w:tcPr>
          <w:p w14:paraId="3F95BA1B" w14:textId="1B1E075C" w:rsidR="00186DF9" w:rsidRPr="008C749E" w:rsidRDefault="005978F4" w:rsidP="008C749E">
            <w:r w:rsidRPr="008C749E">
              <w:t xml:space="preserve">Участник </w:t>
            </w:r>
            <w:r w:rsidR="00186DF9" w:rsidRPr="008C749E">
              <w:t>отбора (автор (руководитель, координатор) проекта)</w:t>
            </w:r>
          </w:p>
        </w:tc>
        <w:tc>
          <w:tcPr>
            <w:tcW w:w="2268" w:type="dxa"/>
          </w:tcPr>
          <w:p w14:paraId="6E118355" w14:textId="77777777" w:rsidR="00186DF9" w:rsidRPr="008C749E" w:rsidRDefault="00186DF9" w:rsidP="008C749E">
            <w:pPr>
              <w:jc w:val="center"/>
            </w:pPr>
          </w:p>
          <w:p w14:paraId="30E858CE" w14:textId="77777777" w:rsidR="00186DF9" w:rsidRPr="008C749E" w:rsidRDefault="00186DF9" w:rsidP="008C749E">
            <w:pPr>
              <w:jc w:val="center"/>
            </w:pPr>
          </w:p>
          <w:p w14:paraId="5CA3934D" w14:textId="77777777" w:rsidR="00186DF9" w:rsidRPr="008C749E" w:rsidRDefault="00186DF9" w:rsidP="008C749E">
            <w:pPr>
              <w:jc w:val="center"/>
            </w:pPr>
          </w:p>
          <w:p w14:paraId="0A56E138" w14:textId="77777777" w:rsidR="00186DF9" w:rsidRPr="008C749E" w:rsidRDefault="00186DF9" w:rsidP="008C749E">
            <w:pPr>
              <w:jc w:val="center"/>
            </w:pPr>
            <w:r w:rsidRPr="008C749E">
              <w:t>_______________</w:t>
            </w:r>
          </w:p>
        </w:tc>
        <w:tc>
          <w:tcPr>
            <w:tcW w:w="3154" w:type="dxa"/>
          </w:tcPr>
          <w:p w14:paraId="420AD891" w14:textId="77777777" w:rsidR="00186DF9" w:rsidRPr="008C749E" w:rsidRDefault="00186DF9" w:rsidP="008C749E"/>
          <w:p w14:paraId="3523077F" w14:textId="77777777" w:rsidR="00186DF9" w:rsidRPr="008C749E" w:rsidRDefault="00186DF9" w:rsidP="008C749E"/>
          <w:p w14:paraId="1BE35E4B" w14:textId="77777777" w:rsidR="00186DF9" w:rsidRPr="008C749E" w:rsidRDefault="00186DF9" w:rsidP="008C749E"/>
          <w:p w14:paraId="7CA51DD6" w14:textId="77777777" w:rsidR="00186DF9" w:rsidRPr="008C749E" w:rsidRDefault="00186DF9" w:rsidP="008C749E">
            <w:r w:rsidRPr="008C749E">
              <w:t>______________________</w:t>
            </w:r>
          </w:p>
        </w:tc>
      </w:tr>
      <w:tr w:rsidR="00186DF9" w:rsidRPr="008C749E" w14:paraId="4ADEFE97" w14:textId="77777777" w:rsidTr="00D4339B">
        <w:trPr>
          <w:jc w:val="right"/>
        </w:trPr>
        <w:tc>
          <w:tcPr>
            <w:tcW w:w="3190" w:type="dxa"/>
          </w:tcPr>
          <w:p w14:paraId="126244D2" w14:textId="77777777" w:rsidR="00186DF9" w:rsidRPr="008C749E" w:rsidRDefault="00186DF9" w:rsidP="008C749E">
            <w:pPr>
              <w:jc w:val="center"/>
            </w:pPr>
          </w:p>
        </w:tc>
        <w:tc>
          <w:tcPr>
            <w:tcW w:w="2268" w:type="dxa"/>
          </w:tcPr>
          <w:p w14:paraId="5EF6D858" w14:textId="77777777" w:rsidR="00186DF9" w:rsidRPr="008C749E" w:rsidRDefault="00186DF9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14:paraId="3ED6A0AE" w14:textId="77777777" w:rsidR="00186DF9" w:rsidRPr="008C749E" w:rsidRDefault="00186DF9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ФИО (полностью)</w:t>
            </w:r>
          </w:p>
        </w:tc>
      </w:tr>
      <w:tr w:rsidR="00186DF9" w:rsidRPr="008C749E" w14:paraId="122E2540" w14:textId="77777777" w:rsidTr="00D4339B">
        <w:trPr>
          <w:trHeight w:val="420"/>
          <w:jc w:val="right"/>
        </w:trPr>
        <w:tc>
          <w:tcPr>
            <w:tcW w:w="3190" w:type="dxa"/>
          </w:tcPr>
          <w:p w14:paraId="67D9B65A" w14:textId="77777777" w:rsidR="00186DF9" w:rsidRPr="008C749E" w:rsidRDefault="00186DF9" w:rsidP="008C749E">
            <w:pPr>
              <w:jc w:val="center"/>
            </w:pPr>
          </w:p>
        </w:tc>
        <w:tc>
          <w:tcPr>
            <w:tcW w:w="2268" w:type="dxa"/>
          </w:tcPr>
          <w:p w14:paraId="2635902F" w14:textId="77777777" w:rsidR="00186DF9" w:rsidRPr="008C749E" w:rsidRDefault="00186DF9" w:rsidP="008C749E">
            <w:pPr>
              <w:jc w:val="center"/>
            </w:pPr>
          </w:p>
        </w:tc>
        <w:tc>
          <w:tcPr>
            <w:tcW w:w="3154" w:type="dxa"/>
          </w:tcPr>
          <w:p w14:paraId="6FE92DB8" w14:textId="77777777" w:rsidR="00186DF9" w:rsidRPr="008C749E" w:rsidRDefault="00186DF9" w:rsidP="008C749E">
            <w:pPr>
              <w:pStyle w:val="HeadDoc"/>
              <w:rPr>
                <w:sz w:val="26"/>
                <w:szCs w:val="26"/>
              </w:rPr>
            </w:pPr>
            <w:r w:rsidRPr="008C749E">
              <w:rPr>
                <w:sz w:val="26"/>
                <w:szCs w:val="26"/>
              </w:rPr>
              <w:t>___   ____________20__ г.</w:t>
            </w:r>
          </w:p>
          <w:p w14:paraId="5F8BD318" w14:textId="77777777" w:rsidR="00186DF9" w:rsidRPr="008C749E" w:rsidRDefault="00186DF9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(дата заполнения)</w:t>
            </w:r>
          </w:p>
        </w:tc>
      </w:tr>
    </w:tbl>
    <w:p w14:paraId="0F57C073" w14:textId="77777777" w:rsidR="00186DF9" w:rsidRPr="008C749E" w:rsidRDefault="00186DF9" w:rsidP="008C749E">
      <w:pPr>
        <w:jc w:val="center"/>
        <w:rPr>
          <w:sz w:val="20"/>
          <w:szCs w:val="20"/>
          <w:lang w:eastAsia="en-US"/>
        </w:rPr>
      </w:pPr>
    </w:p>
    <w:p w14:paraId="347EB818" w14:textId="77777777" w:rsidR="00186DF9" w:rsidRPr="008C749E" w:rsidRDefault="00186DF9" w:rsidP="008C749E">
      <w:pPr>
        <w:jc w:val="center"/>
        <w:rPr>
          <w:sz w:val="20"/>
          <w:szCs w:val="20"/>
          <w:lang w:eastAsia="en-US"/>
        </w:rPr>
      </w:pPr>
    </w:p>
    <w:p w14:paraId="142AE713" w14:textId="77777777" w:rsidR="00186DF9" w:rsidRPr="008C749E" w:rsidRDefault="00186DF9" w:rsidP="008C749E">
      <w:pPr>
        <w:pStyle w:val="Default"/>
        <w:ind w:firstLine="709"/>
        <w:jc w:val="both"/>
        <w:rPr>
          <w:sz w:val="26"/>
          <w:szCs w:val="26"/>
        </w:rPr>
      </w:pPr>
    </w:p>
    <w:p w14:paraId="4CEF80AB" w14:textId="77777777" w:rsidR="00186DF9" w:rsidRPr="008C749E" w:rsidRDefault="00186DF9" w:rsidP="008C749E">
      <w:pPr>
        <w:pStyle w:val="Default"/>
        <w:ind w:firstLine="709"/>
        <w:jc w:val="both"/>
        <w:rPr>
          <w:sz w:val="26"/>
          <w:szCs w:val="26"/>
        </w:rPr>
      </w:pPr>
    </w:p>
    <w:p w14:paraId="1B2805E0" w14:textId="77777777" w:rsidR="00186DF9" w:rsidRPr="008C749E" w:rsidRDefault="00186DF9" w:rsidP="008C749E">
      <w:pPr>
        <w:pStyle w:val="Default"/>
        <w:ind w:firstLine="709"/>
        <w:jc w:val="both"/>
        <w:rPr>
          <w:sz w:val="26"/>
          <w:szCs w:val="26"/>
        </w:rPr>
      </w:pPr>
    </w:p>
    <w:p w14:paraId="69762F79" w14:textId="77777777" w:rsidR="00186DF9" w:rsidRPr="008C749E" w:rsidRDefault="00186DF9" w:rsidP="008C749E">
      <w:pPr>
        <w:pStyle w:val="Default"/>
        <w:ind w:firstLine="709"/>
        <w:jc w:val="both"/>
        <w:rPr>
          <w:sz w:val="26"/>
          <w:szCs w:val="26"/>
        </w:rPr>
      </w:pPr>
    </w:p>
    <w:p w14:paraId="5B27AB8E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1BED4BE4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7985337B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0614E4BB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6A9794E6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543839E2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0C117663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14F75AEE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70682151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65D31DDB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6F2D3718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34A77A12" w14:textId="77777777" w:rsidR="000658FA" w:rsidRPr="008C749E" w:rsidRDefault="000658FA" w:rsidP="008C749E">
      <w:pPr>
        <w:pStyle w:val="Default"/>
        <w:ind w:firstLine="709"/>
        <w:jc w:val="both"/>
        <w:rPr>
          <w:sz w:val="26"/>
          <w:szCs w:val="26"/>
        </w:rPr>
      </w:pPr>
    </w:p>
    <w:p w14:paraId="1196879F" w14:textId="77777777" w:rsidR="00F545E4" w:rsidRPr="008C749E" w:rsidRDefault="00F545E4" w:rsidP="008C749E">
      <w:pPr>
        <w:ind w:firstLine="709"/>
        <w:jc w:val="right"/>
      </w:pPr>
    </w:p>
    <w:p w14:paraId="56DD9828" w14:textId="77777777" w:rsidR="00F545E4" w:rsidRPr="008C749E" w:rsidRDefault="00F545E4" w:rsidP="008C749E">
      <w:pPr>
        <w:ind w:firstLine="709"/>
        <w:jc w:val="right"/>
      </w:pPr>
    </w:p>
    <w:p w14:paraId="13D1CAD2" w14:textId="77777777" w:rsidR="000658FA" w:rsidRPr="008C749E" w:rsidRDefault="000658FA" w:rsidP="008C749E">
      <w:pPr>
        <w:ind w:firstLine="709"/>
        <w:jc w:val="right"/>
      </w:pPr>
      <w:r w:rsidRPr="008C749E">
        <w:t xml:space="preserve">Приложение 2 </w:t>
      </w:r>
    </w:p>
    <w:p w14:paraId="725E999A" w14:textId="77777777" w:rsidR="000658FA" w:rsidRPr="008C749E" w:rsidRDefault="000658FA" w:rsidP="008C749E">
      <w:pPr>
        <w:ind w:firstLine="709"/>
        <w:jc w:val="right"/>
      </w:pPr>
      <w:r w:rsidRPr="008C749E">
        <w:t>к Заявке</w:t>
      </w:r>
    </w:p>
    <w:p w14:paraId="32379571" w14:textId="77777777" w:rsidR="000658FA" w:rsidRPr="008C749E" w:rsidRDefault="000658FA" w:rsidP="008C749E">
      <w:pPr>
        <w:ind w:firstLine="709"/>
        <w:jc w:val="right"/>
        <w:rPr>
          <w:lang w:eastAsia="en-US"/>
        </w:rPr>
      </w:pPr>
    </w:p>
    <w:p w14:paraId="196CEA7E" w14:textId="77777777" w:rsidR="000658FA" w:rsidRPr="008C749E" w:rsidRDefault="000658FA" w:rsidP="008C749E">
      <w:pPr>
        <w:ind w:firstLine="709"/>
        <w:jc w:val="right"/>
        <w:rPr>
          <w:lang w:eastAsia="en-US"/>
        </w:rPr>
      </w:pPr>
    </w:p>
    <w:p w14:paraId="026CA078" w14:textId="2CA803CE" w:rsidR="000658FA" w:rsidRPr="008C749E" w:rsidRDefault="000658FA" w:rsidP="008C749E">
      <w:pPr>
        <w:jc w:val="center"/>
      </w:pPr>
      <w:r w:rsidRPr="008C749E">
        <w:t xml:space="preserve">Результаты предоставления гранта в форме субсидий из бюджета города Когалыма участнику отбора на реализацию проекта в рамках конкурса </w:t>
      </w:r>
      <w:r w:rsidRPr="008C749E">
        <w:rPr>
          <w:rFonts w:eastAsiaTheme="minorHAnsi"/>
          <w:lang w:eastAsia="en-US"/>
        </w:rPr>
        <w:t xml:space="preserve">молодёжных инициатив </w:t>
      </w:r>
      <w:r w:rsidRPr="008C749E">
        <w:t>города Когалыма</w:t>
      </w:r>
    </w:p>
    <w:p w14:paraId="1C54D404" w14:textId="77777777" w:rsidR="000658FA" w:rsidRPr="008C749E" w:rsidRDefault="000658FA" w:rsidP="008C749E">
      <w:pPr>
        <w:ind w:firstLine="709"/>
        <w:jc w:val="center"/>
        <w:rPr>
          <w:lang w:eastAsia="en-US"/>
        </w:rPr>
      </w:pPr>
    </w:p>
    <w:p w14:paraId="7D566EAD" w14:textId="77777777" w:rsidR="000658FA" w:rsidRPr="008C749E" w:rsidRDefault="000658FA" w:rsidP="008C749E">
      <w:pPr>
        <w:ind w:firstLine="709"/>
        <w:jc w:val="center"/>
        <w:rPr>
          <w:lang w:eastAsia="en-US"/>
        </w:rPr>
      </w:pPr>
      <w:r w:rsidRPr="008C749E">
        <w:rPr>
          <w:lang w:eastAsia="en-US"/>
        </w:rPr>
        <w:t>Наименование проекта:_________________________________________</w:t>
      </w:r>
    </w:p>
    <w:p w14:paraId="77E0CFCA" w14:textId="77777777" w:rsidR="000658FA" w:rsidRPr="008C749E" w:rsidRDefault="000658FA" w:rsidP="008C749E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lang w:eastAsia="en-US"/>
        </w:rPr>
      </w:pPr>
      <w:r w:rsidRPr="008C749E">
        <w:rPr>
          <w:rFonts w:eastAsiaTheme="minorHAnsi"/>
          <w:color w:val="000000"/>
          <w:spacing w:val="-6"/>
          <w:lang w:eastAsia="en-US"/>
        </w:rPr>
        <w:t>Сроки реализации проекта (</w:t>
      </w:r>
      <w:r w:rsidRPr="008C749E">
        <w:rPr>
          <w:rFonts w:eastAsiaTheme="minorHAnsi"/>
          <w:strike/>
          <w:color w:val="000000"/>
          <w:spacing w:val="-6"/>
          <w:lang w:eastAsia="en-US"/>
        </w:rPr>
        <w:t>число,</w:t>
      </w:r>
      <w:r w:rsidRPr="008C749E">
        <w:rPr>
          <w:rFonts w:eastAsiaTheme="minorHAnsi"/>
          <w:color w:val="000000"/>
          <w:spacing w:val="-6"/>
          <w:lang w:eastAsia="en-US"/>
        </w:rPr>
        <w:t xml:space="preserve"> месяц, год начала реализации проекта – </w:t>
      </w:r>
      <w:r w:rsidRPr="008C749E">
        <w:rPr>
          <w:rFonts w:eastAsiaTheme="minorHAnsi"/>
          <w:strike/>
          <w:color w:val="000000"/>
          <w:spacing w:val="-6"/>
          <w:lang w:eastAsia="en-US"/>
        </w:rPr>
        <w:t>число,</w:t>
      </w:r>
      <w:r w:rsidRPr="008C749E">
        <w:rPr>
          <w:rFonts w:eastAsiaTheme="minorHAnsi"/>
          <w:color w:val="000000"/>
          <w:spacing w:val="-6"/>
          <w:lang w:eastAsia="en-US"/>
        </w:rPr>
        <w:t xml:space="preserve"> месяц, год завершения реализации проекта)</w:t>
      </w:r>
      <w:r w:rsidRPr="008C749E">
        <w:rPr>
          <w:rStyle w:val="af1"/>
          <w:rFonts w:eastAsiaTheme="minorHAnsi"/>
          <w:color w:val="000000"/>
          <w:spacing w:val="-6"/>
          <w:lang w:eastAsia="en-US"/>
        </w:rPr>
        <w:footnoteReference w:id="3"/>
      </w:r>
      <w:r w:rsidRPr="008C749E">
        <w:rPr>
          <w:rFonts w:eastAsiaTheme="minorHAnsi"/>
          <w:color w:val="000000"/>
          <w:spacing w:val="-6"/>
          <w:lang w:eastAsia="en-US"/>
        </w:rPr>
        <w:t xml:space="preserve"> _______________________ ______________________________________________________________________</w:t>
      </w:r>
    </w:p>
    <w:p w14:paraId="06907CC9" w14:textId="77777777" w:rsidR="000658FA" w:rsidRPr="008C749E" w:rsidRDefault="000658FA" w:rsidP="008C749E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pacing w:val="-6"/>
          <w:lang w:eastAsia="en-US"/>
        </w:rPr>
      </w:pPr>
    </w:p>
    <w:p w14:paraId="700FDCFE" w14:textId="77777777" w:rsidR="000658FA" w:rsidRPr="008C749E" w:rsidRDefault="000658FA" w:rsidP="008C749E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lang w:eastAsia="en-US"/>
        </w:rPr>
        <w:t xml:space="preserve">Ожидаемые качественные </w:t>
      </w:r>
      <w:r w:rsidRPr="008C749E">
        <w:t>позитивные изменения в молодёжной среде и (или) в обществе в ходе реализации проекта (</w:t>
      </w:r>
      <w:r w:rsidRPr="008C749E">
        <w:rPr>
          <w:i/>
        </w:rPr>
        <w:t>получение знаний, формирование умений и навыков, формирование и укрепление качеств и ценностей и др.)</w:t>
      </w:r>
      <w:r w:rsidRPr="008C749E">
        <w:t>:</w:t>
      </w:r>
    </w:p>
    <w:p w14:paraId="2B9E0266" w14:textId="1E99D2CF" w:rsidR="000658FA" w:rsidRPr="008C749E" w:rsidRDefault="000658FA" w:rsidP="008C749E">
      <w:pPr>
        <w:pStyle w:val="a8"/>
        <w:tabs>
          <w:tab w:val="left" w:pos="993"/>
          <w:tab w:val="left" w:pos="1276"/>
        </w:tabs>
        <w:ind w:left="0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___________________________________________________________________</w:t>
      </w:r>
      <w:r w:rsidR="00A448B3" w:rsidRPr="008C749E">
        <w:rPr>
          <w:rFonts w:eastAsiaTheme="minorHAnsi"/>
          <w:color w:val="000000"/>
          <w:lang w:eastAsia="en-US"/>
        </w:rPr>
        <w:t>____</w:t>
      </w:r>
    </w:p>
    <w:p w14:paraId="67CEBBEC" w14:textId="0E38FF75" w:rsidR="000658FA" w:rsidRPr="008C749E" w:rsidRDefault="000658FA" w:rsidP="008C749E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8C749E">
        <w:t>Количество реализованных в рамках проекта мероприятий: _________</w:t>
      </w:r>
      <w:r w:rsidR="00A448B3" w:rsidRPr="008C749E">
        <w:t>___</w:t>
      </w:r>
    </w:p>
    <w:p w14:paraId="010C47C5" w14:textId="3BACDE15" w:rsidR="000658FA" w:rsidRPr="008C749E" w:rsidRDefault="000658FA" w:rsidP="008C749E">
      <w:pPr>
        <w:pStyle w:val="a8"/>
        <w:numPr>
          <w:ilvl w:val="0"/>
          <w:numId w:val="10"/>
        </w:numPr>
        <w:tabs>
          <w:tab w:val="left" w:pos="993"/>
          <w:tab w:val="left" w:pos="1276"/>
        </w:tabs>
        <w:ind w:left="0"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Количество участников / </w:t>
      </w:r>
      <w:proofErr w:type="spellStart"/>
      <w:r w:rsidRPr="008C749E">
        <w:rPr>
          <w:rFonts w:eastAsiaTheme="minorHAnsi"/>
          <w:color w:val="000000"/>
          <w:lang w:eastAsia="en-US"/>
        </w:rPr>
        <w:t>благополучателей</w:t>
      </w:r>
      <w:proofErr w:type="spellEnd"/>
      <w:r w:rsidRPr="008C749E">
        <w:rPr>
          <w:rFonts w:eastAsiaTheme="minorHAnsi"/>
          <w:color w:val="000000"/>
          <w:lang w:eastAsia="en-US"/>
        </w:rPr>
        <w:t xml:space="preserve"> проекта: _______________</w:t>
      </w:r>
      <w:r w:rsidR="00A448B3" w:rsidRPr="008C749E">
        <w:rPr>
          <w:rFonts w:eastAsiaTheme="minorHAnsi"/>
          <w:color w:val="000000"/>
          <w:lang w:eastAsia="en-US"/>
        </w:rPr>
        <w:t>___</w:t>
      </w:r>
    </w:p>
    <w:p w14:paraId="4F2A0DC8" w14:textId="77777777" w:rsidR="000658FA" w:rsidRPr="008C749E" w:rsidRDefault="000658FA" w:rsidP="008C749E">
      <w:pPr>
        <w:jc w:val="center"/>
        <w:rPr>
          <w:lang w:eastAsia="en-US"/>
        </w:rPr>
      </w:pPr>
    </w:p>
    <w:p w14:paraId="1B5F9ADC" w14:textId="77777777" w:rsidR="000658FA" w:rsidRPr="008C749E" w:rsidRDefault="000658FA" w:rsidP="008C749E">
      <w:pPr>
        <w:jc w:val="center"/>
        <w:rPr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0658FA" w:rsidRPr="008C749E" w14:paraId="6DCD36B8" w14:textId="77777777" w:rsidTr="00D4339B">
        <w:trPr>
          <w:jc w:val="right"/>
        </w:trPr>
        <w:tc>
          <w:tcPr>
            <w:tcW w:w="3190" w:type="dxa"/>
          </w:tcPr>
          <w:p w14:paraId="3DC4A9C3" w14:textId="22395E5D" w:rsidR="000658FA" w:rsidRPr="008C749E" w:rsidRDefault="000658FA" w:rsidP="008C749E">
            <w:r w:rsidRPr="008C749E">
              <w:t>Участник отбора (автор (руководитель, координатор) проекта)</w:t>
            </w:r>
          </w:p>
        </w:tc>
        <w:tc>
          <w:tcPr>
            <w:tcW w:w="2268" w:type="dxa"/>
          </w:tcPr>
          <w:p w14:paraId="3CB16E63" w14:textId="77777777" w:rsidR="000658FA" w:rsidRPr="008C749E" w:rsidRDefault="000658FA" w:rsidP="008C749E">
            <w:pPr>
              <w:jc w:val="center"/>
            </w:pPr>
          </w:p>
          <w:p w14:paraId="7DE4AFEA" w14:textId="77777777" w:rsidR="000658FA" w:rsidRPr="008C749E" w:rsidRDefault="000658FA" w:rsidP="008C749E">
            <w:pPr>
              <w:jc w:val="center"/>
            </w:pPr>
          </w:p>
          <w:p w14:paraId="493DB00C" w14:textId="77777777" w:rsidR="000658FA" w:rsidRPr="008C749E" w:rsidRDefault="000658FA" w:rsidP="008C749E">
            <w:pPr>
              <w:jc w:val="center"/>
            </w:pPr>
          </w:p>
          <w:p w14:paraId="5E97A8EE" w14:textId="77777777" w:rsidR="000658FA" w:rsidRPr="008C749E" w:rsidRDefault="000658FA" w:rsidP="008C749E">
            <w:pPr>
              <w:jc w:val="center"/>
            </w:pPr>
            <w:r w:rsidRPr="008C749E">
              <w:t>_______________</w:t>
            </w:r>
          </w:p>
        </w:tc>
        <w:tc>
          <w:tcPr>
            <w:tcW w:w="3154" w:type="dxa"/>
          </w:tcPr>
          <w:p w14:paraId="7B3893DD" w14:textId="77777777" w:rsidR="000658FA" w:rsidRPr="008C749E" w:rsidRDefault="000658FA" w:rsidP="008C749E"/>
          <w:p w14:paraId="448D8A95" w14:textId="77777777" w:rsidR="000658FA" w:rsidRPr="008C749E" w:rsidRDefault="000658FA" w:rsidP="008C749E"/>
          <w:p w14:paraId="050A555E" w14:textId="77777777" w:rsidR="000658FA" w:rsidRPr="008C749E" w:rsidRDefault="000658FA" w:rsidP="008C749E"/>
          <w:p w14:paraId="7879A573" w14:textId="77777777" w:rsidR="000658FA" w:rsidRPr="008C749E" w:rsidRDefault="000658FA" w:rsidP="008C749E">
            <w:r w:rsidRPr="008C749E">
              <w:t>______________________</w:t>
            </w:r>
          </w:p>
        </w:tc>
      </w:tr>
      <w:tr w:rsidR="000658FA" w:rsidRPr="008C749E" w14:paraId="4611FCA0" w14:textId="77777777" w:rsidTr="00D4339B">
        <w:trPr>
          <w:jc w:val="right"/>
        </w:trPr>
        <w:tc>
          <w:tcPr>
            <w:tcW w:w="3190" w:type="dxa"/>
          </w:tcPr>
          <w:p w14:paraId="74B91A1D" w14:textId="77777777" w:rsidR="000658FA" w:rsidRPr="008C749E" w:rsidRDefault="000658FA" w:rsidP="008C749E">
            <w:pPr>
              <w:jc w:val="center"/>
            </w:pPr>
          </w:p>
        </w:tc>
        <w:tc>
          <w:tcPr>
            <w:tcW w:w="2268" w:type="dxa"/>
          </w:tcPr>
          <w:p w14:paraId="7C2BD2AD" w14:textId="77777777" w:rsidR="000658FA" w:rsidRPr="008C749E" w:rsidRDefault="000658FA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14:paraId="383E38B3" w14:textId="77777777" w:rsidR="000658FA" w:rsidRPr="008C749E" w:rsidRDefault="000658FA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ФИО (полностью)</w:t>
            </w:r>
          </w:p>
        </w:tc>
      </w:tr>
      <w:tr w:rsidR="000658FA" w:rsidRPr="008C749E" w14:paraId="0890BED3" w14:textId="77777777" w:rsidTr="00D4339B">
        <w:trPr>
          <w:trHeight w:val="420"/>
          <w:jc w:val="right"/>
        </w:trPr>
        <w:tc>
          <w:tcPr>
            <w:tcW w:w="3190" w:type="dxa"/>
          </w:tcPr>
          <w:p w14:paraId="3B15588C" w14:textId="77777777" w:rsidR="000658FA" w:rsidRPr="008C749E" w:rsidRDefault="000658FA" w:rsidP="008C749E">
            <w:pPr>
              <w:jc w:val="center"/>
            </w:pPr>
          </w:p>
        </w:tc>
        <w:tc>
          <w:tcPr>
            <w:tcW w:w="2268" w:type="dxa"/>
          </w:tcPr>
          <w:p w14:paraId="3CF2C535" w14:textId="77777777" w:rsidR="000658FA" w:rsidRPr="008C749E" w:rsidRDefault="000658FA" w:rsidP="008C749E">
            <w:pPr>
              <w:jc w:val="center"/>
            </w:pPr>
          </w:p>
        </w:tc>
        <w:tc>
          <w:tcPr>
            <w:tcW w:w="3154" w:type="dxa"/>
          </w:tcPr>
          <w:p w14:paraId="48844DA2" w14:textId="77777777" w:rsidR="000658FA" w:rsidRPr="008C749E" w:rsidRDefault="000658FA" w:rsidP="008C749E">
            <w:pPr>
              <w:pStyle w:val="HeadDoc"/>
              <w:rPr>
                <w:sz w:val="26"/>
                <w:szCs w:val="26"/>
              </w:rPr>
            </w:pPr>
            <w:r w:rsidRPr="008C749E">
              <w:rPr>
                <w:sz w:val="26"/>
                <w:szCs w:val="26"/>
              </w:rPr>
              <w:t>___   ____________20__ г.</w:t>
            </w:r>
          </w:p>
          <w:p w14:paraId="16A30F5A" w14:textId="77777777" w:rsidR="000658FA" w:rsidRPr="008C749E" w:rsidRDefault="000658FA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(дата заполнения)</w:t>
            </w:r>
          </w:p>
        </w:tc>
      </w:tr>
    </w:tbl>
    <w:p w14:paraId="33F550F0" w14:textId="77777777" w:rsidR="000658FA" w:rsidRPr="008C749E" w:rsidRDefault="000658FA" w:rsidP="008C749E">
      <w:pPr>
        <w:jc w:val="center"/>
        <w:rPr>
          <w:lang w:eastAsia="en-US"/>
        </w:rPr>
      </w:pPr>
    </w:p>
    <w:p w14:paraId="652EC813" w14:textId="77777777" w:rsidR="000658FA" w:rsidRPr="008C749E" w:rsidRDefault="000658FA" w:rsidP="008C749E">
      <w:pPr>
        <w:jc w:val="center"/>
        <w:rPr>
          <w:lang w:eastAsia="en-US"/>
        </w:rPr>
      </w:pPr>
    </w:p>
    <w:p w14:paraId="4EBE6648" w14:textId="77777777" w:rsidR="000658FA" w:rsidRPr="008C749E" w:rsidRDefault="000658FA" w:rsidP="008C749E">
      <w:pPr>
        <w:jc w:val="center"/>
        <w:rPr>
          <w:lang w:eastAsia="en-US"/>
        </w:rPr>
      </w:pPr>
    </w:p>
    <w:p w14:paraId="7966A8C7" w14:textId="77777777" w:rsidR="000658FA" w:rsidRPr="008C749E" w:rsidRDefault="000658FA" w:rsidP="008C749E">
      <w:pPr>
        <w:jc w:val="center"/>
        <w:rPr>
          <w:lang w:eastAsia="en-US"/>
        </w:rPr>
      </w:pPr>
    </w:p>
    <w:p w14:paraId="7265C537" w14:textId="77777777" w:rsidR="000658FA" w:rsidRPr="008C749E" w:rsidRDefault="000658FA" w:rsidP="008C749E">
      <w:pPr>
        <w:ind w:left="6372" w:firstLine="708"/>
        <w:jc w:val="right"/>
      </w:pPr>
    </w:p>
    <w:p w14:paraId="454BB09D" w14:textId="77777777" w:rsidR="000658FA" w:rsidRPr="008C749E" w:rsidRDefault="000658FA" w:rsidP="008C749E">
      <w:pPr>
        <w:ind w:left="6372" w:firstLine="708"/>
        <w:jc w:val="right"/>
      </w:pPr>
    </w:p>
    <w:p w14:paraId="03C34497" w14:textId="77777777" w:rsidR="000658FA" w:rsidRPr="008C749E" w:rsidRDefault="000658FA" w:rsidP="008C749E">
      <w:pPr>
        <w:ind w:left="6372" w:firstLine="708"/>
        <w:jc w:val="right"/>
      </w:pPr>
    </w:p>
    <w:p w14:paraId="752B0841" w14:textId="77777777" w:rsidR="000658FA" w:rsidRPr="008C749E" w:rsidRDefault="000658FA" w:rsidP="008C749E">
      <w:pPr>
        <w:spacing w:before="240"/>
      </w:pPr>
    </w:p>
    <w:p w14:paraId="0EE896AF" w14:textId="77777777" w:rsidR="000658FA" w:rsidRPr="008C749E" w:rsidRDefault="000658FA" w:rsidP="008C749E">
      <w:pPr>
        <w:spacing w:before="240"/>
        <w:ind w:firstLine="709"/>
        <w:jc w:val="right"/>
      </w:pPr>
    </w:p>
    <w:p w14:paraId="0BE96ECD" w14:textId="77777777" w:rsidR="000658FA" w:rsidRPr="008C749E" w:rsidRDefault="000658FA" w:rsidP="008C749E">
      <w:pPr>
        <w:spacing w:before="240"/>
        <w:ind w:firstLine="709"/>
        <w:jc w:val="right"/>
      </w:pPr>
    </w:p>
    <w:p w14:paraId="02E0AD5E" w14:textId="77777777" w:rsidR="000658FA" w:rsidRPr="008C749E" w:rsidRDefault="000658FA" w:rsidP="008C749E">
      <w:pPr>
        <w:ind w:firstLine="709"/>
        <w:jc w:val="right"/>
      </w:pPr>
    </w:p>
    <w:p w14:paraId="536DA7B4" w14:textId="77777777" w:rsidR="00671478" w:rsidRPr="008C749E" w:rsidRDefault="00671478" w:rsidP="008C749E">
      <w:pPr>
        <w:ind w:firstLine="709"/>
        <w:jc w:val="right"/>
      </w:pPr>
    </w:p>
    <w:p w14:paraId="0E23159E" w14:textId="77777777" w:rsidR="00F545E4" w:rsidRPr="008C749E" w:rsidRDefault="00F545E4" w:rsidP="008C749E">
      <w:pPr>
        <w:ind w:firstLine="709"/>
        <w:jc w:val="right"/>
      </w:pPr>
    </w:p>
    <w:p w14:paraId="0067943E" w14:textId="77777777" w:rsidR="000658FA" w:rsidRPr="008C749E" w:rsidRDefault="000658FA" w:rsidP="008C749E">
      <w:pPr>
        <w:ind w:firstLine="709"/>
        <w:jc w:val="right"/>
      </w:pPr>
      <w:r w:rsidRPr="008C749E">
        <w:t xml:space="preserve">Приложение 3 </w:t>
      </w:r>
    </w:p>
    <w:p w14:paraId="20AEBEA2" w14:textId="77777777" w:rsidR="000658FA" w:rsidRPr="008C749E" w:rsidRDefault="000658FA" w:rsidP="008C749E">
      <w:pPr>
        <w:ind w:firstLine="709"/>
        <w:jc w:val="right"/>
      </w:pPr>
      <w:r w:rsidRPr="008C749E">
        <w:t>к Заявке</w:t>
      </w:r>
    </w:p>
    <w:p w14:paraId="6AD4087D" w14:textId="77777777" w:rsidR="000658FA" w:rsidRPr="008C749E" w:rsidRDefault="000658FA" w:rsidP="008C749E">
      <w:pPr>
        <w:jc w:val="center"/>
        <w:rPr>
          <w:lang w:eastAsia="en-US"/>
        </w:rPr>
      </w:pPr>
    </w:p>
    <w:p w14:paraId="63568377" w14:textId="77777777" w:rsidR="000658FA" w:rsidRPr="008C749E" w:rsidRDefault="000658FA" w:rsidP="008C749E">
      <w:pPr>
        <w:jc w:val="center"/>
        <w:rPr>
          <w:lang w:eastAsia="en-US"/>
        </w:rPr>
      </w:pPr>
    </w:p>
    <w:p w14:paraId="08FE6757" w14:textId="2FFD2CCC" w:rsidR="000658FA" w:rsidRPr="008C749E" w:rsidRDefault="000658FA" w:rsidP="008C749E">
      <w:pPr>
        <w:jc w:val="center"/>
      </w:pPr>
      <w:r w:rsidRPr="008C749E">
        <w:rPr>
          <w:lang w:eastAsia="en-US"/>
        </w:rPr>
        <w:t xml:space="preserve">Финансово-экономическое обоснование проекта </w:t>
      </w:r>
      <w:r w:rsidRPr="008C749E">
        <w:t xml:space="preserve">участника отбора на получение гранта </w:t>
      </w:r>
      <w:r w:rsidR="000F7ED8" w:rsidRPr="008C749E">
        <w:t>в форме субсидий</w:t>
      </w:r>
      <w:r w:rsidRPr="008C749E">
        <w:t xml:space="preserve"> из бюджета города Когалыма в рамках конкурса </w:t>
      </w:r>
      <w:r w:rsidRPr="008C749E">
        <w:rPr>
          <w:rFonts w:eastAsiaTheme="minorHAnsi"/>
          <w:lang w:eastAsia="en-US"/>
        </w:rPr>
        <w:t xml:space="preserve">молодёжных инициатив </w:t>
      </w:r>
      <w:r w:rsidRPr="008C749E">
        <w:t>города Когалыма</w:t>
      </w:r>
      <w:r w:rsidR="00A448B3" w:rsidRPr="008C749E">
        <w:t xml:space="preserve"> на реализацию проекта</w:t>
      </w:r>
    </w:p>
    <w:p w14:paraId="22CF38CB" w14:textId="77777777" w:rsidR="000658FA" w:rsidRPr="008C749E" w:rsidRDefault="000658FA" w:rsidP="008C749E">
      <w:pPr>
        <w:jc w:val="center"/>
        <w:rPr>
          <w:lang w:eastAsia="en-US"/>
        </w:rPr>
      </w:pPr>
    </w:p>
    <w:p w14:paraId="02C28277" w14:textId="77777777" w:rsidR="000658FA" w:rsidRPr="008C749E" w:rsidRDefault="000658FA" w:rsidP="008C749E">
      <w:pPr>
        <w:ind w:firstLine="709"/>
        <w:jc w:val="center"/>
        <w:rPr>
          <w:lang w:eastAsia="en-US"/>
        </w:rPr>
      </w:pPr>
      <w:r w:rsidRPr="008C749E">
        <w:rPr>
          <w:lang w:eastAsia="en-US"/>
        </w:rPr>
        <w:t>Наименование проекта:_________________________________________</w:t>
      </w:r>
    </w:p>
    <w:p w14:paraId="7B13C3FA" w14:textId="77777777" w:rsidR="000658FA" w:rsidRPr="008C749E" w:rsidRDefault="000658FA" w:rsidP="008C749E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Сроки реализации проекта </w:t>
      </w:r>
      <w:r w:rsidRPr="008C749E">
        <w:rPr>
          <w:rFonts w:eastAsiaTheme="minorHAnsi"/>
          <w:strike/>
          <w:color w:val="000000"/>
          <w:lang w:eastAsia="en-US"/>
        </w:rPr>
        <w:t>(число</w:t>
      </w:r>
      <w:r w:rsidRPr="008C749E">
        <w:rPr>
          <w:rFonts w:eastAsiaTheme="minorHAnsi"/>
          <w:color w:val="000000"/>
          <w:lang w:eastAsia="en-US"/>
        </w:rPr>
        <w:t xml:space="preserve">, месяц, год начала реализации проекта – </w:t>
      </w:r>
      <w:r w:rsidRPr="008C749E">
        <w:rPr>
          <w:rFonts w:eastAsiaTheme="minorHAnsi"/>
          <w:strike/>
          <w:color w:val="000000"/>
          <w:lang w:eastAsia="en-US"/>
        </w:rPr>
        <w:t>число,</w:t>
      </w:r>
      <w:r w:rsidRPr="008C749E">
        <w:rPr>
          <w:rFonts w:eastAsiaTheme="minorHAnsi"/>
          <w:color w:val="000000"/>
          <w:lang w:eastAsia="en-US"/>
        </w:rPr>
        <w:t xml:space="preserve"> месяц, год завершения реализации проекта)</w:t>
      </w:r>
      <w:r w:rsidRPr="008C749E">
        <w:rPr>
          <w:rStyle w:val="af1"/>
          <w:rFonts w:eastAsiaTheme="minorHAnsi"/>
          <w:color w:val="000000"/>
          <w:lang w:eastAsia="en-US"/>
        </w:rPr>
        <w:footnoteReference w:id="4"/>
      </w:r>
      <w:r w:rsidRPr="008C749E">
        <w:rPr>
          <w:rFonts w:eastAsiaTheme="minorHAnsi"/>
          <w:color w:val="000000"/>
          <w:lang w:eastAsia="en-US"/>
        </w:rPr>
        <w:t>______________ ___________________________________________________________________</w:t>
      </w:r>
    </w:p>
    <w:p w14:paraId="4052493B" w14:textId="77777777" w:rsidR="000658FA" w:rsidRPr="008C749E" w:rsidRDefault="000658FA" w:rsidP="008C749E">
      <w:pPr>
        <w:autoSpaceDE w:val="0"/>
        <w:autoSpaceDN w:val="0"/>
        <w:adjustRightInd w:val="0"/>
        <w:ind w:firstLine="709"/>
      </w:pPr>
      <w:r w:rsidRPr="008C749E">
        <w:t>Единица измерения: рубль (с точностью до второго десятичного знака).</w:t>
      </w:r>
    </w:p>
    <w:p w14:paraId="2FD02D22" w14:textId="77777777" w:rsidR="000658FA" w:rsidRPr="008C749E" w:rsidRDefault="000658FA" w:rsidP="008C749E">
      <w:pPr>
        <w:autoSpaceDE w:val="0"/>
        <w:autoSpaceDN w:val="0"/>
        <w:adjustRightInd w:val="0"/>
        <w:ind w:firstLine="709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2998"/>
        <w:gridCol w:w="1880"/>
        <w:gridCol w:w="1880"/>
        <w:gridCol w:w="1880"/>
      </w:tblGrid>
      <w:tr w:rsidR="000658FA" w:rsidRPr="008C749E" w14:paraId="55BBA23D" w14:textId="77777777" w:rsidTr="00E672C8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3CE1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  <w:r w:rsidRPr="008C749E">
              <w:t>№</w:t>
            </w:r>
            <w:r w:rsidRPr="008C749E">
              <w:rPr>
                <w:lang w:eastAsia="en-US"/>
              </w:rPr>
              <w:t xml:space="preserve"> п/п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12C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  <w:r w:rsidRPr="008C749E">
              <w:rPr>
                <w:lang w:eastAsia="en-US"/>
              </w:rPr>
              <w:t>Направление расходования средств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C23A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  <w:r w:rsidRPr="008C749E">
              <w:rPr>
                <w:lang w:eastAsia="en-US"/>
              </w:rPr>
              <w:t>Стоимость (ед.), руб.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4D4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  <w:r w:rsidRPr="008C749E">
              <w:rPr>
                <w:lang w:eastAsia="en-US"/>
              </w:rPr>
              <w:t>Количество единиц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B93A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  <w:r w:rsidRPr="008C749E">
              <w:rPr>
                <w:lang w:eastAsia="en-US"/>
              </w:rPr>
              <w:t>Сумма, руб.</w:t>
            </w:r>
          </w:p>
        </w:tc>
      </w:tr>
      <w:tr w:rsidR="00E672C8" w:rsidRPr="008C749E" w14:paraId="6DA26055" w14:textId="77777777" w:rsidTr="00E672C8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E78" w14:textId="77777777" w:rsidR="00E672C8" w:rsidRPr="008C749E" w:rsidRDefault="00E672C8" w:rsidP="008C749E">
            <w:pPr>
              <w:jc w:val="center"/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492" w14:textId="77777777" w:rsidR="00E672C8" w:rsidRPr="008C749E" w:rsidRDefault="00E672C8" w:rsidP="008C749E">
            <w:pPr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D337" w14:textId="77777777" w:rsidR="00E672C8" w:rsidRPr="008C749E" w:rsidRDefault="00E672C8" w:rsidP="008C749E">
            <w:pPr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E0AF" w14:textId="77777777" w:rsidR="00E672C8" w:rsidRPr="008C749E" w:rsidRDefault="00E672C8" w:rsidP="008C749E">
            <w:pPr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9581" w14:textId="77777777" w:rsidR="00E672C8" w:rsidRPr="008C749E" w:rsidRDefault="00E672C8" w:rsidP="008C749E">
            <w:pPr>
              <w:jc w:val="center"/>
              <w:rPr>
                <w:lang w:eastAsia="en-US"/>
              </w:rPr>
            </w:pPr>
          </w:p>
        </w:tc>
      </w:tr>
      <w:tr w:rsidR="000658FA" w:rsidRPr="008C749E" w14:paraId="1309D8D6" w14:textId="77777777" w:rsidTr="00E672C8"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14:paraId="1A4BD288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</w:p>
        </w:tc>
        <w:tc>
          <w:tcPr>
            <w:tcW w:w="1604" w:type="pct"/>
            <w:tcBorders>
              <w:top w:val="single" w:sz="4" w:space="0" w:color="auto"/>
            </w:tcBorders>
            <w:vAlign w:val="center"/>
          </w:tcPr>
          <w:p w14:paraId="69D8731C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14:paraId="2FC4F2DB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14:paraId="31A594CD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</w:tcBorders>
            <w:vAlign w:val="center"/>
          </w:tcPr>
          <w:p w14:paraId="384A3CC3" w14:textId="77777777" w:rsidR="000658FA" w:rsidRPr="008C749E" w:rsidRDefault="000658FA" w:rsidP="008C749E">
            <w:pPr>
              <w:jc w:val="center"/>
              <w:rPr>
                <w:lang w:eastAsia="en-US"/>
              </w:rPr>
            </w:pPr>
          </w:p>
        </w:tc>
      </w:tr>
    </w:tbl>
    <w:p w14:paraId="7BD054F8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02589606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0658FA" w:rsidRPr="008C749E" w14:paraId="6982209F" w14:textId="77777777" w:rsidTr="00D4339B">
        <w:trPr>
          <w:jc w:val="right"/>
        </w:trPr>
        <w:tc>
          <w:tcPr>
            <w:tcW w:w="3190" w:type="dxa"/>
          </w:tcPr>
          <w:p w14:paraId="1B801543" w14:textId="58F11543" w:rsidR="000658FA" w:rsidRPr="008C749E" w:rsidRDefault="000658FA" w:rsidP="008C749E">
            <w:r w:rsidRPr="008C749E">
              <w:t>Участника отбора (автор (руководитель, координатор) проекта)</w:t>
            </w:r>
          </w:p>
        </w:tc>
        <w:tc>
          <w:tcPr>
            <w:tcW w:w="2268" w:type="dxa"/>
          </w:tcPr>
          <w:p w14:paraId="1BBC5DD9" w14:textId="77777777" w:rsidR="000658FA" w:rsidRPr="008C749E" w:rsidRDefault="000658FA" w:rsidP="008C749E">
            <w:pPr>
              <w:jc w:val="center"/>
            </w:pPr>
          </w:p>
          <w:p w14:paraId="24690249" w14:textId="77777777" w:rsidR="000658FA" w:rsidRPr="008C749E" w:rsidRDefault="000658FA" w:rsidP="008C749E">
            <w:pPr>
              <w:jc w:val="center"/>
            </w:pPr>
          </w:p>
          <w:p w14:paraId="6B8963B0" w14:textId="77777777" w:rsidR="000658FA" w:rsidRPr="008C749E" w:rsidRDefault="000658FA" w:rsidP="008C749E">
            <w:pPr>
              <w:jc w:val="center"/>
            </w:pPr>
          </w:p>
          <w:p w14:paraId="10C2477C" w14:textId="77777777" w:rsidR="000658FA" w:rsidRPr="008C749E" w:rsidRDefault="000658FA" w:rsidP="008C749E">
            <w:pPr>
              <w:jc w:val="center"/>
            </w:pPr>
            <w:r w:rsidRPr="008C749E">
              <w:t>_______________</w:t>
            </w:r>
          </w:p>
        </w:tc>
        <w:tc>
          <w:tcPr>
            <w:tcW w:w="3154" w:type="dxa"/>
          </w:tcPr>
          <w:p w14:paraId="083D0CEF" w14:textId="77777777" w:rsidR="000658FA" w:rsidRPr="008C749E" w:rsidRDefault="000658FA" w:rsidP="008C749E"/>
          <w:p w14:paraId="2925D8BC" w14:textId="77777777" w:rsidR="000658FA" w:rsidRPr="008C749E" w:rsidRDefault="000658FA" w:rsidP="008C749E"/>
          <w:p w14:paraId="2BF868B5" w14:textId="77777777" w:rsidR="000658FA" w:rsidRPr="008C749E" w:rsidRDefault="000658FA" w:rsidP="008C749E"/>
          <w:p w14:paraId="73D5BB5F" w14:textId="77777777" w:rsidR="000658FA" w:rsidRPr="008C749E" w:rsidRDefault="000658FA" w:rsidP="008C749E">
            <w:r w:rsidRPr="008C749E">
              <w:t>______________________</w:t>
            </w:r>
          </w:p>
        </w:tc>
      </w:tr>
      <w:tr w:rsidR="000658FA" w:rsidRPr="008C749E" w14:paraId="4BE06DB1" w14:textId="77777777" w:rsidTr="00D4339B">
        <w:trPr>
          <w:jc w:val="right"/>
        </w:trPr>
        <w:tc>
          <w:tcPr>
            <w:tcW w:w="3190" w:type="dxa"/>
          </w:tcPr>
          <w:p w14:paraId="402A705E" w14:textId="77777777" w:rsidR="000658FA" w:rsidRPr="008C749E" w:rsidRDefault="000658FA" w:rsidP="008C749E">
            <w:pPr>
              <w:jc w:val="center"/>
            </w:pPr>
          </w:p>
        </w:tc>
        <w:tc>
          <w:tcPr>
            <w:tcW w:w="2268" w:type="dxa"/>
          </w:tcPr>
          <w:p w14:paraId="3725A29C" w14:textId="77777777" w:rsidR="000658FA" w:rsidRPr="008C749E" w:rsidRDefault="000658FA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14:paraId="39DC1A0E" w14:textId="77777777" w:rsidR="000658FA" w:rsidRPr="008C749E" w:rsidRDefault="000658FA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ФИО (полностью)</w:t>
            </w:r>
          </w:p>
        </w:tc>
      </w:tr>
      <w:tr w:rsidR="000658FA" w:rsidRPr="008C749E" w14:paraId="1F96D867" w14:textId="77777777" w:rsidTr="00D4339B">
        <w:trPr>
          <w:trHeight w:val="420"/>
          <w:jc w:val="right"/>
        </w:trPr>
        <w:tc>
          <w:tcPr>
            <w:tcW w:w="3190" w:type="dxa"/>
          </w:tcPr>
          <w:p w14:paraId="7BDCFAA3" w14:textId="77777777" w:rsidR="000658FA" w:rsidRPr="008C749E" w:rsidRDefault="000658FA" w:rsidP="008C749E">
            <w:pPr>
              <w:jc w:val="center"/>
            </w:pPr>
          </w:p>
        </w:tc>
        <w:tc>
          <w:tcPr>
            <w:tcW w:w="2268" w:type="dxa"/>
          </w:tcPr>
          <w:p w14:paraId="67882929" w14:textId="77777777" w:rsidR="000658FA" w:rsidRPr="008C749E" w:rsidRDefault="000658FA" w:rsidP="008C749E">
            <w:pPr>
              <w:jc w:val="center"/>
            </w:pPr>
          </w:p>
        </w:tc>
        <w:tc>
          <w:tcPr>
            <w:tcW w:w="3154" w:type="dxa"/>
          </w:tcPr>
          <w:p w14:paraId="6DA0041A" w14:textId="77777777" w:rsidR="000658FA" w:rsidRPr="008C749E" w:rsidRDefault="000658FA" w:rsidP="008C749E">
            <w:pPr>
              <w:pStyle w:val="HeadDoc"/>
              <w:rPr>
                <w:sz w:val="26"/>
                <w:szCs w:val="26"/>
              </w:rPr>
            </w:pPr>
            <w:r w:rsidRPr="008C749E">
              <w:rPr>
                <w:sz w:val="26"/>
                <w:szCs w:val="26"/>
              </w:rPr>
              <w:t>___   ____________20__ г.</w:t>
            </w:r>
          </w:p>
          <w:p w14:paraId="2ECA3D1A" w14:textId="77777777" w:rsidR="000658FA" w:rsidRPr="008C749E" w:rsidRDefault="000658FA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(дата заполнения)</w:t>
            </w:r>
          </w:p>
        </w:tc>
      </w:tr>
    </w:tbl>
    <w:p w14:paraId="78F8A59B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75F6225E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7E91621C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2A6DD704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52DE7E42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3C9E8098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27B82029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5DB68FAC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3FB29DF7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4262D676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64CA3C84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3D807104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037C70DC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5802698F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6F987148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463ECB4C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7209EB10" w14:textId="77777777" w:rsidR="000658FA" w:rsidRPr="008C749E" w:rsidRDefault="000658FA" w:rsidP="008C749E">
      <w:pPr>
        <w:jc w:val="center"/>
        <w:rPr>
          <w:sz w:val="20"/>
          <w:szCs w:val="20"/>
          <w:lang w:eastAsia="en-US"/>
        </w:rPr>
      </w:pPr>
    </w:p>
    <w:p w14:paraId="018BB775" w14:textId="77777777" w:rsidR="000658FA" w:rsidRPr="008C749E" w:rsidRDefault="000658FA" w:rsidP="008C749E">
      <w:pPr>
        <w:ind w:firstLine="709"/>
        <w:jc w:val="right"/>
      </w:pPr>
    </w:p>
    <w:p w14:paraId="6809B3AE" w14:textId="77777777" w:rsidR="000658FA" w:rsidRPr="008C749E" w:rsidRDefault="000658FA" w:rsidP="008C749E">
      <w:pPr>
        <w:ind w:firstLine="709"/>
        <w:jc w:val="right"/>
      </w:pPr>
    </w:p>
    <w:p w14:paraId="573F128C" w14:textId="77777777" w:rsidR="000658FA" w:rsidRPr="008C749E" w:rsidRDefault="000658FA" w:rsidP="008C749E">
      <w:pPr>
        <w:ind w:firstLine="709"/>
        <w:jc w:val="right"/>
      </w:pPr>
    </w:p>
    <w:p w14:paraId="29B75F39" w14:textId="77777777" w:rsidR="000658FA" w:rsidRPr="008C749E" w:rsidRDefault="000658FA" w:rsidP="008C749E">
      <w:pPr>
        <w:ind w:firstLine="709"/>
        <w:jc w:val="right"/>
      </w:pPr>
    </w:p>
    <w:p w14:paraId="20CD9E63" w14:textId="77777777" w:rsidR="00C17C11" w:rsidRPr="008C749E" w:rsidRDefault="00C17C11" w:rsidP="008C749E">
      <w:pPr>
        <w:ind w:firstLine="709"/>
        <w:jc w:val="right"/>
      </w:pPr>
    </w:p>
    <w:p w14:paraId="1359C75D" w14:textId="77777777" w:rsidR="001562C9" w:rsidRPr="008C749E" w:rsidRDefault="001562C9" w:rsidP="008C749E">
      <w:pPr>
        <w:ind w:firstLine="709"/>
        <w:jc w:val="right"/>
      </w:pPr>
      <w:r w:rsidRPr="008C749E">
        <w:t>Приложение 2</w:t>
      </w:r>
    </w:p>
    <w:p w14:paraId="7641FEE4" w14:textId="78B3D126" w:rsidR="001562C9" w:rsidRPr="008C749E" w:rsidRDefault="001562C9" w:rsidP="008C749E">
      <w:pPr>
        <w:jc w:val="right"/>
      </w:pPr>
      <w:r w:rsidRPr="008C749E">
        <w:t xml:space="preserve">к порядку предоставления гранта в форме субсидий </w:t>
      </w:r>
    </w:p>
    <w:p w14:paraId="5CDC754D" w14:textId="77777777" w:rsidR="001562C9" w:rsidRPr="008C749E" w:rsidRDefault="001562C9" w:rsidP="008C749E">
      <w:pPr>
        <w:jc w:val="right"/>
      </w:pPr>
      <w:r w:rsidRPr="008C749E">
        <w:t xml:space="preserve">физическим лицам – победителям конкурса </w:t>
      </w:r>
    </w:p>
    <w:p w14:paraId="108CEA36" w14:textId="77777777" w:rsidR="001562C9" w:rsidRPr="008C749E" w:rsidRDefault="001562C9" w:rsidP="008C749E">
      <w:pPr>
        <w:jc w:val="right"/>
      </w:pPr>
      <w:r w:rsidRPr="008C749E">
        <w:t xml:space="preserve">молодёжных инициатив города Когалыма </w:t>
      </w:r>
    </w:p>
    <w:p w14:paraId="0901C7ED" w14:textId="77777777" w:rsidR="001562C9" w:rsidRPr="008C749E" w:rsidRDefault="001562C9" w:rsidP="008C749E">
      <w:pPr>
        <w:jc w:val="right"/>
        <w:rPr>
          <w:rFonts w:eastAsiaTheme="minorHAnsi"/>
          <w:strike/>
          <w:lang w:eastAsia="en-US"/>
        </w:rPr>
      </w:pPr>
      <w:r w:rsidRPr="008C749E">
        <w:t>на реализацию проекта</w:t>
      </w:r>
    </w:p>
    <w:p w14:paraId="245F8C51" w14:textId="77777777" w:rsidR="001562C9" w:rsidRPr="008C749E" w:rsidRDefault="001562C9" w:rsidP="008C749E">
      <w:pPr>
        <w:ind w:left="708" w:right="200" w:firstLine="708"/>
        <w:jc w:val="center"/>
      </w:pPr>
    </w:p>
    <w:p w14:paraId="0096C244" w14:textId="77777777" w:rsidR="001562C9" w:rsidRPr="008C749E" w:rsidRDefault="001562C9" w:rsidP="008C749E">
      <w:pPr>
        <w:ind w:left="708" w:right="200" w:firstLine="708"/>
        <w:jc w:val="center"/>
      </w:pPr>
    </w:p>
    <w:p w14:paraId="76501434" w14:textId="77777777" w:rsidR="004C091E" w:rsidRPr="008C749E" w:rsidRDefault="001562C9" w:rsidP="008C749E">
      <w:pPr>
        <w:ind w:right="200"/>
        <w:jc w:val="center"/>
        <w:rPr>
          <w:rFonts w:eastAsiaTheme="minorHAnsi"/>
          <w:color w:val="000000"/>
          <w:lang w:eastAsia="en-US"/>
        </w:rPr>
      </w:pPr>
      <w:r w:rsidRPr="008C749E">
        <w:t xml:space="preserve">Положение о комиссии </w:t>
      </w:r>
      <w:r w:rsidRPr="008C749E">
        <w:rPr>
          <w:strike/>
        </w:rPr>
        <w:t>по оценке заявок участников отбора и определению победителя (-ей) конкурсного отбора в рамках конкурса молодёжных инициатив города Когалыма на реализацию проекта</w:t>
      </w:r>
      <w:r w:rsidRPr="008C749E">
        <w:rPr>
          <w:rFonts w:eastAsiaTheme="minorHAnsi"/>
          <w:color w:val="000000"/>
          <w:lang w:eastAsia="en-US"/>
        </w:rPr>
        <w:t xml:space="preserve"> </w:t>
      </w:r>
    </w:p>
    <w:p w14:paraId="778EFB99" w14:textId="23D08AA5" w:rsidR="004C091E" w:rsidRPr="008C749E" w:rsidRDefault="004C091E" w:rsidP="008C749E">
      <w:pPr>
        <w:ind w:right="200"/>
        <w:jc w:val="center"/>
        <w:rPr>
          <w:rFonts w:eastAsiaTheme="minorHAnsi"/>
          <w:color w:val="000000"/>
          <w:lang w:eastAsia="en-US"/>
        </w:rPr>
      </w:pPr>
      <w:r w:rsidRPr="008C749E">
        <w:t xml:space="preserve">по рассмотрению </w:t>
      </w:r>
      <w:r w:rsidR="00A448B3" w:rsidRPr="008C749E">
        <w:t xml:space="preserve">и оценке </w:t>
      </w:r>
      <w:r w:rsidRPr="008C749E">
        <w:t xml:space="preserve">документов </w:t>
      </w:r>
      <w:r w:rsidR="00A448B3" w:rsidRPr="008C749E">
        <w:t>и определению победителя</w:t>
      </w:r>
      <w:r w:rsidRPr="008C749E">
        <w:t xml:space="preserve">(-ей) отбора конкурса молодёжных инициатив города Когалыма </w:t>
      </w:r>
    </w:p>
    <w:p w14:paraId="32A75F14" w14:textId="79241037" w:rsidR="001562C9" w:rsidRPr="008C749E" w:rsidRDefault="001562C9" w:rsidP="008C749E">
      <w:pPr>
        <w:ind w:right="200"/>
        <w:jc w:val="center"/>
      </w:pPr>
      <w:r w:rsidRPr="008C749E">
        <w:t>(далее – Комиссия)</w:t>
      </w:r>
    </w:p>
    <w:p w14:paraId="59F75AD5" w14:textId="77777777" w:rsidR="001562C9" w:rsidRPr="008C749E" w:rsidRDefault="001562C9" w:rsidP="008C749E">
      <w:pPr>
        <w:pStyle w:val="12"/>
        <w:tabs>
          <w:tab w:val="left" w:pos="1440"/>
        </w:tabs>
        <w:jc w:val="both"/>
        <w:rPr>
          <w:sz w:val="26"/>
          <w:szCs w:val="26"/>
        </w:rPr>
      </w:pPr>
    </w:p>
    <w:p w14:paraId="0164772F" w14:textId="77777777" w:rsidR="001562C9" w:rsidRPr="008C749E" w:rsidRDefault="001562C9" w:rsidP="008C749E">
      <w:pPr>
        <w:pStyle w:val="12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8C749E">
        <w:rPr>
          <w:sz w:val="26"/>
          <w:szCs w:val="26"/>
        </w:rPr>
        <w:t>1. Общие положения</w:t>
      </w:r>
    </w:p>
    <w:p w14:paraId="063D011F" w14:textId="77777777" w:rsidR="001562C9" w:rsidRPr="008C749E" w:rsidRDefault="001562C9" w:rsidP="008C749E">
      <w:pPr>
        <w:pStyle w:val="12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14:paraId="56366296" w14:textId="17AC4CBC" w:rsidR="004C091E" w:rsidRPr="008C749E" w:rsidRDefault="001562C9" w:rsidP="008C749E">
      <w:pPr>
        <w:pStyle w:val="a8"/>
        <w:numPr>
          <w:ilvl w:val="1"/>
          <w:numId w:val="11"/>
        </w:numPr>
        <w:ind w:left="0" w:right="200" w:firstLine="709"/>
        <w:jc w:val="both"/>
        <w:rPr>
          <w:rFonts w:eastAsiaTheme="minorHAnsi"/>
          <w:color w:val="000000"/>
          <w:lang w:eastAsia="en-US"/>
        </w:rPr>
      </w:pPr>
      <w:r w:rsidRPr="008C749E">
        <w:t>Комиссия представляет собой коллегиальный орган</w:t>
      </w:r>
      <w:r w:rsidR="00392EA9" w:rsidRPr="008C749E">
        <w:t>,</w:t>
      </w:r>
      <w:r w:rsidR="004C091E" w:rsidRPr="008C749E">
        <w:rPr>
          <w:spacing w:val="-6"/>
        </w:rPr>
        <w:t xml:space="preserve"> специально сформированный для </w:t>
      </w:r>
      <w:r w:rsidR="00A448B3" w:rsidRPr="008C749E">
        <w:rPr>
          <w:spacing w:val="-6"/>
        </w:rPr>
        <w:t xml:space="preserve">рассмотрения и </w:t>
      </w:r>
      <w:r w:rsidR="004C091E" w:rsidRPr="008C749E">
        <w:rPr>
          <w:spacing w:val="-6"/>
        </w:rPr>
        <w:t xml:space="preserve">оценки </w:t>
      </w:r>
      <w:r w:rsidR="004C091E" w:rsidRPr="008C749E">
        <w:rPr>
          <w:bCs/>
        </w:rPr>
        <w:t xml:space="preserve">документов </w:t>
      </w:r>
      <w:r w:rsidR="004C091E" w:rsidRPr="008C749E">
        <w:t xml:space="preserve">участников отбора на предоставление </w:t>
      </w:r>
      <w:r w:rsidR="00E152FF" w:rsidRPr="008C749E">
        <w:t xml:space="preserve">гранта в форме </w:t>
      </w:r>
      <w:r w:rsidR="004C091E" w:rsidRPr="008C749E">
        <w:t xml:space="preserve">субсидий и </w:t>
      </w:r>
      <w:r w:rsidR="00017AFF" w:rsidRPr="008C749E">
        <w:rPr>
          <w:spacing w:val="-6"/>
        </w:rPr>
        <w:t>определения</w:t>
      </w:r>
      <w:r w:rsidR="00E672C8" w:rsidRPr="008C749E">
        <w:rPr>
          <w:spacing w:val="-6"/>
        </w:rPr>
        <w:t xml:space="preserve"> победителя</w:t>
      </w:r>
      <w:r w:rsidR="004C091E" w:rsidRPr="008C749E">
        <w:rPr>
          <w:spacing w:val="-6"/>
        </w:rPr>
        <w:t>(-ей)</w:t>
      </w:r>
      <w:r w:rsidR="004C091E" w:rsidRPr="008C749E">
        <w:t xml:space="preserve"> отбор</w:t>
      </w:r>
      <w:r w:rsidR="00936104" w:rsidRPr="008C749E">
        <w:t xml:space="preserve">а на предоставление </w:t>
      </w:r>
      <w:r w:rsidR="00AA7A3E" w:rsidRPr="008C749E">
        <w:t>гранта</w:t>
      </w:r>
      <w:r w:rsidR="004C091E" w:rsidRPr="008C749E">
        <w:t xml:space="preserve"> в форме субсидий физическим лицам – победителям конкурса молодёжных инициатив города Когалыма на реализацию проекта</w:t>
      </w:r>
      <w:r w:rsidR="002C3307" w:rsidRPr="008C749E">
        <w:t>.</w:t>
      </w:r>
    </w:p>
    <w:p w14:paraId="32EC6809" w14:textId="5174EA88" w:rsidR="001562C9" w:rsidRPr="008C749E" w:rsidRDefault="001562C9" w:rsidP="008C749E">
      <w:pPr>
        <w:pStyle w:val="12"/>
        <w:numPr>
          <w:ilvl w:val="1"/>
          <w:numId w:val="11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8C749E">
        <w:rPr>
          <w:sz w:val="26"/>
          <w:szCs w:val="26"/>
        </w:rPr>
        <w:t xml:space="preserve">Комиссия в своей деятельности руководствуется </w:t>
      </w:r>
      <w:hyperlink r:id="rId17" w:history="1">
        <w:r w:rsidRPr="008C749E">
          <w:rPr>
            <w:sz w:val="26"/>
            <w:szCs w:val="26"/>
          </w:rPr>
          <w:t>Конституцией</w:t>
        </w:r>
      </w:hyperlink>
      <w:r w:rsidRPr="008C749E">
        <w:rPr>
          <w:sz w:val="26"/>
          <w:szCs w:val="26"/>
        </w:rPr>
        <w:t xml:space="preserve"> Российской Федерации, Бюджетным </w:t>
      </w:r>
      <w:hyperlink r:id="rId18" w:history="1">
        <w:r w:rsidRPr="008C749E">
          <w:rPr>
            <w:sz w:val="26"/>
            <w:szCs w:val="26"/>
          </w:rPr>
          <w:t>кодексом</w:t>
        </w:r>
      </w:hyperlink>
      <w:r w:rsidRPr="008C749E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– Югры, муниципальными нормативными правовыми актами города Когалыма, порядком предос</w:t>
      </w:r>
      <w:r w:rsidR="008321DD" w:rsidRPr="008C749E">
        <w:rPr>
          <w:sz w:val="26"/>
          <w:szCs w:val="26"/>
        </w:rPr>
        <w:t>тавления гранта в форме субсидий</w:t>
      </w:r>
      <w:r w:rsidRPr="008C749E">
        <w:rPr>
          <w:sz w:val="26"/>
          <w:szCs w:val="26"/>
        </w:rPr>
        <w:t xml:space="preserve"> физическим лицам – победителям конкурса молодёжных инициатив города Когалыма на реализацию проекта (далее – Порядок).</w:t>
      </w:r>
    </w:p>
    <w:p w14:paraId="2393CB2B" w14:textId="77777777" w:rsidR="00A448B3" w:rsidRPr="008C749E" w:rsidRDefault="00A448B3" w:rsidP="008C749E">
      <w:pPr>
        <w:pStyle w:val="12"/>
        <w:tabs>
          <w:tab w:val="left" w:pos="-142"/>
          <w:tab w:val="left" w:pos="851"/>
          <w:tab w:val="left" w:pos="1440"/>
        </w:tabs>
        <w:jc w:val="both"/>
        <w:rPr>
          <w:sz w:val="26"/>
          <w:szCs w:val="26"/>
        </w:rPr>
      </w:pPr>
    </w:p>
    <w:p w14:paraId="266DBBA4" w14:textId="77777777" w:rsidR="001562C9" w:rsidRPr="008C749E" w:rsidRDefault="001562C9" w:rsidP="008C749E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14:paraId="5AC4414B" w14:textId="77777777" w:rsidR="001562C9" w:rsidRPr="008C749E" w:rsidRDefault="001562C9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09B55C" w14:textId="1539B495" w:rsidR="001562C9" w:rsidRPr="008C749E" w:rsidRDefault="00AA7A3E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Рассмотрение и о</w:t>
      </w:r>
      <w:r w:rsidR="001562C9" w:rsidRPr="008C749E">
        <w:rPr>
          <w:rFonts w:ascii="Times New Roman" w:hAnsi="Times New Roman" w:cs="Times New Roman"/>
          <w:sz w:val="26"/>
          <w:szCs w:val="26"/>
        </w:rPr>
        <w:t xml:space="preserve">ценка </w:t>
      </w:r>
      <w:r w:rsidR="001562C9" w:rsidRPr="008C749E">
        <w:rPr>
          <w:rFonts w:ascii="Times New Roman" w:hAnsi="Times New Roman" w:cs="Times New Roman"/>
          <w:strike/>
          <w:sz w:val="26"/>
          <w:szCs w:val="26"/>
        </w:rPr>
        <w:t>заявок, представленных в составе</w:t>
      </w:r>
      <w:r w:rsidR="001562C9" w:rsidRPr="008C749E">
        <w:rPr>
          <w:rFonts w:ascii="Times New Roman" w:hAnsi="Times New Roman" w:cs="Times New Roman"/>
          <w:sz w:val="26"/>
          <w:szCs w:val="26"/>
        </w:rPr>
        <w:t xml:space="preserve"> документов участников </w:t>
      </w:r>
      <w:r w:rsidR="008321DD" w:rsidRPr="008C749E">
        <w:rPr>
          <w:rFonts w:ascii="Times New Roman" w:hAnsi="Times New Roman" w:cs="Times New Roman"/>
          <w:sz w:val="26"/>
          <w:szCs w:val="26"/>
        </w:rPr>
        <w:t>отбора</w:t>
      </w:r>
      <w:r w:rsidR="001562C9" w:rsidRPr="008C749E">
        <w:rPr>
          <w:rFonts w:ascii="Times New Roman" w:hAnsi="Times New Roman" w:cs="Times New Roman"/>
          <w:sz w:val="26"/>
          <w:szCs w:val="26"/>
        </w:rPr>
        <w:t xml:space="preserve"> с учётом презентации и собеседования с участниками отбора (членами их проектных команд) в ходе публичной защиты проектов, принятие решения о </w:t>
      </w:r>
      <w:r w:rsidR="008321DD" w:rsidRPr="008C749E">
        <w:rPr>
          <w:rFonts w:ascii="Times New Roman" w:hAnsi="Times New Roman" w:cs="Times New Roman"/>
          <w:sz w:val="26"/>
          <w:szCs w:val="26"/>
        </w:rPr>
        <w:t>победителе</w:t>
      </w:r>
      <w:r w:rsidR="001562C9" w:rsidRPr="008C749E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1562C9" w:rsidRPr="008C749E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1562C9" w:rsidRPr="008C749E">
        <w:rPr>
          <w:rFonts w:ascii="Times New Roman" w:hAnsi="Times New Roman" w:cs="Times New Roman"/>
          <w:sz w:val="26"/>
          <w:szCs w:val="26"/>
        </w:rPr>
        <w:t>) отбора в рамках конкурса молодёжных инициатив города Когалыма или о несостоявшемся конкурсном отборе.</w:t>
      </w:r>
    </w:p>
    <w:p w14:paraId="2D7F5F78" w14:textId="77777777" w:rsidR="001562C9" w:rsidRPr="008C749E" w:rsidRDefault="001562C9" w:rsidP="008C749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A7E384B" w14:textId="77777777" w:rsidR="001562C9" w:rsidRPr="008C749E" w:rsidRDefault="001562C9" w:rsidP="008C749E">
      <w:pPr>
        <w:pStyle w:val="a8"/>
        <w:numPr>
          <w:ilvl w:val="0"/>
          <w:numId w:val="11"/>
        </w:numPr>
        <w:tabs>
          <w:tab w:val="left" w:pos="851"/>
          <w:tab w:val="left" w:pos="993"/>
        </w:tabs>
        <w:ind w:right="200"/>
        <w:jc w:val="center"/>
      </w:pPr>
      <w:r w:rsidRPr="008C749E">
        <w:t>Порядок формирования Комиссии и состав Комиссии</w:t>
      </w:r>
    </w:p>
    <w:p w14:paraId="2742437B" w14:textId="77777777" w:rsidR="001562C9" w:rsidRPr="008C749E" w:rsidRDefault="001562C9" w:rsidP="008C749E">
      <w:pPr>
        <w:tabs>
          <w:tab w:val="left" w:pos="851"/>
          <w:tab w:val="left" w:pos="993"/>
        </w:tabs>
        <w:ind w:right="200"/>
        <w:jc w:val="center"/>
      </w:pPr>
    </w:p>
    <w:p w14:paraId="34237BEF" w14:textId="7E7F20FF" w:rsidR="001562C9" w:rsidRPr="008C749E" w:rsidRDefault="001562C9" w:rsidP="008C749E">
      <w:pPr>
        <w:pStyle w:val="a8"/>
        <w:numPr>
          <w:ilvl w:val="1"/>
          <w:numId w:val="11"/>
        </w:numPr>
        <w:tabs>
          <w:tab w:val="left" w:pos="709"/>
          <w:tab w:val="left" w:pos="851"/>
        </w:tabs>
        <w:ind w:left="0" w:right="200" w:firstLine="709"/>
        <w:jc w:val="both"/>
      </w:pPr>
      <w:r w:rsidRPr="008C749E">
        <w:t xml:space="preserve">Комиссия формируется из числа представителей органа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в том числе представителя органа финансово-экономического обеспечения и контроля. </w:t>
      </w:r>
    </w:p>
    <w:p w14:paraId="505646C8" w14:textId="77777777" w:rsidR="001562C9" w:rsidRPr="008C749E" w:rsidRDefault="001562C9" w:rsidP="008C749E">
      <w:pPr>
        <w:pStyle w:val="a8"/>
        <w:numPr>
          <w:ilvl w:val="1"/>
          <w:numId w:val="11"/>
        </w:numPr>
        <w:tabs>
          <w:tab w:val="left" w:pos="709"/>
          <w:tab w:val="left" w:pos="851"/>
        </w:tabs>
        <w:ind w:left="0" w:right="200" w:firstLine="709"/>
        <w:jc w:val="both"/>
      </w:pPr>
      <w:r w:rsidRPr="008C749E">
        <w:lastRenderedPageBreak/>
        <w:t>В состав Комиссии включается представитель Общественного совета по вопросам молодёжной политики при Администрации города Когалыма.</w:t>
      </w:r>
    </w:p>
    <w:p w14:paraId="18E64106" w14:textId="77777777" w:rsidR="001562C9" w:rsidRPr="008C749E" w:rsidRDefault="001562C9" w:rsidP="008C749E">
      <w:pPr>
        <w:pStyle w:val="a8"/>
        <w:numPr>
          <w:ilvl w:val="1"/>
          <w:numId w:val="11"/>
        </w:numPr>
        <w:tabs>
          <w:tab w:val="left" w:pos="709"/>
          <w:tab w:val="left" w:pos="851"/>
        </w:tabs>
        <w:ind w:left="0" w:right="200" w:firstLine="709"/>
        <w:jc w:val="both"/>
      </w:pPr>
      <w:r w:rsidRPr="008C749E">
        <w:t>Комиссия формируется на постоянной основе. Состав Комиссии может изменяться только при внесении изменений в Порядок.</w:t>
      </w:r>
    </w:p>
    <w:p w14:paraId="545938E7" w14:textId="77777777" w:rsidR="001562C9" w:rsidRPr="008C749E" w:rsidRDefault="001562C9" w:rsidP="008C749E">
      <w:pPr>
        <w:pStyle w:val="a8"/>
        <w:numPr>
          <w:ilvl w:val="1"/>
          <w:numId w:val="11"/>
        </w:numPr>
        <w:tabs>
          <w:tab w:val="left" w:pos="709"/>
          <w:tab w:val="left" w:pos="851"/>
        </w:tabs>
        <w:ind w:left="0" w:right="200" w:firstLine="709"/>
        <w:jc w:val="both"/>
      </w:pPr>
      <w:r w:rsidRPr="008C749E">
        <w:t>В состав Комиссии, включая председателя Комиссии, входит 7 человек.</w:t>
      </w:r>
    </w:p>
    <w:p w14:paraId="7DE8D8D2" w14:textId="77777777" w:rsidR="001562C9" w:rsidRPr="008C749E" w:rsidRDefault="001562C9" w:rsidP="008C749E">
      <w:pPr>
        <w:pStyle w:val="a8"/>
        <w:numPr>
          <w:ilvl w:val="1"/>
          <w:numId w:val="11"/>
        </w:numPr>
        <w:tabs>
          <w:tab w:val="left" w:pos="709"/>
          <w:tab w:val="left" w:pos="851"/>
        </w:tabs>
        <w:ind w:left="0" w:right="200" w:firstLine="709"/>
        <w:jc w:val="both"/>
      </w:pPr>
      <w:r w:rsidRPr="008C749E">
        <w:t>Председателем Комиссии является глава города Когалыма.</w:t>
      </w:r>
    </w:p>
    <w:p w14:paraId="68D2E77F" w14:textId="77777777" w:rsidR="001562C9" w:rsidRPr="008C749E" w:rsidRDefault="001562C9" w:rsidP="008C749E">
      <w:pPr>
        <w:pStyle w:val="a8"/>
        <w:numPr>
          <w:ilvl w:val="1"/>
          <w:numId w:val="11"/>
        </w:numPr>
        <w:tabs>
          <w:tab w:val="left" w:pos="709"/>
          <w:tab w:val="left" w:pos="851"/>
        </w:tabs>
        <w:ind w:left="0" w:right="200" w:firstLine="709"/>
        <w:jc w:val="both"/>
      </w:pPr>
      <w:r w:rsidRPr="008C749E">
        <w:t>Членами Комиссии являются:</w:t>
      </w:r>
    </w:p>
    <w:p w14:paraId="7E07F309" w14:textId="77777777" w:rsidR="001562C9" w:rsidRPr="008C749E" w:rsidRDefault="001562C9" w:rsidP="008C74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- заместитель главы города Когалыма, курирующий вопросы молодёжной политики,</w:t>
      </w:r>
    </w:p>
    <w:p w14:paraId="1203A2CC" w14:textId="77777777" w:rsidR="001562C9" w:rsidRPr="008C749E" w:rsidRDefault="001562C9" w:rsidP="008C74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- начальник Управления культуры, спорта и молодёжной политики Администрации города Когалыма, </w:t>
      </w:r>
    </w:p>
    <w:p w14:paraId="30892FC5" w14:textId="77777777" w:rsidR="001562C9" w:rsidRPr="008C749E" w:rsidRDefault="001562C9" w:rsidP="008C74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- начальник общеправового отдела юридического управления Администрации города Когалыма,</w:t>
      </w:r>
    </w:p>
    <w:p w14:paraId="19FA733B" w14:textId="77777777" w:rsidR="001562C9" w:rsidRPr="008C749E" w:rsidRDefault="001562C9" w:rsidP="008C74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- начальник отдела финансово-экономического обеспечения и контроля Администрации города Когалыма,</w:t>
      </w:r>
    </w:p>
    <w:p w14:paraId="38237008" w14:textId="098E6046" w:rsidR="001562C9" w:rsidRPr="008C749E" w:rsidRDefault="001562C9" w:rsidP="008C74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- представитель Общественного совета по вопросам молодёжной политики при Администрации города Когалыма, не являющийся </w:t>
      </w:r>
      <w:r w:rsidR="008321DD" w:rsidRPr="008C749E">
        <w:rPr>
          <w:rFonts w:ascii="Times New Roman" w:hAnsi="Times New Roman" w:cs="Times New Roman"/>
          <w:sz w:val="26"/>
          <w:szCs w:val="26"/>
        </w:rPr>
        <w:t>участником</w:t>
      </w:r>
      <w:r w:rsidRPr="008C749E">
        <w:rPr>
          <w:rFonts w:ascii="Times New Roman" w:hAnsi="Times New Roman" w:cs="Times New Roman"/>
          <w:sz w:val="26"/>
          <w:szCs w:val="26"/>
        </w:rPr>
        <w:t xml:space="preserve"> отбора или членом проектной команды участника отбора,</w:t>
      </w:r>
    </w:p>
    <w:p w14:paraId="428DB554" w14:textId="77777777" w:rsidR="001562C9" w:rsidRPr="008C749E" w:rsidRDefault="001562C9" w:rsidP="008C74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- начальник отдела молодёжной политики Управления культуры, спорта и молодёжной политики Администрации города Когалыма.</w:t>
      </w:r>
    </w:p>
    <w:p w14:paraId="517229DC" w14:textId="77777777" w:rsidR="001562C9" w:rsidRPr="008C749E" w:rsidRDefault="001562C9" w:rsidP="008C749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3BCCEAA" w14:textId="77777777" w:rsidR="001562C9" w:rsidRPr="008C749E" w:rsidRDefault="001562C9" w:rsidP="008C749E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Права и обязанности Комиссии членов Комиссии</w:t>
      </w:r>
    </w:p>
    <w:p w14:paraId="1D511F42" w14:textId="77777777" w:rsidR="001562C9" w:rsidRPr="008C749E" w:rsidRDefault="001562C9" w:rsidP="008C749E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C28F61A" w14:textId="2C884F08" w:rsidR="001562C9" w:rsidRPr="008C749E" w:rsidRDefault="001562C9" w:rsidP="008C749E">
      <w:pPr>
        <w:pStyle w:val="ConsPlusNormal"/>
        <w:numPr>
          <w:ilvl w:val="1"/>
          <w:numId w:val="1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Члены Комиссии имеют право ознакомиться с поступившими </w:t>
      </w:r>
      <w:r w:rsidR="000D4DEE" w:rsidRPr="008C749E">
        <w:rPr>
          <w:rFonts w:ascii="Times New Roman" w:hAnsi="Times New Roman" w:cs="Times New Roman"/>
          <w:sz w:val="26"/>
          <w:szCs w:val="26"/>
        </w:rPr>
        <w:t>документами</w:t>
      </w:r>
      <w:r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6E5659" w:rsidRPr="008C74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8C749E">
        <w:rPr>
          <w:rFonts w:ascii="Times New Roman" w:hAnsi="Times New Roman" w:cs="Times New Roman"/>
          <w:sz w:val="26"/>
          <w:szCs w:val="26"/>
        </w:rPr>
        <w:t>отбора до организации публичной защиты проектов.</w:t>
      </w:r>
    </w:p>
    <w:p w14:paraId="5A761617" w14:textId="5841C255" w:rsidR="001562C9" w:rsidRPr="008C749E" w:rsidRDefault="001562C9" w:rsidP="008C749E">
      <w:pPr>
        <w:pStyle w:val="ConsPlusNormal"/>
        <w:numPr>
          <w:ilvl w:val="1"/>
          <w:numId w:val="1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Комиссия имеет право вынести решение о победи</w:t>
      </w:r>
      <w:r w:rsidR="006E5659" w:rsidRPr="008C749E">
        <w:rPr>
          <w:rFonts w:ascii="Times New Roman" w:hAnsi="Times New Roman" w:cs="Times New Roman"/>
          <w:sz w:val="26"/>
          <w:szCs w:val="26"/>
        </w:rPr>
        <w:t>теле</w:t>
      </w:r>
      <w:r w:rsidRPr="008C749E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Pr="008C749E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>) отбора в рамках конкурса молодёжных инициатив города Когалыма или о несостоявшемся отборе.</w:t>
      </w:r>
    </w:p>
    <w:p w14:paraId="7F3A579A" w14:textId="3C2E7870" w:rsidR="001562C9" w:rsidRPr="008C749E" w:rsidRDefault="001562C9" w:rsidP="008C749E">
      <w:pPr>
        <w:pStyle w:val="ConsPlusNormal"/>
        <w:numPr>
          <w:ilvl w:val="1"/>
          <w:numId w:val="1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Комиссия имеет право рассматривать иные вопросы, связанные с</w:t>
      </w:r>
      <w:r w:rsidR="006E5659" w:rsidRPr="008C749E">
        <w:rPr>
          <w:rFonts w:ascii="Times New Roman" w:hAnsi="Times New Roman" w:cs="Times New Roman"/>
          <w:sz w:val="26"/>
          <w:szCs w:val="26"/>
        </w:rPr>
        <w:t xml:space="preserve"> проведением к</w:t>
      </w:r>
      <w:r w:rsidRPr="008C749E">
        <w:rPr>
          <w:rFonts w:ascii="Times New Roman" w:hAnsi="Times New Roman" w:cs="Times New Roman"/>
          <w:sz w:val="26"/>
          <w:szCs w:val="26"/>
        </w:rPr>
        <w:t xml:space="preserve">онкурса молодёжных инициатив города Когалыма, в том числе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вопросы соблюдения </w:t>
      </w:r>
      <w:r w:rsidR="006E5659" w:rsidRPr="008C749E">
        <w:rPr>
          <w:rFonts w:ascii="Times New Roman" w:hAnsi="Times New Roman" w:cs="Times New Roman"/>
          <w:spacing w:val="-6"/>
          <w:sz w:val="26"/>
          <w:szCs w:val="26"/>
        </w:rPr>
        <w:t>получателем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(-</w:t>
      </w:r>
      <w:proofErr w:type="spellStart"/>
      <w:r w:rsidRPr="008C749E">
        <w:rPr>
          <w:rFonts w:ascii="Times New Roman" w:hAnsi="Times New Roman" w:cs="Times New Roman"/>
          <w:spacing w:val="-6"/>
          <w:sz w:val="26"/>
          <w:szCs w:val="26"/>
        </w:rPr>
        <w:t>ями</w:t>
      </w:r>
      <w:proofErr w:type="spellEnd"/>
      <w:r w:rsidRPr="008C749E">
        <w:rPr>
          <w:rFonts w:ascii="Times New Roman" w:hAnsi="Times New Roman" w:cs="Times New Roman"/>
          <w:spacing w:val="-6"/>
          <w:sz w:val="26"/>
          <w:szCs w:val="26"/>
        </w:rPr>
        <w:t>)</w:t>
      </w:r>
      <w:r w:rsidR="006E5659" w:rsidRPr="008C749E">
        <w:rPr>
          <w:rFonts w:ascii="Times New Roman" w:hAnsi="Times New Roman" w:cs="Times New Roman"/>
          <w:sz w:val="26"/>
          <w:szCs w:val="26"/>
        </w:rPr>
        <w:t xml:space="preserve"> гранта в форме субсидий</w:t>
      </w:r>
      <w:r w:rsidRPr="008C749E">
        <w:rPr>
          <w:rFonts w:ascii="Times New Roman" w:hAnsi="Times New Roman" w:cs="Times New Roman"/>
          <w:sz w:val="26"/>
          <w:szCs w:val="26"/>
        </w:rPr>
        <w:t xml:space="preserve"> в рамках конкурса молодёжных инициатив города Когалыма условий, целей и порядка предоставления гранта</w:t>
      </w:r>
      <w:r w:rsidR="006E5659" w:rsidRPr="008C749E">
        <w:rPr>
          <w:rFonts w:ascii="Times New Roman" w:hAnsi="Times New Roman" w:cs="Times New Roman"/>
          <w:sz w:val="26"/>
          <w:szCs w:val="26"/>
        </w:rPr>
        <w:t xml:space="preserve"> в форме субсидий</w:t>
      </w:r>
      <w:r w:rsidRPr="008C749E">
        <w:rPr>
          <w:rFonts w:ascii="Times New Roman" w:hAnsi="Times New Roman" w:cs="Times New Roman"/>
          <w:sz w:val="26"/>
          <w:szCs w:val="26"/>
        </w:rPr>
        <w:t>.</w:t>
      </w:r>
    </w:p>
    <w:p w14:paraId="7C3FBAAF" w14:textId="0E6D9F2F" w:rsidR="001562C9" w:rsidRPr="008C749E" w:rsidRDefault="001562C9" w:rsidP="008C749E">
      <w:pPr>
        <w:pStyle w:val="ConsPlusNormal"/>
        <w:numPr>
          <w:ilvl w:val="1"/>
          <w:numId w:val="1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В случае, если член Комиссии лично, прямо или косвенно заинтересован в итогах оценки </w:t>
      </w:r>
      <w:r w:rsidR="000D4DEE" w:rsidRPr="008C749E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8C749E">
        <w:rPr>
          <w:rFonts w:ascii="Times New Roman" w:hAnsi="Times New Roman" w:cs="Times New Roman"/>
          <w:sz w:val="26"/>
          <w:szCs w:val="26"/>
        </w:rPr>
        <w:t>участников отбора, он обязан проинформировать об этом Комиссию до организации публичной защиты проектов.</w:t>
      </w:r>
    </w:p>
    <w:p w14:paraId="33E9C2A3" w14:textId="77777777" w:rsidR="001562C9" w:rsidRPr="008C749E" w:rsidRDefault="001562C9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29DCB2D2" w14:textId="77777777" w:rsidR="001562C9" w:rsidRPr="008C749E" w:rsidRDefault="001562C9" w:rsidP="008C74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В данном случае Комиссией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14:paraId="12C4E055" w14:textId="77777777" w:rsidR="001562C9" w:rsidRPr="008C749E" w:rsidRDefault="001562C9" w:rsidP="008C749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25DEDFA4" w14:textId="1FDD6EA7" w:rsidR="001562C9" w:rsidRPr="008C749E" w:rsidRDefault="001562C9" w:rsidP="008C749E">
      <w:pPr>
        <w:pStyle w:val="ConsPlusNormal"/>
        <w:numPr>
          <w:ilvl w:val="0"/>
          <w:numId w:val="11"/>
        </w:numPr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lastRenderedPageBreak/>
        <w:t xml:space="preserve">Порядок </w:t>
      </w:r>
      <w:r w:rsidR="006E5659" w:rsidRPr="008C749E">
        <w:rPr>
          <w:rFonts w:ascii="Times New Roman" w:hAnsi="Times New Roman" w:cs="Times New Roman"/>
          <w:sz w:val="26"/>
          <w:szCs w:val="26"/>
        </w:rPr>
        <w:t xml:space="preserve">деятельности Комиссии </w:t>
      </w:r>
      <w:r w:rsidR="00017AFF" w:rsidRPr="008C749E">
        <w:rPr>
          <w:rFonts w:ascii="Times New Roman" w:hAnsi="Times New Roman" w:cs="Times New Roman"/>
          <w:sz w:val="26"/>
          <w:szCs w:val="26"/>
        </w:rPr>
        <w:t>и принятия Комиссией решения о</w:t>
      </w:r>
      <w:r w:rsidR="000D4DEE"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="00AA7A3E" w:rsidRPr="008C749E">
        <w:rPr>
          <w:rFonts w:ascii="Times New Roman" w:hAnsi="Times New Roman" w:cs="Times New Roman"/>
          <w:sz w:val="26"/>
          <w:szCs w:val="26"/>
        </w:rPr>
        <w:t>победителе</w:t>
      </w:r>
      <w:r w:rsidR="00017AFF" w:rsidRPr="008C749E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017AFF" w:rsidRPr="008C749E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 xml:space="preserve">) отбора в рамках конкурса молодёжных инициатив города Когалыма </w:t>
      </w:r>
    </w:p>
    <w:p w14:paraId="72366A58" w14:textId="77777777" w:rsidR="001562C9" w:rsidRPr="008C749E" w:rsidRDefault="001562C9" w:rsidP="008C749E">
      <w:pPr>
        <w:pStyle w:val="ConsPlusNormal"/>
        <w:ind w:left="360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14:paraId="7AB7A7A0" w14:textId="77777777" w:rsidR="007E5EC9" w:rsidRPr="008C749E" w:rsidRDefault="007E5E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>Формой работы Комиссии является её заседание.</w:t>
      </w:r>
      <w:r w:rsidRPr="008C749E">
        <w:rPr>
          <w:rFonts w:ascii="Times New Roman" w:hAnsi="Times New Roman" w:cs="Times New Roman"/>
          <w:sz w:val="26"/>
          <w:szCs w:val="26"/>
        </w:rPr>
        <w:t xml:space="preserve"> Заседание Комиссии по решению председателя Комиссии может быть организовано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в формате заочного голосования (опросным путём).</w:t>
      </w:r>
    </w:p>
    <w:p w14:paraId="72A68F85" w14:textId="0DD52A95" w:rsidR="007E5EC9" w:rsidRPr="008C749E" w:rsidRDefault="007E5E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Заседание Комиссии ведёт председатель Комиссии. В случае отсутствия председателя </w:t>
      </w:r>
      <w:r w:rsidR="000D4DEE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Комиссии полномочия по ведению заседания Комиссии осуществляет член Комиссии, уполномоченный председателем Комиссии.</w:t>
      </w:r>
    </w:p>
    <w:p w14:paraId="7ADCDED1" w14:textId="5B3A81D0" w:rsidR="007E5EC9" w:rsidRPr="008C749E" w:rsidRDefault="007E5E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Заседание Комиссии считается правомочным, если </w:t>
      </w:r>
      <w:r w:rsidRPr="008C749E">
        <w:rPr>
          <w:rFonts w:ascii="Times New Roman" w:hAnsi="Times New Roman" w:cs="Times New Roman"/>
          <w:strike/>
          <w:spacing w:val="-6"/>
          <w:sz w:val="26"/>
          <w:szCs w:val="26"/>
        </w:rPr>
        <w:t>на них присутствует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в нём принимает участие более половины состава Комиссии.</w:t>
      </w:r>
    </w:p>
    <w:p w14:paraId="6011EA78" w14:textId="71015736" w:rsidR="007E5EC9" w:rsidRPr="008C749E" w:rsidRDefault="007E5E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возложено исполнение его должностных обязанностей. Интересы члена Комиссии также может представлять представитель, уполномоченный </w:t>
      </w:r>
      <w:r w:rsidRPr="008C749E">
        <w:rPr>
          <w:rFonts w:ascii="Times New Roman" w:hAnsi="Times New Roman" w:cs="Times New Roman"/>
          <w:sz w:val="26"/>
          <w:szCs w:val="26"/>
        </w:rPr>
        <w:t xml:space="preserve">членом Комиссии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по письменному заявлению в адрес председателя Комиссии, не являющийся аффилированным лицом.</w:t>
      </w:r>
    </w:p>
    <w:p w14:paraId="1DF5A100" w14:textId="77777777" w:rsidR="007E5EC9" w:rsidRPr="008C749E" w:rsidRDefault="001562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7E5EC9" w:rsidRPr="008C749E">
        <w:rPr>
          <w:rFonts w:ascii="Times New Roman" w:hAnsi="Times New Roman" w:cs="Times New Roman"/>
          <w:sz w:val="26"/>
          <w:szCs w:val="26"/>
        </w:rPr>
        <w:t>победителе</w:t>
      </w:r>
      <w:r w:rsidRPr="008C749E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Pr="008C749E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>) отбора в рамках конкурса молодёжных инициатив города Когалыма принимается по итогам публичной защиты проектов участников отбора на заседании Комиссии.</w:t>
      </w:r>
    </w:p>
    <w:p w14:paraId="1B3652C6" w14:textId="70189F2D" w:rsidR="007E5EC9" w:rsidRPr="008C749E" w:rsidRDefault="007E5E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На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публичной защите проектов имеют право присутствовать </w:t>
      </w:r>
      <w:r w:rsidRPr="008C749E">
        <w:rPr>
          <w:rFonts w:ascii="Times New Roman" w:hAnsi="Times New Roman" w:cs="Times New Roman"/>
          <w:sz w:val="26"/>
          <w:szCs w:val="26"/>
        </w:rPr>
        <w:t>участник отбора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и один член его проектной команды, указанный в заявке (при наличии проектной команды). </w:t>
      </w:r>
      <w:r w:rsidR="000D4DEE" w:rsidRPr="008C749E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частник отбора не менее, чем за 2 рабочих дня до публичной защиты проектов, должен направить в адрес </w:t>
      </w:r>
      <w:r w:rsidR="00AA7A3E" w:rsidRPr="008C749E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 Администрации города Когалыма</w:t>
      </w:r>
      <w:r w:rsidR="00AA7A3E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информацию, содержащую фамилию, имя, отчество, контактный телефон присутствующего на публичной защите проектов участника проектной команды.</w:t>
      </w:r>
    </w:p>
    <w:p w14:paraId="5719C55C" w14:textId="77777777" w:rsidR="007E5EC9" w:rsidRPr="008C749E" w:rsidRDefault="007E5E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Порядок публичной защиты проектов определяется жеребьёвкой, проводимой в начале заседания Комиссии. Презентовать проект и отвечать на вопросы членов Комиссии имеет право </w:t>
      </w:r>
      <w:r w:rsidRPr="008C749E">
        <w:rPr>
          <w:rFonts w:ascii="Times New Roman" w:hAnsi="Times New Roman" w:cs="Times New Roman"/>
          <w:sz w:val="26"/>
          <w:szCs w:val="26"/>
        </w:rPr>
        <w:t>участник отбора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и (или) член его проектной команды. На презентацию проекта отводится 3-5 минут, на собеседование – до 7 минут. </w:t>
      </w:r>
    </w:p>
    <w:p w14:paraId="53F0A382" w14:textId="77777777" w:rsidR="007E5EC9" w:rsidRPr="008C749E" w:rsidRDefault="007E5E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Сведения об участниках отбора, информация о направленных отказах и их основаниях объявляются на публичной защите. </w:t>
      </w:r>
    </w:p>
    <w:p w14:paraId="7AE63EE8" w14:textId="576732C0" w:rsidR="007E5EC9" w:rsidRPr="008C749E" w:rsidRDefault="007E5E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z w:val="26"/>
          <w:szCs w:val="26"/>
        </w:rPr>
        <w:t xml:space="preserve">Участник отбора для участия в публичной защите проектов имеет право дополнительно направить в адрес Управления культуры, спорта и молодёжной политики Администрации города Когалыма электронную версию презентации проекта в формате MS </w:t>
      </w:r>
      <w:proofErr w:type="spellStart"/>
      <w:r w:rsidRPr="008C749E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49E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8C749E">
        <w:rPr>
          <w:rFonts w:ascii="Times New Roman" w:hAnsi="Times New Roman" w:cs="Times New Roman"/>
          <w:sz w:val="26"/>
          <w:szCs w:val="26"/>
        </w:rPr>
        <w:t xml:space="preserve"> (не более 15 слайдов).</w:t>
      </w:r>
    </w:p>
    <w:p w14:paraId="42FBC0D8" w14:textId="13D32198" w:rsidR="001562C9" w:rsidRPr="008C749E" w:rsidRDefault="001562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>В ходе публичной защиты проектов члены Комиссия вправе задать любые воп</w:t>
      </w:r>
      <w:r w:rsidR="00AA7A3E" w:rsidRPr="008C749E">
        <w:rPr>
          <w:rFonts w:ascii="Times New Roman" w:hAnsi="Times New Roman" w:cs="Times New Roman"/>
          <w:spacing w:val="-6"/>
          <w:sz w:val="26"/>
          <w:szCs w:val="26"/>
        </w:rPr>
        <w:t>росы, связанные с представленными документами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, с реализацией проекта, не оскорбляющие честь и достоинство участников отбора. Члены Комиссии не вправе предъявлять дополнительные требования к участникам отбора, кроме указанных в Порядке. </w:t>
      </w:r>
    </w:p>
    <w:p w14:paraId="4F21FD8D" w14:textId="2D12D4AE" w:rsidR="001562C9" w:rsidRPr="008C749E" w:rsidRDefault="001562C9" w:rsidP="008C749E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49E">
        <w:rPr>
          <w:rFonts w:ascii="Times New Roman" w:hAnsi="Times New Roman" w:cs="Times New Roman"/>
          <w:spacing w:val="-6"/>
          <w:sz w:val="26"/>
          <w:szCs w:val="26"/>
        </w:rPr>
        <w:t>Решение Комиссии принимается</w:t>
      </w:r>
      <w:r w:rsidRPr="008C749E">
        <w:rPr>
          <w:rFonts w:ascii="Times New Roman" w:hAnsi="Times New Roman" w:cs="Times New Roman"/>
          <w:strike/>
          <w:spacing w:val="-6"/>
          <w:sz w:val="26"/>
          <w:szCs w:val="26"/>
        </w:rPr>
        <w:t xml:space="preserve"> путём оценки </w:t>
      </w:r>
      <w:r w:rsidR="007E5EC9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путём рассмотрения и оценки </w:t>
      </w:r>
      <w:r w:rsidR="00C17C11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каждым членом Комиссии </w:t>
      </w:r>
      <w:r w:rsidR="007E5EC9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документов </w:t>
      </w:r>
      <w:r w:rsidRPr="008C749E">
        <w:rPr>
          <w:rFonts w:ascii="Times New Roman" w:hAnsi="Times New Roman" w:cs="Times New Roman"/>
          <w:strike/>
          <w:sz w:val="26"/>
          <w:szCs w:val="26"/>
        </w:rPr>
        <w:t>заявок</w:t>
      </w:r>
      <w:r w:rsidRPr="008C749E">
        <w:rPr>
          <w:rFonts w:ascii="Times New Roman" w:hAnsi="Times New Roman" w:cs="Times New Roman"/>
          <w:sz w:val="26"/>
          <w:szCs w:val="26"/>
        </w:rPr>
        <w:t xml:space="preserve">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участников отбора</w:t>
      </w:r>
      <w:r w:rsidRPr="008C749E">
        <w:rPr>
          <w:rFonts w:ascii="Times New Roman" w:hAnsi="Times New Roman" w:cs="Times New Roman"/>
          <w:sz w:val="26"/>
          <w:szCs w:val="26"/>
        </w:rPr>
        <w:t xml:space="preserve"> с учётом презентации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ими (членами их проектных команд) </w:t>
      </w:r>
      <w:r w:rsidRPr="008C749E">
        <w:rPr>
          <w:rFonts w:ascii="Times New Roman" w:hAnsi="Times New Roman" w:cs="Times New Roman"/>
          <w:sz w:val="26"/>
          <w:szCs w:val="26"/>
        </w:rPr>
        <w:t xml:space="preserve">проектов и собеседования с ними </w:t>
      </w:r>
      <w:r w:rsidRPr="008C749E">
        <w:rPr>
          <w:rFonts w:ascii="Times New Roman" w:hAnsi="Times New Roman" w:cs="Times New Roman"/>
          <w:spacing w:val="-6"/>
          <w:sz w:val="26"/>
          <w:szCs w:val="26"/>
        </w:rPr>
        <w:t>по следующим критериям</w:t>
      </w:r>
      <w:r w:rsidR="007E5EC9" w:rsidRPr="008C749E">
        <w:rPr>
          <w:rFonts w:ascii="Times New Roman" w:hAnsi="Times New Roman" w:cs="Times New Roman"/>
          <w:spacing w:val="-6"/>
          <w:sz w:val="26"/>
          <w:szCs w:val="26"/>
        </w:rPr>
        <w:t xml:space="preserve"> оценки и их весовым значениям: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294"/>
        <w:gridCol w:w="2451"/>
      </w:tblGrid>
      <w:tr w:rsidR="001562C9" w:rsidRPr="008C749E" w14:paraId="32D13118" w14:textId="77777777" w:rsidTr="00D4339B">
        <w:tc>
          <w:tcPr>
            <w:tcW w:w="315" w:type="pct"/>
            <w:vAlign w:val="center"/>
          </w:tcPr>
          <w:p w14:paraId="6608F751" w14:textId="77777777" w:rsidR="001562C9" w:rsidRPr="008C749E" w:rsidRDefault="001562C9" w:rsidP="008C74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</w:t>
            </w:r>
            <w:r w:rsidRPr="008C74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372" w:type="pct"/>
            <w:vAlign w:val="center"/>
          </w:tcPr>
          <w:p w14:paraId="0104CA40" w14:textId="77777777" w:rsidR="001562C9" w:rsidRPr="008C749E" w:rsidRDefault="001562C9" w:rsidP="008C74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</w:t>
            </w:r>
            <w:r w:rsidRPr="008C749E">
              <w:rPr>
                <w:rFonts w:ascii="Times New Roman" w:hAnsi="Times New Roman" w:cs="Times New Roman"/>
                <w:strike/>
                <w:sz w:val="26"/>
                <w:szCs w:val="26"/>
              </w:rPr>
              <w:t>заявок</w:t>
            </w:r>
          </w:p>
        </w:tc>
        <w:tc>
          <w:tcPr>
            <w:tcW w:w="1313" w:type="pct"/>
            <w:vAlign w:val="center"/>
          </w:tcPr>
          <w:p w14:paraId="298941F6" w14:textId="11B454A9" w:rsidR="007E5EC9" w:rsidRPr="008C749E" w:rsidRDefault="007E5E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Весовые значения</w:t>
            </w:r>
          </w:p>
          <w:p w14:paraId="2FCFBB57" w14:textId="77777777" w:rsidR="001562C9" w:rsidRPr="008C749E" w:rsidRDefault="001562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trike/>
                <w:sz w:val="26"/>
                <w:szCs w:val="26"/>
              </w:rPr>
              <w:t>Оценка в баллах</w:t>
            </w:r>
          </w:p>
          <w:p w14:paraId="4F52B406" w14:textId="77777777" w:rsidR="001562C9" w:rsidRPr="008C749E" w:rsidRDefault="001562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1562C9" w:rsidRPr="008C749E" w14:paraId="00AD5F93" w14:textId="77777777" w:rsidTr="00D4339B">
        <w:tc>
          <w:tcPr>
            <w:tcW w:w="315" w:type="pct"/>
            <w:vAlign w:val="center"/>
          </w:tcPr>
          <w:p w14:paraId="1E553EE3" w14:textId="77777777" w:rsidR="001562C9" w:rsidRPr="008C749E" w:rsidRDefault="001562C9" w:rsidP="008C749E">
            <w:pPr>
              <w:pStyle w:val="ConsPlusNormal"/>
              <w:numPr>
                <w:ilvl w:val="0"/>
                <w:numId w:val="12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14:paraId="796C534D" w14:textId="2FB708C2" w:rsidR="000458CD" w:rsidRPr="008C749E" w:rsidRDefault="001562C9" w:rsidP="008C749E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</w:t>
            </w:r>
            <w:r w:rsidR="00C17C11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 значимость</w:t>
            </w:r>
            <w:r w:rsidR="00D4339B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8CD" w:rsidRPr="008C749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="009939D0" w:rsidRPr="008C74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33D1F0D" w14:textId="063F2AB0" w:rsidR="000458CD" w:rsidRPr="008C749E" w:rsidRDefault="000458CD" w:rsidP="008C749E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A4633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05699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  влияние проекта на достижение </w:t>
            </w:r>
            <w:r w:rsidR="005A4633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D05699" w:rsidRPr="008C749E">
              <w:rPr>
                <w:rFonts w:ascii="Times New Roman" w:hAnsi="Times New Roman" w:cs="Times New Roman"/>
                <w:sz w:val="26"/>
                <w:szCs w:val="26"/>
              </w:rPr>
              <w:t>и решение задач в направлениях предоставления гранта</w:t>
            </w: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95275FA" w14:textId="0886A0C7" w:rsidR="000458CD" w:rsidRPr="008C749E" w:rsidRDefault="000458CD" w:rsidP="008C749E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- значимость решаемой проблемы;</w:t>
            </w:r>
          </w:p>
          <w:p w14:paraId="0D220379" w14:textId="40001ECC" w:rsidR="000458CD" w:rsidRPr="008C749E" w:rsidRDefault="000458CD" w:rsidP="008C749E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562C9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масштабность </w:t>
            </w:r>
            <w:r w:rsidR="00D05699" w:rsidRPr="008C749E">
              <w:rPr>
                <w:rFonts w:ascii="Times New Roman" w:hAnsi="Times New Roman" w:cs="Times New Roman"/>
                <w:sz w:val="26"/>
                <w:szCs w:val="26"/>
              </w:rPr>
              <w:t>проекта;</w:t>
            </w:r>
            <w:r w:rsidR="00C17C11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5A43C9" w14:textId="6BBA0481" w:rsidR="001562C9" w:rsidRPr="008C749E" w:rsidRDefault="000458CD" w:rsidP="008C749E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562C9" w:rsidRPr="008C749E">
              <w:rPr>
                <w:rFonts w:ascii="Times New Roman" w:hAnsi="Times New Roman" w:cs="Times New Roman"/>
                <w:sz w:val="26"/>
                <w:szCs w:val="26"/>
              </w:rPr>
              <w:t>значение позитивных изме</w:t>
            </w: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нений в ходе реализации проекта</w:t>
            </w:r>
          </w:p>
        </w:tc>
        <w:tc>
          <w:tcPr>
            <w:tcW w:w="1313" w:type="pct"/>
            <w:vAlign w:val="center"/>
          </w:tcPr>
          <w:p w14:paraId="6CE74E22" w14:textId="77777777" w:rsidR="001562C9" w:rsidRPr="008C749E" w:rsidRDefault="001562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1562C9" w:rsidRPr="008C749E" w14:paraId="3583FD2E" w14:textId="77777777" w:rsidTr="00D4339B">
        <w:tc>
          <w:tcPr>
            <w:tcW w:w="315" w:type="pct"/>
            <w:vAlign w:val="center"/>
          </w:tcPr>
          <w:p w14:paraId="16382933" w14:textId="77777777" w:rsidR="001562C9" w:rsidRPr="008C749E" w:rsidRDefault="001562C9" w:rsidP="008C749E">
            <w:pPr>
              <w:pStyle w:val="ConsPlusNormal"/>
              <w:numPr>
                <w:ilvl w:val="0"/>
                <w:numId w:val="12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14:paraId="47A7A3B1" w14:textId="77777777" w:rsidR="000458CD" w:rsidRPr="008C749E" w:rsidRDefault="001562C9" w:rsidP="008C749E">
            <w:pPr>
              <w:autoSpaceDE w:val="0"/>
              <w:autoSpaceDN w:val="0"/>
              <w:adjustRightInd w:val="0"/>
              <w:jc w:val="both"/>
            </w:pPr>
            <w:r w:rsidRPr="008C749E">
              <w:t>Реалистичность проекта</w:t>
            </w:r>
            <w:r w:rsidR="000458CD" w:rsidRPr="008C749E">
              <w:t>:</w:t>
            </w:r>
            <w:r w:rsidRPr="008C749E">
              <w:t xml:space="preserve"> </w:t>
            </w:r>
          </w:p>
          <w:p w14:paraId="6B1998F3" w14:textId="47671B36" w:rsidR="000458CD" w:rsidRPr="008C749E" w:rsidRDefault="000458CD" w:rsidP="008C74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749E">
              <w:t xml:space="preserve">- </w:t>
            </w:r>
            <w:r w:rsidR="006D0658" w:rsidRPr="008C749E">
              <w:t xml:space="preserve">наличие четкой </w:t>
            </w:r>
            <w:r w:rsidR="00D4339B" w:rsidRPr="008C749E">
              <w:t xml:space="preserve">проектной логики: </w:t>
            </w:r>
            <w:r w:rsidR="001562C9" w:rsidRPr="008C749E">
              <w:rPr>
                <w:rFonts w:eastAsiaTheme="minorHAnsi"/>
                <w:lang w:eastAsia="en-US"/>
              </w:rPr>
              <w:t>конкретность, ясность целеполагания</w:t>
            </w:r>
            <w:r w:rsidR="006D0658" w:rsidRPr="008C749E">
              <w:rPr>
                <w:rFonts w:eastAsiaTheme="minorHAnsi"/>
                <w:lang w:eastAsia="en-US"/>
              </w:rPr>
              <w:t>,</w:t>
            </w:r>
            <w:r w:rsidR="001562C9" w:rsidRPr="008C749E">
              <w:rPr>
                <w:rFonts w:eastAsiaTheme="minorHAnsi"/>
                <w:lang w:eastAsia="en-US"/>
              </w:rPr>
              <w:t xml:space="preserve"> логичность задач в </w:t>
            </w:r>
            <w:r w:rsidR="006D0658" w:rsidRPr="008C749E">
              <w:rPr>
                <w:rFonts w:eastAsiaTheme="minorHAnsi"/>
                <w:lang w:eastAsia="en-US"/>
              </w:rPr>
              <w:t>качестве этапов достижения цели,</w:t>
            </w:r>
            <w:r w:rsidR="001562C9" w:rsidRPr="008C749E">
              <w:rPr>
                <w:rFonts w:eastAsiaTheme="minorHAnsi"/>
                <w:lang w:eastAsia="en-US"/>
              </w:rPr>
              <w:t xml:space="preserve"> соответствие и взаимосвязь мероприятий проекта с его целью, проблематикой и ожидаемыми результатами; </w:t>
            </w:r>
          </w:p>
          <w:p w14:paraId="598BBE0F" w14:textId="77777777" w:rsidR="000458CD" w:rsidRPr="008C749E" w:rsidRDefault="000458CD" w:rsidP="008C749E">
            <w:pPr>
              <w:autoSpaceDE w:val="0"/>
              <w:autoSpaceDN w:val="0"/>
              <w:adjustRightInd w:val="0"/>
              <w:jc w:val="both"/>
            </w:pPr>
            <w:r w:rsidRPr="008C749E">
              <w:rPr>
                <w:rFonts w:eastAsiaTheme="minorHAnsi"/>
                <w:lang w:eastAsia="en-US"/>
              </w:rPr>
              <w:t xml:space="preserve">- </w:t>
            </w:r>
            <w:r w:rsidR="001562C9" w:rsidRPr="008C749E">
              <w:t xml:space="preserve">продуманность схемы управления и кадровой обеспеченности проекта; </w:t>
            </w:r>
          </w:p>
          <w:p w14:paraId="5CE694AB" w14:textId="77777777" w:rsidR="00BA3B8A" w:rsidRPr="008C749E" w:rsidRDefault="000458CD" w:rsidP="008C749E">
            <w:pPr>
              <w:autoSpaceDE w:val="0"/>
              <w:autoSpaceDN w:val="0"/>
              <w:adjustRightInd w:val="0"/>
              <w:jc w:val="both"/>
            </w:pPr>
            <w:r w:rsidRPr="008C749E">
              <w:t xml:space="preserve">- </w:t>
            </w:r>
            <w:r w:rsidR="001562C9" w:rsidRPr="008C749E">
              <w:t>наличие опыта выполнения мероприятий, аналогичных мероприятиям, заявленным в проекте</w:t>
            </w:r>
            <w:r w:rsidR="00BA3B8A" w:rsidRPr="008C749E">
              <w:t>;</w:t>
            </w:r>
          </w:p>
          <w:p w14:paraId="3F8AF344" w14:textId="77777777" w:rsidR="001562C9" w:rsidRPr="008C749E" w:rsidRDefault="00BA3B8A" w:rsidP="008C749E">
            <w:pPr>
              <w:autoSpaceDE w:val="0"/>
              <w:autoSpaceDN w:val="0"/>
              <w:adjustRightInd w:val="0"/>
              <w:jc w:val="both"/>
            </w:pPr>
            <w:r w:rsidRPr="008C749E">
              <w:t xml:space="preserve">- </w:t>
            </w:r>
            <w:r w:rsidR="006D0658" w:rsidRPr="008C749E">
              <w:t>собственный вклад автора (команды) в реализацию проекта</w:t>
            </w:r>
            <w:r w:rsidRPr="008C749E">
              <w:t>;</w:t>
            </w:r>
          </w:p>
          <w:p w14:paraId="0391561C" w14:textId="2DBB3460" w:rsidR="00BA3B8A" w:rsidRPr="008C749E" w:rsidRDefault="00BA3B8A" w:rsidP="008C74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749E">
              <w:t>- решение вопросов привлечения необходимых кадров, материально-технической базы и помещений для реализации проекта</w:t>
            </w:r>
          </w:p>
        </w:tc>
        <w:tc>
          <w:tcPr>
            <w:tcW w:w="1313" w:type="pct"/>
            <w:vAlign w:val="center"/>
          </w:tcPr>
          <w:p w14:paraId="79A12136" w14:textId="77777777" w:rsidR="001562C9" w:rsidRPr="008C749E" w:rsidRDefault="001562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1562C9" w:rsidRPr="008C749E" w14:paraId="3F368754" w14:textId="77777777" w:rsidTr="00D4339B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A6CE" w14:textId="77777777" w:rsidR="001562C9" w:rsidRPr="008C749E" w:rsidRDefault="001562C9" w:rsidP="008C749E">
            <w:pPr>
              <w:pStyle w:val="ConsPlusNormal"/>
              <w:numPr>
                <w:ilvl w:val="0"/>
                <w:numId w:val="12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DF31" w14:textId="3B8C0943" w:rsidR="001562C9" w:rsidRPr="008C749E" w:rsidRDefault="001562C9" w:rsidP="008C749E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Инновацио</w:t>
            </w:r>
            <w:r w:rsidR="00BA3B8A" w:rsidRPr="008C749E">
              <w:rPr>
                <w:rFonts w:ascii="Times New Roman" w:hAnsi="Times New Roman" w:cs="Times New Roman"/>
                <w:sz w:val="26"/>
                <w:szCs w:val="26"/>
              </w:rPr>
              <w:t>нность</w:t>
            </w:r>
            <w:proofErr w:type="spellEnd"/>
            <w:r w:rsidR="00BA3B8A" w:rsidRPr="008C749E">
              <w:rPr>
                <w:rFonts w:ascii="Times New Roman" w:hAnsi="Times New Roman" w:cs="Times New Roman"/>
                <w:sz w:val="26"/>
                <w:szCs w:val="26"/>
              </w:rPr>
              <w:t>, уникальность проекта (</w:t>
            </w: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новизна проект</w:t>
            </w:r>
            <w:r w:rsidR="00BA3B8A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новые, уникальные решения</w:t>
            </w:r>
            <w:r w:rsidR="00BA3B8A" w:rsidRPr="008C749E">
              <w:rPr>
                <w:rFonts w:ascii="Times New Roman" w:hAnsi="Times New Roman" w:cs="Times New Roman"/>
                <w:sz w:val="26"/>
                <w:szCs w:val="26"/>
              </w:rPr>
              <w:t>, применение новых методов и технологий</w:t>
            </w: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10AC" w14:textId="77777777" w:rsidR="001562C9" w:rsidRPr="008C749E" w:rsidRDefault="001562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1562C9" w:rsidRPr="008C749E" w14:paraId="18524E26" w14:textId="77777777" w:rsidTr="00D4339B">
        <w:tc>
          <w:tcPr>
            <w:tcW w:w="315" w:type="pct"/>
            <w:vAlign w:val="center"/>
          </w:tcPr>
          <w:p w14:paraId="29F26A46" w14:textId="77777777" w:rsidR="001562C9" w:rsidRPr="008C749E" w:rsidRDefault="001562C9" w:rsidP="008C749E">
            <w:pPr>
              <w:pStyle w:val="ConsPlusNormal"/>
              <w:numPr>
                <w:ilvl w:val="0"/>
                <w:numId w:val="12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14:paraId="53E3C137" w14:textId="13680167" w:rsidR="001562C9" w:rsidRPr="008C749E" w:rsidRDefault="001562C9" w:rsidP="008C749E">
            <w:pPr>
              <w:autoSpaceDE w:val="0"/>
              <w:autoSpaceDN w:val="0"/>
              <w:adjustRightInd w:val="0"/>
              <w:jc w:val="both"/>
            </w:pPr>
            <w:r w:rsidRPr="008C749E">
              <w:t>Результативность (</w:t>
            </w:r>
            <w:r w:rsidRPr="008C749E">
              <w:rPr>
                <w:rFonts w:eastAsiaTheme="minorHAnsi"/>
                <w:lang w:eastAsia="en-US"/>
              </w:rPr>
              <w:t xml:space="preserve">соответствие ожидаемых результатов проекта его цели, задачам и проблематике; </w:t>
            </w:r>
            <w:r w:rsidRPr="008C749E">
              <w:t>конкретность, измеримость и достижимость результатов проекта)</w:t>
            </w:r>
          </w:p>
        </w:tc>
        <w:tc>
          <w:tcPr>
            <w:tcW w:w="1313" w:type="pct"/>
            <w:vAlign w:val="center"/>
          </w:tcPr>
          <w:p w14:paraId="63784740" w14:textId="77777777" w:rsidR="001562C9" w:rsidRPr="008C749E" w:rsidRDefault="001562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1562C9" w:rsidRPr="008C749E" w14:paraId="056F5E68" w14:textId="77777777" w:rsidTr="00D4339B">
        <w:tc>
          <w:tcPr>
            <w:tcW w:w="315" w:type="pct"/>
            <w:vAlign w:val="center"/>
          </w:tcPr>
          <w:p w14:paraId="288CD0DD" w14:textId="77777777" w:rsidR="001562C9" w:rsidRPr="008C749E" w:rsidRDefault="001562C9" w:rsidP="008C749E">
            <w:pPr>
              <w:pStyle w:val="ConsPlusNormal"/>
              <w:numPr>
                <w:ilvl w:val="0"/>
                <w:numId w:val="12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14:paraId="3D356595" w14:textId="77777777" w:rsidR="001562C9" w:rsidRPr="008C749E" w:rsidRDefault="001562C9" w:rsidP="008C74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C749E">
              <w:t>Экономическая целесообразность проекта (соразмерность запрошенного объёма финансирования на реализацию проекта и его ожидаемых результатов; обоснованность направлений расходования средств гранта)</w:t>
            </w:r>
          </w:p>
        </w:tc>
        <w:tc>
          <w:tcPr>
            <w:tcW w:w="1313" w:type="pct"/>
            <w:vAlign w:val="center"/>
          </w:tcPr>
          <w:p w14:paraId="4486E0EB" w14:textId="77777777" w:rsidR="001562C9" w:rsidRPr="008C749E" w:rsidRDefault="001562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1562C9" w:rsidRPr="008C749E" w14:paraId="38E94C2B" w14:textId="77777777" w:rsidTr="00D4339B">
        <w:tc>
          <w:tcPr>
            <w:tcW w:w="315" w:type="pct"/>
            <w:vAlign w:val="center"/>
          </w:tcPr>
          <w:p w14:paraId="1C8576C1" w14:textId="77777777" w:rsidR="001562C9" w:rsidRPr="008C749E" w:rsidRDefault="001562C9" w:rsidP="008C749E">
            <w:pPr>
              <w:pStyle w:val="ConsPlusNormal"/>
              <w:numPr>
                <w:ilvl w:val="0"/>
                <w:numId w:val="12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2" w:type="pct"/>
          </w:tcPr>
          <w:p w14:paraId="47297BB7" w14:textId="610434D9" w:rsidR="001562C9" w:rsidRPr="008C749E" w:rsidRDefault="00D4339B" w:rsidP="008C74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 Аргументированность и доступность изложения содержания проекта </w:t>
            </w:r>
            <w:r w:rsidR="001562C9" w:rsidRPr="008C749E">
              <w:rPr>
                <w:rFonts w:ascii="Times New Roman" w:hAnsi="Times New Roman" w:cs="Times New Roman"/>
                <w:strike/>
                <w:sz w:val="26"/>
                <w:szCs w:val="26"/>
              </w:rPr>
              <w:t>Качество презентации</w:t>
            </w:r>
            <w:r w:rsidR="001562C9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 (речевая культура,</w:t>
            </w:r>
            <w:r w:rsidR="001562C9" w:rsidRPr="008C749E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чёткость, ясность в изложении содержания проекта,</w:t>
            </w:r>
            <w:r w:rsidR="001562C9"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компетентность в понимании проекта, </w:t>
            </w:r>
            <w:r w:rsidR="000458CD" w:rsidRPr="008C749E">
              <w:rPr>
                <w:rFonts w:ascii="Times New Roman" w:hAnsi="Times New Roman" w:cs="Times New Roman"/>
                <w:sz w:val="26"/>
                <w:szCs w:val="26"/>
              </w:rPr>
              <w:t>убедительность</w:t>
            </w: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 xml:space="preserve">, полнота ответов </w:t>
            </w:r>
            <w:r w:rsidR="001562C9" w:rsidRPr="008C749E">
              <w:rPr>
                <w:rFonts w:ascii="Times New Roman" w:hAnsi="Times New Roman" w:cs="Times New Roman"/>
                <w:sz w:val="26"/>
                <w:szCs w:val="26"/>
              </w:rPr>
              <w:t>на вопросы членов Комиссии)</w:t>
            </w:r>
          </w:p>
        </w:tc>
        <w:tc>
          <w:tcPr>
            <w:tcW w:w="1313" w:type="pct"/>
            <w:vAlign w:val="center"/>
          </w:tcPr>
          <w:p w14:paraId="1D7BFEC3" w14:textId="77777777" w:rsidR="001562C9" w:rsidRPr="008C749E" w:rsidRDefault="001562C9" w:rsidP="008C749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749E">
              <w:rPr>
                <w:rFonts w:ascii="Times New Roman" w:hAnsi="Times New Roman" w:cs="Times New Roman"/>
                <w:sz w:val="26"/>
                <w:szCs w:val="26"/>
              </w:rPr>
              <w:t>от 0 д 3 баллов</w:t>
            </w:r>
          </w:p>
        </w:tc>
      </w:tr>
    </w:tbl>
    <w:p w14:paraId="691BD27A" w14:textId="77777777" w:rsidR="001562C9" w:rsidRPr="008C749E" w:rsidRDefault="001562C9" w:rsidP="008C749E">
      <w:pPr>
        <w:ind w:firstLine="709"/>
        <w:jc w:val="both"/>
        <w:rPr>
          <w:sz w:val="20"/>
          <w:szCs w:val="20"/>
        </w:rPr>
      </w:pPr>
    </w:p>
    <w:p w14:paraId="4F0BC501" w14:textId="77777777" w:rsidR="00D4339B" w:rsidRPr="008C749E" w:rsidRDefault="00D4339B" w:rsidP="008C749E">
      <w:pPr>
        <w:ind w:firstLine="709"/>
        <w:jc w:val="both"/>
        <w:rPr>
          <w:sz w:val="20"/>
          <w:szCs w:val="20"/>
        </w:rPr>
      </w:pPr>
    </w:p>
    <w:p w14:paraId="11918E6F" w14:textId="77777777" w:rsidR="00D4339B" w:rsidRPr="008C749E" w:rsidRDefault="00D4339B" w:rsidP="008C749E">
      <w:pPr>
        <w:ind w:firstLine="709"/>
        <w:jc w:val="both"/>
        <w:rPr>
          <w:sz w:val="20"/>
          <w:szCs w:val="20"/>
        </w:rPr>
      </w:pPr>
    </w:p>
    <w:p w14:paraId="2B38328F" w14:textId="25BC7C6B" w:rsidR="001E7AAA" w:rsidRPr="008C749E" w:rsidRDefault="001562C9" w:rsidP="008C749E">
      <w:pPr>
        <w:pStyle w:val="a8"/>
        <w:numPr>
          <w:ilvl w:val="1"/>
          <w:numId w:val="11"/>
        </w:numPr>
        <w:ind w:left="0" w:firstLine="709"/>
        <w:jc w:val="both"/>
      </w:pPr>
      <w:r w:rsidRPr="008C749E">
        <w:t xml:space="preserve">По итогам </w:t>
      </w:r>
      <w:r w:rsidR="00AA7A3E" w:rsidRPr="008C749E">
        <w:t xml:space="preserve">рассмотрения и </w:t>
      </w:r>
      <w:r w:rsidRPr="008C749E">
        <w:t xml:space="preserve">оценки </w:t>
      </w:r>
      <w:r w:rsidR="001E7AAA" w:rsidRPr="008C749E">
        <w:t xml:space="preserve">документов </w:t>
      </w:r>
      <w:r w:rsidRPr="008C749E">
        <w:t>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(сумма все</w:t>
      </w:r>
      <w:r w:rsidR="001E7AAA" w:rsidRPr="008C749E">
        <w:t xml:space="preserve">х баллов </w:t>
      </w:r>
      <w:r w:rsidR="001E7AAA" w:rsidRPr="008C749E">
        <w:lastRenderedPageBreak/>
        <w:t>делится на количество участвовавших в</w:t>
      </w:r>
      <w:r w:rsidRPr="008C749E">
        <w:t xml:space="preserve"> заседании членов Комиссии) каждого </w:t>
      </w:r>
      <w:r w:rsidRPr="008C749E">
        <w:rPr>
          <w:spacing w:val="-6"/>
        </w:rPr>
        <w:t>участника отбора</w:t>
      </w:r>
      <w:r w:rsidRPr="008C749E">
        <w:t xml:space="preserve">. </w:t>
      </w:r>
    </w:p>
    <w:p w14:paraId="75D99480" w14:textId="0DE57F01" w:rsidR="001E7AAA" w:rsidRPr="008C749E" w:rsidRDefault="000D4DEE" w:rsidP="008C749E">
      <w:pPr>
        <w:pStyle w:val="a8"/>
        <w:numPr>
          <w:ilvl w:val="1"/>
          <w:numId w:val="11"/>
        </w:numPr>
        <w:ind w:left="0" w:firstLine="709"/>
        <w:jc w:val="both"/>
      </w:pPr>
      <w:r w:rsidRPr="008C749E">
        <w:t>Документам</w:t>
      </w:r>
      <w:r w:rsidR="001E7AAA" w:rsidRPr="008C749E">
        <w:t xml:space="preserve"> участника(-</w:t>
      </w:r>
      <w:proofErr w:type="spellStart"/>
      <w:r w:rsidR="001E7AAA" w:rsidRPr="008C749E">
        <w:t>ов</w:t>
      </w:r>
      <w:proofErr w:type="spellEnd"/>
      <w:r w:rsidR="001E7AAA" w:rsidRPr="008C749E">
        <w:t>) отбора с наиболее высоким(-ими) средним(-ими) баллом(-</w:t>
      </w:r>
      <w:proofErr w:type="spellStart"/>
      <w:r w:rsidR="001E7AAA" w:rsidRPr="008C749E">
        <w:t>ами</w:t>
      </w:r>
      <w:proofErr w:type="spellEnd"/>
      <w:r w:rsidR="001E7AAA" w:rsidRPr="008C749E">
        <w:t>) присваиваются порядковые номера от одного и выше в порядке возрастания.</w:t>
      </w:r>
    </w:p>
    <w:p w14:paraId="317A8582" w14:textId="77777777" w:rsidR="00F12C71" w:rsidRPr="008C749E" w:rsidRDefault="001562C9" w:rsidP="008C749E">
      <w:pPr>
        <w:pStyle w:val="a8"/>
        <w:numPr>
          <w:ilvl w:val="1"/>
          <w:numId w:val="11"/>
        </w:numPr>
        <w:ind w:left="0" w:firstLine="709"/>
        <w:jc w:val="both"/>
      </w:pPr>
      <w:r w:rsidRPr="008C749E">
        <w:t>На основании наиболее высокого(-их) среднего(-их) балла(-</w:t>
      </w:r>
      <w:proofErr w:type="spellStart"/>
      <w:r w:rsidRPr="008C749E">
        <w:t>ов</w:t>
      </w:r>
      <w:proofErr w:type="spellEnd"/>
      <w:r w:rsidRPr="008C749E">
        <w:t xml:space="preserve">) Комиссия определяет одного или нескольких </w:t>
      </w:r>
      <w:r w:rsidR="0090647A" w:rsidRPr="008C749E">
        <w:t>победителя</w:t>
      </w:r>
      <w:r w:rsidRPr="008C749E">
        <w:t xml:space="preserve">(-ей) отбора в рамках конкурса молодёжных инициатив города Когалыма. В первоочередном порядке </w:t>
      </w:r>
      <w:r w:rsidR="0090647A" w:rsidRPr="008C749E">
        <w:t>победителем</w:t>
      </w:r>
      <w:r w:rsidRPr="008C749E">
        <w:t>(-</w:t>
      </w:r>
      <w:proofErr w:type="spellStart"/>
      <w:r w:rsidRPr="008C749E">
        <w:t>ями</w:t>
      </w:r>
      <w:proofErr w:type="spellEnd"/>
      <w:r w:rsidRPr="008C749E">
        <w:t xml:space="preserve">) конкурсного отбора становятся </w:t>
      </w:r>
      <w:r w:rsidRPr="008C749E">
        <w:rPr>
          <w:spacing w:val="-6"/>
        </w:rPr>
        <w:t>участники отбора</w:t>
      </w:r>
      <w:r w:rsidRPr="008C749E">
        <w:t>, получившие наиболее высокие средние баллы.</w:t>
      </w:r>
    </w:p>
    <w:p w14:paraId="56B89920" w14:textId="1BA54202" w:rsidR="00F12C71" w:rsidRPr="008C749E" w:rsidRDefault="001562C9" w:rsidP="008C749E">
      <w:pPr>
        <w:pStyle w:val="a8"/>
        <w:numPr>
          <w:ilvl w:val="1"/>
          <w:numId w:val="11"/>
        </w:numPr>
        <w:ind w:left="0" w:firstLine="709"/>
        <w:jc w:val="both"/>
      </w:pPr>
      <w:r w:rsidRPr="008C749E">
        <w:t>Комиссия принимает решение о победителе отбора или о несостоявшемся отборе в соответствии с пунктом 2.</w:t>
      </w:r>
      <w:r w:rsidR="0067560E" w:rsidRPr="008C749E">
        <w:t>9</w:t>
      </w:r>
      <w:r w:rsidR="00AB0C04" w:rsidRPr="008C749E">
        <w:t>.7</w:t>
      </w:r>
      <w:r w:rsidRPr="008C749E">
        <w:t xml:space="preserve"> Порядка.</w:t>
      </w:r>
    </w:p>
    <w:p w14:paraId="4A08793C" w14:textId="77777777" w:rsidR="00F12C71" w:rsidRPr="008C749E" w:rsidRDefault="00F12C71" w:rsidP="008C749E">
      <w:pPr>
        <w:pStyle w:val="a8"/>
        <w:numPr>
          <w:ilvl w:val="1"/>
          <w:numId w:val="11"/>
        </w:numPr>
        <w:ind w:left="0" w:firstLine="709"/>
        <w:jc w:val="both"/>
      </w:pPr>
      <w:r w:rsidRPr="008C749E">
        <w:t xml:space="preserve">Решения Комиссии оформляются протоколом, который подписывается председателем и членами Комиссии, участвовавшими в заседании или в </w:t>
      </w:r>
      <w:r w:rsidRPr="008C749E">
        <w:rPr>
          <w:spacing w:val="-6"/>
        </w:rPr>
        <w:t>заочном голосовании.</w:t>
      </w:r>
    </w:p>
    <w:p w14:paraId="10162BEE" w14:textId="6A6D6090" w:rsidR="00F12C71" w:rsidRPr="008C749E" w:rsidRDefault="00F12C71" w:rsidP="008C749E">
      <w:pPr>
        <w:pStyle w:val="a8"/>
        <w:numPr>
          <w:ilvl w:val="1"/>
          <w:numId w:val="11"/>
        </w:numPr>
        <w:ind w:left="0" w:firstLine="709"/>
        <w:jc w:val="both"/>
      </w:pPr>
      <w:r w:rsidRPr="008C749E">
        <w:rPr>
          <w:spacing w:val="-6"/>
        </w:rPr>
        <w:t xml:space="preserve">В протоколе указываются </w:t>
      </w:r>
      <w:r w:rsidRPr="008C749E">
        <w:t xml:space="preserve">последовательность оценки документов участников отбора, присвоенные </w:t>
      </w:r>
      <w:r w:rsidR="0067560E" w:rsidRPr="008C749E">
        <w:t>документ</w:t>
      </w:r>
      <w:r w:rsidR="00017AFF" w:rsidRPr="008C749E">
        <w:t>ам учас</w:t>
      </w:r>
      <w:r w:rsidRPr="008C749E">
        <w:t>тников отбора значения по каждому из предусмотренных критериев оценки</w:t>
      </w:r>
      <w:r w:rsidR="00017AFF" w:rsidRPr="008C749E">
        <w:t>,</w:t>
      </w:r>
      <w:r w:rsidRPr="008C749E">
        <w:t xml:space="preserve"> принятое на основании результатов оценки указанных документов решение о присвоении им порядковых номеров.</w:t>
      </w:r>
    </w:p>
    <w:p w14:paraId="3DA00807" w14:textId="77777777" w:rsidR="00F12C71" w:rsidRPr="008C749E" w:rsidRDefault="00F12C71" w:rsidP="008C749E">
      <w:pPr>
        <w:jc w:val="both"/>
      </w:pPr>
    </w:p>
    <w:p w14:paraId="3F60C1B8" w14:textId="77777777" w:rsidR="00F12C71" w:rsidRPr="008C749E" w:rsidRDefault="00F12C71" w:rsidP="008C749E">
      <w:pPr>
        <w:jc w:val="both"/>
      </w:pPr>
    </w:p>
    <w:p w14:paraId="7DF48D20" w14:textId="77777777" w:rsidR="00F12C71" w:rsidRPr="008C749E" w:rsidRDefault="00F12C71" w:rsidP="008C749E">
      <w:pPr>
        <w:jc w:val="both"/>
      </w:pPr>
    </w:p>
    <w:p w14:paraId="29D70A4C" w14:textId="77777777" w:rsidR="00F12C71" w:rsidRPr="008C749E" w:rsidRDefault="00F12C71" w:rsidP="008C749E">
      <w:pPr>
        <w:jc w:val="both"/>
      </w:pPr>
    </w:p>
    <w:p w14:paraId="39B2E13F" w14:textId="77777777" w:rsidR="00F12C71" w:rsidRPr="008C749E" w:rsidRDefault="00F12C71" w:rsidP="008C749E">
      <w:pPr>
        <w:jc w:val="both"/>
      </w:pPr>
    </w:p>
    <w:p w14:paraId="1E780D59" w14:textId="77777777" w:rsidR="00F12C71" w:rsidRPr="008C749E" w:rsidRDefault="00F12C71" w:rsidP="008C749E">
      <w:pPr>
        <w:jc w:val="both"/>
      </w:pPr>
    </w:p>
    <w:p w14:paraId="7EA4D28A" w14:textId="77777777" w:rsidR="00F12C71" w:rsidRPr="008C749E" w:rsidRDefault="00F12C71" w:rsidP="008C749E">
      <w:pPr>
        <w:jc w:val="both"/>
      </w:pPr>
    </w:p>
    <w:p w14:paraId="142DF5B7" w14:textId="77777777" w:rsidR="00F12C71" w:rsidRPr="008C749E" w:rsidRDefault="00F12C71" w:rsidP="008C749E">
      <w:pPr>
        <w:jc w:val="both"/>
      </w:pPr>
    </w:p>
    <w:p w14:paraId="42383171" w14:textId="77777777" w:rsidR="00F12C71" w:rsidRPr="008C749E" w:rsidRDefault="00F12C71" w:rsidP="008C749E">
      <w:pPr>
        <w:jc w:val="both"/>
      </w:pPr>
    </w:p>
    <w:p w14:paraId="00CD8C3A" w14:textId="77777777" w:rsidR="00F12C71" w:rsidRPr="008C749E" w:rsidRDefault="00F12C71" w:rsidP="008C749E">
      <w:pPr>
        <w:jc w:val="both"/>
      </w:pPr>
    </w:p>
    <w:p w14:paraId="68894E2E" w14:textId="77777777" w:rsidR="00F12C71" w:rsidRPr="008C749E" w:rsidRDefault="00F12C71" w:rsidP="008C749E">
      <w:pPr>
        <w:jc w:val="both"/>
      </w:pPr>
    </w:p>
    <w:p w14:paraId="768934FE" w14:textId="77777777" w:rsidR="00F12C71" w:rsidRPr="008C749E" w:rsidRDefault="00F12C71" w:rsidP="008C749E">
      <w:pPr>
        <w:jc w:val="both"/>
      </w:pPr>
    </w:p>
    <w:p w14:paraId="08C2EA5D" w14:textId="77777777" w:rsidR="00F12C71" w:rsidRPr="008C749E" w:rsidRDefault="00F12C71" w:rsidP="008C749E">
      <w:pPr>
        <w:jc w:val="both"/>
      </w:pPr>
    </w:p>
    <w:p w14:paraId="38A5AF74" w14:textId="77777777" w:rsidR="00F12C71" w:rsidRPr="008C749E" w:rsidRDefault="00F12C71" w:rsidP="008C749E">
      <w:pPr>
        <w:jc w:val="both"/>
      </w:pPr>
    </w:p>
    <w:p w14:paraId="4748BB6C" w14:textId="77777777" w:rsidR="00F12C71" w:rsidRPr="008C749E" w:rsidRDefault="00F12C71" w:rsidP="008C749E">
      <w:pPr>
        <w:jc w:val="both"/>
      </w:pPr>
    </w:p>
    <w:p w14:paraId="4C4B069C" w14:textId="77777777" w:rsidR="00F12C71" w:rsidRPr="008C749E" w:rsidRDefault="00F12C71" w:rsidP="008C749E">
      <w:pPr>
        <w:jc w:val="both"/>
      </w:pPr>
    </w:p>
    <w:p w14:paraId="7549697B" w14:textId="77777777" w:rsidR="00F12C71" w:rsidRPr="008C749E" w:rsidRDefault="00F12C71" w:rsidP="008C749E">
      <w:pPr>
        <w:jc w:val="both"/>
      </w:pPr>
    </w:p>
    <w:p w14:paraId="1C609995" w14:textId="77777777" w:rsidR="00F12C71" w:rsidRPr="008C749E" w:rsidRDefault="00F12C71" w:rsidP="008C749E">
      <w:pPr>
        <w:jc w:val="both"/>
      </w:pPr>
    </w:p>
    <w:p w14:paraId="40F0B362" w14:textId="77777777" w:rsidR="00F12C71" w:rsidRPr="008C749E" w:rsidRDefault="00F12C71" w:rsidP="008C749E">
      <w:pPr>
        <w:jc w:val="both"/>
      </w:pPr>
    </w:p>
    <w:p w14:paraId="6D1E90AA" w14:textId="77777777" w:rsidR="00F12C71" w:rsidRPr="008C749E" w:rsidRDefault="00F12C71" w:rsidP="008C749E">
      <w:pPr>
        <w:jc w:val="both"/>
      </w:pPr>
    </w:p>
    <w:p w14:paraId="48A0B056" w14:textId="77777777" w:rsidR="00F12C71" w:rsidRPr="008C749E" w:rsidRDefault="00F12C71" w:rsidP="008C749E">
      <w:pPr>
        <w:jc w:val="both"/>
      </w:pPr>
    </w:p>
    <w:p w14:paraId="371A2F5A" w14:textId="77777777" w:rsidR="00F12C71" w:rsidRPr="008C749E" w:rsidRDefault="00F12C71" w:rsidP="008C749E">
      <w:pPr>
        <w:jc w:val="both"/>
      </w:pPr>
    </w:p>
    <w:p w14:paraId="5AF8BB93" w14:textId="77777777" w:rsidR="00F12C71" w:rsidRPr="008C749E" w:rsidRDefault="00F12C71" w:rsidP="008C749E">
      <w:pPr>
        <w:jc w:val="center"/>
        <w:rPr>
          <w:sz w:val="20"/>
          <w:szCs w:val="20"/>
          <w:lang w:eastAsia="en-US"/>
        </w:rPr>
      </w:pPr>
    </w:p>
    <w:p w14:paraId="4D0C3CB0" w14:textId="77777777" w:rsidR="00017AFF" w:rsidRPr="008C749E" w:rsidRDefault="00017AFF" w:rsidP="008C749E">
      <w:pPr>
        <w:jc w:val="right"/>
      </w:pPr>
    </w:p>
    <w:p w14:paraId="69810014" w14:textId="77777777" w:rsidR="00017AFF" w:rsidRPr="008C749E" w:rsidRDefault="00017AFF" w:rsidP="008C749E">
      <w:pPr>
        <w:jc w:val="right"/>
      </w:pPr>
    </w:p>
    <w:p w14:paraId="14ECFECC" w14:textId="77777777" w:rsidR="00017AFF" w:rsidRPr="008C749E" w:rsidRDefault="00017AFF" w:rsidP="008C749E">
      <w:pPr>
        <w:jc w:val="right"/>
      </w:pPr>
    </w:p>
    <w:p w14:paraId="58583D17" w14:textId="77777777" w:rsidR="00017AFF" w:rsidRPr="008C749E" w:rsidRDefault="00017AFF" w:rsidP="008C749E">
      <w:pPr>
        <w:jc w:val="right"/>
      </w:pPr>
    </w:p>
    <w:p w14:paraId="36DEEA75" w14:textId="77777777" w:rsidR="00930826" w:rsidRPr="008C749E" w:rsidRDefault="00930826" w:rsidP="008C749E">
      <w:pPr>
        <w:ind w:firstLine="709"/>
        <w:jc w:val="right"/>
      </w:pPr>
    </w:p>
    <w:p w14:paraId="20D56805" w14:textId="77777777" w:rsidR="00930826" w:rsidRPr="008C749E" w:rsidRDefault="00930826" w:rsidP="008C749E">
      <w:pPr>
        <w:ind w:firstLine="709"/>
        <w:jc w:val="right"/>
      </w:pPr>
    </w:p>
    <w:p w14:paraId="36043AC5" w14:textId="77777777" w:rsidR="00930826" w:rsidRPr="008C749E" w:rsidRDefault="00930826" w:rsidP="008C749E">
      <w:pPr>
        <w:ind w:firstLine="709"/>
        <w:jc w:val="right"/>
      </w:pPr>
    </w:p>
    <w:p w14:paraId="238AF78F" w14:textId="77777777" w:rsidR="004C60EF" w:rsidRPr="008C749E" w:rsidRDefault="004C60EF" w:rsidP="008C749E">
      <w:pPr>
        <w:ind w:firstLine="709"/>
        <w:jc w:val="right"/>
        <w:sectPr w:rsidR="004C60EF" w:rsidRPr="008C7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0898C25" w14:textId="1FBFFE49" w:rsidR="00017AFF" w:rsidRPr="008C749E" w:rsidRDefault="00017AFF" w:rsidP="008C749E">
      <w:pPr>
        <w:ind w:firstLine="709"/>
        <w:jc w:val="right"/>
      </w:pPr>
      <w:r w:rsidRPr="008C749E">
        <w:lastRenderedPageBreak/>
        <w:t>Приложение 3</w:t>
      </w:r>
    </w:p>
    <w:p w14:paraId="67D2629F" w14:textId="77777777" w:rsidR="00017AFF" w:rsidRPr="008C749E" w:rsidRDefault="00017AFF" w:rsidP="008C749E">
      <w:pPr>
        <w:jc w:val="right"/>
      </w:pPr>
      <w:r w:rsidRPr="008C749E">
        <w:t xml:space="preserve">к порядку предоставления гранта в форме субсидий </w:t>
      </w:r>
    </w:p>
    <w:p w14:paraId="0D1E5F48" w14:textId="77777777" w:rsidR="00017AFF" w:rsidRPr="008C749E" w:rsidRDefault="00017AFF" w:rsidP="008C749E">
      <w:pPr>
        <w:jc w:val="right"/>
      </w:pPr>
      <w:r w:rsidRPr="008C749E">
        <w:t xml:space="preserve">физическим лицам – победителям конкурса </w:t>
      </w:r>
    </w:p>
    <w:p w14:paraId="613A07C0" w14:textId="77777777" w:rsidR="00017AFF" w:rsidRPr="008C749E" w:rsidRDefault="00017AFF" w:rsidP="008C749E">
      <w:pPr>
        <w:jc w:val="right"/>
      </w:pPr>
      <w:r w:rsidRPr="008C749E">
        <w:t xml:space="preserve">молодёжных инициатив города Когалыма </w:t>
      </w:r>
    </w:p>
    <w:p w14:paraId="0A482C3E" w14:textId="77777777" w:rsidR="00017AFF" w:rsidRPr="008C749E" w:rsidRDefault="00017AFF" w:rsidP="008C749E">
      <w:pPr>
        <w:jc w:val="right"/>
        <w:rPr>
          <w:rFonts w:eastAsiaTheme="minorHAnsi"/>
          <w:strike/>
          <w:lang w:eastAsia="en-US"/>
        </w:rPr>
      </w:pPr>
      <w:r w:rsidRPr="008C749E">
        <w:t>на реализацию проекта</w:t>
      </w:r>
    </w:p>
    <w:p w14:paraId="0BCE6998" w14:textId="77777777" w:rsidR="00EF7A95" w:rsidRPr="008C749E" w:rsidRDefault="00EF7A95" w:rsidP="008C749E">
      <w:pPr>
        <w:widowControl w:val="0"/>
        <w:tabs>
          <w:tab w:val="left" w:pos="7230"/>
        </w:tabs>
      </w:pPr>
    </w:p>
    <w:p w14:paraId="5B4F5ED2" w14:textId="06E333C7" w:rsidR="00930826" w:rsidRPr="008C749E" w:rsidRDefault="00017AFF" w:rsidP="008C749E">
      <w:pPr>
        <w:ind w:firstLine="709"/>
        <w:jc w:val="center"/>
        <w:rPr>
          <w:lang w:eastAsia="en-US"/>
        </w:rPr>
      </w:pPr>
      <w:r w:rsidRPr="008C749E">
        <w:rPr>
          <w:spacing w:val="-6"/>
        </w:rPr>
        <w:t>О</w:t>
      </w:r>
      <w:r w:rsidR="00EF7A95" w:rsidRPr="008C749E">
        <w:rPr>
          <w:spacing w:val="-6"/>
        </w:rPr>
        <w:t xml:space="preserve">тчёт </w:t>
      </w:r>
      <w:r w:rsidR="001471D8" w:rsidRPr="008C749E">
        <w:rPr>
          <w:spacing w:val="-6"/>
        </w:rPr>
        <w:t xml:space="preserve">в рамках </w:t>
      </w:r>
      <w:r w:rsidR="00930826" w:rsidRPr="008C749E">
        <w:rPr>
          <w:lang w:eastAsia="en-US"/>
        </w:rPr>
        <w:t>мониторинга достижения показателей результативности</w:t>
      </w:r>
    </w:p>
    <w:p w14:paraId="7E4FCAA4" w14:textId="2A25E8C0" w:rsidR="00930826" w:rsidRPr="008C749E" w:rsidRDefault="00930826" w:rsidP="008C749E">
      <w:pPr>
        <w:ind w:firstLine="709"/>
        <w:jc w:val="center"/>
        <w:rPr>
          <w:lang w:eastAsia="en-US"/>
        </w:rPr>
      </w:pPr>
      <w:r w:rsidRPr="008C749E">
        <w:rPr>
          <w:lang w:eastAsia="en-US"/>
        </w:rPr>
        <w:t xml:space="preserve">предоставления </w:t>
      </w:r>
      <w:r w:rsidRPr="008C749E">
        <w:t xml:space="preserve">гранта в форме субсидий из бюджета города Когалыма в рамках конкурса </w:t>
      </w:r>
      <w:r w:rsidRPr="008C749E">
        <w:rPr>
          <w:rFonts w:eastAsiaTheme="minorHAnsi"/>
          <w:lang w:eastAsia="en-US"/>
        </w:rPr>
        <w:t xml:space="preserve">молодёжных инициатив </w:t>
      </w:r>
      <w:r w:rsidRPr="008C749E">
        <w:t>города Когалыма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4335A" w:rsidRPr="008C749E" w14:paraId="4EBD1FF5" w14:textId="77777777" w:rsidTr="001471D8">
        <w:trPr>
          <w:trHeight w:val="39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0DB1" w14:textId="77777777" w:rsidR="00A4335A" w:rsidRPr="008C749E" w:rsidRDefault="00A4335A" w:rsidP="008C749E">
            <w:pPr>
              <w:rPr>
                <w:color w:val="000000"/>
              </w:rPr>
            </w:pPr>
            <w:r w:rsidRPr="008C749E">
              <w:rPr>
                <w:color w:val="000000"/>
              </w:rPr>
              <w:t>Наименование проекта:</w:t>
            </w:r>
          </w:p>
        </w:tc>
      </w:tr>
      <w:tr w:rsidR="00A4335A" w:rsidRPr="008C749E" w14:paraId="6CC08230" w14:textId="77777777" w:rsidTr="001471D8">
        <w:trPr>
          <w:trHeight w:val="64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FDFFB" w14:textId="77777777" w:rsidR="00A4335A" w:rsidRPr="008C749E" w:rsidRDefault="00A4335A" w:rsidP="008C749E">
            <w:pPr>
              <w:rPr>
                <w:color w:val="000000"/>
              </w:rPr>
            </w:pPr>
            <w:r w:rsidRPr="008C749E">
              <w:rPr>
                <w:color w:val="000000"/>
              </w:rPr>
              <w:t xml:space="preserve">Получатель гранта – автор (руководитель, координатор) проекта </w:t>
            </w:r>
            <w:r w:rsidRPr="008C749E">
              <w:rPr>
                <w:i/>
                <w:iCs/>
                <w:color w:val="000000"/>
              </w:rPr>
              <w:t>(ФИО, контактный телефон):</w:t>
            </w:r>
          </w:p>
        </w:tc>
      </w:tr>
      <w:tr w:rsidR="00A4335A" w:rsidRPr="008C749E" w14:paraId="6F7FDFBD" w14:textId="77777777" w:rsidTr="001471D8">
        <w:trPr>
          <w:trHeight w:val="46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8AE1" w14:textId="77777777" w:rsidR="00A4335A" w:rsidRPr="008C749E" w:rsidRDefault="00A4335A" w:rsidP="008C749E">
            <w:pPr>
              <w:rPr>
                <w:color w:val="000000"/>
                <w:lang w:eastAsia="en-US"/>
              </w:rPr>
            </w:pPr>
            <w:r w:rsidRPr="008C749E">
              <w:rPr>
                <w:color w:val="000000"/>
                <w:lang w:eastAsia="en-US"/>
              </w:rPr>
              <w:t>Проектная команда (</w:t>
            </w:r>
            <w:r w:rsidRPr="008C749E">
              <w:rPr>
                <w:i/>
                <w:iCs/>
                <w:color w:val="000000"/>
                <w:lang w:eastAsia="en-US"/>
              </w:rPr>
              <w:t>при наличии</w:t>
            </w:r>
            <w:r w:rsidRPr="008C749E">
              <w:rPr>
                <w:color w:val="000000"/>
                <w:lang w:eastAsia="en-US"/>
              </w:rPr>
              <w:t xml:space="preserve">) </w:t>
            </w:r>
            <w:r w:rsidRPr="008C749E">
              <w:rPr>
                <w:i/>
                <w:iCs/>
                <w:color w:val="000000"/>
                <w:lang w:eastAsia="en-US"/>
              </w:rPr>
              <w:t>(ФИО)</w:t>
            </w:r>
            <w:r w:rsidRPr="008C749E">
              <w:rPr>
                <w:color w:val="000000"/>
                <w:lang w:eastAsia="en-US"/>
              </w:rPr>
              <w:t>:</w:t>
            </w:r>
          </w:p>
          <w:p w14:paraId="304F5BC2" w14:textId="554617B5" w:rsidR="001471D8" w:rsidRPr="008C749E" w:rsidRDefault="001471D8" w:rsidP="008C749E">
            <w:pPr>
              <w:rPr>
                <w:color w:val="000000"/>
              </w:rPr>
            </w:pPr>
            <w:r w:rsidRPr="008C749E">
              <w:rPr>
                <w:color w:val="000000"/>
                <w:lang w:eastAsia="en-US"/>
              </w:rPr>
              <w:t xml:space="preserve"> Сроки реализации проекта: </w:t>
            </w:r>
          </w:p>
        </w:tc>
      </w:tr>
    </w:tbl>
    <w:p w14:paraId="5B95D821" w14:textId="77777777" w:rsidR="004C60EF" w:rsidRPr="008C749E" w:rsidRDefault="004C60EF" w:rsidP="008C749E">
      <w:pPr>
        <w:ind w:firstLine="709"/>
        <w:jc w:val="center"/>
        <w:rPr>
          <w:lang w:eastAsia="en-US"/>
        </w:rPr>
      </w:pP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838"/>
        <w:gridCol w:w="997"/>
        <w:gridCol w:w="1428"/>
        <w:gridCol w:w="1265"/>
        <w:gridCol w:w="1418"/>
        <w:gridCol w:w="1266"/>
        <w:gridCol w:w="1544"/>
        <w:gridCol w:w="747"/>
        <w:gridCol w:w="709"/>
        <w:gridCol w:w="709"/>
        <w:gridCol w:w="709"/>
        <w:gridCol w:w="708"/>
        <w:gridCol w:w="1404"/>
      </w:tblGrid>
      <w:tr w:rsidR="001471D8" w:rsidRPr="008C749E" w14:paraId="19DA39D7" w14:textId="77777777" w:rsidTr="001471D8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9956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3982" w14:textId="0CAA0B5F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наименование показателей результата предоставления гранта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BB7" w14:textId="110B37F4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D43A" w14:textId="25DA7D48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плановые значения показателей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7B93" w14:textId="0146D33E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фактическое значение показателей (по нарастающей)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B3AE" w14:textId="6DE439E0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 xml:space="preserve">фактическое значение показателя на отчетную дату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0F06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причины  отклонения от плановых показателей</w:t>
            </w:r>
          </w:p>
        </w:tc>
      </w:tr>
      <w:tr w:rsidR="001471D8" w:rsidRPr="008C749E" w14:paraId="32BDAB06" w14:textId="77777777" w:rsidTr="001471D8">
        <w:trPr>
          <w:trHeight w:val="17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ACDE" w14:textId="77777777" w:rsidR="001471D8" w:rsidRPr="008C749E" w:rsidRDefault="001471D8" w:rsidP="008C74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B098" w14:textId="77777777" w:rsidR="001471D8" w:rsidRPr="008C749E" w:rsidRDefault="001471D8" w:rsidP="008C74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78EF" w14:textId="77777777" w:rsidR="001471D8" w:rsidRPr="008C749E" w:rsidRDefault="001471D8" w:rsidP="008C74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7C4" w14:textId="5202CD27" w:rsidR="001471D8" w:rsidRPr="008C749E" w:rsidRDefault="00C27619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с даты заключения догово</w:t>
            </w:r>
            <w:r w:rsidR="001471D8" w:rsidRPr="008C749E">
              <w:rPr>
                <w:color w:val="000000"/>
                <w:sz w:val="22"/>
                <w:szCs w:val="22"/>
              </w:rPr>
              <w:t>ра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53DC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из них  с начала текущего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79A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с даты заключения договора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E021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из них  с начала текущего года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C04" w14:textId="3FA559A8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отклонение от планового значения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C6B0F9" w14:textId="77777777" w:rsidR="001471D8" w:rsidRPr="008C749E" w:rsidRDefault="001471D8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2 квартал 20 __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803366" w14:textId="77777777" w:rsidR="001471D8" w:rsidRPr="008C749E" w:rsidRDefault="001471D8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3 квартал 20 __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3409BF6" w14:textId="77777777" w:rsidR="001471D8" w:rsidRPr="008C749E" w:rsidRDefault="001471D8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4 квартал 20 __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ABDFEB" w14:textId="77777777" w:rsidR="001471D8" w:rsidRPr="008C749E" w:rsidRDefault="001471D8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1 квартал 20 __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BA1303" w14:textId="77777777" w:rsidR="001471D8" w:rsidRPr="008C749E" w:rsidRDefault="001471D8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 xml:space="preserve"> 2 квартал 20 __ года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2F5C" w14:textId="77777777" w:rsidR="001471D8" w:rsidRPr="008C749E" w:rsidRDefault="001471D8" w:rsidP="008C749E">
            <w:pPr>
              <w:rPr>
                <w:color w:val="000000"/>
                <w:sz w:val="22"/>
                <w:szCs w:val="22"/>
              </w:rPr>
            </w:pPr>
          </w:p>
        </w:tc>
      </w:tr>
      <w:tr w:rsidR="001471D8" w:rsidRPr="008C749E" w14:paraId="6C0BF467" w14:textId="77777777" w:rsidTr="001471D8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CD69" w14:textId="77777777" w:rsidR="001471D8" w:rsidRPr="008C749E" w:rsidRDefault="001471D8" w:rsidP="008C749E">
            <w:pPr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2E1" w14:textId="77777777" w:rsidR="001471D8" w:rsidRPr="008C749E" w:rsidRDefault="001471D8" w:rsidP="008C749E">
            <w:pPr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47E" w14:textId="77777777" w:rsidR="001471D8" w:rsidRPr="008C749E" w:rsidRDefault="001471D8" w:rsidP="008C749E">
            <w:pPr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F0D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B125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8D7E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553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9717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F02374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CC14E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08E9A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CB6570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FF5C11" w14:textId="77777777" w:rsidR="001471D8" w:rsidRPr="008C749E" w:rsidRDefault="001471D8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E4F9" w14:textId="77777777" w:rsidR="001471D8" w:rsidRPr="008C749E" w:rsidRDefault="001471D8" w:rsidP="008C749E">
            <w:pPr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11A6269" w14:textId="77777777" w:rsidR="001471D8" w:rsidRPr="008C749E" w:rsidRDefault="001471D8" w:rsidP="008C749E">
      <w:pPr>
        <w:ind w:firstLine="709"/>
        <w:jc w:val="center"/>
        <w:rPr>
          <w:lang w:eastAsia="en-US"/>
        </w:rPr>
      </w:pPr>
    </w:p>
    <w:tbl>
      <w:tblPr>
        <w:tblW w:w="14093" w:type="dxa"/>
        <w:tblLook w:val="04A0" w:firstRow="1" w:lastRow="0" w:firstColumn="1" w:lastColumn="0" w:noHBand="0" w:noVBand="1"/>
      </w:tblPr>
      <w:tblGrid>
        <w:gridCol w:w="4260"/>
        <w:gridCol w:w="2260"/>
        <w:gridCol w:w="1413"/>
        <w:gridCol w:w="1420"/>
        <w:gridCol w:w="1420"/>
        <w:gridCol w:w="3320"/>
      </w:tblGrid>
      <w:tr w:rsidR="00A4335A" w:rsidRPr="008C749E" w14:paraId="3EE6F010" w14:textId="77777777" w:rsidTr="00A4335A">
        <w:trPr>
          <w:trHeight w:val="533"/>
        </w:trPr>
        <w:tc>
          <w:tcPr>
            <w:tcW w:w="7933" w:type="dxa"/>
            <w:gridSpan w:val="3"/>
            <w:shd w:val="clear" w:color="auto" w:fill="auto"/>
            <w:hideMark/>
          </w:tcPr>
          <w:p w14:paraId="23C60338" w14:textId="77777777" w:rsidR="00A4335A" w:rsidRPr="008C749E" w:rsidRDefault="00A4335A" w:rsidP="008C749E">
            <w:pPr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Получатель гранта в форме субсидий (автор (руководитель, координатор) проекта)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14:paraId="7E76388F" w14:textId="77777777" w:rsidR="00A4335A" w:rsidRPr="008C749E" w:rsidRDefault="00A4335A" w:rsidP="008C749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14:paraId="1864AF27" w14:textId="77777777" w:rsidR="00A4335A" w:rsidRPr="008C749E" w:rsidRDefault="00A4335A" w:rsidP="008C749E">
            <w:pPr>
              <w:rPr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69A01F8A" w14:textId="77777777" w:rsidR="00A4335A" w:rsidRPr="008C749E" w:rsidRDefault="00A4335A" w:rsidP="008C749E">
            <w:pPr>
              <w:rPr>
                <w:sz w:val="22"/>
                <w:szCs w:val="22"/>
              </w:rPr>
            </w:pPr>
          </w:p>
        </w:tc>
      </w:tr>
      <w:tr w:rsidR="00A4335A" w:rsidRPr="008C749E" w14:paraId="31C3B705" w14:textId="77777777" w:rsidTr="00A4335A">
        <w:trPr>
          <w:trHeight w:val="250"/>
        </w:trPr>
        <w:tc>
          <w:tcPr>
            <w:tcW w:w="4260" w:type="dxa"/>
            <w:shd w:val="clear" w:color="auto" w:fill="auto"/>
            <w:noWrap/>
            <w:hideMark/>
          </w:tcPr>
          <w:p w14:paraId="3C94641D" w14:textId="11542BE7" w:rsidR="00A4335A" w:rsidRPr="008C749E" w:rsidRDefault="00A4335A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"_____"________________________</w:t>
            </w:r>
          </w:p>
        </w:tc>
        <w:tc>
          <w:tcPr>
            <w:tcW w:w="2260" w:type="dxa"/>
            <w:shd w:val="clear" w:color="auto" w:fill="auto"/>
            <w:hideMark/>
          </w:tcPr>
          <w:p w14:paraId="23D17F42" w14:textId="1E8B9571" w:rsidR="00A4335A" w:rsidRPr="008C749E" w:rsidRDefault="00A4335A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20___ года</w:t>
            </w:r>
          </w:p>
        </w:tc>
        <w:tc>
          <w:tcPr>
            <w:tcW w:w="1413" w:type="dxa"/>
            <w:shd w:val="clear" w:color="auto" w:fill="auto"/>
            <w:hideMark/>
          </w:tcPr>
          <w:p w14:paraId="370BCED5" w14:textId="77777777" w:rsidR="00A4335A" w:rsidRPr="008C749E" w:rsidRDefault="00A4335A" w:rsidP="008C749E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shd w:val="clear" w:color="auto" w:fill="auto"/>
            <w:noWrap/>
            <w:hideMark/>
          </w:tcPr>
          <w:p w14:paraId="5B0AA2A2" w14:textId="77777777" w:rsidR="00A4335A" w:rsidRPr="008C749E" w:rsidRDefault="00A4335A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3320" w:type="dxa"/>
            <w:shd w:val="clear" w:color="auto" w:fill="auto"/>
            <w:noWrap/>
            <w:hideMark/>
          </w:tcPr>
          <w:p w14:paraId="420E1836" w14:textId="77777777" w:rsidR="00A4335A" w:rsidRPr="008C749E" w:rsidRDefault="00A4335A" w:rsidP="008C749E">
            <w:pPr>
              <w:jc w:val="center"/>
              <w:rPr>
                <w:color w:val="000000"/>
                <w:sz w:val="22"/>
                <w:szCs w:val="22"/>
              </w:rPr>
            </w:pPr>
            <w:r w:rsidRPr="008C749E">
              <w:rPr>
                <w:color w:val="000000"/>
                <w:sz w:val="22"/>
                <w:szCs w:val="22"/>
              </w:rPr>
              <w:t>(ФИО)</w:t>
            </w:r>
          </w:p>
        </w:tc>
      </w:tr>
    </w:tbl>
    <w:p w14:paraId="6184444E" w14:textId="77777777" w:rsidR="00A4335A" w:rsidRPr="008C749E" w:rsidRDefault="00A4335A" w:rsidP="008C749E">
      <w:pPr>
        <w:ind w:firstLine="709"/>
        <w:jc w:val="center"/>
        <w:rPr>
          <w:lang w:eastAsia="en-US"/>
        </w:rPr>
      </w:pPr>
    </w:p>
    <w:p w14:paraId="54B1674C" w14:textId="77777777" w:rsidR="004C60EF" w:rsidRPr="008C749E" w:rsidRDefault="004C60EF" w:rsidP="008C749E">
      <w:pPr>
        <w:ind w:firstLine="709"/>
        <w:jc w:val="center"/>
        <w:rPr>
          <w:lang w:eastAsia="en-US"/>
        </w:rPr>
        <w:sectPr w:rsidR="004C60EF" w:rsidRPr="008C749E" w:rsidSect="00A4335A">
          <w:pgSz w:w="16838" w:h="11906" w:orient="landscape"/>
          <w:pgMar w:top="851" w:right="1134" w:bottom="2127" w:left="1134" w:header="709" w:footer="709" w:gutter="0"/>
          <w:cols w:space="708"/>
          <w:docGrid w:linePitch="360"/>
        </w:sectPr>
      </w:pPr>
    </w:p>
    <w:p w14:paraId="070DB03E" w14:textId="2547F5E7" w:rsidR="00930826" w:rsidRPr="008C749E" w:rsidRDefault="00930826" w:rsidP="008C749E">
      <w:pPr>
        <w:ind w:firstLine="709"/>
        <w:jc w:val="center"/>
        <w:rPr>
          <w:lang w:eastAsia="en-US"/>
        </w:rPr>
      </w:pPr>
    </w:p>
    <w:p w14:paraId="4A8E0CBF" w14:textId="3D97E3DF" w:rsidR="00930826" w:rsidRPr="008C749E" w:rsidRDefault="00930826" w:rsidP="008C749E">
      <w:pPr>
        <w:ind w:firstLine="709"/>
        <w:jc w:val="right"/>
      </w:pPr>
      <w:r w:rsidRPr="008C749E">
        <w:t>Приложение 4</w:t>
      </w:r>
    </w:p>
    <w:p w14:paraId="468BC830" w14:textId="77777777" w:rsidR="00930826" w:rsidRPr="008C749E" w:rsidRDefault="00930826" w:rsidP="008C749E">
      <w:pPr>
        <w:jc w:val="right"/>
      </w:pPr>
      <w:r w:rsidRPr="008C749E">
        <w:t xml:space="preserve">к порядку предоставления гранта в форме субсидий </w:t>
      </w:r>
    </w:p>
    <w:p w14:paraId="7B8BBA3E" w14:textId="77777777" w:rsidR="00930826" w:rsidRPr="008C749E" w:rsidRDefault="00930826" w:rsidP="008C749E">
      <w:pPr>
        <w:jc w:val="right"/>
      </w:pPr>
      <w:r w:rsidRPr="008C749E">
        <w:t xml:space="preserve">физическим лицам – победителям конкурса </w:t>
      </w:r>
    </w:p>
    <w:p w14:paraId="3A74D070" w14:textId="77777777" w:rsidR="00930826" w:rsidRPr="008C749E" w:rsidRDefault="00930826" w:rsidP="008C749E">
      <w:pPr>
        <w:jc w:val="right"/>
      </w:pPr>
      <w:r w:rsidRPr="008C749E">
        <w:t xml:space="preserve">молодёжных инициатив города Когалыма </w:t>
      </w:r>
    </w:p>
    <w:p w14:paraId="2E6D3287" w14:textId="77777777" w:rsidR="00930826" w:rsidRPr="008C749E" w:rsidRDefault="00930826" w:rsidP="008C749E">
      <w:pPr>
        <w:jc w:val="right"/>
        <w:rPr>
          <w:rFonts w:eastAsiaTheme="minorHAnsi"/>
          <w:strike/>
          <w:lang w:eastAsia="en-US"/>
        </w:rPr>
      </w:pPr>
      <w:r w:rsidRPr="008C749E">
        <w:t>на реализацию проекта</w:t>
      </w:r>
    </w:p>
    <w:p w14:paraId="58001918" w14:textId="77777777" w:rsidR="00930826" w:rsidRPr="008C749E" w:rsidRDefault="00930826" w:rsidP="008C749E">
      <w:pPr>
        <w:ind w:firstLine="709"/>
        <w:jc w:val="center"/>
        <w:rPr>
          <w:lang w:eastAsia="en-US"/>
        </w:rPr>
      </w:pPr>
    </w:p>
    <w:p w14:paraId="08B597D5" w14:textId="68B8B5DC" w:rsidR="00EF7A95" w:rsidRPr="008C749E" w:rsidRDefault="00930826" w:rsidP="008C749E">
      <w:pPr>
        <w:ind w:firstLine="709"/>
        <w:jc w:val="center"/>
        <w:rPr>
          <w:spacing w:val="-6"/>
          <w:lang w:eastAsia="en-US"/>
        </w:rPr>
      </w:pPr>
      <w:r w:rsidRPr="008C749E">
        <w:rPr>
          <w:lang w:eastAsia="en-US"/>
        </w:rPr>
        <w:t xml:space="preserve">Отчёт о </w:t>
      </w:r>
      <w:r w:rsidR="00017AFF" w:rsidRPr="008C749E">
        <w:rPr>
          <w:lang w:eastAsia="en-US"/>
        </w:rPr>
        <w:t xml:space="preserve">достижении установленных значений показателей результативности предоставления </w:t>
      </w:r>
      <w:r w:rsidR="00EF7A95" w:rsidRPr="008C749E">
        <w:t xml:space="preserve">гранта в форме субсидий из бюджета города Когалыма в рамках конкурса </w:t>
      </w:r>
      <w:r w:rsidR="00EF7A95" w:rsidRPr="008C749E">
        <w:rPr>
          <w:rFonts w:eastAsiaTheme="minorHAnsi"/>
          <w:lang w:eastAsia="en-US"/>
        </w:rPr>
        <w:t xml:space="preserve">молодёжных инициатив </w:t>
      </w:r>
      <w:r w:rsidR="00EF7A95" w:rsidRPr="008C749E">
        <w:t>города Когалыма</w:t>
      </w:r>
      <w:r w:rsidR="00EF7A95" w:rsidRPr="008C749E">
        <w:rPr>
          <w:rStyle w:val="af1"/>
        </w:rPr>
        <w:footnoteReference w:id="5"/>
      </w:r>
    </w:p>
    <w:p w14:paraId="398E6EEA" w14:textId="77777777" w:rsidR="00EF7A95" w:rsidRPr="008C749E" w:rsidRDefault="00EF7A95" w:rsidP="008C749E">
      <w:pPr>
        <w:autoSpaceDE w:val="0"/>
        <w:autoSpaceDN w:val="0"/>
        <w:adjustRightInd w:val="0"/>
        <w:ind w:left="709" w:firstLine="425"/>
        <w:jc w:val="center"/>
        <w:rPr>
          <w:u w:val="single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EF7A95" w:rsidRPr="008C749E" w14:paraId="1723F747" w14:textId="77777777" w:rsidTr="003B3CEE">
        <w:trPr>
          <w:trHeight w:val="235"/>
        </w:trPr>
        <w:tc>
          <w:tcPr>
            <w:tcW w:w="9039" w:type="dxa"/>
          </w:tcPr>
          <w:p w14:paraId="2841EB1D" w14:textId="77777777" w:rsidR="00EF7A95" w:rsidRPr="008C749E" w:rsidRDefault="00EF7A95" w:rsidP="008C749E">
            <w:pPr>
              <w:pStyle w:val="a8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ind w:left="0" w:firstLine="709"/>
            </w:pPr>
            <w:r w:rsidRPr="008C749E">
              <w:rPr>
                <w:rFonts w:eastAsiaTheme="minorHAnsi"/>
                <w:color w:val="000000"/>
                <w:lang w:eastAsia="en-US"/>
              </w:rPr>
              <w:t>Наименование проекта:</w:t>
            </w:r>
          </w:p>
          <w:p w14:paraId="03E584CA" w14:textId="74ADE114" w:rsidR="00EF7A95" w:rsidRPr="008C749E" w:rsidRDefault="00D42D1D" w:rsidP="008C749E">
            <w:pPr>
              <w:pStyle w:val="a8"/>
              <w:tabs>
                <w:tab w:val="left" w:pos="426"/>
                <w:tab w:val="left" w:pos="1134"/>
              </w:tabs>
              <w:ind w:left="0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>_______________</w:t>
            </w:r>
            <w:r w:rsidR="00EF7A95" w:rsidRPr="008C749E">
              <w:rPr>
                <w:rFonts w:eastAsiaTheme="minorHAnsi"/>
                <w:color w:val="000000"/>
                <w:lang w:eastAsia="en-US"/>
              </w:rPr>
              <w:t>_____________________________________________</w:t>
            </w:r>
            <w:r w:rsidRPr="008C749E">
              <w:rPr>
                <w:rFonts w:eastAsiaTheme="minorHAnsi"/>
                <w:color w:val="000000"/>
                <w:lang w:eastAsia="en-US"/>
              </w:rPr>
              <w:t>_______</w:t>
            </w:r>
          </w:p>
        </w:tc>
      </w:tr>
      <w:tr w:rsidR="00EF7A95" w:rsidRPr="008C749E" w14:paraId="6B477068" w14:textId="77777777" w:rsidTr="003B3CEE">
        <w:trPr>
          <w:trHeight w:val="235"/>
        </w:trPr>
        <w:tc>
          <w:tcPr>
            <w:tcW w:w="9039" w:type="dxa"/>
          </w:tcPr>
          <w:p w14:paraId="59D2139E" w14:textId="77777777" w:rsidR="00EF7A95" w:rsidRPr="008C749E" w:rsidRDefault="00EF7A95" w:rsidP="008C749E">
            <w:pPr>
              <w:pStyle w:val="a8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8C749E">
              <w:t>Получатель гранта – автор (руководитель, координатор) проекта: ___________________________________________________________________</w:t>
            </w:r>
          </w:p>
        </w:tc>
      </w:tr>
      <w:tr w:rsidR="00EF7A95" w:rsidRPr="008C749E" w14:paraId="3BCA22AC" w14:textId="77777777" w:rsidTr="003B3CEE">
        <w:trPr>
          <w:trHeight w:val="235"/>
        </w:trPr>
        <w:tc>
          <w:tcPr>
            <w:tcW w:w="9039" w:type="dxa"/>
          </w:tcPr>
          <w:p w14:paraId="2EB04815" w14:textId="3A74FC01" w:rsidR="00EF7A95" w:rsidRPr="008C749E" w:rsidRDefault="00EF7A95" w:rsidP="008C749E">
            <w:pPr>
              <w:pStyle w:val="a8"/>
              <w:tabs>
                <w:tab w:val="left" w:pos="426"/>
                <w:tab w:val="left" w:pos="1134"/>
              </w:tabs>
              <w:ind w:left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sz w:val="20"/>
                <w:szCs w:val="20"/>
              </w:rPr>
              <w:t>(ФИО полностью, контактный телефон)</w:t>
            </w:r>
          </w:p>
        </w:tc>
      </w:tr>
      <w:tr w:rsidR="00EF7A95" w:rsidRPr="008C749E" w14:paraId="44C9B3F8" w14:textId="77777777" w:rsidTr="003B3CEE">
        <w:trPr>
          <w:trHeight w:val="235"/>
        </w:trPr>
        <w:tc>
          <w:tcPr>
            <w:tcW w:w="9039" w:type="dxa"/>
          </w:tcPr>
          <w:p w14:paraId="54A1008B" w14:textId="77777777" w:rsidR="00EF7A95" w:rsidRPr="008C749E" w:rsidRDefault="00EF7A95" w:rsidP="008C749E">
            <w:pPr>
              <w:pStyle w:val="a8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709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>Проектная команда (</w:t>
            </w:r>
            <w:r w:rsidRPr="008C749E">
              <w:rPr>
                <w:rFonts w:eastAsiaTheme="minorHAnsi"/>
                <w:i/>
                <w:color w:val="000000"/>
                <w:lang w:eastAsia="en-US"/>
              </w:rPr>
              <w:t>при наличии</w:t>
            </w:r>
            <w:r w:rsidRPr="008C749E">
              <w:rPr>
                <w:rFonts w:eastAsiaTheme="minorHAnsi"/>
                <w:color w:val="000000"/>
                <w:lang w:eastAsia="en-US"/>
              </w:rPr>
              <w:t>):</w:t>
            </w:r>
          </w:p>
          <w:p w14:paraId="3F9EA917" w14:textId="77777777" w:rsidR="00EF7A95" w:rsidRPr="008C749E" w:rsidRDefault="00EF7A95" w:rsidP="008C749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>___________________________________________________________________,</w:t>
            </w:r>
          </w:p>
        </w:tc>
      </w:tr>
      <w:tr w:rsidR="00EF7A95" w:rsidRPr="008C749E" w14:paraId="5E7DE516" w14:textId="77777777" w:rsidTr="003B3CEE">
        <w:trPr>
          <w:trHeight w:val="235"/>
        </w:trPr>
        <w:tc>
          <w:tcPr>
            <w:tcW w:w="9039" w:type="dxa"/>
          </w:tcPr>
          <w:p w14:paraId="0909F80E" w14:textId="35D9D7AD" w:rsidR="00EF7A95" w:rsidRPr="008C749E" w:rsidRDefault="00EF7A95" w:rsidP="008C74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749E">
              <w:rPr>
                <w:sz w:val="20"/>
                <w:szCs w:val="20"/>
              </w:rPr>
              <w:t>(ФИО полностью, контактный телефон)</w:t>
            </w:r>
          </w:p>
        </w:tc>
      </w:tr>
      <w:tr w:rsidR="00EF7A95" w:rsidRPr="008C749E" w14:paraId="42F963D5" w14:textId="77777777" w:rsidTr="003B3CEE">
        <w:trPr>
          <w:trHeight w:val="235"/>
        </w:trPr>
        <w:tc>
          <w:tcPr>
            <w:tcW w:w="9039" w:type="dxa"/>
          </w:tcPr>
          <w:p w14:paraId="1ECA5915" w14:textId="0133C764" w:rsidR="00EF7A95" w:rsidRPr="008C749E" w:rsidRDefault="00EF7A95" w:rsidP="008C749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_______________________________________________________________________________________ (ФИО полностью, контактный телефон)</w:t>
            </w:r>
          </w:p>
          <w:p w14:paraId="53C8372C" w14:textId="77777777" w:rsidR="00EF7A95" w:rsidRPr="008C749E" w:rsidRDefault="00EF7A95" w:rsidP="008C74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  <w:tr w:rsidR="00EF7A95" w:rsidRPr="008C749E" w14:paraId="593CF78D" w14:textId="77777777" w:rsidTr="003B3CEE">
        <w:trPr>
          <w:trHeight w:val="235"/>
        </w:trPr>
        <w:tc>
          <w:tcPr>
            <w:tcW w:w="9039" w:type="dxa"/>
          </w:tcPr>
          <w:p w14:paraId="7477BBD7" w14:textId="77777777" w:rsidR="00EF7A95" w:rsidRPr="008C749E" w:rsidRDefault="00EF7A95" w:rsidP="008C749E">
            <w:pPr>
              <w:pStyle w:val="a8"/>
              <w:numPr>
                <w:ilvl w:val="0"/>
                <w:numId w:val="20"/>
              </w:numPr>
              <w:tabs>
                <w:tab w:val="left" w:pos="426"/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lang w:eastAsia="en-US"/>
              </w:rPr>
              <w:t>Срок реализации проекта</w:t>
            </w:r>
            <w:r w:rsidRPr="008C7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: ____________________________________________ </w:t>
            </w:r>
          </w:p>
          <w:p w14:paraId="306E22AA" w14:textId="45656896" w:rsidR="00EF7A95" w:rsidRPr="008C749E" w:rsidRDefault="00EF7A95" w:rsidP="008C749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(месяц, год начала реализации проекта – </w:t>
            </w:r>
          </w:p>
          <w:p w14:paraId="0C349B78" w14:textId="2C15059E" w:rsidR="00EF7A95" w:rsidRPr="008C749E" w:rsidRDefault="00EF7A95" w:rsidP="008C749E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месяц, год завершения реализации проекта)</w:t>
            </w:r>
          </w:p>
        </w:tc>
      </w:tr>
    </w:tbl>
    <w:p w14:paraId="12F1B577" w14:textId="77777777" w:rsidR="00EF7A95" w:rsidRPr="008C749E" w:rsidRDefault="00EF7A95" w:rsidP="008C749E">
      <w:pPr>
        <w:tabs>
          <w:tab w:val="left" w:pos="426"/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pacing w:val="-6"/>
          <w:lang w:eastAsia="en-US"/>
        </w:rPr>
      </w:pPr>
      <w:r w:rsidRPr="008C749E">
        <w:rPr>
          <w:rFonts w:eastAsiaTheme="minorHAnsi"/>
          <w:color w:val="000000"/>
          <w:spacing w:val="-6"/>
          <w:lang w:eastAsia="en-US"/>
        </w:rPr>
        <w:t>5. Мероприятия, осуществлённые в период реализации проекта: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095"/>
        <w:gridCol w:w="1784"/>
        <w:gridCol w:w="1965"/>
        <w:gridCol w:w="1903"/>
      </w:tblGrid>
      <w:tr w:rsidR="00EF7A95" w:rsidRPr="008C749E" w14:paraId="6704CEB8" w14:textId="77777777" w:rsidTr="003B3CEE">
        <w:trPr>
          <w:trHeight w:val="379"/>
        </w:trPr>
        <w:tc>
          <w:tcPr>
            <w:tcW w:w="294" w:type="pct"/>
            <w:vAlign w:val="center"/>
          </w:tcPr>
          <w:p w14:paraId="5DCB5684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№</w:t>
            </w:r>
            <w:r w:rsidRPr="008C749E">
              <w:rPr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665" w:type="pct"/>
            <w:vAlign w:val="center"/>
          </w:tcPr>
          <w:p w14:paraId="5CC3004F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Наименование  мероприятия (контрольной точки)</w:t>
            </w:r>
          </w:p>
        </w:tc>
        <w:tc>
          <w:tcPr>
            <w:tcW w:w="960" w:type="pct"/>
            <w:vAlign w:val="center"/>
          </w:tcPr>
          <w:p w14:paraId="3FEFC84A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 xml:space="preserve">Дата осуществления </w:t>
            </w:r>
            <w:r w:rsidRPr="008C749E">
              <w:rPr>
                <w:sz w:val="22"/>
                <w:szCs w:val="22"/>
                <w:lang w:val="en-US"/>
              </w:rPr>
              <w:t>/</w:t>
            </w:r>
            <w:r w:rsidRPr="008C749E">
              <w:rPr>
                <w:sz w:val="22"/>
                <w:szCs w:val="22"/>
              </w:rPr>
              <w:t xml:space="preserve"> проведения</w:t>
            </w:r>
          </w:p>
        </w:tc>
        <w:tc>
          <w:tcPr>
            <w:tcW w:w="1057" w:type="pct"/>
            <w:vAlign w:val="center"/>
          </w:tcPr>
          <w:p w14:paraId="6CE3A6CE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Краткий анализ с указанием вовлечённой социальной группы</w:t>
            </w:r>
          </w:p>
        </w:tc>
        <w:tc>
          <w:tcPr>
            <w:tcW w:w="1024" w:type="pct"/>
            <w:vAlign w:val="center"/>
          </w:tcPr>
          <w:p w14:paraId="74832A90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Численный охват (в случае проведения массового мероприятия)</w:t>
            </w:r>
          </w:p>
        </w:tc>
      </w:tr>
      <w:tr w:rsidR="00EF7A95" w:rsidRPr="008C749E" w14:paraId="1EE449C2" w14:textId="77777777" w:rsidTr="003B3CEE">
        <w:trPr>
          <w:trHeight w:val="259"/>
        </w:trPr>
        <w:tc>
          <w:tcPr>
            <w:tcW w:w="5000" w:type="pct"/>
            <w:gridSpan w:val="5"/>
            <w:vAlign w:val="center"/>
          </w:tcPr>
          <w:p w14:paraId="3E7B6526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Запланированные мероприятия</w:t>
            </w:r>
          </w:p>
        </w:tc>
      </w:tr>
      <w:tr w:rsidR="00EF7A95" w:rsidRPr="008C749E" w14:paraId="3091C948" w14:textId="77777777" w:rsidTr="003B3CEE">
        <w:trPr>
          <w:trHeight w:val="259"/>
        </w:trPr>
        <w:tc>
          <w:tcPr>
            <w:tcW w:w="294" w:type="pct"/>
            <w:vAlign w:val="center"/>
          </w:tcPr>
          <w:p w14:paraId="36EE60FB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720B5E4A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392D264F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14236E0F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14:paraId="2E41E242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F7A95" w:rsidRPr="008C749E" w14:paraId="2D3F0E2F" w14:textId="77777777" w:rsidTr="003B3CEE">
        <w:trPr>
          <w:trHeight w:val="259"/>
        </w:trPr>
        <w:tc>
          <w:tcPr>
            <w:tcW w:w="5000" w:type="pct"/>
            <w:gridSpan w:val="5"/>
            <w:vAlign w:val="center"/>
          </w:tcPr>
          <w:p w14:paraId="63E397AF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Незапланированные мероприятия</w:t>
            </w:r>
          </w:p>
        </w:tc>
      </w:tr>
      <w:tr w:rsidR="00EF7A95" w:rsidRPr="008C749E" w14:paraId="681EB216" w14:textId="77777777" w:rsidTr="003B3CEE">
        <w:trPr>
          <w:trHeight w:val="259"/>
        </w:trPr>
        <w:tc>
          <w:tcPr>
            <w:tcW w:w="294" w:type="pct"/>
            <w:vAlign w:val="center"/>
          </w:tcPr>
          <w:p w14:paraId="670FF358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69F761BD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  <w:vAlign w:val="center"/>
          </w:tcPr>
          <w:p w14:paraId="526D89A5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</w:tcPr>
          <w:p w14:paraId="4F464DB1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pct"/>
          </w:tcPr>
          <w:p w14:paraId="571F5578" w14:textId="77777777" w:rsidR="00EF7A95" w:rsidRPr="008C749E" w:rsidRDefault="00EF7A95" w:rsidP="008C749E">
            <w:pPr>
              <w:pStyle w:val="22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7CA2D97E" w14:textId="77777777" w:rsidR="00EF7A95" w:rsidRPr="008C749E" w:rsidRDefault="00EF7A95" w:rsidP="008C749E">
      <w:pPr>
        <w:tabs>
          <w:tab w:val="left" w:pos="525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14:paraId="0E7EBF5F" w14:textId="77777777" w:rsidR="00EF7A95" w:rsidRPr="008C749E" w:rsidRDefault="00EF7A95" w:rsidP="008C749E">
      <w:pPr>
        <w:tabs>
          <w:tab w:val="left" w:pos="525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6. Достижение результатов представления гранта:</w:t>
      </w:r>
    </w:p>
    <w:p w14:paraId="2F805815" w14:textId="77777777" w:rsidR="00EF7A95" w:rsidRPr="008C749E" w:rsidRDefault="00EF7A95" w:rsidP="008C749E">
      <w:pPr>
        <w:tabs>
          <w:tab w:val="left" w:pos="993"/>
          <w:tab w:val="left" w:pos="1276"/>
        </w:tabs>
        <w:ind w:firstLine="709"/>
        <w:jc w:val="both"/>
      </w:pPr>
      <w:r w:rsidRPr="008C749E">
        <w:rPr>
          <w:rFonts w:eastAsiaTheme="minorHAnsi"/>
          <w:color w:val="000000"/>
          <w:lang w:eastAsia="en-US"/>
        </w:rPr>
        <w:t>6.1.</w:t>
      </w:r>
      <w:r w:rsidRPr="008C749E">
        <w:t xml:space="preserve"> </w:t>
      </w:r>
      <w:r w:rsidRPr="008C749E">
        <w:rPr>
          <w:rFonts w:eastAsiaTheme="minorHAnsi"/>
          <w:lang w:eastAsia="en-US"/>
        </w:rPr>
        <w:t xml:space="preserve">Фактически полученные качественные </w:t>
      </w:r>
      <w:r w:rsidRPr="008C749E">
        <w:t xml:space="preserve">позитивные изменения в молодёжной среде и (или) в обществе в ходе реализации проекта (получение знаний, </w:t>
      </w:r>
      <w:r w:rsidRPr="008C749E">
        <w:lastRenderedPageBreak/>
        <w:t>формирование умений и навыков, формирование и укрепление качеств и ценностей и др.):___________________________________________________</w:t>
      </w:r>
    </w:p>
    <w:p w14:paraId="69BFFCC9" w14:textId="77777777" w:rsidR="00EF7A95" w:rsidRPr="008C749E" w:rsidRDefault="00EF7A95" w:rsidP="008C749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14:paraId="05519F16" w14:textId="77777777" w:rsidR="00EF7A95" w:rsidRPr="008C749E" w:rsidRDefault="00EF7A95" w:rsidP="008C749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p w14:paraId="2750D055" w14:textId="77777777" w:rsidR="00EF7A95" w:rsidRPr="008C749E" w:rsidRDefault="00EF7A95" w:rsidP="008C74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/>
          <w:lang w:eastAsia="en-US"/>
        </w:rPr>
      </w:pPr>
      <w:r w:rsidRPr="008C749E">
        <w:t>6.2.</w:t>
      </w:r>
      <w:r w:rsidRPr="008C749E">
        <w:rPr>
          <w:rFonts w:eastAsiaTheme="minorHAnsi"/>
          <w:color w:val="000000"/>
          <w:lang w:eastAsia="en-US"/>
        </w:rPr>
        <w:t xml:space="preserve"> Количество реализованных в рамках проекта мероприятий: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1662"/>
        <w:gridCol w:w="5577"/>
      </w:tblGrid>
      <w:tr w:rsidR="00EF7A95" w:rsidRPr="008C749E" w14:paraId="096957BD" w14:textId="77777777" w:rsidTr="003B3CEE">
        <w:trPr>
          <w:trHeight w:val="235"/>
        </w:trPr>
        <w:tc>
          <w:tcPr>
            <w:tcW w:w="1127" w:type="pct"/>
            <w:vAlign w:val="center"/>
          </w:tcPr>
          <w:p w14:paraId="62550F57" w14:textId="77777777" w:rsidR="00EF7A95" w:rsidRPr="008C749E" w:rsidRDefault="00EF7A95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sz w:val="22"/>
                <w:szCs w:val="22"/>
              </w:rPr>
              <w:t>Запланированное  количество</w:t>
            </w:r>
          </w:p>
        </w:tc>
        <w:tc>
          <w:tcPr>
            <w:tcW w:w="889" w:type="pct"/>
            <w:vAlign w:val="center"/>
          </w:tcPr>
          <w:p w14:paraId="743A5ADD" w14:textId="77777777" w:rsidR="00EF7A95" w:rsidRPr="008C749E" w:rsidRDefault="00EF7A95" w:rsidP="008C7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Фактическое</w:t>
            </w:r>
          </w:p>
          <w:p w14:paraId="7DBCBD74" w14:textId="77777777" w:rsidR="00EF7A95" w:rsidRPr="008C749E" w:rsidRDefault="00EF7A95" w:rsidP="008C7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количество</w:t>
            </w:r>
          </w:p>
        </w:tc>
        <w:tc>
          <w:tcPr>
            <w:tcW w:w="2984" w:type="pct"/>
            <w:vAlign w:val="center"/>
          </w:tcPr>
          <w:p w14:paraId="4CBCFE01" w14:textId="77777777" w:rsidR="00EF7A95" w:rsidRPr="008C749E" w:rsidRDefault="00EF7A95" w:rsidP="008C7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Ссылки на подтверждающие приложения (при наличии таковых)</w:t>
            </w:r>
          </w:p>
        </w:tc>
      </w:tr>
      <w:tr w:rsidR="00EF7A95" w:rsidRPr="008C749E" w14:paraId="7A0A677E" w14:textId="77777777" w:rsidTr="003B3CEE">
        <w:trPr>
          <w:trHeight w:val="235"/>
        </w:trPr>
        <w:tc>
          <w:tcPr>
            <w:tcW w:w="1127" w:type="pct"/>
          </w:tcPr>
          <w:p w14:paraId="2957AC4D" w14:textId="77777777" w:rsidR="00EF7A95" w:rsidRPr="008C749E" w:rsidRDefault="00EF7A95" w:rsidP="008C7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pct"/>
          </w:tcPr>
          <w:p w14:paraId="2379DA1F" w14:textId="77777777" w:rsidR="00EF7A95" w:rsidRPr="008C749E" w:rsidRDefault="00EF7A95" w:rsidP="008C7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4" w:type="pct"/>
          </w:tcPr>
          <w:p w14:paraId="14B18A11" w14:textId="77777777" w:rsidR="00EF7A95" w:rsidRPr="008C749E" w:rsidRDefault="00EF7A95" w:rsidP="008C749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например, «приложение 1 к отчёту – анкеты обратной связи» или «приложение 2 к отчёту – фотографии мероприятия» и так далее</w:t>
            </w:r>
          </w:p>
        </w:tc>
      </w:tr>
    </w:tbl>
    <w:p w14:paraId="7C314B40" w14:textId="77777777" w:rsidR="00EF7A95" w:rsidRPr="008C749E" w:rsidRDefault="00EF7A95" w:rsidP="008C749E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</w:p>
    <w:p w14:paraId="0A20C778" w14:textId="77777777" w:rsidR="00EF7A95" w:rsidRPr="008C749E" w:rsidRDefault="00EF7A95" w:rsidP="008C749E">
      <w:pPr>
        <w:tabs>
          <w:tab w:val="left" w:pos="993"/>
          <w:tab w:val="left" w:pos="1276"/>
        </w:tabs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 xml:space="preserve">6.3. Количество участников / </w:t>
      </w:r>
      <w:proofErr w:type="spellStart"/>
      <w:r w:rsidRPr="008C749E">
        <w:rPr>
          <w:rFonts w:eastAsiaTheme="minorHAnsi"/>
          <w:color w:val="000000"/>
          <w:lang w:eastAsia="en-US"/>
        </w:rPr>
        <w:t>благополучателей</w:t>
      </w:r>
      <w:proofErr w:type="spellEnd"/>
      <w:r w:rsidRPr="008C749E">
        <w:rPr>
          <w:rFonts w:eastAsiaTheme="minorHAnsi"/>
          <w:color w:val="000000"/>
          <w:lang w:eastAsia="en-US"/>
        </w:rPr>
        <w:t xml:space="preserve">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1662"/>
        <w:gridCol w:w="5577"/>
      </w:tblGrid>
      <w:tr w:rsidR="00EF7A95" w:rsidRPr="008C749E" w14:paraId="08D4407B" w14:textId="77777777" w:rsidTr="003B3CEE">
        <w:trPr>
          <w:trHeight w:val="235"/>
        </w:trPr>
        <w:tc>
          <w:tcPr>
            <w:tcW w:w="1127" w:type="pct"/>
            <w:vAlign w:val="center"/>
          </w:tcPr>
          <w:p w14:paraId="26910BC1" w14:textId="77777777" w:rsidR="00EF7A95" w:rsidRPr="008C749E" w:rsidRDefault="00EF7A95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sz w:val="22"/>
                <w:szCs w:val="22"/>
              </w:rPr>
              <w:t>Запланированное  количество</w:t>
            </w:r>
          </w:p>
        </w:tc>
        <w:tc>
          <w:tcPr>
            <w:tcW w:w="889" w:type="pct"/>
            <w:vAlign w:val="center"/>
          </w:tcPr>
          <w:p w14:paraId="257CB7B1" w14:textId="77777777" w:rsidR="00EF7A95" w:rsidRPr="008C749E" w:rsidRDefault="00EF7A95" w:rsidP="008C7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Фактическое</w:t>
            </w:r>
          </w:p>
          <w:p w14:paraId="3C9FCD34" w14:textId="77777777" w:rsidR="00EF7A95" w:rsidRPr="008C749E" w:rsidRDefault="00EF7A95" w:rsidP="008C7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количество</w:t>
            </w:r>
          </w:p>
        </w:tc>
        <w:tc>
          <w:tcPr>
            <w:tcW w:w="2984" w:type="pct"/>
            <w:vAlign w:val="center"/>
          </w:tcPr>
          <w:p w14:paraId="59901DCE" w14:textId="77777777" w:rsidR="00EF7A95" w:rsidRPr="008C749E" w:rsidRDefault="00EF7A95" w:rsidP="008C74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Ссылки на подтверждающие приложения (при наличии таковых)</w:t>
            </w:r>
          </w:p>
        </w:tc>
      </w:tr>
      <w:tr w:rsidR="00EF7A95" w:rsidRPr="008C749E" w14:paraId="161D1209" w14:textId="77777777" w:rsidTr="003B3CEE">
        <w:trPr>
          <w:trHeight w:val="235"/>
        </w:trPr>
        <w:tc>
          <w:tcPr>
            <w:tcW w:w="1127" w:type="pct"/>
          </w:tcPr>
          <w:p w14:paraId="51BA5D97" w14:textId="77777777" w:rsidR="00EF7A95" w:rsidRPr="008C749E" w:rsidRDefault="00EF7A95" w:rsidP="008C7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pct"/>
          </w:tcPr>
          <w:p w14:paraId="75A53874" w14:textId="77777777" w:rsidR="00EF7A95" w:rsidRPr="008C749E" w:rsidRDefault="00EF7A95" w:rsidP="008C749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4" w:type="pct"/>
          </w:tcPr>
          <w:p w14:paraId="5E73A8BC" w14:textId="77777777" w:rsidR="00EF7A95" w:rsidRPr="008C749E" w:rsidRDefault="00EF7A95" w:rsidP="008C749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4499FA9" w14:textId="77777777" w:rsidR="00EF7A95" w:rsidRPr="008C749E" w:rsidRDefault="00EF7A95" w:rsidP="008C74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14:paraId="477EFFAB" w14:textId="77777777" w:rsidR="00EF7A95" w:rsidRPr="008C749E" w:rsidRDefault="00EF7A95" w:rsidP="008C74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6.4. Иные полученные результаты:</w:t>
      </w:r>
    </w:p>
    <w:p w14:paraId="6E2324E6" w14:textId="77777777" w:rsidR="00EF7A95" w:rsidRPr="008C749E" w:rsidRDefault="00EF7A95" w:rsidP="008C74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- количество привлечённых добровольцев, количество и названия вовлечённых в реализацию проекта добровольческих объединений (при наличии);</w:t>
      </w:r>
    </w:p>
    <w:p w14:paraId="554B8D54" w14:textId="698F9C19" w:rsidR="00EF7A95" w:rsidRPr="008C749E" w:rsidRDefault="00EF7A95" w:rsidP="008C749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– иная информация  о социально значимых результатах проекта, важная с точки зрен</w:t>
      </w:r>
      <w:r w:rsidR="001471D8" w:rsidRPr="008C749E">
        <w:rPr>
          <w:rFonts w:eastAsiaTheme="minorHAnsi"/>
          <w:color w:val="000000"/>
          <w:lang w:eastAsia="en-US"/>
        </w:rPr>
        <w:t>ия п</w:t>
      </w:r>
      <w:r w:rsidRPr="008C749E">
        <w:rPr>
          <w:rFonts w:eastAsiaTheme="minorHAnsi"/>
          <w:color w:val="000000"/>
          <w:lang w:eastAsia="en-US"/>
        </w:rPr>
        <w:t>олучателя гранта.</w:t>
      </w:r>
    </w:p>
    <w:p w14:paraId="4E79C06F" w14:textId="77777777" w:rsidR="00EF7A95" w:rsidRPr="008C749E" w:rsidRDefault="00EF7A95" w:rsidP="008C749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7. Партнёры и спонсоры проекта, в том числе общественные организации (при наличии) и их роль в реализации проекта.</w:t>
      </w:r>
    </w:p>
    <w:p w14:paraId="2FD831E6" w14:textId="456454CE" w:rsidR="00EF7A95" w:rsidRPr="008C749E" w:rsidRDefault="00EF7A95" w:rsidP="008C749E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8. Проблемы, связанные с осуществлением проекта</w:t>
      </w:r>
      <w:r w:rsidR="001471D8" w:rsidRPr="008C749E">
        <w:rPr>
          <w:rFonts w:eastAsiaTheme="minorHAnsi"/>
          <w:color w:val="000000"/>
          <w:lang w:eastAsia="en-US"/>
        </w:rPr>
        <w:t xml:space="preserve"> (при наличии)</w:t>
      </w:r>
      <w:r w:rsidRPr="008C749E">
        <w:rPr>
          <w:rFonts w:eastAsiaTheme="minorHAnsi"/>
          <w:color w:val="000000"/>
          <w:lang w:eastAsia="en-US"/>
        </w:rPr>
        <w:t>.</w:t>
      </w:r>
    </w:p>
    <w:p w14:paraId="13FF1AA6" w14:textId="77777777" w:rsidR="00EF7A95" w:rsidRPr="008C749E" w:rsidRDefault="00EF7A95" w:rsidP="008C749E">
      <w:pPr>
        <w:tabs>
          <w:tab w:val="left" w:pos="1134"/>
        </w:tabs>
        <w:jc w:val="both"/>
      </w:pPr>
    </w:p>
    <w:p w14:paraId="3CAE20D4" w14:textId="77777777" w:rsidR="00EF7A95" w:rsidRPr="008C749E" w:rsidRDefault="00EF7A95" w:rsidP="008C749E">
      <w:pPr>
        <w:jc w:val="both"/>
      </w:pPr>
      <w:r w:rsidRPr="008C749E">
        <w:t>Приложения к отчёту:</w:t>
      </w:r>
    </w:p>
    <w:p w14:paraId="7F2E4CA3" w14:textId="77777777" w:rsidR="00EF7A95" w:rsidRPr="008C749E" w:rsidRDefault="00EF7A95" w:rsidP="008C749E">
      <w:pPr>
        <w:ind w:firstLine="709"/>
        <w:jc w:val="both"/>
        <w:rPr>
          <w:i/>
        </w:rPr>
      </w:pPr>
      <w:r w:rsidRPr="008C749E">
        <w:t>Приложение 1: ____ стр.(</w:t>
      </w:r>
      <w:r w:rsidRPr="008C749E">
        <w:rPr>
          <w:i/>
        </w:rPr>
        <w:t>например, «Анкеты обратной связи учебного модуля по теме «Социальное проектирование»–____ стр.»).</w:t>
      </w:r>
    </w:p>
    <w:p w14:paraId="2E3F1170" w14:textId="77777777" w:rsidR="00EF7A95" w:rsidRPr="008C749E" w:rsidRDefault="00EF7A95" w:rsidP="008C749E">
      <w:pPr>
        <w:ind w:firstLine="709"/>
        <w:jc w:val="both"/>
        <w:rPr>
          <w:i/>
        </w:rPr>
      </w:pPr>
      <w:r w:rsidRPr="008C749E">
        <w:t>Приложение 2: ____ стр.(</w:t>
      </w:r>
      <w:r w:rsidRPr="008C749E">
        <w:rPr>
          <w:i/>
        </w:rPr>
        <w:t>например, «Фотографии семинара по теме «Социальное проектирование»–____ стр.»),</w:t>
      </w:r>
    </w:p>
    <w:p w14:paraId="448CB1DB" w14:textId="77777777" w:rsidR="00EF7A95" w:rsidRPr="008C749E" w:rsidRDefault="00EF7A95" w:rsidP="008C749E">
      <w:pPr>
        <w:ind w:firstLine="709"/>
        <w:jc w:val="both"/>
        <w:rPr>
          <w:i/>
        </w:rPr>
      </w:pPr>
      <w:r w:rsidRPr="008C749E">
        <w:rPr>
          <w:i/>
        </w:rPr>
        <w:t>и так далее.</w:t>
      </w:r>
    </w:p>
    <w:p w14:paraId="648FF2ED" w14:textId="6769DC89" w:rsidR="00EF7A95" w:rsidRPr="008C749E" w:rsidRDefault="00EF7A95" w:rsidP="008C749E">
      <w:pPr>
        <w:autoSpaceDE w:val="0"/>
        <w:autoSpaceDN w:val="0"/>
        <w:adjustRightInd w:val="0"/>
        <w:ind w:firstLine="709"/>
        <w:jc w:val="both"/>
      </w:pPr>
      <w:r w:rsidRPr="008C749E">
        <w:t xml:space="preserve">Настоящим подтверждаю, что вся информация, содержащаяся в </w:t>
      </w:r>
      <w:r w:rsidR="001471D8" w:rsidRPr="008C749E">
        <w:rPr>
          <w:lang w:eastAsia="en-US"/>
        </w:rPr>
        <w:t xml:space="preserve">отчёте о достижении установленных значений показателей результативности предоставления </w:t>
      </w:r>
      <w:r w:rsidR="001471D8" w:rsidRPr="008C749E">
        <w:t xml:space="preserve">гранта в форме субсидий из бюджета города Когалыма в рамках конкурса </w:t>
      </w:r>
      <w:r w:rsidR="001471D8" w:rsidRPr="008C749E">
        <w:rPr>
          <w:rFonts w:eastAsiaTheme="minorHAnsi"/>
          <w:lang w:eastAsia="en-US"/>
        </w:rPr>
        <w:t xml:space="preserve">молодёжных инициатив </w:t>
      </w:r>
      <w:r w:rsidR="001471D8" w:rsidRPr="008C749E">
        <w:t>города Когалыма</w:t>
      </w:r>
      <w:r w:rsidRPr="008C749E">
        <w:t>, является подлинной и достоверной.</w:t>
      </w:r>
    </w:p>
    <w:p w14:paraId="5A5BE6CA" w14:textId="77777777" w:rsidR="00EF7A95" w:rsidRPr="008C749E" w:rsidRDefault="00EF7A95" w:rsidP="008C749E">
      <w:pPr>
        <w:ind w:firstLine="709"/>
        <w:jc w:val="both"/>
        <w:rPr>
          <w:i/>
        </w:rPr>
      </w:pPr>
    </w:p>
    <w:p w14:paraId="12B1C5A7" w14:textId="77777777" w:rsidR="00EF7A95" w:rsidRPr="008C749E" w:rsidRDefault="00EF7A95" w:rsidP="008C749E">
      <w:pPr>
        <w:ind w:firstLine="709"/>
        <w:jc w:val="both"/>
        <w:rPr>
          <w:i/>
        </w:rPr>
      </w:pPr>
    </w:p>
    <w:tbl>
      <w:tblPr>
        <w:tblW w:w="8612" w:type="dxa"/>
        <w:jc w:val="right"/>
        <w:tblLayout w:type="fixed"/>
        <w:tblLook w:val="04A0" w:firstRow="1" w:lastRow="0" w:firstColumn="1" w:lastColumn="0" w:noHBand="0" w:noVBand="1"/>
      </w:tblPr>
      <w:tblGrid>
        <w:gridCol w:w="3190"/>
        <w:gridCol w:w="2268"/>
        <w:gridCol w:w="3154"/>
      </w:tblGrid>
      <w:tr w:rsidR="00EF7A95" w:rsidRPr="008C749E" w14:paraId="75B9FBEB" w14:textId="77777777" w:rsidTr="003B3CEE">
        <w:trPr>
          <w:jc w:val="right"/>
        </w:trPr>
        <w:tc>
          <w:tcPr>
            <w:tcW w:w="3190" w:type="dxa"/>
          </w:tcPr>
          <w:p w14:paraId="48F84B38" w14:textId="77777777" w:rsidR="00EF7A95" w:rsidRPr="008C749E" w:rsidRDefault="00EF7A95" w:rsidP="008C749E">
            <w:r w:rsidRPr="008C749E">
              <w:t>Получатель гранта в форме субсидий (автор (руководитель, координатор) проекта)</w:t>
            </w:r>
          </w:p>
        </w:tc>
        <w:tc>
          <w:tcPr>
            <w:tcW w:w="2268" w:type="dxa"/>
          </w:tcPr>
          <w:p w14:paraId="786A7BFB" w14:textId="77777777" w:rsidR="00EF7A95" w:rsidRPr="008C749E" w:rsidRDefault="00EF7A95" w:rsidP="008C749E">
            <w:pPr>
              <w:jc w:val="center"/>
              <w:rPr>
                <w:sz w:val="22"/>
                <w:szCs w:val="22"/>
              </w:rPr>
            </w:pPr>
          </w:p>
          <w:p w14:paraId="282347D1" w14:textId="77777777" w:rsidR="00EF7A95" w:rsidRPr="008C749E" w:rsidRDefault="00EF7A95" w:rsidP="008C749E">
            <w:pPr>
              <w:jc w:val="center"/>
              <w:rPr>
                <w:sz w:val="22"/>
                <w:szCs w:val="22"/>
              </w:rPr>
            </w:pPr>
          </w:p>
          <w:p w14:paraId="6C86EBAC" w14:textId="77777777" w:rsidR="00EF7A95" w:rsidRPr="008C749E" w:rsidRDefault="00EF7A95" w:rsidP="008C749E">
            <w:pPr>
              <w:jc w:val="center"/>
              <w:rPr>
                <w:sz w:val="22"/>
                <w:szCs w:val="22"/>
              </w:rPr>
            </w:pPr>
          </w:p>
          <w:p w14:paraId="0F0C2205" w14:textId="77777777" w:rsidR="00EF7A95" w:rsidRPr="008C749E" w:rsidRDefault="00EF7A95" w:rsidP="008C749E">
            <w:pPr>
              <w:jc w:val="center"/>
              <w:rPr>
                <w:sz w:val="22"/>
                <w:szCs w:val="22"/>
              </w:rPr>
            </w:pPr>
          </w:p>
          <w:p w14:paraId="5F81C918" w14:textId="77777777" w:rsidR="00EF7A95" w:rsidRPr="008C749E" w:rsidRDefault="00EF7A95" w:rsidP="008C749E">
            <w:pPr>
              <w:jc w:val="center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_______________</w:t>
            </w:r>
          </w:p>
        </w:tc>
        <w:tc>
          <w:tcPr>
            <w:tcW w:w="3154" w:type="dxa"/>
          </w:tcPr>
          <w:p w14:paraId="110C8F2A" w14:textId="77777777" w:rsidR="00EF7A95" w:rsidRPr="008C749E" w:rsidRDefault="00EF7A95" w:rsidP="008C749E">
            <w:pPr>
              <w:rPr>
                <w:sz w:val="22"/>
                <w:szCs w:val="22"/>
              </w:rPr>
            </w:pPr>
          </w:p>
          <w:p w14:paraId="29DCF1E3" w14:textId="77777777" w:rsidR="00EF7A95" w:rsidRPr="008C749E" w:rsidRDefault="00EF7A95" w:rsidP="008C749E">
            <w:pPr>
              <w:rPr>
                <w:sz w:val="22"/>
                <w:szCs w:val="22"/>
              </w:rPr>
            </w:pPr>
          </w:p>
          <w:p w14:paraId="1C384AB6" w14:textId="77777777" w:rsidR="00EF7A95" w:rsidRPr="008C749E" w:rsidRDefault="00EF7A95" w:rsidP="008C749E">
            <w:pPr>
              <w:rPr>
                <w:sz w:val="22"/>
                <w:szCs w:val="22"/>
              </w:rPr>
            </w:pPr>
          </w:p>
          <w:p w14:paraId="3696F944" w14:textId="77777777" w:rsidR="00EF7A95" w:rsidRPr="008C749E" w:rsidRDefault="00EF7A95" w:rsidP="008C749E">
            <w:pPr>
              <w:rPr>
                <w:sz w:val="22"/>
                <w:szCs w:val="22"/>
              </w:rPr>
            </w:pPr>
          </w:p>
          <w:p w14:paraId="58E574AD" w14:textId="77777777" w:rsidR="00EF7A95" w:rsidRPr="008C749E" w:rsidRDefault="00EF7A95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______________________</w:t>
            </w:r>
          </w:p>
        </w:tc>
      </w:tr>
      <w:tr w:rsidR="00EF7A95" w:rsidRPr="008C749E" w14:paraId="2D0E1720" w14:textId="77777777" w:rsidTr="003B3CEE">
        <w:trPr>
          <w:jc w:val="right"/>
        </w:trPr>
        <w:tc>
          <w:tcPr>
            <w:tcW w:w="3190" w:type="dxa"/>
          </w:tcPr>
          <w:p w14:paraId="7B0255DC" w14:textId="77777777" w:rsidR="00EF7A95" w:rsidRPr="008C749E" w:rsidRDefault="00EF7A95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3A4E3EA" w14:textId="77777777" w:rsidR="00EF7A95" w:rsidRPr="008C749E" w:rsidRDefault="00EF7A95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(подпись)</w:t>
            </w:r>
          </w:p>
        </w:tc>
        <w:tc>
          <w:tcPr>
            <w:tcW w:w="3154" w:type="dxa"/>
          </w:tcPr>
          <w:p w14:paraId="07C85FC1" w14:textId="77777777" w:rsidR="00EF7A95" w:rsidRPr="008C749E" w:rsidRDefault="00EF7A95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ФИО (полностью)</w:t>
            </w:r>
          </w:p>
        </w:tc>
      </w:tr>
      <w:tr w:rsidR="00EF7A95" w:rsidRPr="008C749E" w14:paraId="095FC1FD" w14:textId="77777777" w:rsidTr="003B3CEE">
        <w:trPr>
          <w:trHeight w:val="420"/>
          <w:jc w:val="right"/>
        </w:trPr>
        <w:tc>
          <w:tcPr>
            <w:tcW w:w="3190" w:type="dxa"/>
          </w:tcPr>
          <w:p w14:paraId="109A0051" w14:textId="77777777" w:rsidR="00EF7A95" w:rsidRPr="008C749E" w:rsidRDefault="00EF7A95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F0AE728" w14:textId="77777777" w:rsidR="00EF7A95" w:rsidRPr="008C749E" w:rsidRDefault="00EF7A95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</w:tcPr>
          <w:p w14:paraId="6052F186" w14:textId="77777777" w:rsidR="00EF7A95" w:rsidRPr="008C749E" w:rsidRDefault="00EF7A95" w:rsidP="008C749E">
            <w:pPr>
              <w:pStyle w:val="HeadDoc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___   ____________20__ г.</w:t>
            </w:r>
          </w:p>
          <w:p w14:paraId="69089597" w14:textId="77777777" w:rsidR="00EF7A95" w:rsidRPr="008C749E" w:rsidRDefault="00EF7A95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(дата заполнения)</w:t>
            </w:r>
          </w:p>
        </w:tc>
      </w:tr>
    </w:tbl>
    <w:p w14:paraId="39A1AB40" w14:textId="77777777" w:rsidR="00EF7A95" w:rsidRPr="008C749E" w:rsidRDefault="00EF7A95" w:rsidP="008C749E">
      <w:pPr>
        <w:widowControl w:val="0"/>
        <w:tabs>
          <w:tab w:val="left" w:pos="7230"/>
        </w:tabs>
      </w:pPr>
    </w:p>
    <w:p w14:paraId="3699F72C" w14:textId="77777777" w:rsidR="00D70FF8" w:rsidRPr="008C749E" w:rsidRDefault="00D70FF8" w:rsidP="008C749E">
      <w:pPr>
        <w:pStyle w:val="Default"/>
        <w:ind w:firstLine="709"/>
        <w:jc w:val="both"/>
        <w:rPr>
          <w:sz w:val="26"/>
          <w:szCs w:val="26"/>
        </w:rPr>
      </w:pPr>
    </w:p>
    <w:p w14:paraId="4BAC2BD9" w14:textId="77777777" w:rsidR="00D70FF8" w:rsidRPr="008C749E" w:rsidRDefault="00D70FF8" w:rsidP="008C749E">
      <w:pPr>
        <w:pStyle w:val="Default"/>
        <w:ind w:firstLine="709"/>
        <w:jc w:val="both"/>
        <w:rPr>
          <w:sz w:val="26"/>
          <w:szCs w:val="26"/>
        </w:rPr>
      </w:pPr>
    </w:p>
    <w:p w14:paraId="02D3A018" w14:textId="77777777" w:rsidR="00DB2D53" w:rsidRPr="008C749E" w:rsidRDefault="00DB2D53" w:rsidP="008C749E">
      <w:pPr>
        <w:ind w:firstLine="709"/>
        <w:jc w:val="right"/>
      </w:pPr>
    </w:p>
    <w:p w14:paraId="0BB174D1" w14:textId="77777777" w:rsidR="00DB2D53" w:rsidRPr="008C749E" w:rsidRDefault="00DB2D53" w:rsidP="008C749E">
      <w:pPr>
        <w:ind w:firstLine="709"/>
        <w:jc w:val="right"/>
      </w:pPr>
    </w:p>
    <w:p w14:paraId="5B5436F9" w14:textId="3DF3128D" w:rsidR="00D70FF8" w:rsidRPr="008C749E" w:rsidRDefault="00DB2D53" w:rsidP="008C749E">
      <w:pPr>
        <w:ind w:firstLine="709"/>
        <w:jc w:val="right"/>
      </w:pPr>
      <w:r w:rsidRPr="008C749E">
        <w:lastRenderedPageBreak/>
        <w:t>Приложение 5</w:t>
      </w:r>
    </w:p>
    <w:p w14:paraId="48CDD94E" w14:textId="77777777" w:rsidR="00D70FF8" w:rsidRPr="008C749E" w:rsidRDefault="00D70FF8" w:rsidP="008C749E">
      <w:pPr>
        <w:jc w:val="right"/>
      </w:pPr>
      <w:r w:rsidRPr="008C749E">
        <w:t xml:space="preserve">к порядку предоставления гранта в форме субсидий </w:t>
      </w:r>
    </w:p>
    <w:p w14:paraId="1C165FED" w14:textId="77777777" w:rsidR="00D70FF8" w:rsidRPr="008C749E" w:rsidRDefault="00D70FF8" w:rsidP="008C749E">
      <w:pPr>
        <w:jc w:val="right"/>
      </w:pPr>
      <w:r w:rsidRPr="008C749E">
        <w:t xml:space="preserve">физическим лицам – победителям конкурса </w:t>
      </w:r>
    </w:p>
    <w:p w14:paraId="216AD1BA" w14:textId="77777777" w:rsidR="00D70FF8" w:rsidRPr="008C749E" w:rsidRDefault="00D70FF8" w:rsidP="008C749E">
      <w:pPr>
        <w:jc w:val="right"/>
      </w:pPr>
      <w:r w:rsidRPr="008C749E">
        <w:t xml:space="preserve">молодёжных инициатив города Когалыма </w:t>
      </w:r>
    </w:p>
    <w:p w14:paraId="19FCA31D" w14:textId="77777777" w:rsidR="00D70FF8" w:rsidRPr="008C749E" w:rsidRDefault="00D70FF8" w:rsidP="008C749E">
      <w:pPr>
        <w:jc w:val="right"/>
        <w:rPr>
          <w:rFonts w:eastAsiaTheme="minorHAnsi"/>
          <w:strike/>
          <w:lang w:eastAsia="en-US"/>
        </w:rPr>
      </w:pPr>
      <w:r w:rsidRPr="008C749E">
        <w:t>на реализацию проекта</w:t>
      </w:r>
    </w:p>
    <w:p w14:paraId="0C0A6183" w14:textId="77777777" w:rsidR="00D70FF8" w:rsidRPr="008C749E" w:rsidRDefault="00D70FF8" w:rsidP="008C749E">
      <w:pPr>
        <w:widowControl w:val="0"/>
        <w:tabs>
          <w:tab w:val="left" w:pos="7230"/>
        </w:tabs>
        <w:rPr>
          <w:sz w:val="18"/>
          <w:szCs w:val="18"/>
        </w:rPr>
      </w:pPr>
    </w:p>
    <w:p w14:paraId="0F384AEF" w14:textId="646D2C41" w:rsidR="00F12C71" w:rsidRPr="008C749E" w:rsidRDefault="00D70FF8" w:rsidP="008C749E">
      <w:pPr>
        <w:widowControl w:val="0"/>
        <w:tabs>
          <w:tab w:val="left" w:pos="7230"/>
        </w:tabs>
        <w:jc w:val="center"/>
      </w:pPr>
      <w:r w:rsidRPr="008C749E">
        <w:rPr>
          <w:lang w:eastAsia="en-US"/>
        </w:rPr>
        <w:t>О</w:t>
      </w:r>
      <w:r w:rsidR="00F12C71" w:rsidRPr="008C749E">
        <w:rPr>
          <w:lang w:eastAsia="en-US"/>
        </w:rPr>
        <w:t xml:space="preserve">тчёт об осуществлении расходов, источником финансового обеспечения которых является грант </w:t>
      </w:r>
      <w:r w:rsidR="005C328B" w:rsidRPr="008C749E">
        <w:t>в форме субсидий</w:t>
      </w:r>
      <w:r w:rsidR="00F12C71" w:rsidRPr="008C749E">
        <w:t xml:space="preserve"> из бюджета города Когалыма в рамках конкурса </w:t>
      </w:r>
      <w:r w:rsidR="00F12C71" w:rsidRPr="008C749E">
        <w:rPr>
          <w:rFonts w:eastAsiaTheme="minorHAnsi"/>
          <w:lang w:eastAsia="en-US"/>
        </w:rPr>
        <w:t xml:space="preserve">молодёжных инициатив </w:t>
      </w:r>
      <w:r w:rsidR="00F12C71" w:rsidRPr="008C749E">
        <w:t>города Когалыма</w:t>
      </w:r>
      <w:r w:rsidR="00F12C71" w:rsidRPr="008C749E">
        <w:rPr>
          <w:rStyle w:val="af1"/>
        </w:rPr>
        <w:t xml:space="preserve"> </w:t>
      </w:r>
      <w:r w:rsidR="00F12C71" w:rsidRPr="008C749E">
        <w:rPr>
          <w:rStyle w:val="af1"/>
        </w:rPr>
        <w:footnoteReference w:id="6"/>
      </w:r>
    </w:p>
    <w:p w14:paraId="5AD1B3B9" w14:textId="77777777" w:rsidR="00F545E4" w:rsidRPr="008C749E" w:rsidRDefault="00F545E4" w:rsidP="008C749E">
      <w:pPr>
        <w:jc w:val="center"/>
        <w:rPr>
          <w:i/>
          <w:sz w:val="20"/>
          <w:szCs w:val="20"/>
        </w:rPr>
      </w:pPr>
    </w:p>
    <w:p w14:paraId="0DBBBDB3" w14:textId="77777777" w:rsidR="00B70092" w:rsidRPr="008C749E" w:rsidRDefault="00B70092" w:rsidP="008C749E">
      <w:pPr>
        <w:jc w:val="center"/>
        <w:rPr>
          <w:sz w:val="20"/>
          <w:szCs w:val="20"/>
        </w:rPr>
      </w:pPr>
    </w:p>
    <w:p w14:paraId="65417F5F" w14:textId="0BEEE20D" w:rsidR="00F12C71" w:rsidRPr="008C749E" w:rsidRDefault="00F12C71" w:rsidP="008C749E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spacing w:val="-6"/>
          <w:lang w:eastAsia="en-US"/>
        </w:rPr>
        <w:t>Фамилия, имя, отчество получателя гранта в форме субс</w:t>
      </w:r>
      <w:r w:rsidR="005C328B" w:rsidRPr="008C749E">
        <w:rPr>
          <w:rFonts w:eastAsiaTheme="minorHAnsi"/>
          <w:color w:val="000000"/>
          <w:spacing w:val="-6"/>
          <w:lang w:eastAsia="en-US"/>
        </w:rPr>
        <w:t>идий</w:t>
      </w:r>
      <w:r w:rsidRPr="008C749E">
        <w:rPr>
          <w:rFonts w:eastAsiaTheme="minorHAnsi"/>
          <w:color w:val="000000"/>
          <w:spacing w:val="-6"/>
          <w:lang w:eastAsia="en-US"/>
        </w:rPr>
        <w:t xml:space="preserve"> (полностью):</w:t>
      </w:r>
      <w:r w:rsidRPr="008C749E">
        <w:rPr>
          <w:rFonts w:eastAsiaTheme="minorHAnsi"/>
          <w:color w:val="000000"/>
          <w:lang w:eastAsia="en-US"/>
        </w:rPr>
        <w:t xml:space="preserve"> ___________________________________________________________________</w:t>
      </w:r>
      <w:r w:rsidR="00F545E4" w:rsidRPr="008C749E">
        <w:rPr>
          <w:rFonts w:eastAsiaTheme="minorHAnsi"/>
          <w:color w:val="000000"/>
          <w:lang w:eastAsia="en-US"/>
        </w:rPr>
        <w:t>____</w:t>
      </w:r>
    </w:p>
    <w:p w14:paraId="1CC03ADA" w14:textId="2A5AA967" w:rsidR="00F12C71" w:rsidRPr="008C749E" w:rsidRDefault="00F12C71" w:rsidP="008C749E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spacing w:val="-6"/>
          <w:lang w:eastAsia="en-US"/>
        </w:rPr>
        <w:t>Наименование проекта по</w:t>
      </w:r>
      <w:r w:rsidR="005C328B" w:rsidRPr="008C749E">
        <w:rPr>
          <w:rFonts w:eastAsiaTheme="minorHAnsi"/>
          <w:color w:val="000000"/>
          <w:spacing w:val="-6"/>
          <w:lang w:eastAsia="en-US"/>
        </w:rPr>
        <w:t>лучателя гранта в форме субсидий</w:t>
      </w:r>
      <w:r w:rsidRPr="008C749E">
        <w:rPr>
          <w:rFonts w:eastAsiaTheme="minorHAnsi"/>
          <w:color w:val="000000"/>
          <w:spacing w:val="-6"/>
          <w:lang w:eastAsia="en-US"/>
        </w:rPr>
        <w:t xml:space="preserve"> (полностью):</w:t>
      </w:r>
      <w:r w:rsidRPr="008C749E">
        <w:rPr>
          <w:rFonts w:eastAsiaTheme="minorHAnsi"/>
          <w:color w:val="000000"/>
          <w:lang w:eastAsia="en-US"/>
        </w:rPr>
        <w:t xml:space="preserve"> ___________________________________________________________________</w:t>
      </w:r>
    </w:p>
    <w:p w14:paraId="159E80C9" w14:textId="1AACC629" w:rsidR="00F12C71" w:rsidRPr="008C749E" w:rsidRDefault="00F12C71" w:rsidP="008C749E">
      <w:pPr>
        <w:tabs>
          <w:tab w:val="left" w:pos="52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8C749E">
        <w:rPr>
          <w:rFonts w:eastAsiaTheme="minorHAnsi"/>
          <w:color w:val="000000"/>
          <w:lang w:eastAsia="en-US"/>
        </w:rPr>
        <w:t>Сроки реализации проекта (</w:t>
      </w:r>
      <w:r w:rsidRPr="008C749E">
        <w:rPr>
          <w:rFonts w:eastAsiaTheme="minorHAnsi"/>
          <w:strike/>
          <w:color w:val="000000"/>
          <w:lang w:eastAsia="en-US"/>
        </w:rPr>
        <w:t>число,</w:t>
      </w:r>
      <w:r w:rsidRPr="008C749E">
        <w:rPr>
          <w:rFonts w:eastAsiaTheme="minorHAnsi"/>
          <w:color w:val="000000"/>
          <w:lang w:eastAsia="en-US"/>
        </w:rPr>
        <w:t xml:space="preserve"> месяц, год начала реализации проекта – </w:t>
      </w:r>
      <w:r w:rsidRPr="008C749E">
        <w:rPr>
          <w:rFonts w:eastAsiaTheme="minorHAnsi"/>
          <w:strike/>
          <w:color w:val="000000"/>
          <w:lang w:eastAsia="en-US"/>
        </w:rPr>
        <w:t>число</w:t>
      </w:r>
      <w:r w:rsidRPr="008C749E">
        <w:rPr>
          <w:rFonts w:eastAsiaTheme="minorHAnsi"/>
          <w:color w:val="000000"/>
          <w:lang w:eastAsia="en-US"/>
        </w:rPr>
        <w:t>, месяц, год завершения реализации проекта</w:t>
      </w:r>
      <w:proofErr w:type="gramStart"/>
      <w:r w:rsidRPr="008C749E">
        <w:rPr>
          <w:rFonts w:eastAsiaTheme="minorHAnsi"/>
          <w:color w:val="000000"/>
          <w:lang w:eastAsia="en-US"/>
        </w:rPr>
        <w:t>):_</w:t>
      </w:r>
      <w:proofErr w:type="gramEnd"/>
      <w:r w:rsidRPr="008C749E">
        <w:rPr>
          <w:rFonts w:eastAsiaTheme="minorHAnsi"/>
          <w:color w:val="000000"/>
          <w:lang w:eastAsia="en-US"/>
        </w:rPr>
        <w:t>_______________</w:t>
      </w:r>
      <w:r w:rsidR="00F545E4" w:rsidRPr="008C749E">
        <w:rPr>
          <w:rFonts w:eastAsiaTheme="minorHAnsi"/>
          <w:color w:val="000000"/>
          <w:lang w:eastAsia="en-US"/>
        </w:rPr>
        <w:t>___________</w:t>
      </w:r>
      <w:r w:rsidRPr="008C749E">
        <w:rPr>
          <w:rFonts w:eastAsiaTheme="minorHAnsi"/>
          <w:color w:val="000000"/>
          <w:lang w:eastAsia="en-US"/>
        </w:rPr>
        <w:t xml:space="preserve"> </w:t>
      </w:r>
    </w:p>
    <w:p w14:paraId="7CBF4C59" w14:textId="77777777" w:rsidR="00F12C71" w:rsidRPr="008C749E" w:rsidRDefault="00F12C71" w:rsidP="008C749E">
      <w:pPr>
        <w:widowControl w:val="0"/>
        <w:tabs>
          <w:tab w:val="left" w:pos="7230"/>
        </w:tabs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1600"/>
        <w:gridCol w:w="2447"/>
        <w:gridCol w:w="2303"/>
        <w:gridCol w:w="2447"/>
      </w:tblGrid>
      <w:tr w:rsidR="00F12C71" w:rsidRPr="008C749E" w14:paraId="70DEB9FB" w14:textId="77777777" w:rsidTr="00D4339B">
        <w:trPr>
          <w:trHeight w:val="661"/>
        </w:trPr>
        <w:tc>
          <w:tcPr>
            <w:tcW w:w="294" w:type="pct"/>
            <w:vAlign w:val="center"/>
          </w:tcPr>
          <w:p w14:paraId="51E0EE6A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56" w:type="pct"/>
            <w:vAlign w:val="center"/>
          </w:tcPr>
          <w:p w14:paraId="3D272A8E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Направление расходования средств</w:t>
            </w:r>
          </w:p>
        </w:tc>
        <w:tc>
          <w:tcPr>
            <w:tcW w:w="1309" w:type="pct"/>
            <w:vAlign w:val="center"/>
          </w:tcPr>
          <w:p w14:paraId="22985F75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Запланированный объём средств согласно финансово-экономическому обоснованию проекта</w:t>
            </w:r>
          </w:p>
        </w:tc>
        <w:tc>
          <w:tcPr>
            <w:tcW w:w="1232" w:type="pct"/>
            <w:vAlign w:val="center"/>
          </w:tcPr>
          <w:p w14:paraId="4A92C520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Фактически затраченный объём средств согласно финансово-экономическому обоснованию проекта</w:t>
            </w:r>
          </w:p>
        </w:tc>
        <w:tc>
          <w:tcPr>
            <w:tcW w:w="1310" w:type="pct"/>
            <w:vAlign w:val="center"/>
          </w:tcPr>
          <w:p w14:paraId="7BA12A3F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№, дата, наименование первичного документа, подтверждающего расходы (прикладываются копии)</w:t>
            </w:r>
            <w:r w:rsidRPr="008C749E">
              <w:rPr>
                <w:rStyle w:val="af1"/>
                <w:rFonts w:eastAsiaTheme="minorHAnsi"/>
                <w:color w:val="000000"/>
                <w:sz w:val="22"/>
                <w:szCs w:val="22"/>
                <w:lang w:eastAsia="en-US"/>
              </w:rPr>
              <w:footnoteReference w:id="7"/>
            </w:r>
          </w:p>
        </w:tc>
      </w:tr>
      <w:tr w:rsidR="00F12C71" w:rsidRPr="008C749E" w14:paraId="0C845DFB" w14:textId="77777777" w:rsidTr="00D4339B">
        <w:trPr>
          <w:trHeight w:val="326"/>
        </w:trPr>
        <w:tc>
          <w:tcPr>
            <w:tcW w:w="294" w:type="pct"/>
            <w:vAlign w:val="center"/>
          </w:tcPr>
          <w:p w14:paraId="2B91BF35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6" w:type="pct"/>
            <w:vAlign w:val="center"/>
          </w:tcPr>
          <w:p w14:paraId="116112D2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9" w:type="pct"/>
            <w:vAlign w:val="center"/>
          </w:tcPr>
          <w:p w14:paraId="541BCF77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pct"/>
            <w:vAlign w:val="center"/>
          </w:tcPr>
          <w:p w14:paraId="49F2E584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pct"/>
            <w:vAlign w:val="center"/>
          </w:tcPr>
          <w:p w14:paraId="065BD844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12C71" w:rsidRPr="008C749E" w14:paraId="05804C52" w14:textId="77777777" w:rsidTr="00D4339B">
        <w:trPr>
          <w:trHeight w:val="326"/>
        </w:trPr>
        <w:tc>
          <w:tcPr>
            <w:tcW w:w="294" w:type="pct"/>
            <w:vAlign w:val="center"/>
          </w:tcPr>
          <w:p w14:paraId="4D161F47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6" w:type="pct"/>
            <w:vAlign w:val="center"/>
          </w:tcPr>
          <w:p w14:paraId="64BAD05D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09" w:type="pct"/>
            <w:vAlign w:val="center"/>
          </w:tcPr>
          <w:p w14:paraId="6DD87D5D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2" w:type="pct"/>
            <w:vAlign w:val="center"/>
          </w:tcPr>
          <w:p w14:paraId="254E431C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pct"/>
            <w:vAlign w:val="center"/>
          </w:tcPr>
          <w:p w14:paraId="4671596C" w14:textId="77777777" w:rsidR="00F12C71" w:rsidRPr="008C749E" w:rsidRDefault="00F12C71" w:rsidP="008C74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C749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14:paraId="25FC8F3A" w14:textId="77777777" w:rsidR="00F12C71" w:rsidRPr="008C749E" w:rsidRDefault="00F12C71" w:rsidP="008C749E">
      <w:pPr>
        <w:widowControl w:val="0"/>
        <w:tabs>
          <w:tab w:val="left" w:pos="7230"/>
        </w:tabs>
        <w:rPr>
          <w:sz w:val="14"/>
          <w:szCs w:val="14"/>
        </w:rPr>
      </w:pPr>
    </w:p>
    <w:p w14:paraId="650F68B4" w14:textId="77777777" w:rsidR="00F12C71" w:rsidRPr="008C749E" w:rsidRDefault="00F12C71" w:rsidP="008C749E">
      <w:pPr>
        <w:widowControl w:val="0"/>
        <w:tabs>
          <w:tab w:val="left" w:pos="7230"/>
        </w:tabs>
      </w:pPr>
      <w:r w:rsidRPr="008C749E">
        <w:t>Приложение:</w:t>
      </w:r>
    </w:p>
    <w:p w14:paraId="1B30A9EB" w14:textId="77777777" w:rsidR="00F12C71" w:rsidRPr="008C749E" w:rsidRDefault="00F12C71" w:rsidP="008C749E">
      <w:pPr>
        <w:widowControl w:val="0"/>
        <w:tabs>
          <w:tab w:val="left" w:pos="7230"/>
        </w:tabs>
      </w:pPr>
      <w:r w:rsidRPr="008C749E">
        <w:t>1.________ (___) стр.</w:t>
      </w:r>
    </w:p>
    <w:p w14:paraId="34F35EC2" w14:textId="77777777" w:rsidR="00F12C71" w:rsidRPr="008C749E" w:rsidRDefault="00F12C71" w:rsidP="008C749E">
      <w:pPr>
        <w:widowControl w:val="0"/>
        <w:tabs>
          <w:tab w:val="left" w:pos="7230"/>
        </w:tabs>
      </w:pPr>
      <w:r w:rsidRPr="008C749E">
        <w:t>2.________(___) стр.</w:t>
      </w:r>
    </w:p>
    <w:p w14:paraId="77870FC4" w14:textId="77777777" w:rsidR="00F12C71" w:rsidRPr="008C749E" w:rsidRDefault="00F12C71" w:rsidP="008C749E">
      <w:pPr>
        <w:widowControl w:val="0"/>
        <w:tabs>
          <w:tab w:val="left" w:pos="7230"/>
        </w:tabs>
        <w:rPr>
          <w:sz w:val="14"/>
          <w:szCs w:val="14"/>
        </w:rPr>
      </w:pPr>
    </w:p>
    <w:p w14:paraId="3969C1E1" w14:textId="77777777" w:rsidR="00930826" w:rsidRPr="008C749E" w:rsidRDefault="00930826" w:rsidP="008C749E">
      <w:pPr>
        <w:widowControl w:val="0"/>
        <w:tabs>
          <w:tab w:val="left" w:pos="7230"/>
        </w:tabs>
        <w:rPr>
          <w:sz w:val="16"/>
          <w:szCs w:val="16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3997"/>
        <w:gridCol w:w="2241"/>
        <w:gridCol w:w="3117"/>
      </w:tblGrid>
      <w:tr w:rsidR="00F12C71" w:rsidRPr="008C749E" w14:paraId="3E444DDD" w14:textId="77777777" w:rsidTr="00D4339B">
        <w:trPr>
          <w:trHeight w:val="776"/>
          <w:jc w:val="right"/>
        </w:trPr>
        <w:tc>
          <w:tcPr>
            <w:tcW w:w="2136" w:type="pct"/>
          </w:tcPr>
          <w:p w14:paraId="26C0384A" w14:textId="6C3E41A2" w:rsidR="00F12C71" w:rsidRPr="008C749E" w:rsidRDefault="00F12C71" w:rsidP="008C749E">
            <w:r w:rsidRPr="008C749E">
              <w:t>По</w:t>
            </w:r>
            <w:r w:rsidR="005C328B" w:rsidRPr="008C749E">
              <w:t>лучатель гранта в форме субсидий</w:t>
            </w:r>
            <w:r w:rsidRPr="008C749E">
              <w:t xml:space="preserve"> (автор (руководитель, координатор) проекта)</w:t>
            </w:r>
          </w:p>
        </w:tc>
        <w:tc>
          <w:tcPr>
            <w:tcW w:w="1198" w:type="pct"/>
          </w:tcPr>
          <w:p w14:paraId="373C3F48" w14:textId="77777777" w:rsidR="00F12C71" w:rsidRPr="008C749E" w:rsidRDefault="00F12C71" w:rsidP="008C749E">
            <w:pPr>
              <w:jc w:val="center"/>
              <w:rPr>
                <w:sz w:val="22"/>
                <w:szCs w:val="22"/>
              </w:rPr>
            </w:pPr>
          </w:p>
          <w:p w14:paraId="1D548EAE" w14:textId="77777777" w:rsidR="00F12C71" w:rsidRPr="008C749E" w:rsidRDefault="00F12C71" w:rsidP="008C749E">
            <w:pPr>
              <w:jc w:val="center"/>
              <w:rPr>
                <w:sz w:val="22"/>
                <w:szCs w:val="22"/>
              </w:rPr>
            </w:pPr>
          </w:p>
          <w:p w14:paraId="4FF25904" w14:textId="77777777" w:rsidR="00F12C71" w:rsidRPr="008C749E" w:rsidRDefault="00F12C71" w:rsidP="008C749E">
            <w:pPr>
              <w:jc w:val="center"/>
              <w:rPr>
                <w:sz w:val="22"/>
                <w:szCs w:val="22"/>
              </w:rPr>
            </w:pPr>
          </w:p>
          <w:p w14:paraId="1F4DC3F3" w14:textId="77777777" w:rsidR="00F12C71" w:rsidRPr="008C749E" w:rsidRDefault="00F12C71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_______________</w:t>
            </w:r>
          </w:p>
        </w:tc>
        <w:tc>
          <w:tcPr>
            <w:tcW w:w="1666" w:type="pct"/>
          </w:tcPr>
          <w:p w14:paraId="0562FE6C" w14:textId="77777777" w:rsidR="00F12C71" w:rsidRPr="008C749E" w:rsidRDefault="00F12C71" w:rsidP="008C749E">
            <w:pPr>
              <w:rPr>
                <w:sz w:val="22"/>
                <w:szCs w:val="22"/>
              </w:rPr>
            </w:pPr>
          </w:p>
          <w:p w14:paraId="41C7311A" w14:textId="77777777" w:rsidR="00F12C71" w:rsidRPr="008C749E" w:rsidRDefault="00F12C71" w:rsidP="008C749E">
            <w:pPr>
              <w:rPr>
                <w:sz w:val="22"/>
                <w:szCs w:val="22"/>
              </w:rPr>
            </w:pPr>
          </w:p>
          <w:p w14:paraId="11B3914F" w14:textId="77777777" w:rsidR="00F12C71" w:rsidRPr="008C749E" w:rsidRDefault="00F12C71" w:rsidP="008C749E">
            <w:pPr>
              <w:rPr>
                <w:sz w:val="22"/>
                <w:szCs w:val="22"/>
              </w:rPr>
            </w:pPr>
          </w:p>
          <w:p w14:paraId="30DA3587" w14:textId="77777777" w:rsidR="00F12C71" w:rsidRPr="008C749E" w:rsidRDefault="00F12C71" w:rsidP="008C749E">
            <w:pPr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______________________</w:t>
            </w:r>
          </w:p>
        </w:tc>
      </w:tr>
      <w:tr w:rsidR="00F12C71" w:rsidRPr="008C749E" w14:paraId="0CB255BA" w14:textId="77777777" w:rsidTr="00D4339B">
        <w:trPr>
          <w:jc w:val="right"/>
        </w:trPr>
        <w:tc>
          <w:tcPr>
            <w:tcW w:w="2136" w:type="pct"/>
          </w:tcPr>
          <w:p w14:paraId="5D6BFE9C" w14:textId="77777777" w:rsidR="00F12C71" w:rsidRPr="008C749E" w:rsidRDefault="00F12C71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</w:tcPr>
          <w:p w14:paraId="13139305" w14:textId="77777777" w:rsidR="00F12C71" w:rsidRPr="008C749E" w:rsidRDefault="00F12C71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(подпись)</w:t>
            </w:r>
          </w:p>
        </w:tc>
        <w:tc>
          <w:tcPr>
            <w:tcW w:w="1666" w:type="pct"/>
          </w:tcPr>
          <w:p w14:paraId="70FBF351" w14:textId="77777777" w:rsidR="00F12C71" w:rsidRPr="008C749E" w:rsidRDefault="00F12C71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ФИО (полностью)</w:t>
            </w:r>
          </w:p>
        </w:tc>
      </w:tr>
      <w:tr w:rsidR="00F12C71" w:rsidRPr="00E6527E" w14:paraId="17D1FD29" w14:textId="77777777" w:rsidTr="00D4339B">
        <w:trPr>
          <w:trHeight w:val="420"/>
          <w:jc w:val="right"/>
        </w:trPr>
        <w:tc>
          <w:tcPr>
            <w:tcW w:w="2136" w:type="pct"/>
          </w:tcPr>
          <w:p w14:paraId="308F783E" w14:textId="77777777" w:rsidR="00F12C71" w:rsidRPr="008C749E" w:rsidRDefault="00F12C71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pct"/>
          </w:tcPr>
          <w:p w14:paraId="0B04BACB" w14:textId="77777777" w:rsidR="00F12C71" w:rsidRPr="008C749E" w:rsidRDefault="00F12C71" w:rsidP="008C7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14:paraId="4F7EB02C" w14:textId="77777777" w:rsidR="00F12C71" w:rsidRPr="008C749E" w:rsidRDefault="00F12C71" w:rsidP="008C749E">
            <w:pPr>
              <w:pStyle w:val="HeadDoc"/>
              <w:rPr>
                <w:sz w:val="22"/>
                <w:szCs w:val="22"/>
              </w:rPr>
            </w:pPr>
            <w:r w:rsidRPr="008C749E">
              <w:rPr>
                <w:sz w:val="22"/>
                <w:szCs w:val="22"/>
              </w:rPr>
              <w:t>___   ____________20__ г.</w:t>
            </w:r>
          </w:p>
          <w:p w14:paraId="4A396B30" w14:textId="77777777" w:rsidR="00F12C71" w:rsidRPr="00E6527E" w:rsidRDefault="00F12C71" w:rsidP="008C749E">
            <w:pPr>
              <w:jc w:val="center"/>
              <w:rPr>
                <w:sz w:val="20"/>
                <w:szCs w:val="20"/>
              </w:rPr>
            </w:pPr>
            <w:r w:rsidRPr="008C749E">
              <w:rPr>
                <w:sz w:val="20"/>
                <w:szCs w:val="20"/>
              </w:rPr>
              <w:t>(дата заполнения)</w:t>
            </w:r>
          </w:p>
        </w:tc>
      </w:tr>
    </w:tbl>
    <w:p w14:paraId="711D22D9" w14:textId="77777777" w:rsidR="00DB2D53" w:rsidRDefault="00DB2D53" w:rsidP="008C749E"/>
    <w:sectPr w:rsidR="00DB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983E8" w14:textId="77777777" w:rsidR="008C749E" w:rsidRDefault="008C749E">
      <w:r>
        <w:separator/>
      </w:r>
    </w:p>
  </w:endnote>
  <w:endnote w:type="continuationSeparator" w:id="0">
    <w:p w14:paraId="68867DD3" w14:textId="77777777" w:rsidR="008C749E" w:rsidRDefault="008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C05B" w14:textId="77777777" w:rsidR="008C749E" w:rsidRDefault="008C749E" w:rsidP="00D73BB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D4104" w14:textId="77777777" w:rsidR="008C749E" w:rsidRDefault="008C749E">
      <w:r>
        <w:separator/>
      </w:r>
    </w:p>
  </w:footnote>
  <w:footnote w:type="continuationSeparator" w:id="0">
    <w:p w14:paraId="3BB9E10B" w14:textId="77777777" w:rsidR="008C749E" w:rsidRDefault="008C749E">
      <w:r>
        <w:continuationSeparator/>
      </w:r>
    </w:p>
  </w:footnote>
  <w:footnote w:id="1">
    <w:p w14:paraId="7C695305" w14:textId="77BCB7D0" w:rsidR="008C749E" w:rsidRPr="00BC3698" w:rsidRDefault="008C749E" w:rsidP="00186DF9">
      <w:pPr>
        <w:pStyle w:val="af"/>
        <w:jc w:val="both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975A30">
        <w:t>Срок завершения реализации проекта должен быть не позже 1 июня года, следующего за годом, в котором с получателем гранта заключается договор</w:t>
      </w:r>
    </w:p>
  </w:footnote>
  <w:footnote w:id="2">
    <w:p w14:paraId="5B51E4CA" w14:textId="77777777" w:rsidR="008C749E" w:rsidRPr="008319F4" w:rsidRDefault="008C749E" w:rsidP="00BA3B8A">
      <w:pPr>
        <w:pStyle w:val="af"/>
        <w:jc w:val="both"/>
      </w:pPr>
      <w:r>
        <w:rPr>
          <w:rStyle w:val="af1"/>
        </w:rPr>
        <w:footnoteRef/>
      </w:r>
      <w:r w:rsidRPr="008319F4">
        <w:t>При необхо</w:t>
      </w:r>
      <w:r>
        <w:t>димости вовлечения организаций-</w:t>
      </w:r>
      <w:r w:rsidRPr="008319F4">
        <w:t>партнёров рекомендуется приложить письма от организаций о готовности принять учас</w:t>
      </w:r>
      <w:r>
        <w:t>тие в реализации проекта и (или</w:t>
      </w:r>
      <w:r w:rsidRPr="008319F4">
        <w:t xml:space="preserve">) поддержать его </w:t>
      </w:r>
      <w:r>
        <w:t>реализацию</w:t>
      </w:r>
    </w:p>
  </w:footnote>
  <w:footnote w:id="3">
    <w:p w14:paraId="6367240C" w14:textId="77777777" w:rsidR="008C749E" w:rsidRPr="000F7ED8" w:rsidRDefault="008C749E" w:rsidP="00DB580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975A30">
        <w:t>Срок завершения реализации проекта должен быть не позже 1 июня года, следующего за годом, в котором с получателем гранта заключается договор</w:t>
      </w:r>
    </w:p>
    <w:p w14:paraId="2231F3A7" w14:textId="59F33C8F" w:rsidR="008C749E" w:rsidRDefault="008C749E" w:rsidP="000658FA">
      <w:pPr>
        <w:pStyle w:val="af"/>
      </w:pPr>
    </w:p>
  </w:footnote>
  <w:footnote w:id="4">
    <w:p w14:paraId="58797FAE" w14:textId="77777777" w:rsidR="008C749E" w:rsidRPr="000F7ED8" w:rsidRDefault="008C749E" w:rsidP="000F7ED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975A30">
        <w:t>Срок завершения реализации проекта должен быть не позже 1 июня года, следующего за годом, в котором с получателем гранта заключается договор</w:t>
      </w:r>
    </w:p>
    <w:p w14:paraId="715D1E83" w14:textId="33C99C2F" w:rsidR="008C749E" w:rsidRPr="000F7ED8" w:rsidRDefault="008C749E" w:rsidP="000658FA">
      <w:pPr>
        <w:pStyle w:val="af"/>
      </w:pPr>
    </w:p>
  </w:footnote>
  <w:footnote w:id="5">
    <w:p w14:paraId="0E3F5CBA" w14:textId="77777777" w:rsidR="008C749E" w:rsidRPr="00975A30" w:rsidRDefault="008C749E" w:rsidP="00EF7A95">
      <w:pPr>
        <w:tabs>
          <w:tab w:val="left" w:pos="993"/>
        </w:tabs>
        <w:jc w:val="both"/>
        <w:rPr>
          <w:sz w:val="20"/>
          <w:szCs w:val="20"/>
        </w:rPr>
      </w:pPr>
      <w:r>
        <w:rPr>
          <w:rStyle w:val="af1"/>
        </w:rPr>
        <w:footnoteRef/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Отчёт представляется в одном экземпляре в печатном варианте.</w:t>
      </w:r>
      <w:r>
        <w:rPr>
          <w:sz w:val="20"/>
          <w:szCs w:val="20"/>
        </w:rPr>
        <w:t xml:space="preserve"> </w:t>
      </w:r>
      <w:r w:rsidRPr="00EE6FBD">
        <w:rPr>
          <w:sz w:val="20"/>
          <w:szCs w:val="20"/>
        </w:rPr>
        <w:t>Текст отчёта должен быть подготовлен максимально конкретно, содержательно, сжато, логично, с</w:t>
      </w:r>
      <w:r>
        <w:rPr>
          <w:sz w:val="20"/>
          <w:szCs w:val="20"/>
        </w:rPr>
        <w:t>о</w:t>
      </w:r>
      <w:r w:rsidRPr="00EE6FBD">
        <w:rPr>
          <w:sz w:val="20"/>
          <w:szCs w:val="20"/>
        </w:rPr>
        <w:t xml:space="preserve"> ссылками на приложения к отчёту. </w:t>
      </w:r>
      <w:r>
        <w:rPr>
          <w:sz w:val="20"/>
          <w:szCs w:val="20"/>
        </w:rPr>
        <w:t xml:space="preserve">Все приложения к отчёту, в том числе представленные в электронном виде, должны быть подписаны. </w:t>
      </w:r>
      <w:r w:rsidRPr="00EE6FBD">
        <w:rPr>
          <w:sz w:val="20"/>
          <w:szCs w:val="20"/>
        </w:rPr>
        <w:t xml:space="preserve">К отчёту </w:t>
      </w:r>
      <w:r w:rsidRPr="00975A30">
        <w:rPr>
          <w:sz w:val="20"/>
          <w:szCs w:val="20"/>
        </w:rPr>
        <w:t>прилагаются:</w:t>
      </w:r>
    </w:p>
    <w:p w14:paraId="2FD4F47C" w14:textId="77777777" w:rsidR="008C749E" w:rsidRPr="00975A30" w:rsidRDefault="008C749E" w:rsidP="00EF7A95">
      <w:pPr>
        <w:numPr>
          <w:ilvl w:val="0"/>
          <w:numId w:val="21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975A30">
        <w:rPr>
          <w:sz w:val="20"/>
          <w:szCs w:val="20"/>
        </w:rPr>
        <w:t>фотографии, видеоматериалы в электронном виде, отражающие реализацию и итоги проекта, использование приобретенных за счёт гранта товаров (услуг);</w:t>
      </w:r>
    </w:p>
    <w:p w14:paraId="17B3F345" w14:textId="77777777" w:rsidR="008C749E" w:rsidRPr="00975A30" w:rsidRDefault="008C749E" w:rsidP="00EF7A95">
      <w:pPr>
        <w:numPr>
          <w:ilvl w:val="0"/>
          <w:numId w:val="21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975A30">
        <w:rPr>
          <w:rFonts w:eastAsiaTheme="minorHAnsi"/>
          <w:color w:val="000000"/>
          <w:sz w:val="20"/>
          <w:szCs w:val="20"/>
          <w:lang w:eastAsia="en-US"/>
        </w:rPr>
        <w:t>анкеты обратной связи, отзывы участников мероприятий в рамках проекта (по инициативе получателя гранта);</w:t>
      </w:r>
    </w:p>
    <w:p w14:paraId="6D8856B6" w14:textId="77777777" w:rsidR="008C749E" w:rsidRPr="0053416F" w:rsidRDefault="008C749E" w:rsidP="00EF7A95">
      <w:pPr>
        <w:numPr>
          <w:ilvl w:val="0"/>
          <w:numId w:val="21"/>
        </w:numPr>
        <w:tabs>
          <w:tab w:val="left" w:pos="426"/>
          <w:tab w:val="left" w:pos="993"/>
        </w:tabs>
        <w:ind w:left="0" w:firstLine="142"/>
        <w:jc w:val="both"/>
        <w:rPr>
          <w:sz w:val="20"/>
          <w:szCs w:val="20"/>
        </w:rPr>
      </w:pPr>
      <w:r w:rsidRPr="00EE6FBD">
        <w:rPr>
          <w:sz w:val="20"/>
          <w:szCs w:val="20"/>
        </w:rPr>
        <w:t xml:space="preserve">копии рекламных материалов, </w:t>
      </w:r>
      <w:r>
        <w:rPr>
          <w:sz w:val="20"/>
          <w:szCs w:val="20"/>
        </w:rPr>
        <w:t xml:space="preserve">публикаций, </w:t>
      </w:r>
      <w:r w:rsidRPr="00EE6FBD">
        <w:rPr>
          <w:sz w:val="20"/>
          <w:szCs w:val="20"/>
        </w:rPr>
        <w:t xml:space="preserve">размещённых в СМИ и информационно-телекоммуникационной сети </w:t>
      </w:r>
      <w:r>
        <w:rPr>
          <w:sz w:val="20"/>
          <w:szCs w:val="20"/>
        </w:rPr>
        <w:t>«</w:t>
      </w:r>
      <w:r w:rsidRPr="00EE6FBD">
        <w:rPr>
          <w:sz w:val="20"/>
          <w:szCs w:val="20"/>
        </w:rPr>
        <w:t>Интернет</w:t>
      </w:r>
      <w:r>
        <w:rPr>
          <w:sz w:val="20"/>
          <w:szCs w:val="20"/>
        </w:rPr>
        <w:t>»</w:t>
      </w:r>
      <w:r w:rsidRPr="00EE6FBD">
        <w:rPr>
          <w:sz w:val="20"/>
          <w:szCs w:val="20"/>
        </w:rPr>
        <w:t>, отражающие ход и/или итоги проекта</w:t>
      </w:r>
      <w:r>
        <w:rPr>
          <w:sz w:val="20"/>
          <w:szCs w:val="20"/>
        </w:rPr>
        <w:t>, или ссылки на них</w:t>
      </w:r>
      <w:r w:rsidRPr="0053416F">
        <w:rPr>
          <w:sz w:val="20"/>
          <w:szCs w:val="20"/>
        </w:rPr>
        <w:t>.</w:t>
      </w:r>
    </w:p>
    <w:p w14:paraId="22736A3F" w14:textId="77777777" w:rsidR="008C749E" w:rsidRDefault="008C749E" w:rsidP="00EF7A9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14:paraId="40BFBC8B" w14:textId="77777777" w:rsidR="008C749E" w:rsidRDefault="008C749E" w:rsidP="00EF7A95">
      <w:pPr>
        <w:pStyle w:val="af"/>
      </w:pPr>
    </w:p>
  </w:footnote>
  <w:footnote w:id="6">
    <w:p w14:paraId="1762363E" w14:textId="77777777" w:rsidR="008C749E" w:rsidRPr="008C6FBB" w:rsidRDefault="008C749E" w:rsidP="00F12C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Style w:val="af1"/>
        </w:rPr>
        <w:footnoteRef/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proofErr w:type="spellStart"/>
      <w:r w:rsidRPr="001D33F3">
        <w:rPr>
          <w:rFonts w:eastAsiaTheme="minorHAnsi"/>
          <w:color w:val="000000"/>
          <w:sz w:val="20"/>
          <w:szCs w:val="20"/>
          <w:lang w:eastAsia="en-US"/>
        </w:rPr>
        <w:t>Грантодатель</w:t>
      </w:r>
      <w:proofErr w:type="spellEnd"/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не покрывает расходы, которые были произведены до 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или после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с</w:t>
      </w:r>
      <w:r>
        <w:rPr>
          <w:rFonts w:eastAsiaTheme="minorHAnsi"/>
          <w:color w:val="000000"/>
          <w:sz w:val="20"/>
          <w:szCs w:val="20"/>
          <w:lang w:eastAsia="en-US"/>
        </w:rPr>
        <w:t>рока, определённого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 в договоре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, и 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принимает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к зачёту только строго определё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>нные, указанные в финансово-экономическом обосновании проекта расходы, а не общие, неопределённые платежи, на сумму, указанную в финансово-экономическом обосно</w:t>
      </w:r>
      <w:r>
        <w:rPr>
          <w:rFonts w:eastAsiaTheme="minorHAnsi"/>
          <w:color w:val="000000"/>
          <w:sz w:val="20"/>
          <w:szCs w:val="20"/>
          <w:lang w:eastAsia="en-US"/>
        </w:rPr>
        <w:t>вании проекта, являющем</w:t>
      </w:r>
      <w:r w:rsidRPr="001D33F3">
        <w:rPr>
          <w:rFonts w:eastAsiaTheme="minorHAnsi"/>
          <w:color w:val="000000"/>
          <w:sz w:val="20"/>
          <w:szCs w:val="20"/>
          <w:lang w:eastAsia="en-US"/>
        </w:rPr>
        <w:t xml:space="preserve">ся неотъемлемой частью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договора. Отчёт представляется в 1 экземпляре в печатном варианте.</w:t>
      </w:r>
    </w:p>
  </w:footnote>
  <w:footnote w:id="7">
    <w:p w14:paraId="2DC79F26" w14:textId="77777777" w:rsidR="008C749E" w:rsidRPr="008C6FBB" w:rsidRDefault="008C749E" w:rsidP="00F12C7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Style w:val="af1"/>
          <w:sz w:val="20"/>
          <w:szCs w:val="20"/>
        </w:rPr>
        <w:footnoteRef/>
      </w:r>
      <w:r w:rsidRPr="008C6FBB">
        <w:rPr>
          <w:rFonts w:eastAsiaTheme="minorHAnsi"/>
          <w:color w:val="000000"/>
          <w:sz w:val="20"/>
          <w:szCs w:val="20"/>
          <w:lang w:eastAsia="en-US"/>
        </w:rPr>
        <w:t xml:space="preserve">  К копиям </w:t>
      </w:r>
      <w:r w:rsidRPr="008C6FBB">
        <w:rPr>
          <w:sz w:val="20"/>
          <w:szCs w:val="20"/>
        </w:rPr>
        <w:t>подтверждающих первичных документов, которые необходимо приложить к отчёту, относятся:</w:t>
      </w:r>
    </w:p>
    <w:p w14:paraId="5E31383D" w14:textId="77777777" w:rsidR="008C749E" w:rsidRPr="008C6FBB" w:rsidRDefault="008C749E" w:rsidP="00F12C7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sz w:val="20"/>
          <w:szCs w:val="20"/>
        </w:rPr>
        <w:t xml:space="preserve">- 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договоры с юридическими лицами: договоры и акты выполненных работ, счета-фактуры и накладные к данным договорам и др.;</w:t>
      </w:r>
    </w:p>
    <w:p w14:paraId="21476849" w14:textId="77777777" w:rsidR="008C749E" w:rsidRPr="008C6FBB" w:rsidRDefault="008C749E" w:rsidP="00F12C7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договоры с физическими лицами: договоры и  акты выполненных работ, платёжные поручения на перечисление оплаты услуги, налогов и страховых взносов к данным договорам;</w:t>
      </w:r>
    </w:p>
    <w:p w14:paraId="4B78701E" w14:textId="77777777" w:rsidR="008C749E" w:rsidRPr="008C6FBB" w:rsidRDefault="008C749E" w:rsidP="00F12C7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наличный расчёт: чеки (товарные, кассовые (при наличии));</w:t>
      </w:r>
    </w:p>
    <w:p w14:paraId="66720032" w14:textId="77777777" w:rsidR="008C749E" w:rsidRPr="008C6FBB" w:rsidRDefault="008C749E" w:rsidP="00F12C7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приобретение товаров за безналичный расчёт: счёт-фактура, товарная накладная или выписка с банковского счёта карты, с которой оплачен товар;</w:t>
      </w:r>
    </w:p>
    <w:p w14:paraId="3E7E5B13" w14:textId="77777777" w:rsidR="008C749E" w:rsidRPr="00601011" w:rsidRDefault="008C749E" w:rsidP="00F12C71">
      <w:pPr>
        <w:tabs>
          <w:tab w:val="left" w:pos="1985"/>
        </w:tabs>
        <w:autoSpaceDE w:val="0"/>
        <w:autoSpaceDN w:val="0"/>
        <w:adjustRightInd w:val="0"/>
        <w:ind w:firstLine="142"/>
        <w:jc w:val="both"/>
        <w:rPr>
          <w:rFonts w:eastAsiaTheme="minorHAnsi"/>
          <w:color w:val="000000"/>
          <w:sz w:val="20"/>
          <w:szCs w:val="20"/>
          <w:highlight w:val="magenta"/>
          <w:lang w:eastAsia="en-US"/>
        </w:rPr>
      </w:pPr>
      <w:r w:rsidRPr="008C6FBB">
        <w:rPr>
          <w:rFonts w:eastAsiaTheme="minorHAnsi"/>
          <w:color w:val="000000"/>
          <w:sz w:val="20"/>
          <w:szCs w:val="20"/>
          <w:lang w:eastAsia="en-US"/>
        </w:rPr>
        <w:t>- ведомости выдачи призов (наград) за с</w:t>
      </w:r>
      <w:r>
        <w:rPr>
          <w:rFonts w:eastAsiaTheme="minorHAnsi"/>
          <w:color w:val="000000"/>
          <w:sz w:val="20"/>
          <w:szCs w:val="20"/>
          <w:lang w:eastAsia="en-US"/>
        </w:rPr>
        <w:t>чё</w:t>
      </w:r>
      <w:r w:rsidRPr="008C6FBB">
        <w:rPr>
          <w:rFonts w:eastAsiaTheme="minorHAnsi"/>
          <w:color w:val="000000"/>
          <w:sz w:val="20"/>
          <w:szCs w:val="20"/>
          <w:lang w:eastAsia="en-US"/>
        </w:rPr>
        <w:t>т средств гранта (Ф.И.О. получившего, наименование приза (награды), подпись получившего).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08775"/>
      <w:docPartObj>
        <w:docPartGallery w:val="Page Numbers (Top of Page)"/>
        <w:docPartUnique/>
      </w:docPartObj>
    </w:sdtPr>
    <w:sdtContent>
      <w:p w14:paraId="027A79BB" w14:textId="49CAC815" w:rsidR="008C749E" w:rsidRDefault="008C749E" w:rsidP="00D73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30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017938"/>
      <w:docPartObj>
        <w:docPartGallery w:val="Page Numbers (Top of Page)"/>
        <w:docPartUnique/>
      </w:docPartObj>
    </w:sdtPr>
    <w:sdtContent>
      <w:p w14:paraId="2B51477F" w14:textId="7594E835" w:rsidR="008C749E" w:rsidRDefault="008C749E" w:rsidP="00D73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00B"/>
    <w:multiLevelType w:val="multilevel"/>
    <w:tmpl w:val="C5E223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37DB4"/>
    <w:multiLevelType w:val="multilevel"/>
    <w:tmpl w:val="FBB61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sz w:val="24"/>
      </w:rPr>
    </w:lvl>
  </w:abstractNum>
  <w:abstractNum w:abstractNumId="2" w15:restartNumberingAfterBreak="0">
    <w:nsid w:val="13BE14E8"/>
    <w:multiLevelType w:val="hybridMultilevel"/>
    <w:tmpl w:val="BFA820A4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42B0C"/>
    <w:multiLevelType w:val="multilevel"/>
    <w:tmpl w:val="3056A5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 w15:restartNumberingAfterBreak="0">
    <w:nsid w:val="1A196781"/>
    <w:multiLevelType w:val="hybridMultilevel"/>
    <w:tmpl w:val="FD183B0A"/>
    <w:lvl w:ilvl="0" w:tplc="A7FCE9EE">
      <w:numFmt w:val="bullet"/>
      <w:lvlText w:val="-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DCA02A4"/>
    <w:multiLevelType w:val="hybridMultilevel"/>
    <w:tmpl w:val="14FA0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45325E"/>
    <w:multiLevelType w:val="multilevel"/>
    <w:tmpl w:val="8DF8DC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475653"/>
    <w:multiLevelType w:val="multilevel"/>
    <w:tmpl w:val="F86AAEE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7" w:hanging="1800"/>
      </w:pPr>
      <w:rPr>
        <w:rFonts w:hint="default"/>
      </w:rPr>
    </w:lvl>
  </w:abstractNum>
  <w:abstractNum w:abstractNumId="9" w15:restartNumberingAfterBreak="0">
    <w:nsid w:val="29DC1784"/>
    <w:multiLevelType w:val="hybridMultilevel"/>
    <w:tmpl w:val="40B26406"/>
    <w:lvl w:ilvl="0" w:tplc="0DCC85B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B16D39"/>
    <w:multiLevelType w:val="hybridMultilevel"/>
    <w:tmpl w:val="E432F6BA"/>
    <w:lvl w:ilvl="0" w:tplc="A7FCE9E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A5598"/>
    <w:multiLevelType w:val="multilevel"/>
    <w:tmpl w:val="EAD2F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6049F8"/>
    <w:multiLevelType w:val="multilevel"/>
    <w:tmpl w:val="CDA84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D0A2EFB"/>
    <w:multiLevelType w:val="multilevel"/>
    <w:tmpl w:val="356CFB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5" w15:restartNumberingAfterBreak="0">
    <w:nsid w:val="51D642A5"/>
    <w:multiLevelType w:val="multilevel"/>
    <w:tmpl w:val="37D2D11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" w15:restartNumberingAfterBreak="0">
    <w:nsid w:val="5A1510AB"/>
    <w:multiLevelType w:val="multilevel"/>
    <w:tmpl w:val="4FA4D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C8409B7"/>
    <w:multiLevelType w:val="multilevel"/>
    <w:tmpl w:val="D9402C2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C9E5D5E"/>
    <w:multiLevelType w:val="hybridMultilevel"/>
    <w:tmpl w:val="EE76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A3710"/>
    <w:multiLevelType w:val="hybridMultilevel"/>
    <w:tmpl w:val="55A2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4516"/>
    <w:multiLevelType w:val="hybridMultilevel"/>
    <w:tmpl w:val="46FCBFC8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1776"/>
    <w:multiLevelType w:val="multilevel"/>
    <w:tmpl w:val="9502F334"/>
    <w:lvl w:ilvl="0">
      <w:start w:val="3"/>
      <w:numFmt w:val="decimal"/>
      <w:lvlText w:val="%1."/>
      <w:lvlJc w:val="left"/>
      <w:pPr>
        <w:ind w:left="390" w:hanging="390"/>
      </w:pPr>
      <w:rPr>
        <w:rFonts w:eastAsiaTheme="minorHAnsi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22" w15:restartNumberingAfterBreak="0">
    <w:nsid w:val="61C17C79"/>
    <w:multiLevelType w:val="multilevel"/>
    <w:tmpl w:val="027EE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2A46FCA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2CF75F6"/>
    <w:multiLevelType w:val="hybridMultilevel"/>
    <w:tmpl w:val="D8D27928"/>
    <w:lvl w:ilvl="0" w:tplc="745C7FF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3D63"/>
    <w:multiLevelType w:val="multilevel"/>
    <w:tmpl w:val="3154DF4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6" w15:restartNumberingAfterBreak="0">
    <w:nsid w:val="64E03A63"/>
    <w:multiLevelType w:val="multilevel"/>
    <w:tmpl w:val="15D2911C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</w:rPr>
    </w:lvl>
  </w:abstractNum>
  <w:abstractNum w:abstractNumId="27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8"/>
  </w:num>
  <w:num w:numId="9">
    <w:abstractNumId w:val="24"/>
  </w:num>
  <w:num w:numId="10">
    <w:abstractNumId w:val="19"/>
  </w:num>
  <w:num w:numId="11">
    <w:abstractNumId w:val="27"/>
  </w:num>
  <w:num w:numId="12">
    <w:abstractNumId w:val="2"/>
  </w:num>
  <w:num w:numId="13">
    <w:abstractNumId w:val="28"/>
  </w:num>
  <w:num w:numId="14">
    <w:abstractNumId w:val="29"/>
  </w:num>
  <w:num w:numId="15">
    <w:abstractNumId w:val="11"/>
  </w:num>
  <w:num w:numId="16">
    <w:abstractNumId w:val="12"/>
  </w:num>
  <w:num w:numId="17">
    <w:abstractNumId w:val="14"/>
  </w:num>
  <w:num w:numId="18">
    <w:abstractNumId w:val="3"/>
  </w:num>
  <w:num w:numId="19">
    <w:abstractNumId w:val="7"/>
  </w:num>
  <w:num w:numId="20">
    <w:abstractNumId w:val="25"/>
  </w:num>
  <w:num w:numId="21">
    <w:abstractNumId w:val="10"/>
  </w:num>
  <w:num w:numId="22">
    <w:abstractNumId w:val="21"/>
  </w:num>
  <w:num w:numId="23">
    <w:abstractNumId w:val="16"/>
  </w:num>
  <w:num w:numId="24">
    <w:abstractNumId w:val="18"/>
  </w:num>
  <w:num w:numId="25">
    <w:abstractNumId w:val="4"/>
  </w:num>
  <w:num w:numId="26">
    <w:abstractNumId w:val="9"/>
  </w:num>
  <w:num w:numId="27">
    <w:abstractNumId w:val="20"/>
  </w:num>
  <w:num w:numId="28">
    <w:abstractNumId w:val="26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8"/>
    <w:rsid w:val="00001173"/>
    <w:rsid w:val="00017AFF"/>
    <w:rsid w:val="00017D4E"/>
    <w:rsid w:val="00023BA7"/>
    <w:rsid w:val="00024400"/>
    <w:rsid w:val="000458CD"/>
    <w:rsid w:val="000603C7"/>
    <w:rsid w:val="000658FA"/>
    <w:rsid w:val="00081336"/>
    <w:rsid w:val="00092F8A"/>
    <w:rsid w:val="000932DB"/>
    <w:rsid w:val="00096428"/>
    <w:rsid w:val="000A2612"/>
    <w:rsid w:val="000B5510"/>
    <w:rsid w:val="000D4DEE"/>
    <w:rsid w:val="000D7BD7"/>
    <w:rsid w:val="000E44D3"/>
    <w:rsid w:val="000F27DC"/>
    <w:rsid w:val="000F7E05"/>
    <w:rsid w:val="000F7ED8"/>
    <w:rsid w:val="00102DA3"/>
    <w:rsid w:val="0012301D"/>
    <w:rsid w:val="00133B59"/>
    <w:rsid w:val="001471D8"/>
    <w:rsid w:val="001562C9"/>
    <w:rsid w:val="001631F4"/>
    <w:rsid w:val="00165975"/>
    <w:rsid w:val="001738AA"/>
    <w:rsid w:val="00186DF9"/>
    <w:rsid w:val="00187873"/>
    <w:rsid w:val="001959F9"/>
    <w:rsid w:val="001B5EAC"/>
    <w:rsid w:val="001E7AAA"/>
    <w:rsid w:val="002167A1"/>
    <w:rsid w:val="00220708"/>
    <w:rsid w:val="002261E4"/>
    <w:rsid w:val="00245F6F"/>
    <w:rsid w:val="00247E68"/>
    <w:rsid w:val="00256624"/>
    <w:rsid w:val="00261B08"/>
    <w:rsid w:val="00276882"/>
    <w:rsid w:val="00282FF8"/>
    <w:rsid w:val="002A350E"/>
    <w:rsid w:val="002B3D07"/>
    <w:rsid w:val="002C14ED"/>
    <w:rsid w:val="002C3307"/>
    <w:rsid w:val="002C6549"/>
    <w:rsid w:val="00301FD1"/>
    <w:rsid w:val="00313A6D"/>
    <w:rsid w:val="00322F98"/>
    <w:rsid w:val="0034152E"/>
    <w:rsid w:val="00352C5E"/>
    <w:rsid w:val="00360C7A"/>
    <w:rsid w:val="00392EA9"/>
    <w:rsid w:val="003A09EE"/>
    <w:rsid w:val="003B3CEE"/>
    <w:rsid w:val="003C2024"/>
    <w:rsid w:val="003D32F0"/>
    <w:rsid w:val="003D58D1"/>
    <w:rsid w:val="003E59CA"/>
    <w:rsid w:val="003F6618"/>
    <w:rsid w:val="00401A5D"/>
    <w:rsid w:val="00404E2B"/>
    <w:rsid w:val="00430300"/>
    <w:rsid w:val="0043788D"/>
    <w:rsid w:val="00452A69"/>
    <w:rsid w:val="0048345F"/>
    <w:rsid w:val="004844D9"/>
    <w:rsid w:val="004A40F2"/>
    <w:rsid w:val="004A7CF1"/>
    <w:rsid w:val="004B3EDC"/>
    <w:rsid w:val="004C00C6"/>
    <w:rsid w:val="004C091E"/>
    <w:rsid w:val="004C4851"/>
    <w:rsid w:val="004C60EF"/>
    <w:rsid w:val="004D3CAF"/>
    <w:rsid w:val="004F3952"/>
    <w:rsid w:val="00500243"/>
    <w:rsid w:val="00514AA6"/>
    <w:rsid w:val="005160A4"/>
    <w:rsid w:val="0051653A"/>
    <w:rsid w:val="0051763B"/>
    <w:rsid w:val="00532385"/>
    <w:rsid w:val="00543453"/>
    <w:rsid w:val="0059615B"/>
    <w:rsid w:val="005978F4"/>
    <w:rsid w:val="005A4421"/>
    <w:rsid w:val="005A4633"/>
    <w:rsid w:val="005A642C"/>
    <w:rsid w:val="005C328B"/>
    <w:rsid w:val="005D798E"/>
    <w:rsid w:val="005E41A9"/>
    <w:rsid w:val="0061444B"/>
    <w:rsid w:val="006256B0"/>
    <w:rsid w:val="00641AE3"/>
    <w:rsid w:val="0066115C"/>
    <w:rsid w:val="00671478"/>
    <w:rsid w:val="0067560E"/>
    <w:rsid w:val="00676D09"/>
    <w:rsid w:val="00686E06"/>
    <w:rsid w:val="006B35A6"/>
    <w:rsid w:val="006D0658"/>
    <w:rsid w:val="006D5AEA"/>
    <w:rsid w:val="006E4AE1"/>
    <w:rsid w:val="006E5659"/>
    <w:rsid w:val="0070612D"/>
    <w:rsid w:val="0073230C"/>
    <w:rsid w:val="00743244"/>
    <w:rsid w:val="00743F4C"/>
    <w:rsid w:val="00751DA7"/>
    <w:rsid w:val="007B1C0B"/>
    <w:rsid w:val="007B7EC0"/>
    <w:rsid w:val="007D09E8"/>
    <w:rsid w:val="007D7176"/>
    <w:rsid w:val="007E5EC9"/>
    <w:rsid w:val="00803C50"/>
    <w:rsid w:val="00813DC5"/>
    <w:rsid w:val="00823DEF"/>
    <w:rsid w:val="008307CA"/>
    <w:rsid w:val="008321DD"/>
    <w:rsid w:val="008346E0"/>
    <w:rsid w:val="008349C7"/>
    <w:rsid w:val="008434B4"/>
    <w:rsid w:val="00844D00"/>
    <w:rsid w:val="0085666E"/>
    <w:rsid w:val="00861EB5"/>
    <w:rsid w:val="00895158"/>
    <w:rsid w:val="008979F3"/>
    <w:rsid w:val="008A1F62"/>
    <w:rsid w:val="008A28F6"/>
    <w:rsid w:val="008A7812"/>
    <w:rsid w:val="008C749E"/>
    <w:rsid w:val="008D1B4C"/>
    <w:rsid w:val="008D7584"/>
    <w:rsid w:val="008E1B1D"/>
    <w:rsid w:val="008F6D47"/>
    <w:rsid w:val="00901C73"/>
    <w:rsid w:val="0090647A"/>
    <w:rsid w:val="009124E3"/>
    <w:rsid w:val="009234B6"/>
    <w:rsid w:val="00930826"/>
    <w:rsid w:val="0093103C"/>
    <w:rsid w:val="00936104"/>
    <w:rsid w:val="00953C70"/>
    <w:rsid w:val="0095593B"/>
    <w:rsid w:val="00967505"/>
    <w:rsid w:val="00975A30"/>
    <w:rsid w:val="009939D0"/>
    <w:rsid w:val="009A1BD2"/>
    <w:rsid w:val="009A1F1B"/>
    <w:rsid w:val="009B4A63"/>
    <w:rsid w:val="009C04F6"/>
    <w:rsid w:val="009D1734"/>
    <w:rsid w:val="009E0200"/>
    <w:rsid w:val="009F319D"/>
    <w:rsid w:val="00A0693E"/>
    <w:rsid w:val="00A11A51"/>
    <w:rsid w:val="00A11F9C"/>
    <w:rsid w:val="00A204F0"/>
    <w:rsid w:val="00A302E0"/>
    <w:rsid w:val="00A37341"/>
    <w:rsid w:val="00A4335A"/>
    <w:rsid w:val="00A448B3"/>
    <w:rsid w:val="00A709A6"/>
    <w:rsid w:val="00A74CE4"/>
    <w:rsid w:val="00A87BB8"/>
    <w:rsid w:val="00AA7A3E"/>
    <w:rsid w:val="00AB0490"/>
    <w:rsid w:val="00AB0C04"/>
    <w:rsid w:val="00AB2252"/>
    <w:rsid w:val="00AD5A18"/>
    <w:rsid w:val="00B01337"/>
    <w:rsid w:val="00B07396"/>
    <w:rsid w:val="00B41A8F"/>
    <w:rsid w:val="00B67BA0"/>
    <w:rsid w:val="00B70092"/>
    <w:rsid w:val="00B960C1"/>
    <w:rsid w:val="00BA3B8A"/>
    <w:rsid w:val="00BA5CCC"/>
    <w:rsid w:val="00BC1D01"/>
    <w:rsid w:val="00BC232B"/>
    <w:rsid w:val="00BC3698"/>
    <w:rsid w:val="00BC547C"/>
    <w:rsid w:val="00BD12B3"/>
    <w:rsid w:val="00BD5999"/>
    <w:rsid w:val="00BF36EB"/>
    <w:rsid w:val="00C00AA4"/>
    <w:rsid w:val="00C15B76"/>
    <w:rsid w:val="00C17C11"/>
    <w:rsid w:val="00C27619"/>
    <w:rsid w:val="00C35F15"/>
    <w:rsid w:val="00C6241F"/>
    <w:rsid w:val="00C72843"/>
    <w:rsid w:val="00C9225D"/>
    <w:rsid w:val="00C944ED"/>
    <w:rsid w:val="00C956C1"/>
    <w:rsid w:val="00CC2EF4"/>
    <w:rsid w:val="00CC6064"/>
    <w:rsid w:val="00CF4D68"/>
    <w:rsid w:val="00D03D5C"/>
    <w:rsid w:val="00D05699"/>
    <w:rsid w:val="00D1667D"/>
    <w:rsid w:val="00D261BF"/>
    <w:rsid w:val="00D31D42"/>
    <w:rsid w:val="00D42D1D"/>
    <w:rsid w:val="00D4339B"/>
    <w:rsid w:val="00D55325"/>
    <w:rsid w:val="00D70FF8"/>
    <w:rsid w:val="00D73BB2"/>
    <w:rsid w:val="00D80E16"/>
    <w:rsid w:val="00D820DA"/>
    <w:rsid w:val="00D83499"/>
    <w:rsid w:val="00D83AF8"/>
    <w:rsid w:val="00D92DF6"/>
    <w:rsid w:val="00DA0713"/>
    <w:rsid w:val="00DA11C3"/>
    <w:rsid w:val="00DA5D28"/>
    <w:rsid w:val="00DB2D53"/>
    <w:rsid w:val="00DB580D"/>
    <w:rsid w:val="00DC034B"/>
    <w:rsid w:val="00DC6DE5"/>
    <w:rsid w:val="00DD3199"/>
    <w:rsid w:val="00DE36D2"/>
    <w:rsid w:val="00DF4830"/>
    <w:rsid w:val="00E06DB1"/>
    <w:rsid w:val="00E152FF"/>
    <w:rsid w:val="00E30F78"/>
    <w:rsid w:val="00E43074"/>
    <w:rsid w:val="00E672C8"/>
    <w:rsid w:val="00E7360A"/>
    <w:rsid w:val="00E76E47"/>
    <w:rsid w:val="00E85E30"/>
    <w:rsid w:val="00E87DDB"/>
    <w:rsid w:val="00E94993"/>
    <w:rsid w:val="00EA0D98"/>
    <w:rsid w:val="00EC64AB"/>
    <w:rsid w:val="00EE75EB"/>
    <w:rsid w:val="00EF7A95"/>
    <w:rsid w:val="00F12C71"/>
    <w:rsid w:val="00F5363B"/>
    <w:rsid w:val="00F545E4"/>
    <w:rsid w:val="00F57511"/>
    <w:rsid w:val="00F83007"/>
    <w:rsid w:val="00F96612"/>
    <w:rsid w:val="00F96EAA"/>
    <w:rsid w:val="00FA1B05"/>
    <w:rsid w:val="00FA456B"/>
    <w:rsid w:val="00FB4A36"/>
    <w:rsid w:val="00FB6731"/>
    <w:rsid w:val="00FD1931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98A51D"/>
  <w15:chartTrackingRefBased/>
  <w15:docId w15:val="{D81EC9EE-7D77-4DCF-9AAB-2AAD7AE4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12C71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F12C71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12C71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F12C71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12C71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F12C71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2C71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2C71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12C71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12C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F12C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C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2C7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2C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2C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2C7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12C7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12C71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PlusTitle">
    <w:name w:val="ConsPlusTitle"/>
    <w:rsid w:val="009B4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B4A6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B4A63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9B4A6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9B4A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B4A6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B4A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4A6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9B4A63"/>
    <w:pPr>
      <w:ind w:left="708"/>
    </w:pPr>
  </w:style>
  <w:style w:type="paragraph" w:customStyle="1" w:styleId="Default">
    <w:name w:val="Default"/>
    <w:rsid w:val="009B4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4A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4A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4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4A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4A6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Обычный1"/>
    <w:uiPriority w:val="99"/>
    <w:rsid w:val="003D58D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8D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Doc">
    <w:name w:val="HeadDoc"/>
    <w:uiPriority w:val="99"/>
    <w:rsid w:val="008D1B4C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86DF9"/>
    <w:pPr>
      <w:widowControl w:val="0"/>
      <w:spacing w:line="220" w:lineRule="auto"/>
      <w:ind w:firstLine="340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86D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">
    <w:name w:val="footnote text"/>
    <w:basedOn w:val="a"/>
    <w:link w:val="af0"/>
    <w:uiPriority w:val="99"/>
    <w:unhideWhenUsed/>
    <w:rsid w:val="00186DF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6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186DF9"/>
    <w:rPr>
      <w:vertAlign w:val="superscript"/>
    </w:rPr>
  </w:style>
  <w:style w:type="paragraph" w:styleId="af2">
    <w:name w:val="Body Text"/>
    <w:basedOn w:val="a"/>
    <w:link w:val="af3"/>
    <w:uiPriority w:val="99"/>
    <w:unhideWhenUsed/>
    <w:rsid w:val="00F12C7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12C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4">
    <w:name w:val="Знак2"/>
    <w:basedOn w:val="a"/>
    <w:uiPriority w:val="99"/>
    <w:rsid w:val="00F12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F12C71"/>
    <w:pPr>
      <w:ind w:firstLine="851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F12C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F12C71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2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F12C71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12C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12C71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F12C71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F12C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Block Text"/>
    <w:basedOn w:val="a"/>
    <w:uiPriority w:val="99"/>
    <w:rsid w:val="00F12C71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F12C71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page number"/>
    <w:uiPriority w:val="99"/>
    <w:rsid w:val="00F12C71"/>
    <w:rPr>
      <w:rFonts w:cs="Times New Roman"/>
    </w:rPr>
  </w:style>
  <w:style w:type="paragraph" w:customStyle="1" w:styleId="1">
    <w:name w:val="Стиль1"/>
    <w:basedOn w:val="a"/>
    <w:uiPriority w:val="99"/>
    <w:rsid w:val="00F12C71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F12C71"/>
    <w:pPr>
      <w:keepNext/>
      <w:keepLines/>
      <w:widowControl w:val="0"/>
      <w:numPr>
        <w:ilvl w:val="1"/>
        <w:numId w:val="14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F12C71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2"/>
    <w:uiPriority w:val="99"/>
    <w:rsid w:val="00F12C71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F12C71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F12C71"/>
    <w:pPr>
      <w:ind w:left="567"/>
      <w:jc w:val="both"/>
    </w:pPr>
    <w:rPr>
      <w:sz w:val="28"/>
      <w:szCs w:val="20"/>
    </w:rPr>
  </w:style>
  <w:style w:type="paragraph" w:customStyle="1" w:styleId="zg2">
    <w:name w:val="zg2"/>
    <w:basedOn w:val="zg1"/>
    <w:next w:val="a"/>
    <w:uiPriority w:val="99"/>
    <w:rsid w:val="00F12C71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F12C71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F12C71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F12C7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F12C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F12C7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8">
    <w:name w:val="line number"/>
    <w:uiPriority w:val="99"/>
    <w:rsid w:val="00F12C71"/>
    <w:rPr>
      <w:rFonts w:cs="Times New Roman"/>
    </w:rPr>
  </w:style>
  <w:style w:type="paragraph" w:customStyle="1" w:styleId="ConsPlusNonformat">
    <w:name w:val="ConsPlusNonformat"/>
    <w:uiPriority w:val="99"/>
    <w:rsid w:val="00F12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F12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F12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заголовок 3"/>
    <w:basedOn w:val="a"/>
    <w:next w:val="a"/>
    <w:uiPriority w:val="99"/>
    <w:rsid w:val="00F12C71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F12C71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F12C71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F12C71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F12C71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F12C71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F12C71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1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12C71"/>
  </w:style>
  <w:style w:type="paragraph" w:customStyle="1" w:styleId="ConsPlusTitlePage">
    <w:name w:val="ConsPlusTitlePage"/>
    <w:rsid w:val="00F12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a">
    <w:name w:val="No Spacing"/>
    <w:uiPriority w:val="1"/>
    <w:qFormat/>
    <w:rsid w:val="00F12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F12C7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1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3C2024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3C20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ogalymmolod@rambler.ru" TargetMode="External"/><Relationship Id="rId18" Type="http://schemas.openxmlformats.org/officeDocument/2006/relationships/hyperlink" Target="consultantplus://offline/ref=CC98A8ADFDA79A39ED54DB5D41A07FDF26C6D7BE5E890DF61BE19746C9H53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8A8ADFDA79A39ED54DB5D41A07FDF26C6D1BB5F8D0DF61BE19746C9H534F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CC98A8ADFDA79A39ED54DB5D41A07FDF26CED1BB52DC5AF44AB499H433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ogalym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ogaly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925A932446948094C4FF7209B2AB7C21A51B11E43C1766A2AF58258BEA924DBFE1BB196D90881EAF2CD647m837E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kogalymmolo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30</Pages>
  <Words>9392</Words>
  <Characters>53537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 Евгения Анатольевна</dc:creator>
  <cp:keywords/>
  <dc:description/>
  <cp:lastModifiedBy>Ахрамович Евгения Анатольевна</cp:lastModifiedBy>
  <cp:revision>151</cp:revision>
  <cp:lastPrinted>2021-03-15T06:23:00Z</cp:lastPrinted>
  <dcterms:created xsi:type="dcterms:W3CDTF">2021-01-14T16:09:00Z</dcterms:created>
  <dcterms:modified xsi:type="dcterms:W3CDTF">2021-03-15T09:44:00Z</dcterms:modified>
</cp:coreProperties>
</file>