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1F0C93" w:rsidRPr="005818CA" w14:paraId="690CDCB5" w14:textId="77777777" w:rsidTr="00874F39">
        <w:trPr>
          <w:trHeight w:val="1139"/>
        </w:trPr>
        <w:tc>
          <w:tcPr>
            <w:tcW w:w="3902" w:type="dxa"/>
          </w:tcPr>
          <w:p w14:paraId="12410305" w14:textId="77777777" w:rsidR="001F0C93" w:rsidRPr="00035262" w:rsidRDefault="001F0C93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31D8379" w14:textId="31926767" w:rsidR="001F0C93" w:rsidRDefault="001937EC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0BEE36" wp14:editId="0B17F804">
                  <wp:extent cx="400050" cy="638175"/>
                  <wp:effectExtent l="0" t="0" r="0" b="9525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7E499CAF" w14:textId="77777777" w:rsidR="001F0C93" w:rsidRPr="005818CA" w:rsidRDefault="001F0C93" w:rsidP="00874F39">
            <w:pPr>
              <w:rPr>
                <w:sz w:val="26"/>
                <w:szCs w:val="26"/>
              </w:rPr>
            </w:pPr>
          </w:p>
        </w:tc>
      </w:tr>
      <w:tr w:rsidR="001F0C93" w:rsidRPr="005818CA" w14:paraId="3D41CBEC" w14:textId="77777777" w:rsidTr="00874F39">
        <w:trPr>
          <w:trHeight w:val="437"/>
        </w:trPr>
        <w:tc>
          <w:tcPr>
            <w:tcW w:w="9003" w:type="dxa"/>
            <w:gridSpan w:val="4"/>
          </w:tcPr>
          <w:p w14:paraId="2D7C04C4" w14:textId="77777777" w:rsidR="001F0C93" w:rsidRPr="00CE06CA" w:rsidRDefault="001F0C93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9CF9418" w14:textId="77777777" w:rsidR="001F0C93" w:rsidRPr="00CE06CA" w:rsidRDefault="001F0C93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711BBB" w14:textId="77777777" w:rsidR="001F0C93" w:rsidRPr="005818CA" w:rsidRDefault="001F0C93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F0C93" w:rsidRPr="005818CA" w14:paraId="637BD4EA" w14:textId="77777777" w:rsidTr="00874F39">
        <w:trPr>
          <w:trHeight w:val="437"/>
        </w:trPr>
        <w:tc>
          <w:tcPr>
            <w:tcW w:w="4501" w:type="dxa"/>
            <w:gridSpan w:val="2"/>
          </w:tcPr>
          <w:p w14:paraId="2038E14C" w14:textId="77777777" w:rsidR="001F0C93" w:rsidRDefault="001F0C93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4127DBCE" w14:textId="77777777" w:rsidR="001F0C93" w:rsidRPr="00CE06CA" w:rsidRDefault="001F0C93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14:paraId="31283458" w14:textId="77777777" w:rsidR="001F0C93" w:rsidRDefault="001F0C93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E6CEAE2" w14:textId="77777777" w:rsidR="001F0C93" w:rsidRPr="00CE06CA" w:rsidRDefault="001F0C93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20A3F5BE" w14:textId="77777777" w:rsidR="001F0C93" w:rsidRPr="00874F39" w:rsidRDefault="001F0C93" w:rsidP="00B22DDA">
      <w:pPr>
        <w:tabs>
          <w:tab w:val="left" w:pos="2030"/>
        </w:tabs>
        <w:rPr>
          <w:sz w:val="26"/>
          <w:szCs w:val="26"/>
        </w:rPr>
      </w:pPr>
    </w:p>
    <w:p w14:paraId="4D17409B" w14:textId="77777777" w:rsidR="001F0C93" w:rsidRPr="00874F39" w:rsidRDefault="001F0C93" w:rsidP="00B22DDA">
      <w:pPr>
        <w:tabs>
          <w:tab w:val="left" w:pos="2030"/>
        </w:tabs>
        <w:rPr>
          <w:sz w:val="26"/>
          <w:szCs w:val="26"/>
        </w:rPr>
      </w:pPr>
    </w:p>
    <w:p w14:paraId="3738322C" w14:textId="77777777" w:rsidR="003568A5" w:rsidRPr="003568A5" w:rsidRDefault="003568A5" w:rsidP="003568A5">
      <w:pPr>
        <w:keepNext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О внесении изменений </w:t>
      </w:r>
    </w:p>
    <w:p w14:paraId="01E997A2" w14:textId="77777777" w:rsidR="003568A5" w:rsidRPr="003568A5" w:rsidRDefault="003568A5" w:rsidP="003568A5">
      <w:pPr>
        <w:keepNext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в постановление Администрации </w:t>
      </w:r>
    </w:p>
    <w:p w14:paraId="796AC690" w14:textId="77777777" w:rsidR="003568A5" w:rsidRPr="003568A5" w:rsidRDefault="003568A5" w:rsidP="003568A5">
      <w:pPr>
        <w:keepNext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города Когалыма от 26.10.2015 №3158 </w:t>
      </w:r>
    </w:p>
    <w:p w14:paraId="4C17B9A6" w14:textId="77777777" w:rsidR="001F0C93" w:rsidRPr="00236AA0" w:rsidRDefault="001F0C93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539E135" w14:textId="77777777" w:rsidR="001F0C93" w:rsidRPr="00236AA0" w:rsidRDefault="001F0C93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61CA05" w14:textId="78368CAD" w:rsidR="003568A5" w:rsidRPr="003568A5" w:rsidRDefault="003568A5" w:rsidP="003568A5">
      <w:pPr>
        <w:tabs>
          <w:tab w:val="left" w:pos="900"/>
          <w:tab w:val="left" w:pos="1260"/>
        </w:tabs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sz w:val="26"/>
          <w:szCs w:val="26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29.12.2012 №273-ФЗ «Об образовании в Российской Федерации»</w:t>
      </w:r>
      <w:r w:rsidR="00FF6354">
        <w:rPr>
          <w:sz w:val="26"/>
          <w:szCs w:val="26"/>
        </w:rPr>
        <w:t>,</w:t>
      </w:r>
      <w:bookmarkStart w:id="0" w:name="_GoBack"/>
      <w:bookmarkEnd w:id="0"/>
      <w:r w:rsidRPr="003568A5">
        <w:rPr>
          <w:sz w:val="26"/>
          <w:szCs w:val="26"/>
        </w:rPr>
        <w:t xml:space="preserve"> </w:t>
      </w:r>
      <w:r w:rsidRPr="003568A5">
        <w:rPr>
          <w:rFonts w:eastAsia="Calibri"/>
          <w:sz w:val="26"/>
          <w:szCs w:val="26"/>
          <w:lang w:eastAsia="en-US"/>
        </w:rPr>
        <w:t>в целях приведения муниципального правового акта в соответствие с действующим законодательством Российской Федерации</w:t>
      </w:r>
      <w:r w:rsidRPr="003568A5">
        <w:rPr>
          <w:sz w:val="26"/>
          <w:szCs w:val="26"/>
        </w:rPr>
        <w:t>:</w:t>
      </w:r>
    </w:p>
    <w:p w14:paraId="048FF344" w14:textId="77777777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743C31" w14:textId="77777777" w:rsidR="003568A5" w:rsidRPr="003568A5" w:rsidRDefault="003568A5" w:rsidP="003568A5">
      <w:pPr>
        <w:keepNext/>
        <w:ind w:firstLine="709"/>
        <w:jc w:val="both"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>1. В постановление Администрации города Когалыма от 26.10.2015 №3158 «Об утверждении положения о предоставлении услуги по присмотру и уходу за детьми в группах продленного дня в муниципальных общеобразовательных организациях города Когалыма» (далее – постановление) внести следующие изменения:</w:t>
      </w:r>
    </w:p>
    <w:p w14:paraId="0335D808" w14:textId="77777777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8A5">
        <w:rPr>
          <w:sz w:val="26"/>
          <w:szCs w:val="26"/>
        </w:rPr>
        <w:t xml:space="preserve">1.1. в приложении к постановлению (далее – Положение): </w:t>
      </w:r>
    </w:p>
    <w:p w14:paraId="43AD4F2C" w14:textId="55E596B6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568A5">
        <w:rPr>
          <w:rFonts w:eastAsia="Calibri"/>
          <w:bCs/>
          <w:sz w:val="26"/>
          <w:szCs w:val="26"/>
        </w:rPr>
        <w:t xml:space="preserve">1.1.1. абзац четвертый раздела 2 </w:t>
      </w:r>
      <w:r w:rsidR="00E45052">
        <w:rPr>
          <w:rFonts w:eastAsia="Calibri"/>
          <w:bCs/>
          <w:sz w:val="26"/>
          <w:szCs w:val="26"/>
        </w:rPr>
        <w:t xml:space="preserve">«Перечень услуг по присмотру и уходу за детьми в ГПД» </w:t>
      </w:r>
      <w:r w:rsidRPr="003568A5">
        <w:rPr>
          <w:rFonts w:eastAsia="Calibri"/>
          <w:bCs/>
          <w:sz w:val="26"/>
          <w:szCs w:val="26"/>
        </w:rPr>
        <w:t>Положения изложить в следующей редакции:</w:t>
      </w:r>
    </w:p>
    <w:p w14:paraId="6AC32187" w14:textId="77777777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568A5">
        <w:rPr>
          <w:rFonts w:eastAsia="Calibri"/>
          <w:bCs/>
          <w:sz w:val="26"/>
          <w:szCs w:val="26"/>
        </w:rPr>
        <w:t>«- обеспечение соблюдения детьми личной гигиены, режима дня и отдыха (организация прогулок, физкультурно-оздоровительных и культурных мероприятий; дневного сна для детей первого года обучения, подготовки к учебным занятиям).»;</w:t>
      </w:r>
    </w:p>
    <w:p w14:paraId="5AEA2104" w14:textId="42C4BE20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8A5">
        <w:rPr>
          <w:sz w:val="26"/>
          <w:szCs w:val="26"/>
        </w:rPr>
        <w:t xml:space="preserve">1.1.2. в разделе 3 </w:t>
      </w:r>
      <w:r w:rsidR="00E45052">
        <w:rPr>
          <w:sz w:val="26"/>
          <w:szCs w:val="26"/>
        </w:rPr>
        <w:t xml:space="preserve">«Порядок комплектования ГПД» </w:t>
      </w:r>
      <w:r w:rsidRPr="003568A5">
        <w:rPr>
          <w:sz w:val="26"/>
          <w:szCs w:val="26"/>
        </w:rPr>
        <w:t>Положения:</w:t>
      </w:r>
    </w:p>
    <w:p w14:paraId="630182A6" w14:textId="63D3B1CF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bCs/>
          <w:sz w:val="26"/>
          <w:szCs w:val="26"/>
        </w:rPr>
        <w:t xml:space="preserve">1.1.2.1. пункт 3.1 </w:t>
      </w:r>
      <w:r w:rsidRPr="003568A5">
        <w:rPr>
          <w:rFonts w:eastAsia="Calibri"/>
          <w:sz w:val="26"/>
          <w:szCs w:val="26"/>
          <w:lang w:eastAsia="en-US"/>
        </w:rPr>
        <w:t xml:space="preserve">изложить в следующей редакции: </w:t>
      </w:r>
    </w:p>
    <w:p w14:paraId="4BFDFF3C" w14:textId="50BC9AAE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rFonts w:eastAsia="Calibri"/>
          <w:sz w:val="26"/>
          <w:szCs w:val="26"/>
          <w:lang w:eastAsia="en-US"/>
        </w:rPr>
        <w:t xml:space="preserve">«3.1. Решение об открытии группы продленного дня и о режиме пребывания в ней детей принимается </w:t>
      </w:r>
      <w:r w:rsidR="0067421A">
        <w:rPr>
          <w:rFonts w:eastAsia="Calibri"/>
          <w:sz w:val="26"/>
          <w:szCs w:val="26"/>
          <w:lang w:eastAsia="en-US"/>
        </w:rPr>
        <w:t>обще</w:t>
      </w:r>
      <w:r w:rsidRPr="003568A5">
        <w:rPr>
          <w:rFonts w:eastAsia="Calibri"/>
          <w:sz w:val="26"/>
          <w:szCs w:val="26"/>
          <w:lang w:eastAsia="en-US"/>
        </w:rPr>
        <w:t xml:space="preserve">образовательной организацией с учетом мнения родителей (законных представителей) обучающихся в порядке, определенном уставом </w:t>
      </w:r>
      <w:r w:rsidR="0067421A">
        <w:rPr>
          <w:rFonts w:eastAsia="Calibri"/>
          <w:sz w:val="26"/>
          <w:szCs w:val="26"/>
          <w:lang w:eastAsia="en-US"/>
        </w:rPr>
        <w:t>обще</w:t>
      </w:r>
      <w:r w:rsidRPr="003568A5">
        <w:rPr>
          <w:rFonts w:eastAsia="Calibri"/>
          <w:sz w:val="26"/>
          <w:szCs w:val="26"/>
          <w:lang w:eastAsia="en-US"/>
        </w:rPr>
        <w:t>образовательной организации.»;</w:t>
      </w:r>
    </w:p>
    <w:p w14:paraId="6A356DF9" w14:textId="10BEB3EF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rFonts w:eastAsia="Calibri"/>
          <w:sz w:val="26"/>
          <w:szCs w:val="26"/>
          <w:lang w:eastAsia="en-US"/>
        </w:rPr>
        <w:t xml:space="preserve">1.1.2.2. </w:t>
      </w:r>
      <w:r w:rsidRPr="003568A5">
        <w:rPr>
          <w:bCs/>
          <w:sz w:val="26"/>
          <w:szCs w:val="26"/>
        </w:rPr>
        <w:t xml:space="preserve">пункт 3.2 </w:t>
      </w:r>
      <w:r w:rsidRPr="003568A5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14:paraId="1EC8C6BF" w14:textId="77777777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rFonts w:eastAsia="Calibri"/>
          <w:sz w:val="26"/>
          <w:szCs w:val="26"/>
          <w:lang w:eastAsia="en-US"/>
        </w:rPr>
        <w:t>«3.2. Между общеобразовательной организацией и родителями (законными представителями) заключается договор об оказании услуги по присмотру и уходу за детьми в группе продленного дня (далее - договор). Примерная форма договора об оказании услуги по присмотру и уходу за детьми в группе продленного дня представлена в приложении к настоящему Положению.»;</w:t>
      </w:r>
    </w:p>
    <w:p w14:paraId="177D4656" w14:textId="2DFDC5F4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rFonts w:eastAsia="Calibri"/>
          <w:sz w:val="26"/>
          <w:szCs w:val="26"/>
          <w:lang w:eastAsia="en-US"/>
        </w:rPr>
        <w:t xml:space="preserve">1.1.2.3. </w:t>
      </w:r>
      <w:r w:rsidR="00E45052">
        <w:rPr>
          <w:rFonts w:eastAsia="Calibri"/>
          <w:sz w:val="26"/>
          <w:szCs w:val="26"/>
          <w:lang w:eastAsia="en-US"/>
        </w:rPr>
        <w:t>пункт 1.2.3</w:t>
      </w:r>
      <w:r w:rsidRPr="003568A5">
        <w:rPr>
          <w:rFonts w:eastAsia="Calibri"/>
          <w:sz w:val="26"/>
          <w:szCs w:val="26"/>
          <w:lang w:eastAsia="en-US"/>
        </w:rPr>
        <w:t xml:space="preserve"> раздела 1 «Предмет договора» приложения к Положению изложить в следующей редакции:</w:t>
      </w:r>
    </w:p>
    <w:p w14:paraId="3C000684" w14:textId="77777777" w:rsid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568A5">
        <w:rPr>
          <w:rFonts w:eastAsia="Calibri"/>
          <w:sz w:val="26"/>
          <w:szCs w:val="26"/>
          <w:lang w:eastAsia="en-US"/>
        </w:rPr>
        <w:t xml:space="preserve">«1.2.3. </w:t>
      </w:r>
      <w:r w:rsidRPr="003568A5">
        <w:rPr>
          <w:rFonts w:eastAsia="Calibri"/>
          <w:bCs/>
          <w:sz w:val="26"/>
          <w:szCs w:val="26"/>
        </w:rPr>
        <w:t xml:space="preserve">обеспечение соблюдения детьми личной гигиены, режима дня и отдыха (организация прогулок, физкультурно-оздоровительных и культурных </w:t>
      </w:r>
      <w:r w:rsidRPr="003568A5">
        <w:rPr>
          <w:rFonts w:eastAsia="Calibri"/>
          <w:bCs/>
          <w:sz w:val="26"/>
          <w:szCs w:val="26"/>
        </w:rPr>
        <w:lastRenderedPageBreak/>
        <w:t>мероприятий; дневного сна для детей первого года обучения, подготовки к учебным занятиям).».</w:t>
      </w:r>
    </w:p>
    <w:p w14:paraId="29330213" w14:textId="77777777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</w:p>
    <w:p w14:paraId="6806D569" w14:textId="77777777" w:rsidR="003568A5" w:rsidRPr="003568A5" w:rsidRDefault="003568A5" w:rsidP="003568A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rFonts w:eastAsia="Calibri"/>
          <w:sz w:val="26"/>
          <w:szCs w:val="26"/>
          <w:lang w:eastAsia="en-US"/>
        </w:rPr>
        <w:t xml:space="preserve">2. </w:t>
      </w:r>
      <w:r w:rsidRPr="003568A5">
        <w:rPr>
          <w:spacing w:val="-6"/>
          <w:sz w:val="26"/>
          <w:szCs w:val="26"/>
        </w:rPr>
        <w:t xml:space="preserve">Управлению образования Администрации города Когалыма (А.Н.Лаврентьева)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Pr="003568A5">
          <w:rPr>
            <w:spacing w:val="-6"/>
            <w:sz w:val="26"/>
            <w:szCs w:val="26"/>
          </w:rPr>
          <w:t>распоряжением</w:t>
        </w:r>
      </w:hyperlink>
      <w:r w:rsidRPr="003568A5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       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93606B7" w14:textId="77777777" w:rsidR="003568A5" w:rsidRPr="003568A5" w:rsidRDefault="003568A5" w:rsidP="003568A5">
      <w:pPr>
        <w:ind w:firstLine="709"/>
        <w:jc w:val="both"/>
        <w:rPr>
          <w:sz w:val="26"/>
          <w:szCs w:val="26"/>
        </w:rPr>
      </w:pPr>
    </w:p>
    <w:p w14:paraId="58AC980F" w14:textId="77777777" w:rsidR="003568A5" w:rsidRPr="00E45052" w:rsidRDefault="003568A5" w:rsidP="003568A5">
      <w:pPr>
        <w:spacing w:after="200"/>
        <w:ind w:firstLine="709"/>
        <w:contextualSpacing/>
        <w:jc w:val="both"/>
        <w:rPr>
          <w:spacing w:val="-6"/>
          <w:sz w:val="26"/>
          <w:szCs w:val="26"/>
        </w:rPr>
      </w:pPr>
      <w:r w:rsidRPr="003568A5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3568A5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Pr="00E45052">
          <w:rPr>
            <w:spacing w:val="-6"/>
            <w:sz w:val="26"/>
            <w:szCs w:val="26"/>
          </w:rPr>
          <w:t>www.admkogalym.ru</w:t>
        </w:r>
      </w:hyperlink>
      <w:r w:rsidRPr="003568A5">
        <w:rPr>
          <w:spacing w:val="-6"/>
          <w:sz w:val="26"/>
          <w:szCs w:val="26"/>
        </w:rPr>
        <w:t xml:space="preserve">). </w:t>
      </w:r>
    </w:p>
    <w:p w14:paraId="237DB91B" w14:textId="77777777" w:rsidR="003568A5" w:rsidRPr="003568A5" w:rsidRDefault="003568A5" w:rsidP="003568A5">
      <w:pPr>
        <w:spacing w:after="200"/>
        <w:ind w:firstLine="709"/>
        <w:contextualSpacing/>
        <w:jc w:val="both"/>
        <w:rPr>
          <w:sz w:val="26"/>
          <w:szCs w:val="26"/>
        </w:rPr>
      </w:pPr>
    </w:p>
    <w:p w14:paraId="705261C5" w14:textId="77777777" w:rsidR="003568A5" w:rsidRPr="003568A5" w:rsidRDefault="003568A5" w:rsidP="003568A5">
      <w:pPr>
        <w:ind w:firstLine="709"/>
        <w:jc w:val="both"/>
        <w:rPr>
          <w:sz w:val="26"/>
          <w:szCs w:val="26"/>
        </w:rPr>
      </w:pPr>
      <w:r w:rsidRPr="003568A5">
        <w:rPr>
          <w:sz w:val="26"/>
          <w:szCs w:val="26"/>
        </w:rPr>
        <w:t>4. Контроль за выполнением постановления возложить на заместителя главы города Когалыма Л.А.Юрьеву.</w:t>
      </w:r>
    </w:p>
    <w:p w14:paraId="012B80E3" w14:textId="77777777" w:rsidR="003568A5" w:rsidRDefault="003568A5" w:rsidP="00D0543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67BA90B3" w14:textId="77777777" w:rsidR="001F0C93" w:rsidRDefault="001F0C93" w:rsidP="00ED5C7C">
      <w:pPr>
        <w:ind w:firstLine="709"/>
        <w:jc w:val="both"/>
        <w:rPr>
          <w:sz w:val="26"/>
          <w:szCs w:val="26"/>
        </w:rPr>
      </w:pPr>
    </w:p>
    <w:p w14:paraId="7B4E148A" w14:textId="77777777" w:rsidR="001F0C93" w:rsidRDefault="001F0C93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1F0C93" w14:paraId="32CA4769" w14:textId="77777777" w:rsidTr="00126CD8">
        <w:tc>
          <w:tcPr>
            <w:tcW w:w="3001" w:type="dxa"/>
          </w:tcPr>
          <w:p w14:paraId="7D76F973" w14:textId="77777777" w:rsidR="001F0C93" w:rsidRPr="00126CD8" w:rsidRDefault="001F0C93" w:rsidP="001D0927">
            <w:pPr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1F0C93" w14:paraId="77E51D4D" w14:textId="77777777" w:rsidTr="00126CD8">
              <w:tc>
                <w:tcPr>
                  <w:tcW w:w="3822" w:type="dxa"/>
                </w:tcPr>
                <w:p w14:paraId="584CB2C7" w14:textId="3078E48E" w:rsidR="001F0C93" w:rsidRPr="00126CD8" w:rsidRDefault="001937EC" w:rsidP="00126CD8">
                  <w:pPr>
                    <w:pStyle w:val="a6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7728" behindDoc="0" locked="0" layoutInCell="1" allowOverlap="1" wp14:anchorId="08BE886E" wp14:editId="6C2DB4A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F0C93" w:rsidRPr="00126CD8">
                    <w:rPr>
                      <w:b/>
                      <w:color w:val="D9D9D9"/>
                      <w:sz w:val="20"/>
                      <w:szCs w:val="20"/>
                    </w:rPr>
                    <w:t>ДОКУМЕНТ ПОДПИСАН</w:t>
                  </w:r>
                </w:p>
                <w:p w14:paraId="11735BD4" w14:textId="77777777" w:rsidR="001F0C93" w:rsidRPr="00126CD8" w:rsidRDefault="001F0C93" w:rsidP="00126CD8">
                  <w:pPr>
                    <w:pStyle w:val="a6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 w:rsidRPr="00126CD8">
                    <w:rPr>
                      <w:b/>
                      <w:color w:val="D9D9D9"/>
                      <w:sz w:val="20"/>
                      <w:szCs w:val="20"/>
                    </w:rPr>
                    <w:t>ЭЛЕКТРОННОЙ ПОДПИСЬЮ</w:t>
                  </w:r>
                </w:p>
                <w:p w14:paraId="11969E33" w14:textId="77777777" w:rsidR="001F0C93" w:rsidRPr="00126CD8" w:rsidRDefault="001F0C93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8"/>
                      <w:szCs w:val="8"/>
                    </w:rPr>
                  </w:pPr>
                </w:p>
                <w:p w14:paraId="5A3FB742" w14:textId="77777777" w:rsidR="001F0C93" w:rsidRPr="00126CD8" w:rsidRDefault="001F0C93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96649AC" w14:textId="77777777" w:rsidR="001F0C93" w:rsidRPr="00126CD8" w:rsidRDefault="001F0C93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4253E80" w14:textId="77777777" w:rsidR="001F0C93" w:rsidRPr="00126CD8" w:rsidRDefault="001F0C93" w:rsidP="00126CD8">
                  <w:pPr>
                    <w:pStyle w:val="a6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63DB875E" w14:textId="77777777" w:rsidR="001F0C93" w:rsidRPr="00126CD8" w:rsidRDefault="001F0C93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BA2125A" w14:textId="77777777" w:rsidR="001F0C93" w:rsidRPr="00126CD8" w:rsidRDefault="001F0C93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03A6D872" w14:textId="77777777" w:rsidR="001F0C93" w:rsidRPr="00126CD8" w:rsidRDefault="001F0C93" w:rsidP="00126CD8">
            <w:pPr>
              <w:jc w:val="right"/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Н.Н.Пальчиков</w:t>
            </w:r>
          </w:p>
        </w:tc>
      </w:tr>
    </w:tbl>
    <w:p w14:paraId="7E253269" w14:textId="77777777" w:rsidR="001F0C93" w:rsidRPr="007E215B" w:rsidRDefault="001F0C93" w:rsidP="006443FB">
      <w:pPr>
        <w:spacing w:after="200" w:line="276" w:lineRule="auto"/>
        <w:rPr>
          <w:sz w:val="10"/>
          <w:szCs w:val="26"/>
        </w:rPr>
      </w:pPr>
    </w:p>
    <w:sectPr w:rsidR="001F0C93" w:rsidRPr="007E215B" w:rsidSect="006443F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6CD2C" w14:textId="77777777" w:rsidR="00D054ED" w:rsidRDefault="00D054ED" w:rsidP="006443FB">
      <w:r>
        <w:separator/>
      </w:r>
    </w:p>
  </w:endnote>
  <w:endnote w:type="continuationSeparator" w:id="0">
    <w:p w14:paraId="10E11E4C" w14:textId="77777777" w:rsidR="00D054ED" w:rsidRDefault="00D054ED" w:rsidP="0064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2DED7" w14:textId="77777777" w:rsidR="00D054ED" w:rsidRDefault="00D054ED" w:rsidP="006443FB">
      <w:r>
        <w:separator/>
      </w:r>
    </w:p>
  </w:footnote>
  <w:footnote w:type="continuationSeparator" w:id="0">
    <w:p w14:paraId="63061E8D" w14:textId="77777777" w:rsidR="00D054ED" w:rsidRDefault="00D054ED" w:rsidP="0064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2BDE"/>
    <w:rsid w:val="00035262"/>
    <w:rsid w:val="0003645F"/>
    <w:rsid w:val="000552BD"/>
    <w:rsid w:val="000713D0"/>
    <w:rsid w:val="00082085"/>
    <w:rsid w:val="000922EC"/>
    <w:rsid w:val="00094666"/>
    <w:rsid w:val="00095FB2"/>
    <w:rsid w:val="000C1074"/>
    <w:rsid w:val="000C16BB"/>
    <w:rsid w:val="000C72F1"/>
    <w:rsid w:val="000D4EA6"/>
    <w:rsid w:val="000F0569"/>
    <w:rsid w:val="000F294F"/>
    <w:rsid w:val="00116A40"/>
    <w:rsid w:val="00126CD8"/>
    <w:rsid w:val="00135D7E"/>
    <w:rsid w:val="00161F09"/>
    <w:rsid w:val="00176D64"/>
    <w:rsid w:val="001937EC"/>
    <w:rsid w:val="001A0378"/>
    <w:rsid w:val="001B78B8"/>
    <w:rsid w:val="001D0927"/>
    <w:rsid w:val="001E328E"/>
    <w:rsid w:val="001E51DD"/>
    <w:rsid w:val="001F0C93"/>
    <w:rsid w:val="001F1C0D"/>
    <w:rsid w:val="001F1C5D"/>
    <w:rsid w:val="00201088"/>
    <w:rsid w:val="00202C68"/>
    <w:rsid w:val="00224720"/>
    <w:rsid w:val="00235013"/>
    <w:rsid w:val="00236AA0"/>
    <w:rsid w:val="0024522B"/>
    <w:rsid w:val="00251A12"/>
    <w:rsid w:val="0025482E"/>
    <w:rsid w:val="00272549"/>
    <w:rsid w:val="0028453E"/>
    <w:rsid w:val="00290955"/>
    <w:rsid w:val="002A1792"/>
    <w:rsid w:val="002A728D"/>
    <w:rsid w:val="002B10AF"/>
    <w:rsid w:val="002B49A0"/>
    <w:rsid w:val="002C127E"/>
    <w:rsid w:val="002C7619"/>
    <w:rsid w:val="002D5593"/>
    <w:rsid w:val="002E0A30"/>
    <w:rsid w:val="002E79CF"/>
    <w:rsid w:val="002F7936"/>
    <w:rsid w:val="00306E72"/>
    <w:rsid w:val="00313DAF"/>
    <w:rsid w:val="0034212D"/>
    <w:rsid w:val="003447F7"/>
    <w:rsid w:val="00350956"/>
    <w:rsid w:val="003568A5"/>
    <w:rsid w:val="00365738"/>
    <w:rsid w:val="00386896"/>
    <w:rsid w:val="003A4315"/>
    <w:rsid w:val="003D1B0B"/>
    <w:rsid w:val="003E2311"/>
    <w:rsid w:val="003E2C51"/>
    <w:rsid w:val="003F587E"/>
    <w:rsid w:val="004117FB"/>
    <w:rsid w:val="004205C5"/>
    <w:rsid w:val="00434064"/>
    <w:rsid w:val="0043438A"/>
    <w:rsid w:val="00462D82"/>
    <w:rsid w:val="00481327"/>
    <w:rsid w:val="004875B6"/>
    <w:rsid w:val="004D5DC5"/>
    <w:rsid w:val="004F33B1"/>
    <w:rsid w:val="004F63BA"/>
    <w:rsid w:val="005258B8"/>
    <w:rsid w:val="00527BD9"/>
    <w:rsid w:val="005818CA"/>
    <w:rsid w:val="00582A8D"/>
    <w:rsid w:val="005A09E9"/>
    <w:rsid w:val="005D7568"/>
    <w:rsid w:val="005E145B"/>
    <w:rsid w:val="005F2C60"/>
    <w:rsid w:val="006015ED"/>
    <w:rsid w:val="00607191"/>
    <w:rsid w:val="00613BB5"/>
    <w:rsid w:val="00625AA2"/>
    <w:rsid w:val="00633C14"/>
    <w:rsid w:val="00637C2D"/>
    <w:rsid w:val="006443FB"/>
    <w:rsid w:val="00661F2B"/>
    <w:rsid w:val="00667ECA"/>
    <w:rsid w:val="0067421A"/>
    <w:rsid w:val="0067474C"/>
    <w:rsid w:val="0068226C"/>
    <w:rsid w:val="006B7DBB"/>
    <w:rsid w:val="006C0B8B"/>
    <w:rsid w:val="006C6AF7"/>
    <w:rsid w:val="0071783C"/>
    <w:rsid w:val="00732E6D"/>
    <w:rsid w:val="00741F88"/>
    <w:rsid w:val="0074655D"/>
    <w:rsid w:val="00747B75"/>
    <w:rsid w:val="00747E78"/>
    <w:rsid w:val="00794AF8"/>
    <w:rsid w:val="007A0546"/>
    <w:rsid w:val="007B66F6"/>
    <w:rsid w:val="007C24AA"/>
    <w:rsid w:val="007D1C62"/>
    <w:rsid w:val="007E1B18"/>
    <w:rsid w:val="007E215B"/>
    <w:rsid w:val="007E28C2"/>
    <w:rsid w:val="007E7013"/>
    <w:rsid w:val="007F0CF2"/>
    <w:rsid w:val="007F5689"/>
    <w:rsid w:val="007F7A90"/>
    <w:rsid w:val="00820045"/>
    <w:rsid w:val="00822C0A"/>
    <w:rsid w:val="00822F5C"/>
    <w:rsid w:val="008329FC"/>
    <w:rsid w:val="00851DCA"/>
    <w:rsid w:val="0086685A"/>
    <w:rsid w:val="00874F39"/>
    <w:rsid w:val="00877CE5"/>
    <w:rsid w:val="008A60C4"/>
    <w:rsid w:val="008B0846"/>
    <w:rsid w:val="008C0B7C"/>
    <w:rsid w:val="008D07BD"/>
    <w:rsid w:val="008D2DB3"/>
    <w:rsid w:val="009032E8"/>
    <w:rsid w:val="00913841"/>
    <w:rsid w:val="00941BC1"/>
    <w:rsid w:val="00951C6F"/>
    <w:rsid w:val="00952EC3"/>
    <w:rsid w:val="00952FDE"/>
    <w:rsid w:val="00982110"/>
    <w:rsid w:val="009B102A"/>
    <w:rsid w:val="009C4CF3"/>
    <w:rsid w:val="009E6AF4"/>
    <w:rsid w:val="009F25DB"/>
    <w:rsid w:val="009F33BD"/>
    <w:rsid w:val="00A11C7E"/>
    <w:rsid w:val="00A24806"/>
    <w:rsid w:val="00A36C40"/>
    <w:rsid w:val="00A53A4A"/>
    <w:rsid w:val="00A5405F"/>
    <w:rsid w:val="00A564E7"/>
    <w:rsid w:val="00A73E80"/>
    <w:rsid w:val="00AB00B9"/>
    <w:rsid w:val="00AC4C33"/>
    <w:rsid w:val="00AE2DCF"/>
    <w:rsid w:val="00B118EA"/>
    <w:rsid w:val="00B149CB"/>
    <w:rsid w:val="00B21BC9"/>
    <w:rsid w:val="00B21F5A"/>
    <w:rsid w:val="00B226E1"/>
    <w:rsid w:val="00B22DDA"/>
    <w:rsid w:val="00B231FE"/>
    <w:rsid w:val="00B314B0"/>
    <w:rsid w:val="00B34353"/>
    <w:rsid w:val="00B40138"/>
    <w:rsid w:val="00B93A79"/>
    <w:rsid w:val="00B971B8"/>
    <w:rsid w:val="00BA3A75"/>
    <w:rsid w:val="00BA539B"/>
    <w:rsid w:val="00BA54C8"/>
    <w:rsid w:val="00BB1866"/>
    <w:rsid w:val="00BC37E6"/>
    <w:rsid w:val="00BD5E11"/>
    <w:rsid w:val="00BF4B45"/>
    <w:rsid w:val="00BF6490"/>
    <w:rsid w:val="00C236D8"/>
    <w:rsid w:val="00C23FD7"/>
    <w:rsid w:val="00C27247"/>
    <w:rsid w:val="00C34251"/>
    <w:rsid w:val="00C55C8B"/>
    <w:rsid w:val="00C57286"/>
    <w:rsid w:val="00C603A4"/>
    <w:rsid w:val="00C67506"/>
    <w:rsid w:val="00C700C4"/>
    <w:rsid w:val="00CA679D"/>
    <w:rsid w:val="00CB2627"/>
    <w:rsid w:val="00CB3C8C"/>
    <w:rsid w:val="00CB5473"/>
    <w:rsid w:val="00CC367F"/>
    <w:rsid w:val="00CD7D3E"/>
    <w:rsid w:val="00CE06CA"/>
    <w:rsid w:val="00CF6B89"/>
    <w:rsid w:val="00D0543D"/>
    <w:rsid w:val="00D054ED"/>
    <w:rsid w:val="00D105EF"/>
    <w:rsid w:val="00D11141"/>
    <w:rsid w:val="00D430F7"/>
    <w:rsid w:val="00D44A95"/>
    <w:rsid w:val="00D52DB6"/>
    <w:rsid w:val="00D56509"/>
    <w:rsid w:val="00D745F5"/>
    <w:rsid w:val="00D83CAF"/>
    <w:rsid w:val="00D9681B"/>
    <w:rsid w:val="00DB5499"/>
    <w:rsid w:val="00DC7259"/>
    <w:rsid w:val="00E00395"/>
    <w:rsid w:val="00E03A39"/>
    <w:rsid w:val="00E12662"/>
    <w:rsid w:val="00E23F88"/>
    <w:rsid w:val="00E30471"/>
    <w:rsid w:val="00E35356"/>
    <w:rsid w:val="00E45052"/>
    <w:rsid w:val="00E46859"/>
    <w:rsid w:val="00E5522B"/>
    <w:rsid w:val="00E84C85"/>
    <w:rsid w:val="00EB75CB"/>
    <w:rsid w:val="00EC3ED3"/>
    <w:rsid w:val="00EC5591"/>
    <w:rsid w:val="00ED2A31"/>
    <w:rsid w:val="00ED5C7C"/>
    <w:rsid w:val="00ED62A2"/>
    <w:rsid w:val="00EE0AE0"/>
    <w:rsid w:val="00EE539C"/>
    <w:rsid w:val="00EF0D9D"/>
    <w:rsid w:val="00EF6DB9"/>
    <w:rsid w:val="00F00016"/>
    <w:rsid w:val="00F06198"/>
    <w:rsid w:val="00F1199F"/>
    <w:rsid w:val="00F13859"/>
    <w:rsid w:val="00F16FBA"/>
    <w:rsid w:val="00F26264"/>
    <w:rsid w:val="00F351CD"/>
    <w:rsid w:val="00F364FC"/>
    <w:rsid w:val="00F36A22"/>
    <w:rsid w:val="00F3773C"/>
    <w:rsid w:val="00F457AC"/>
    <w:rsid w:val="00F47CFC"/>
    <w:rsid w:val="00F5080D"/>
    <w:rsid w:val="00F84DA2"/>
    <w:rsid w:val="00F85C5A"/>
    <w:rsid w:val="00F92413"/>
    <w:rsid w:val="00FA3090"/>
    <w:rsid w:val="00FB5937"/>
    <w:rsid w:val="00FB70EA"/>
    <w:rsid w:val="00FE2E1C"/>
    <w:rsid w:val="00FE40A7"/>
    <w:rsid w:val="00FE782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D492A"/>
  <w15:docId w15:val="{9BE0480F-9234-4BA2-9584-D7609D1A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Hyperlink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uiPriority w:val="99"/>
    <w:semiHidden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B971B8"/>
  </w:style>
  <w:style w:type="character" w:customStyle="1" w:styleId="ae">
    <w:name w:val="Текст примечания Знак"/>
    <w:link w:val="ad"/>
    <w:uiPriority w:val="99"/>
    <w:semiHidden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styleId="af1">
    <w:name w:val="header"/>
    <w:basedOn w:val="a"/>
    <w:link w:val="af2"/>
    <w:uiPriority w:val="99"/>
    <w:unhideWhenUsed/>
    <w:rsid w:val="006443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443FB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6443F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443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7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BC85E1139805DC08D2F6CC14BD08AEA52D313BF70293A66CDD9769AB1613CD1F31C10D4FE75FEC292B6B4E51A822FAQ1w4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Барыкина Светлана Александровна</cp:lastModifiedBy>
  <cp:revision>12</cp:revision>
  <cp:lastPrinted>2022-11-11T11:45:00Z</cp:lastPrinted>
  <dcterms:created xsi:type="dcterms:W3CDTF">2022-11-11T10:48:00Z</dcterms:created>
  <dcterms:modified xsi:type="dcterms:W3CDTF">2022-11-14T05:17:00Z</dcterms:modified>
</cp:coreProperties>
</file>