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D6" w:rsidRPr="005175D6" w:rsidRDefault="005175D6" w:rsidP="005175D6">
      <w:pPr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5175D6" w:rsidRPr="005175D6" w:rsidRDefault="005175D6" w:rsidP="005175D6">
      <w:pPr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вносится главой</w:t>
      </w:r>
    </w:p>
    <w:p w:rsidR="005175D6" w:rsidRPr="005175D6" w:rsidRDefault="005175D6" w:rsidP="005175D6">
      <w:pPr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Pr="00794D2D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одобрении предложений </w:t>
      </w: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муниципальную </w:t>
      </w: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программу «Управление муниципальными </w:t>
      </w: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финансами в городе Когалыме»</w:t>
      </w:r>
    </w:p>
    <w:p w:rsidR="005175D6" w:rsidRDefault="005175D6" w:rsidP="005175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175D6" w:rsidRPr="005175D6" w:rsidRDefault="005175D6" w:rsidP="005175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175D6" w:rsidRPr="005175D6" w:rsidRDefault="005175D6" w:rsidP="005175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города Когалыма, </w:t>
      </w: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решением Думы города Когалыма             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</w:t>
      </w:r>
      <w:r w:rsidR="00212C15">
        <w:rPr>
          <w:rFonts w:ascii="Times New Roman" w:eastAsia="Calibri" w:hAnsi="Times New Roman" w:cs="Times New Roman"/>
          <w:sz w:val="26"/>
          <w:szCs w:val="26"/>
        </w:rPr>
        <w:t xml:space="preserve">предложения о внесении </w:t>
      </w: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12C15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зменений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в муниципальную </w:t>
      </w:r>
      <w:hyperlink r:id="rId8" w:history="1">
        <w:r w:rsidRPr="005175D6">
          <w:rPr>
            <w:rFonts w:ascii="Times New Roman" w:eastAsia="Calibri" w:hAnsi="Times New Roman" w:cs="Times New Roman"/>
            <w:sz w:val="26"/>
            <w:szCs w:val="26"/>
          </w:rPr>
          <w:t>программу</w:t>
        </w:r>
      </w:hyperlink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муниципальными финансами в городе Когалыме», утверждённую постановлением Администрации города Когалыма от 09.10.2013 №2863, Дума города Когалыма РЕШИЛА:</w:t>
      </w: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Одобрить предложения о внесении изменений в муниципальную программу </w:t>
      </w:r>
      <w:r w:rsidRPr="005175D6">
        <w:rPr>
          <w:rFonts w:ascii="Times New Roman" w:eastAsia="Calibri" w:hAnsi="Times New Roman" w:cs="Times New Roman"/>
          <w:sz w:val="26"/>
          <w:szCs w:val="26"/>
        </w:rPr>
        <w:t>«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</w:t>
      </w:r>
      <w:r w:rsidR="00212C15">
        <w:rPr>
          <w:rFonts w:ascii="Times New Roman" w:eastAsia="Times New Roman" w:hAnsi="Times New Roman" w:cs="Times New Roman"/>
          <w:sz w:val="26"/>
          <w:szCs w:val="26"/>
          <w:lang w:eastAsia="ru-RU"/>
        </w:rPr>
        <w:t>ми финансами в городе Когалыме»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 w:rsidR="00C320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:rsidR="005175D6" w:rsidRPr="005175D6" w:rsidRDefault="005175D6" w:rsidP="005175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5175D6" w:rsidRPr="005175D6" w:rsidRDefault="005175D6" w:rsidP="005175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5175D6">
        <w:rPr>
          <w:rFonts w:ascii="Times New Roman" w:eastAsia="Calibri" w:hAnsi="Times New Roman" w:cs="Times New Roman"/>
          <w:spacing w:val="-6"/>
          <w:sz w:val="26"/>
          <w:szCs w:val="26"/>
        </w:rPr>
        <w:t>2. Опубликовать настоящее решение и приложение к нему в газете «Когалымский вестник»</w:t>
      </w:r>
      <w:r w:rsidR="00212C15">
        <w:rPr>
          <w:rFonts w:ascii="Times New Roman" w:eastAsia="Calibri" w:hAnsi="Times New Roman" w:cs="Times New Roman"/>
          <w:spacing w:val="-6"/>
          <w:sz w:val="26"/>
          <w:szCs w:val="26"/>
        </w:rPr>
        <w:t>.</w:t>
      </w:r>
      <w:r w:rsidRPr="005175D6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</w:p>
    <w:p w:rsidR="005175D6" w:rsidRPr="005175D6" w:rsidRDefault="005175D6" w:rsidP="0051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5175D6" w:rsidRDefault="005175D6" w:rsidP="0051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75D6" w:rsidRPr="005175D6" w:rsidRDefault="005175D6" w:rsidP="0051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5175D6" w:rsidRPr="005175D6" w:rsidTr="005175D6">
        <w:tc>
          <w:tcPr>
            <w:tcW w:w="3977" w:type="dxa"/>
          </w:tcPr>
          <w:p w:rsidR="005175D6" w:rsidRPr="005175D6" w:rsidRDefault="005175D6" w:rsidP="005175D6">
            <w:pPr>
              <w:tabs>
                <w:tab w:val="left" w:pos="1620"/>
              </w:tabs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</w:p>
          <w:p w:rsidR="005175D6" w:rsidRPr="005175D6" w:rsidRDefault="005175D6" w:rsidP="005175D6">
            <w:pPr>
              <w:tabs>
                <w:tab w:val="left" w:pos="383"/>
                <w:tab w:val="left" w:pos="1620"/>
              </w:tabs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Думы города Когалыма </w:t>
            </w:r>
          </w:p>
          <w:p w:rsidR="005175D6" w:rsidRPr="005175D6" w:rsidRDefault="005175D6" w:rsidP="005175D6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175D6" w:rsidRPr="005175D6" w:rsidRDefault="005175D6" w:rsidP="005175D6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 А.Ю.Говорищева</w:t>
            </w:r>
          </w:p>
          <w:p w:rsidR="005175D6" w:rsidRPr="005175D6" w:rsidRDefault="005175D6" w:rsidP="005175D6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</w:tcPr>
          <w:p w:rsidR="005175D6" w:rsidRPr="005175D6" w:rsidRDefault="005175D6" w:rsidP="005175D6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16458" w:type="dxa"/>
          </w:tcPr>
          <w:p w:rsidR="005175D6" w:rsidRPr="005175D6" w:rsidRDefault="005175D6" w:rsidP="005175D6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</w:p>
          <w:p w:rsidR="005175D6" w:rsidRPr="005175D6" w:rsidRDefault="005175D6" w:rsidP="005175D6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города Когалыма</w:t>
            </w:r>
          </w:p>
          <w:p w:rsidR="005175D6" w:rsidRPr="005175D6" w:rsidRDefault="005175D6" w:rsidP="005175D6">
            <w:pPr>
              <w:tabs>
                <w:tab w:val="left" w:pos="1620"/>
              </w:tabs>
              <w:ind w:left="176" w:hanging="12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175D6" w:rsidRPr="005175D6" w:rsidRDefault="005175D6" w:rsidP="005175D6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_____________ Н.Н.Пальчиков</w:t>
            </w:r>
          </w:p>
          <w:p w:rsidR="005175D6" w:rsidRPr="005175D6" w:rsidRDefault="005175D6" w:rsidP="005175D6">
            <w:pPr>
              <w:tabs>
                <w:tab w:val="left" w:pos="1620"/>
                <w:tab w:val="left" w:pos="3722"/>
              </w:tabs>
              <w:ind w:left="19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794D2D" w:rsidRDefault="00794D2D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794D2D" w:rsidRDefault="00794D2D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794D2D" w:rsidRDefault="00794D2D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794D2D" w:rsidRDefault="00794D2D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5175D6" w:rsidRPr="00794D2D" w:rsidRDefault="005175D6" w:rsidP="0051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794D2D">
        <w:rPr>
          <w:rFonts w:ascii="Times New Roman" w:eastAsia="Arial" w:hAnsi="Times New Roman" w:cs="Times New Roman"/>
        </w:rPr>
        <w:t>Согласовано: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318"/>
        <w:gridCol w:w="2349"/>
        <w:gridCol w:w="1071"/>
      </w:tblGrid>
      <w:tr w:rsidR="005175D6" w:rsidRPr="00794D2D" w:rsidTr="005175D6">
        <w:tc>
          <w:tcPr>
            <w:tcW w:w="1162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>Должность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>Ф.И.О.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>Подпись</w:t>
            </w:r>
          </w:p>
        </w:tc>
      </w:tr>
      <w:tr w:rsidR="005175D6" w:rsidRPr="00794D2D" w:rsidTr="005175D6">
        <w:trPr>
          <w:trHeight w:val="280"/>
        </w:trPr>
        <w:tc>
          <w:tcPr>
            <w:tcW w:w="1162" w:type="pct"/>
            <w:shd w:val="clear" w:color="auto" w:fill="auto"/>
          </w:tcPr>
          <w:p w:rsidR="005175D6" w:rsidRPr="00794D2D" w:rsidRDefault="005175D6" w:rsidP="005175D6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90" w:type="pct"/>
            <w:shd w:val="clear" w:color="auto" w:fill="auto"/>
          </w:tcPr>
          <w:p w:rsidR="005175D6" w:rsidRPr="00794D2D" w:rsidRDefault="005175D6" w:rsidP="005175D6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38" w:type="pct"/>
            <w:shd w:val="clear" w:color="auto" w:fill="auto"/>
          </w:tcPr>
          <w:p w:rsidR="005175D6" w:rsidRPr="00794D2D" w:rsidRDefault="005175D6" w:rsidP="005175D6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10" w:type="pct"/>
            <w:shd w:val="clear" w:color="auto" w:fill="auto"/>
          </w:tcPr>
          <w:p w:rsidR="005175D6" w:rsidRPr="00794D2D" w:rsidRDefault="005175D6" w:rsidP="005175D6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5175D6" w:rsidRPr="00794D2D" w:rsidTr="005175D6">
        <w:trPr>
          <w:trHeight w:val="255"/>
        </w:trPr>
        <w:tc>
          <w:tcPr>
            <w:tcW w:w="1162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>КФ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5175D6" w:rsidRPr="00794D2D" w:rsidTr="005175D6">
        <w:trPr>
          <w:trHeight w:val="255"/>
        </w:trPr>
        <w:tc>
          <w:tcPr>
            <w:tcW w:w="1162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>УЭ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5175D6" w:rsidRPr="00794D2D" w:rsidTr="005175D6">
        <w:trPr>
          <w:trHeight w:val="255"/>
        </w:trPr>
        <w:tc>
          <w:tcPr>
            <w:tcW w:w="1162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>ЮУ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5175D6" w:rsidRPr="00794D2D" w:rsidTr="005175D6">
        <w:trPr>
          <w:trHeight w:val="255"/>
        </w:trPr>
        <w:tc>
          <w:tcPr>
            <w:tcW w:w="1162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>МКУ «УОДОМС»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5175D6" w:rsidRPr="00794D2D" w:rsidTr="005175D6">
        <w:trPr>
          <w:trHeight w:val="255"/>
        </w:trPr>
        <w:tc>
          <w:tcPr>
            <w:tcW w:w="1162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794D2D">
              <w:rPr>
                <w:rFonts w:ascii="Times New Roman" w:eastAsia="Arial" w:hAnsi="Times New Roman" w:cs="Times New Roman"/>
              </w:rPr>
              <w:t>АД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5175D6" w:rsidRPr="00794D2D" w:rsidTr="005175D6">
        <w:trPr>
          <w:trHeight w:val="255"/>
        </w:trPr>
        <w:tc>
          <w:tcPr>
            <w:tcW w:w="1162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5175D6" w:rsidRPr="00794D2D" w:rsidTr="005175D6">
        <w:trPr>
          <w:trHeight w:val="255"/>
        </w:trPr>
        <w:tc>
          <w:tcPr>
            <w:tcW w:w="1162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5175D6" w:rsidRPr="00794D2D" w:rsidRDefault="005175D6" w:rsidP="005175D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:rsidR="005175D6" w:rsidRPr="00794D2D" w:rsidRDefault="005175D6" w:rsidP="00517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4D2D">
        <w:rPr>
          <w:rFonts w:ascii="Times New Roman" w:eastAsia="Times New Roman" w:hAnsi="Times New Roman" w:cs="Times New Roman"/>
          <w:lang w:eastAsia="ru-RU"/>
        </w:rPr>
        <w:t>Исполнитель:</w:t>
      </w:r>
    </w:p>
    <w:p w:rsidR="005175D6" w:rsidRPr="00794D2D" w:rsidRDefault="005175D6" w:rsidP="00517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4D2D">
        <w:rPr>
          <w:rFonts w:ascii="Times New Roman" w:eastAsia="Times New Roman" w:hAnsi="Times New Roman" w:cs="Times New Roman"/>
          <w:lang w:eastAsia="ru-RU"/>
        </w:rPr>
        <w:t xml:space="preserve">Главный специалист отдела </w:t>
      </w:r>
    </w:p>
    <w:p w:rsidR="005175D6" w:rsidRPr="00794D2D" w:rsidRDefault="005175D6" w:rsidP="00517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4D2D">
        <w:rPr>
          <w:rFonts w:ascii="Times New Roman" w:eastAsia="Times New Roman" w:hAnsi="Times New Roman" w:cs="Times New Roman"/>
          <w:lang w:eastAsia="ru-RU"/>
        </w:rPr>
        <w:t xml:space="preserve">планирования и финансирования расходов ОМС </w:t>
      </w:r>
    </w:p>
    <w:p w:rsidR="005175D6" w:rsidRPr="00794D2D" w:rsidRDefault="005175D6" w:rsidP="00517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4D2D">
        <w:rPr>
          <w:rFonts w:ascii="Times New Roman" w:eastAsia="Times New Roman" w:hAnsi="Times New Roman" w:cs="Times New Roman"/>
          <w:lang w:eastAsia="ru-RU"/>
        </w:rPr>
        <w:t xml:space="preserve">и иных вопросов местного значения </w:t>
      </w:r>
      <w:r w:rsidRPr="00794D2D">
        <w:rPr>
          <w:rFonts w:ascii="Times New Roman" w:eastAsia="Times New Roman" w:hAnsi="Times New Roman" w:cs="Times New Roman"/>
          <w:lang w:eastAsia="ru-RU"/>
        </w:rPr>
        <w:tab/>
      </w:r>
      <w:r w:rsidRPr="00794D2D">
        <w:rPr>
          <w:rFonts w:ascii="Times New Roman" w:eastAsia="Times New Roman" w:hAnsi="Times New Roman" w:cs="Times New Roman"/>
          <w:lang w:eastAsia="ru-RU"/>
        </w:rPr>
        <w:tab/>
      </w:r>
      <w:r w:rsidRPr="00794D2D">
        <w:rPr>
          <w:rFonts w:ascii="Times New Roman" w:eastAsia="Times New Roman" w:hAnsi="Times New Roman" w:cs="Times New Roman"/>
          <w:lang w:eastAsia="ru-RU"/>
        </w:rPr>
        <w:tab/>
      </w:r>
      <w:r w:rsidRPr="00794D2D">
        <w:rPr>
          <w:rFonts w:ascii="Times New Roman" w:eastAsia="Times New Roman" w:hAnsi="Times New Roman" w:cs="Times New Roman"/>
          <w:lang w:eastAsia="ru-RU"/>
        </w:rPr>
        <w:tab/>
        <w:t xml:space="preserve">М.В. Сенив </w:t>
      </w:r>
    </w:p>
    <w:p w:rsidR="005175D6" w:rsidRPr="00794D2D" w:rsidRDefault="005175D6" w:rsidP="005175D6">
      <w:pPr>
        <w:contextualSpacing/>
        <w:jc w:val="both"/>
        <w:rPr>
          <w:rFonts w:ascii="Times New Roman" w:eastAsia="Arial" w:hAnsi="Times New Roman" w:cs="Times New Roman"/>
        </w:rPr>
      </w:pPr>
    </w:p>
    <w:p w:rsidR="005175D6" w:rsidRPr="00794D2D" w:rsidRDefault="005175D6" w:rsidP="005175D6">
      <w:pPr>
        <w:contextualSpacing/>
        <w:jc w:val="both"/>
        <w:rPr>
          <w:rFonts w:ascii="Times New Roman" w:eastAsia="Calibri" w:hAnsi="Times New Roman" w:cs="Times New Roman"/>
        </w:rPr>
      </w:pPr>
      <w:r w:rsidRPr="00794D2D">
        <w:rPr>
          <w:rFonts w:ascii="Times New Roman" w:eastAsia="Arial" w:hAnsi="Times New Roman" w:cs="Times New Roman"/>
        </w:rPr>
        <w:t>Разослать: КФ, УЭ, УОДОМС, ОФЭО и К, ООО «Ваш консультант»</w:t>
      </w:r>
    </w:p>
    <w:p w:rsid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5175D6" w:rsidSect="005175D6">
          <w:footerReference w:type="default" r:id="rId9"/>
          <w:footerReference w:type="first" r:id="rId10"/>
          <w:type w:val="continuous"/>
          <w:pgSz w:w="11906" w:h="16838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к решению Думы </w:t>
      </w:r>
    </w:p>
    <w:p w:rsidR="0058210A" w:rsidRP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>города Когалыма</w:t>
      </w:r>
    </w:p>
    <w:p w:rsidR="0058210A" w:rsidRP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>от</w:t>
      </w:r>
      <w:r w:rsidR="005175D6">
        <w:rPr>
          <w:rFonts w:ascii="Times New Roman" w:eastAsia="Calibri" w:hAnsi="Times New Roman" w:cs="Times New Roman"/>
          <w:sz w:val="26"/>
          <w:szCs w:val="26"/>
        </w:rPr>
        <w:tab/>
        <w:t>№</w:t>
      </w:r>
    </w:p>
    <w:p w:rsidR="0058210A" w:rsidRPr="005175D6" w:rsidRDefault="0058210A" w:rsidP="00582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95F79" w:rsidRPr="005175D6" w:rsidRDefault="00095F79" w:rsidP="00095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Предложение о внесении изменений в муниципальную программу города Когалыма </w:t>
      </w:r>
    </w:p>
    <w:p w:rsidR="00095F79" w:rsidRPr="005175D6" w:rsidRDefault="00095F79" w:rsidP="00095F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175D6">
        <w:rPr>
          <w:rFonts w:ascii="Times New Roman" w:hAnsi="Times New Roman" w:cs="Times New Roman"/>
          <w:b w:val="0"/>
          <w:sz w:val="26"/>
          <w:szCs w:val="26"/>
        </w:rPr>
        <w:t>«Управление муниципальными финансами в городе Когалыме»</w:t>
      </w:r>
    </w:p>
    <w:p w:rsidR="00602B86" w:rsidRPr="005175D6" w:rsidRDefault="00602B86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5135E" w:rsidRPr="005175D6" w:rsidRDefault="00DA363C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>Паспорт муниципальной программы</w:t>
      </w:r>
      <w:r w:rsidR="0085135E" w:rsidRPr="005175D6">
        <w:rPr>
          <w:rFonts w:ascii="Times New Roman" w:eastAsia="Calibri" w:hAnsi="Times New Roman" w:cs="Times New Roman"/>
          <w:sz w:val="26"/>
          <w:szCs w:val="26"/>
        </w:rPr>
        <w:t xml:space="preserve"> города Когалыма </w:t>
      </w:r>
    </w:p>
    <w:p w:rsidR="00F934F9" w:rsidRPr="005175D6" w:rsidRDefault="00F934F9" w:rsidP="00F934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175D6">
        <w:rPr>
          <w:rFonts w:ascii="Times New Roman" w:hAnsi="Times New Roman" w:cs="Times New Roman"/>
          <w:b w:val="0"/>
          <w:sz w:val="26"/>
          <w:szCs w:val="26"/>
        </w:rPr>
        <w:t>«Управление муниципальными финансами в городе Когалыме»</w:t>
      </w:r>
    </w:p>
    <w:p w:rsidR="0085135E" w:rsidRPr="005175D6" w:rsidRDefault="00F934F9" w:rsidP="00F93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5135E" w:rsidRPr="005175D6">
        <w:rPr>
          <w:rFonts w:ascii="Times New Roman" w:eastAsia="Calibri" w:hAnsi="Times New Roman" w:cs="Times New Roman"/>
          <w:sz w:val="26"/>
          <w:szCs w:val="26"/>
        </w:rPr>
        <w:t>(далее – муниципальная программа)</w:t>
      </w:r>
    </w:p>
    <w:p w:rsidR="00602B86" w:rsidRPr="005175D6" w:rsidRDefault="00602B86" w:rsidP="00F93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88"/>
        <w:gridCol w:w="6704"/>
        <w:gridCol w:w="4372"/>
        <w:gridCol w:w="1830"/>
      </w:tblGrid>
      <w:tr w:rsidR="002D3948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602B86">
              <w:rPr>
                <w:rFonts w:ascii="Times New Roman" w:hAnsi="Times New Roman" w:cs="Times New Roman"/>
                <w:b w:val="0"/>
                <w:szCs w:val="22"/>
              </w:rPr>
              <w:t>«Управление муниципальными финансами в городе Когалыме»</w:t>
            </w:r>
          </w:p>
          <w:p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C32014" w:rsidP="00DA363C">
            <w:pPr>
              <w:autoSpaceDE w:val="0"/>
              <w:autoSpaceDN w:val="0"/>
              <w:adjustRightInd w:val="0"/>
              <w:spacing w:after="0" w:line="240" w:lineRule="auto"/>
              <w:ind w:right="26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2023-2028</w:t>
            </w:r>
            <w:r w:rsidR="008C41B7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DD721E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212C15" w:rsidP="00D62FA5">
            <w:pPr>
              <w:autoSpaceDE w:val="0"/>
              <w:autoSpaceDN w:val="0"/>
              <w:adjustRightInd w:val="0"/>
              <w:spacing w:after="0" w:line="240" w:lineRule="auto"/>
              <w:ind w:right="6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="00D62FA5" w:rsidRPr="00602B86">
              <w:rPr>
                <w:rFonts w:ascii="Times New Roman" w:eastAsia="Calibri" w:hAnsi="Times New Roman" w:cs="Times New Roman"/>
              </w:rPr>
              <w:t xml:space="preserve">аместитель главы города Когалыма </w:t>
            </w:r>
            <w:r w:rsidR="00D62FA5">
              <w:rPr>
                <w:rFonts w:ascii="Times New Roman" w:eastAsia="Calibri" w:hAnsi="Times New Roman" w:cs="Times New Roman"/>
              </w:rPr>
              <w:t xml:space="preserve">Черных Татьяна Ивановна 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Ответственный исполнитель муниципальной программы</w:t>
            </w:r>
            <w:r w:rsidRPr="00602B8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hAnsi="Times New Roman" w:cs="Times New Roman"/>
                <w:color w:val="000000" w:themeColor="text1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  <w:color w:val="000000" w:themeColor="text1"/>
              </w:rPr>
              <w:t xml:space="preserve">Национальная цель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2B86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59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02B86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</w:t>
            </w:r>
            <w:r w:rsidR="00D62FA5" w:rsidRPr="00D62FA5">
              <w:rPr>
                <w:rFonts w:ascii="Times New Roman" w:hAnsi="Times New Roman" w:cs="Times New Roman"/>
              </w:rPr>
              <w:t xml:space="preserve"> </w:t>
            </w:r>
            <w:r w:rsidR="00D62FA5">
              <w:rPr>
                <w:rFonts w:ascii="Times New Roman" w:hAnsi="Times New Roman" w:cs="Times New Roman"/>
              </w:rPr>
              <w:t>Когалыма</w:t>
            </w:r>
            <w:r w:rsidRPr="00602B86">
              <w:rPr>
                <w:rFonts w:ascii="Times New Roman" w:hAnsi="Times New Roman" w:cs="Times New Roman"/>
              </w:rPr>
              <w:t>, создание условий для качественной организации бюджетного процесса в городе Когалыме</w:t>
            </w:r>
          </w:p>
        </w:tc>
      </w:tr>
      <w:tr w:rsidR="00B32ADF" w:rsidRPr="00602B86" w:rsidTr="005175D6">
        <w:trPr>
          <w:trHeight w:val="16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Задачи муниципальной программы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02B86">
              <w:rPr>
                <w:rFonts w:ascii="Times New Roman" w:hAnsi="Times New Roman" w:cs="Times New Roman"/>
                <w:szCs w:val="22"/>
              </w:rPr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Подпрограммы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hAnsi="Times New Roman" w:cs="Times New Roman"/>
              </w:rPr>
              <w:t>-</w:t>
            </w:r>
          </w:p>
        </w:tc>
      </w:tr>
    </w:tbl>
    <w:p w:rsidR="00602B86" w:rsidRDefault="00602B86"/>
    <w:p w:rsidR="005175D6" w:rsidRDefault="005175D6"/>
    <w:p w:rsidR="009B25E0" w:rsidRDefault="009B25E0" w:rsidP="00F934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9B25E0" w:rsidSect="005175D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93"/>
        <w:gridCol w:w="631"/>
        <w:gridCol w:w="1698"/>
        <w:gridCol w:w="1642"/>
        <w:gridCol w:w="1465"/>
        <w:gridCol w:w="674"/>
        <w:gridCol w:w="674"/>
        <w:gridCol w:w="675"/>
        <w:gridCol w:w="675"/>
        <w:gridCol w:w="675"/>
        <w:gridCol w:w="800"/>
        <w:gridCol w:w="2150"/>
        <w:gridCol w:w="1642"/>
      </w:tblGrid>
      <w:tr w:rsidR="00212C15" w:rsidRPr="009B25E0" w:rsidTr="00212C15">
        <w:tc>
          <w:tcPr>
            <w:tcW w:w="731" w:type="pct"/>
            <w:vMerge w:val="restart"/>
            <w:tcBorders>
              <w:right w:val="single" w:sz="4" w:space="0" w:color="auto"/>
            </w:tcBorders>
          </w:tcPr>
          <w:p w:rsidR="00212C15" w:rsidRPr="009B25E0" w:rsidRDefault="00212C15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Наименование целевого показателя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Документ – основание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Значение показателя по годам</w:t>
            </w:r>
          </w:p>
        </w:tc>
      </w:tr>
      <w:tr w:rsidR="00C32014" w:rsidRPr="009B25E0" w:rsidTr="00C32014">
        <w:tc>
          <w:tcPr>
            <w:tcW w:w="731" w:type="pct"/>
            <w:vMerge/>
            <w:tcBorders>
              <w:right w:val="single" w:sz="4" w:space="0" w:color="auto"/>
            </w:tcBorders>
          </w:tcPr>
          <w:p w:rsidR="00C32014" w:rsidRPr="009B25E0" w:rsidRDefault="00C32014" w:rsidP="00F9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Базовое значение</w:t>
            </w:r>
          </w:p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(2021</w:t>
            </w:r>
            <w:r w:rsidRPr="009B25E0">
              <w:rPr>
                <w:rFonts w:ascii="Times New Roman" w:eastAsia="Calibri" w:hAnsi="Times New Roman" w:cs="Times New Roman"/>
              </w:rPr>
              <w:t xml:space="preserve"> год)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14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</w:p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C32014" w:rsidRPr="009B25E0" w:rsidTr="00C32014">
        <w:tc>
          <w:tcPr>
            <w:tcW w:w="731" w:type="pct"/>
            <w:vMerge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:rsidR="00C32014" w:rsidRPr="009B25E0" w:rsidRDefault="00C32014" w:rsidP="00C32014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hAnsi="Times New Roman" w:cs="Times New Roman"/>
                <w:szCs w:val="22"/>
              </w:rPr>
              <w:t>Исполнение плана по налоговым и неналоговым доходам, утвержденного решением о бюджете города Когалыма , %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C32014" w:rsidRPr="009B25E0" w:rsidRDefault="00C91405" w:rsidP="00C32014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Cs w:val="22"/>
              </w:rPr>
            </w:pPr>
            <w:hyperlink r:id="rId11" w:history="1">
              <w:r w:rsidR="00C32014" w:rsidRPr="009B25E0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C32014" w:rsidRPr="009B25E0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D54693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99,6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5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68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  <w:tr w:rsidR="00C32014" w:rsidRPr="009B25E0" w:rsidTr="00C32014">
        <w:tc>
          <w:tcPr>
            <w:tcW w:w="731" w:type="pct"/>
            <w:vMerge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541" w:type="pct"/>
          </w:tcPr>
          <w:p w:rsidR="00C32014" w:rsidRPr="009B25E0" w:rsidRDefault="00C32014" w:rsidP="00C32014">
            <w:pPr>
              <w:jc w:val="both"/>
              <w:rPr>
                <w:rFonts w:ascii="Times New Roman" w:hAnsi="Times New Roman" w:cs="Times New Roman"/>
              </w:rPr>
            </w:pPr>
            <w:r w:rsidRPr="009B25E0">
              <w:rPr>
                <w:rFonts w:ascii="Times New Roman" w:hAnsi="Times New Roman" w:cs="Times New Roman"/>
              </w:rPr>
              <w:t>Исполнение расходных обязательств муниципального образования за отчетный финансовый год от бюджетных ассигнований, утвержденных решением о бюджете города Когалыма, %</w:t>
            </w:r>
          </w:p>
        </w:tc>
        <w:tc>
          <w:tcPr>
            <w:tcW w:w="523" w:type="pct"/>
          </w:tcPr>
          <w:p w:rsidR="00C32014" w:rsidRPr="009B25E0" w:rsidRDefault="00C91405" w:rsidP="00C3201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C32014" w:rsidRPr="009B25E0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C32014" w:rsidRPr="009B25E0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467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D54693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92,1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FD646B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5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68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23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</w:tbl>
    <w:p w:rsidR="009B25E0" w:rsidRDefault="009B25E0" w:rsidP="00280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9B25E0" w:rsidSect="009B25E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85"/>
        <w:gridCol w:w="1694"/>
        <w:gridCol w:w="1874"/>
        <w:gridCol w:w="1276"/>
        <w:gridCol w:w="1273"/>
        <w:gridCol w:w="1276"/>
        <w:gridCol w:w="1416"/>
        <w:gridCol w:w="1420"/>
        <w:gridCol w:w="1239"/>
        <w:gridCol w:w="12"/>
      </w:tblGrid>
      <w:tr w:rsidR="00FD646B" w:rsidRPr="009B25E0" w:rsidTr="00BB3375">
        <w:trPr>
          <w:jc w:val="center"/>
        </w:trPr>
        <w:tc>
          <w:tcPr>
            <w:tcW w:w="1312" w:type="pct"/>
            <w:vMerge w:val="restart"/>
          </w:tcPr>
          <w:p w:rsidR="00FD646B" w:rsidRPr="009B25E0" w:rsidRDefault="00FD646B" w:rsidP="0028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544" w:type="pct"/>
            <w:vMerge w:val="restart"/>
          </w:tcPr>
          <w:p w:rsidR="00FD646B" w:rsidRPr="009B25E0" w:rsidRDefault="00FD646B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3144" w:type="pct"/>
            <w:gridSpan w:val="8"/>
          </w:tcPr>
          <w:p w:rsidR="00FD646B" w:rsidRPr="009B25E0" w:rsidRDefault="00FD646B" w:rsidP="0028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</w:tr>
      <w:tr w:rsidR="00FD646B" w:rsidRPr="009B25E0" w:rsidTr="00BB3375">
        <w:trPr>
          <w:jc w:val="center"/>
        </w:trPr>
        <w:tc>
          <w:tcPr>
            <w:tcW w:w="1312" w:type="pct"/>
            <w:vMerge/>
          </w:tcPr>
          <w:p w:rsidR="00FD646B" w:rsidRPr="009B25E0" w:rsidRDefault="00FD646B" w:rsidP="0028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  <w:vMerge/>
          </w:tcPr>
          <w:p w:rsidR="00FD646B" w:rsidRPr="009B25E0" w:rsidRDefault="00FD646B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10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409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410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55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56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402" w:type="pct"/>
            <w:gridSpan w:val="2"/>
          </w:tcPr>
          <w:p w:rsidR="00FD646B" w:rsidRPr="00FD646B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FD646B" w:rsidRPr="009B25E0" w:rsidTr="00BB3375">
        <w:trPr>
          <w:trHeight w:val="415"/>
          <w:jc w:val="center"/>
        </w:trPr>
        <w:tc>
          <w:tcPr>
            <w:tcW w:w="1312" w:type="pct"/>
            <w:vMerge/>
          </w:tcPr>
          <w:p w:rsidR="00FD646B" w:rsidRPr="009B25E0" w:rsidRDefault="00FD646B" w:rsidP="0026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FD646B" w:rsidRPr="009B25E0" w:rsidRDefault="00FD646B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602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</w:t>
            </w:r>
          </w:p>
        </w:tc>
        <w:tc>
          <w:tcPr>
            <w:tcW w:w="410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</w:t>
            </w:r>
          </w:p>
        </w:tc>
        <w:tc>
          <w:tcPr>
            <w:tcW w:w="409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</w:t>
            </w:r>
          </w:p>
        </w:tc>
        <w:tc>
          <w:tcPr>
            <w:tcW w:w="410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55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56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02" w:type="pct"/>
            <w:gridSpan w:val="2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</w:tr>
      <w:tr w:rsidR="006C50B6" w:rsidRPr="009B25E0" w:rsidTr="00BB3375">
        <w:trPr>
          <w:jc w:val="center"/>
        </w:trPr>
        <w:tc>
          <w:tcPr>
            <w:tcW w:w="1312" w:type="pct"/>
            <w:vMerge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602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6C50B6" w:rsidRPr="009B25E0" w:rsidTr="00BB3375">
        <w:trPr>
          <w:jc w:val="center"/>
        </w:trPr>
        <w:tc>
          <w:tcPr>
            <w:tcW w:w="1312" w:type="pct"/>
            <w:vMerge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602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BB3375" w:rsidRPr="009B25E0" w:rsidTr="00BB3375">
        <w:trPr>
          <w:jc w:val="center"/>
        </w:trPr>
        <w:tc>
          <w:tcPr>
            <w:tcW w:w="1312" w:type="pct"/>
            <w:vMerge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602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</w:t>
            </w:r>
          </w:p>
        </w:tc>
        <w:tc>
          <w:tcPr>
            <w:tcW w:w="410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</w:t>
            </w:r>
          </w:p>
        </w:tc>
        <w:tc>
          <w:tcPr>
            <w:tcW w:w="409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</w:t>
            </w:r>
          </w:p>
        </w:tc>
        <w:tc>
          <w:tcPr>
            <w:tcW w:w="410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55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56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02" w:type="pct"/>
            <w:gridSpan w:val="2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</w:tr>
      <w:tr w:rsidR="006C50B6" w:rsidRPr="009B25E0" w:rsidTr="00BB3375">
        <w:trPr>
          <w:jc w:val="center"/>
        </w:trPr>
        <w:tc>
          <w:tcPr>
            <w:tcW w:w="1312" w:type="pct"/>
            <w:vMerge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</w:tc>
        <w:tc>
          <w:tcPr>
            <w:tcW w:w="602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6C50B6" w:rsidRPr="009B25E0" w:rsidTr="00BB3375">
        <w:trPr>
          <w:jc w:val="center"/>
        </w:trPr>
        <w:tc>
          <w:tcPr>
            <w:tcW w:w="1312" w:type="pct"/>
            <w:vMerge w:val="restar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br w:type="page"/>
            </w:r>
            <w:r w:rsidRPr="009B25E0">
              <w:rPr>
                <w:rFonts w:ascii="Times New Roman" w:hAnsi="Times New Roman" w:cs="Times New Roman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  <w:vMerge w:val="restar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2742" w:type="pct"/>
            <w:gridSpan w:val="6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  <w:tc>
          <w:tcPr>
            <w:tcW w:w="402" w:type="pct"/>
            <w:gridSpan w:val="2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2958" w:rsidRPr="009B25E0" w:rsidTr="00BB3375">
        <w:trPr>
          <w:jc w:val="center"/>
        </w:trPr>
        <w:tc>
          <w:tcPr>
            <w:tcW w:w="1312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409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55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56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402" w:type="pct"/>
            <w:gridSpan w:val="2"/>
          </w:tcPr>
          <w:p w:rsidR="007C2958" w:rsidRPr="00FD646B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7C2958" w:rsidRPr="009B25E0" w:rsidTr="00BB3375">
        <w:trPr>
          <w:jc w:val="center"/>
        </w:trPr>
        <w:tc>
          <w:tcPr>
            <w:tcW w:w="1312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602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C2958" w:rsidRPr="009B25E0" w:rsidTr="00BB3375">
        <w:trPr>
          <w:jc w:val="center"/>
        </w:trPr>
        <w:tc>
          <w:tcPr>
            <w:tcW w:w="1312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602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C2958" w:rsidRPr="009B25E0" w:rsidTr="00BB3375">
        <w:trPr>
          <w:jc w:val="center"/>
        </w:trPr>
        <w:tc>
          <w:tcPr>
            <w:tcW w:w="1312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602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C2958" w:rsidRPr="009B25E0" w:rsidTr="00BB3375">
        <w:trPr>
          <w:jc w:val="center"/>
        </w:trPr>
        <w:tc>
          <w:tcPr>
            <w:tcW w:w="1312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602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C2958" w:rsidRPr="009B25E0" w:rsidTr="00BB3375">
        <w:trPr>
          <w:jc w:val="center"/>
        </w:trPr>
        <w:tc>
          <w:tcPr>
            <w:tcW w:w="1312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</w:tc>
        <w:tc>
          <w:tcPr>
            <w:tcW w:w="602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C2958" w:rsidRPr="009B25E0" w:rsidTr="00BB3375">
        <w:trPr>
          <w:jc w:val="center"/>
        </w:trPr>
        <w:tc>
          <w:tcPr>
            <w:tcW w:w="1312" w:type="pct"/>
            <w:vMerge w:val="restar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br w:type="page"/>
            </w:r>
            <w:r w:rsidRPr="009B25E0">
              <w:rPr>
                <w:rFonts w:ascii="Times New Roman" w:eastAsia="Calibri" w:hAnsi="Times New Roman" w:cs="Times New Roman"/>
              </w:rPr>
              <w:t xml:space="preserve">Объем налоговых расходов города Когалыма </w:t>
            </w:r>
          </w:p>
        </w:tc>
        <w:tc>
          <w:tcPr>
            <w:tcW w:w="544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2" w:type="pct"/>
            <w:gridSpan w:val="6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  <w:tc>
          <w:tcPr>
            <w:tcW w:w="402" w:type="pct"/>
            <w:gridSpan w:val="2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2958" w:rsidRPr="009B25E0" w:rsidTr="00212C15">
        <w:trPr>
          <w:gridAfter w:val="1"/>
          <w:wAfter w:w="4" w:type="pct"/>
          <w:jc w:val="center"/>
        </w:trPr>
        <w:tc>
          <w:tcPr>
            <w:tcW w:w="1312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409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55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56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98" w:type="pct"/>
          </w:tcPr>
          <w:p w:rsidR="007C2958" w:rsidRPr="00FD646B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7C2958" w:rsidRPr="009B25E0" w:rsidTr="00212C15">
        <w:trPr>
          <w:gridAfter w:val="1"/>
          <w:wAfter w:w="4" w:type="pct"/>
          <w:jc w:val="center"/>
        </w:trPr>
        <w:tc>
          <w:tcPr>
            <w:tcW w:w="1312" w:type="pct"/>
            <w:vMerge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8" w:type="pct"/>
          </w:tcPr>
          <w:p w:rsidR="007C2958" w:rsidRPr="009B25E0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DA363C" w:rsidRPr="00602B86" w:rsidRDefault="00DA363C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9B25E0" w:rsidRDefault="009B25E0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lang w:eastAsia="ru-RU"/>
        </w:rPr>
        <w:sectPr w:rsidR="009B25E0" w:rsidSect="009B25E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A363C" w:rsidRDefault="00DA363C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5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финансовых ресурсов муниципальной программы (по годам)</w:t>
      </w:r>
    </w:p>
    <w:p w:rsidR="00B66334" w:rsidRDefault="001C32B3" w:rsidP="00B223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5E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="00B2230E" w:rsidRPr="009B2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1669"/>
        <w:gridCol w:w="232"/>
        <w:gridCol w:w="2533"/>
        <w:gridCol w:w="3044"/>
        <w:gridCol w:w="1151"/>
        <w:gridCol w:w="1035"/>
        <w:gridCol w:w="889"/>
        <w:gridCol w:w="47"/>
        <w:gridCol w:w="936"/>
        <w:gridCol w:w="101"/>
        <w:gridCol w:w="837"/>
        <w:gridCol w:w="936"/>
        <w:gridCol w:w="936"/>
      </w:tblGrid>
      <w:tr w:rsidR="007C2958" w:rsidRPr="00B46012" w:rsidTr="00C91405">
        <w:tc>
          <w:tcPr>
            <w:tcW w:w="429" w:type="pct"/>
            <w:vMerge w:val="restart"/>
            <w:shd w:val="clear" w:color="auto" w:fill="auto"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881" w:type="pct"/>
            <w:gridSpan w:val="2"/>
            <w:vMerge w:val="restart"/>
            <w:shd w:val="clear" w:color="auto" w:fill="auto"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970" w:type="pct"/>
            <w:vMerge w:val="restart"/>
            <w:shd w:val="clear" w:color="auto" w:fill="auto"/>
            <w:noWrap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188" w:type="pct"/>
            <w:gridSpan w:val="9"/>
            <w:shd w:val="clear" w:color="auto" w:fill="auto"/>
            <w:vAlign w:val="center"/>
          </w:tcPr>
          <w:p w:rsidR="007C2958" w:rsidRPr="00B46012" w:rsidRDefault="007C2958" w:rsidP="0076337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6012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7C2958" w:rsidRPr="00B46012" w:rsidRDefault="007C2958" w:rsidP="0076337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6012">
              <w:rPr>
                <w:sz w:val="22"/>
                <w:szCs w:val="22"/>
              </w:rPr>
              <w:t>тыс. рублей</w:t>
            </w:r>
          </w:p>
        </w:tc>
      </w:tr>
      <w:tr w:rsidR="007C2958" w:rsidRPr="00B46012" w:rsidTr="00C91405">
        <w:tc>
          <w:tcPr>
            <w:tcW w:w="429" w:type="pct"/>
            <w:vMerge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881" w:type="pct"/>
            <w:gridSpan w:val="2"/>
            <w:vMerge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0" w:type="pct"/>
            <w:vMerge/>
            <w:shd w:val="clear" w:color="auto" w:fill="auto"/>
            <w:noWrap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30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83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67" w:type="pct"/>
            <w:shd w:val="clear" w:color="auto" w:fill="auto"/>
            <w:noWrap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298" w:type="pct"/>
            <w:shd w:val="clear" w:color="auto" w:fill="auto"/>
            <w:noWrap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298" w:type="pct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6012"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7C2958" w:rsidRPr="00B46012" w:rsidTr="00C91405">
        <w:tc>
          <w:tcPr>
            <w:tcW w:w="429" w:type="pct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0" w:type="pct"/>
            <w:shd w:val="clear" w:color="auto" w:fill="auto"/>
            <w:noWrap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5" w:type="pct"/>
            <w:gridSpan w:val="3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8" w:type="pct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C2958" w:rsidRPr="00B46012" w:rsidTr="007C2958">
        <w:tc>
          <w:tcPr>
            <w:tcW w:w="5000" w:type="pct"/>
            <w:gridSpan w:val="14"/>
            <w:shd w:val="clear" w:color="auto" w:fill="auto"/>
            <w:vAlign w:val="center"/>
          </w:tcPr>
          <w:p w:rsidR="007C2958" w:rsidRPr="00B46012" w:rsidRDefault="00B46012" w:rsidP="000128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="007C2958"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7C2958" w:rsidRPr="00B46012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города, создание условий для качественной организац</w:t>
            </w:r>
            <w:r w:rsidRPr="00B46012">
              <w:rPr>
                <w:rFonts w:ascii="Times New Roman" w:hAnsi="Times New Roman" w:cs="Times New Roman"/>
              </w:rPr>
              <w:t xml:space="preserve">ии бюджетного процесса в городе </w:t>
            </w:r>
            <w:r w:rsidR="007C2958" w:rsidRPr="00B46012">
              <w:rPr>
                <w:rFonts w:ascii="Times New Roman" w:hAnsi="Times New Roman" w:cs="Times New Roman"/>
              </w:rPr>
              <w:t>Когалыме»</w:t>
            </w:r>
          </w:p>
        </w:tc>
      </w:tr>
      <w:tr w:rsidR="007C2958" w:rsidRPr="00B46012" w:rsidTr="007C2958">
        <w:tc>
          <w:tcPr>
            <w:tcW w:w="5000" w:type="pct"/>
            <w:gridSpan w:val="14"/>
            <w:shd w:val="clear" w:color="auto" w:fill="auto"/>
            <w:vAlign w:val="center"/>
          </w:tcPr>
          <w:p w:rsidR="007C2958" w:rsidRPr="00B46012" w:rsidRDefault="007C2958" w:rsidP="00194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Задача: «</w:t>
            </w:r>
            <w:r w:rsidRPr="00B46012">
              <w:rPr>
                <w:rFonts w:ascii="Times New Roman" w:hAnsi="Times New Roman" w:cs="Times New Roman"/>
              </w:rPr>
              <w:t xml:space="preserve"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 </w:t>
            </w:r>
          </w:p>
        </w:tc>
      </w:tr>
      <w:tr w:rsidR="007C2958" w:rsidRPr="00B46012" w:rsidTr="007C2958">
        <w:tc>
          <w:tcPr>
            <w:tcW w:w="5000" w:type="pct"/>
            <w:gridSpan w:val="14"/>
            <w:shd w:val="clear" w:color="auto" w:fill="auto"/>
            <w:vAlign w:val="center"/>
          </w:tcPr>
          <w:p w:rsidR="007C2958" w:rsidRPr="00B46012" w:rsidRDefault="007C2958" w:rsidP="00194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Процессная часть. </w:t>
            </w:r>
          </w:p>
        </w:tc>
      </w:tr>
      <w:tr w:rsidR="007C2958" w:rsidRPr="00B46012" w:rsidTr="00C91405"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1.1.</w:t>
            </w:r>
          </w:p>
        </w:tc>
        <w:tc>
          <w:tcPr>
            <w:tcW w:w="606" w:type="pct"/>
            <w:gridSpan w:val="2"/>
            <w:vMerge w:val="restart"/>
            <w:shd w:val="clear" w:color="auto" w:fill="auto"/>
          </w:tcPr>
          <w:p w:rsidR="007C2958" w:rsidRPr="00B46012" w:rsidRDefault="007C2958" w:rsidP="007C2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012">
              <w:rPr>
                <w:rFonts w:ascii="Times New Roman" w:hAnsi="Times New Roman" w:cs="Times New Roman"/>
                <w:sz w:val="20"/>
              </w:rPr>
              <w:t xml:space="preserve">Обеспечение деятельности Комитета финансов Администрации города Когалыма </w:t>
            </w:r>
          </w:p>
          <w:p w:rsidR="007C2958" w:rsidRPr="00B46012" w:rsidRDefault="007C2958" w:rsidP="007C2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012">
              <w:rPr>
                <w:rFonts w:ascii="Times New Roman" w:hAnsi="Times New Roman" w:cs="Times New Roman"/>
                <w:sz w:val="20"/>
              </w:rPr>
              <w:t>(</w:t>
            </w:r>
            <w:r w:rsidRPr="00B4601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46012">
              <w:rPr>
                <w:rFonts w:ascii="Times New Roman" w:hAnsi="Times New Roman" w:cs="Times New Roman"/>
                <w:sz w:val="20"/>
              </w:rPr>
              <w:t>, II)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7C2958" w:rsidRPr="00B46012" w:rsidRDefault="007C2958" w:rsidP="007C29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67" w:type="pct"/>
            <w:shd w:val="clear" w:color="auto" w:fill="auto"/>
            <w:hideMark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286 924,1</w:t>
            </w:r>
            <w:r w:rsidR="007D554D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46 298,2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48 111,1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</w:tcPr>
          <w:p w:rsidR="00C91405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286 924,10</w:t>
            </w:r>
          </w:p>
        </w:tc>
        <w:tc>
          <w:tcPr>
            <w:tcW w:w="330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46 298,20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48 111,10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C2958" w:rsidRPr="00B46012" w:rsidTr="00C91405"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1.2.</w:t>
            </w:r>
          </w:p>
        </w:tc>
        <w:tc>
          <w:tcPr>
            <w:tcW w:w="606" w:type="pct"/>
            <w:gridSpan w:val="2"/>
            <w:vMerge w:val="restart"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программно-техническими средствами специалистов Комитета финансов Администрации города Когалыма в объеме, достаточном для исполнения должностных обязанностей </w:t>
            </w:r>
          </w:p>
          <w:p w:rsidR="007C2958" w:rsidRPr="00B46012" w:rsidRDefault="007C2958" w:rsidP="007C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6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>, II)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67" w:type="pct"/>
            <w:shd w:val="clear" w:color="auto" w:fill="auto"/>
            <w:hideMark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264,00</w:t>
            </w:r>
          </w:p>
        </w:tc>
        <w:tc>
          <w:tcPr>
            <w:tcW w:w="330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C2958" w:rsidRPr="00B46012" w:rsidTr="00C91405">
        <w:tc>
          <w:tcPr>
            <w:tcW w:w="429" w:type="pct"/>
            <w:vMerge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7C2958" w:rsidRPr="00B46012" w:rsidRDefault="007C2958" w:rsidP="007C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C2958" w:rsidRPr="00B46012" w:rsidRDefault="007C2958" w:rsidP="007C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67" w:type="pct"/>
            <w:shd w:val="clear" w:color="auto" w:fill="auto"/>
            <w:hideMark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264,00</w:t>
            </w:r>
          </w:p>
        </w:tc>
        <w:tc>
          <w:tcPr>
            <w:tcW w:w="330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</w:tr>
      <w:tr w:rsidR="00C91405" w:rsidRPr="00B46012" w:rsidTr="00C91405">
        <w:trPr>
          <w:trHeight w:val="1342"/>
        </w:trPr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:rsidR="007123DB" w:rsidRDefault="007123DB" w:rsidP="004A06D0">
      <w:pPr>
        <w:pStyle w:val="a3"/>
        <w:spacing w:before="0" w:beforeAutospacing="0" w:after="0" w:afterAutospacing="0"/>
        <w:rPr>
          <w:sz w:val="22"/>
          <w:szCs w:val="22"/>
        </w:rPr>
        <w:sectPr w:rsidR="007123DB" w:rsidSect="007123D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3"/>
        <w:gridCol w:w="3104"/>
        <w:gridCol w:w="1208"/>
        <w:gridCol w:w="1089"/>
        <w:gridCol w:w="936"/>
        <w:gridCol w:w="936"/>
        <w:gridCol w:w="936"/>
        <w:gridCol w:w="936"/>
        <w:gridCol w:w="936"/>
      </w:tblGrid>
      <w:tr w:rsidR="00BB3375" w:rsidRPr="00602B86" w:rsidTr="007D554D">
        <w:tc>
          <w:tcPr>
            <w:tcW w:w="1788" w:type="pct"/>
            <w:vMerge w:val="restart"/>
            <w:shd w:val="clear" w:color="auto" w:fill="auto"/>
            <w:hideMark/>
          </w:tcPr>
          <w:p w:rsidR="00BB3375" w:rsidRPr="00854FAF" w:rsidRDefault="00BB3375" w:rsidP="00BB337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BB3375" w:rsidRPr="00602B86" w:rsidRDefault="00BB3375" w:rsidP="00BB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  <w:hideMark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  <w:hideMark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  <w:hideMark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D554D" w:rsidRPr="00602B86" w:rsidTr="007D554D">
        <w:trPr>
          <w:trHeight w:val="283"/>
        </w:trPr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47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Align w:val="center"/>
          </w:tcPr>
          <w:p w:rsidR="007D554D" w:rsidRPr="00A83F3B" w:rsidRDefault="007D554D" w:rsidP="007D5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85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47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88" w:type="pct"/>
            <w:vMerge w:val="restart"/>
            <w:vAlign w:val="center"/>
            <w:hideMark/>
          </w:tcPr>
          <w:p w:rsidR="007D554D" w:rsidRPr="00A83F3B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F3B"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47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88" w:type="pct"/>
            <w:vMerge/>
            <w:tcBorders>
              <w:bottom w:val="single" w:sz="4" w:space="0" w:color="auto"/>
            </w:tcBorders>
            <w:vAlign w:val="center"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316"/>
        <w:gridCol w:w="2596"/>
        <w:gridCol w:w="1206"/>
        <w:gridCol w:w="1096"/>
        <w:gridCol w:w="1096"/>
        <w:gridCol w:w="1096"/>
        <w:gridCol w:w="1096"/>
        <w:gridCol w:w="1096"/>
        <w:gridCol w:w="1096"/>
      </w:tblGrid>
      <w:tr w:rsidR="007C2958" w:rsidRPr="00602B86" w:rsidTr="007D554D">
        <w:tc>
          <w:tcPr>
            <w:tcW w:w="4695" w:type="pct"/>
            <w:gridSpan w:val="8"/>
            <w:tcBorders>
              <w:top w:val="single" w:sz="4" w:space="0" w:color="auto"/>
            </w:tcBorders>
          </w:tcPr>
          <w:p w:rsidR="007C2958" w:rsidRPr="00602B86" w:rsidRDefault="007C2958" w:rsidP="00B548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7C2958" w:rsidRDefault="007C2958" w:rsidP="00B5483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54D" w:rsidRPr="00602B86" w:rsidTr="007D554D"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61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05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61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05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:rsidR="007C2958" w:rsidRDefault="007C2958">
      <w:r>
        <w:br w:type="page"/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301"/>
        <w:gridCol w:w="2611"/>
        <w:gridCol w:w="1206"/>
        <w:gridCol w:w="1096"/>
        <w:gridCol w:w="1096"/>
        <w:gridCol w:w="1096"/>
        <w:gridCol w:w="1096"/>
        <w:gridCol w:w="1096"/>
        <w:gridCol w:w="1096"/>
      </w:tblGrid>
      <w:tr w:rsidR="007C2958" w:rsidRPr="00602B86" w:rsidTr="00C91405">
        <w:tc>
          <w:tcPr>
            <w:tcW w:w="46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58" w:rsidRPr="00602B86" w:rsidRDefault="007C2958" w:rsidP="00B548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br w:type="page"/>
            </w: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58" w:rsidRDefault="007C2958" w:rsidP="00B54831"/>
        </w:tc>
      </w:tr>
      <w:tr w:rsidR="00C91405" w:rsidRPr="00602B86" w:rsidTr="00C91405">
        <w:tc>
          <w:tcPr>
            <w:tcW w:w="1765" w:type="pct"/>
            <w:vMerge w:val="restart"/>
            <w:shd w:val="clear" w:color="auto" w:fill="auto"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 -  </w:t>
            </w:r>
            <w:r w:rsidRPr="00602B86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286 924,10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46 298,20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48 111,10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33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33" w:type="pct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57" w:type="pct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286 924,10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46 298,20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48 111,10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33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33" w:type="pct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 w:val="restart"/>
            <w:shd w:val="clear" w:color="auto" w:fill="auto"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Соисполнитель - 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</w:t>
            </w:r>
            <w:r w:rsidRPr="00602B86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264,</w:t>
            </w:r>
            <w:r w:rsidRPr="00602B86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:rsidR="00EC5E53" w:rsidRPr="00602B86" w:rsidRDefault="00EC5E53" w:rsidP="00261F0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4D2D" w:rsidRDefault="00794D2D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94D2D" w:rsidSect="00794D2D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A363C" w:rsidRDefault="001C32B3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="004A06D0"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5321" w:rsidRPr="007123DB">
        <w:rPr>
          <w:rFonts w:ascii="Times New Roman" w:eastAsia="Calibri" w:hAnsi="Times New Roman" w:cs="Times New Roman"/>
          <w:sz w:val="26"/>
          <w:szCs w:val="26"/>
        </w:rPr>
        <w:t>2</w:t>
      </w:r>
    </w:p>
    <w:p w:rsidR="007123DB" w:rsidRPr="007123DB" w:rsidRDefault="007123DB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4A06D0" w:rsidRPr="007123DB" w:rsidRDefault="004A06D0" w:rsidP="004A06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23DB">
        <w:rPr>
          <w:rFonts w:ascii="Times New Roman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373F20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602B86">
        <w:rPr>
          <w:rFonts w:ascii="Times New Roman" w:eastAsia="Calibri" w:hAnsi="Times New Roman" w:cs="Times New Roman"/>
          <w:color w:val="FF0000"/>
        </w:rPr>
        <w:tab/>
      </w:r>
      <w:r w:rsidRPr="00602B86">
        <w:rPr>
          <w:rFonts w:ascii="Times New Roman" w:eastAsia="Calibri" w:hAnsi="Times New Roman" w:cs="Times New Roman"/>
          <w:color w:val="FF0000"/>
        </w:rPr>
        <w:tab/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2"/>
        <w:gridCol w:w="5173"/>
        <w:gridCol w:w="5085"/>
        <w:gridCol w:w="3694"/>
      </w:tblGrid>
      <w:tr w:rsidR="007123DB" w:rsidRPr="007123DB" w:rsidTr="007123DB">
        <w:tc>
          <w:tcPr>
            <w:tcW w:w="555" w:type="pct"/>
            <w:vAlign w:val="center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123DB">
              <w:rPr>
                <w:rFonts w:ascii="Times New Roman" w:eastAsia="Calibri" w:hAnsi="Times New Roman" w:cs="Times New Roman"/>
              </w:rPr>
              <w:t>№ структурного элемента (основного мероприятия)</w:t>
            </w:r>
          </w:p>
        </w:tc>
        <w:tc>
          <w:tcPr>
            <w:tcW w:w="1648" w:type="pct"/>
            <w:vAlign w:val="center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620" w:type="pct"/>
            <w:vAlign w:val="center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177" w:type="pct"/>
            <w:vAlign w:val="center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Наименование порядка, номер приложения (при наличии)</w:t>
            </w:r>
          </w:p>
        </w:tc>
      </w:tr>
      <w:tr w:rsidR="007123DB" w:rsidRPr="007123DB" w:rsidTr="007123DB">
        <w:tc>
          <w:tcPr>
            <w:tcW w:w="555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8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0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77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123DB" w:rsidRPr="007123DB" w:rsidTr="007123DB">
        <w:tc>
          <w:tcPr>
            <w:tcW w:w="5000" w:type="pct"/>
            <w:gridSpan w:val="4"/>
            <w:vAlign w:val="center"/>
          </w:tcPr>
          <w:p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Цель: «</w:t>
            </w:r>
            <w:r w:rsidRPr="007123DB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города, создание условий для качественной организации бюджетного процесса в городе Когалыме»</w:t>
            </w:r>
          </w:p>
        </w:tc>
      </w:tr>
      <w:tr w:rsidR="007123DB" w:rsidRPr="007123DB" w:rsidTr="007123DB">
        <w:tc>
          <w:tcPr>
            <w:tcW w:w="5000" w:type="pct"/>
            <w:gridSpan w:val="4"/>
            <w:vAlign w:val="center"/>
          </w:tcPr>
          <w:p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Задача: «</w:t>
            </w:r>
            <w:r w:rsidRPr="007123DB">
              <w:rPr>
                <w:rFonts w:ascii="Times New Roman" w:hAnsi="Times New Roman" w:cs="Times New Roman"/>
              </w:rPr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</w:t>
            </w:r>
          </w:p>
        </w:tc>
      </w:tr>
      <w:tr w:rsidR="007123DB" w:rsidRPr="007123DB" w:rsidTr="007123DB">
        <w:tc>
          <w:tcPr>
            <w:tcW w:w="5000" w:type="pct"/>
            <w:gridSpan w:val="4"/>
            <w:vAlign w:val="center"/>
          </w:tcPr>
          <w:p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Процессная  часть</w:t>
            </w:r>
          </w:p>
        </w:tc>
      </w:tr>
      <w:tr w:rsidR="007123DB" w:rsidRPr="007123DB" w:rsidTr="007123DB">
        <w:tc>
          <w:tcPr>
            <w:tcW w:w="555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648" w:type="pct"/>
          </w:tcPr>
          <w:p w:rsidR="007123DB" w:rsidRPr="00212C15" w:rsidRDefault="007123DB" w:rsidP="00212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>Обеспечение деятельности Комитета финансов</w:t>
            </w:r>
            <w:r w:rsidR="00212C15">
              <w:rPr>
                <w:rFonts w:ascii="Times New Roman" w:hAnsi="Times New Roman" w:cs="Times New Roman"/>
                <w:szCs w:val="22"/>
              </w:rPr>
              <w:t xml:space="preserve"> Администрации</w:t>
            </w:r>
            <w:bookmarkStart w:id="0" w:name="_GoBack"/>
            <w:bookmarkEnd w:id="0"/>
            <w:r w:rsidR="00212C15">
              <w:rPr>
                <w:rFonts w:ascii="Times New Roman" w:hAnsi="Times New Roman" w:cs="Times New Roman"/>
                <w:szCs w:val="22"/>
              </w:rPr>
              <w:t xml:space="preserve"> города Когалыма </w:t>
            </w:r>
          </w:p>
        </w:tc>
        <w:tc>
          <w:tcPr>
            <w:tcW w:w="1620" w:type="pct"/>
          </w:tcPr>
          <w:p w:rsidR="007123DB" w:rsidRPr="007123DB" w:rsidRDefault="007123DB" w:rsidP="007123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>обеспечение основных функций и деятельности Комитета финансов, в том числе составление проекта бюджета, организация исполнения бюджета, формирование отчетности о его исполнении, проведение единой бюджетной, долговой и налоговой политики.</w:t>
            </w:r>
          </w:p>
        </w:tc>
        <w:tc>
          <w:tcPr>
            <w:tcW w:w="1177" w:type="pct"/>
            <w:shd w:val="clear" w:color="auto" w:fill="auto"/>
          </w:tcPr>
          <w:p w:rsidR="007123DB" w:rsidRPr="007123DB" w:rsidRDefault="00C91405" w:rsidP="007123DB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hyperlink r:id="rId13" w:history="1">
              <w:r w:rsidR="007123DB" w:rsidRPr="007123DB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7123DB" w:rsidRPr="007123DB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</w:t>
            </w:r>
            <w:r w:rsidR="00212C15">
              <w:rPr>
                <w:rFonts w:ascii="Times New Roman" w:hAnsi="Times New Roman" w:cs="Times New Roman"/>
                <w:szCs w:val="22"/>
              </w:rPr>
              <w:t>4</w:t>
            </w:r>
            <w:r w:rsidR="007123DB" w:rsidRPr="007123DB">
              <w:rPr>
                <w:rFonts w:ascii="Times New Roman" w:hAnsi="Times New Roman" w:cs="Times New Roman"/>
                <w:szCs w:val="22"/>
              </w:rPr>
              <w:t>76-ГД «Об утверждении Положения о Комитете финансов Администрации города Когалыма»</w:t>
            </w:r>
          </w:p>
        </w:tc>
      </w:tr>
      <w:tr w:rsidR="007123DB" w:rsidRPr="007123DB" w:rsidTr="007123DB">
        <w:tc>
          <w:tcPr>
            <w:tcW w:w="555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648" w:type="pct"/>
            <w:vAlign w:val="center"/>
          </w:tcPr>
          <w:p w:rsidR="007123DB" w:rsidRPr="007123DB" w:rsidRDefault="007123DB" w:rsidP="00AF738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hAnsi="Times New Roman" w:cs="Times New Roman"/>
              </w:rPr>
              <w:t xml:space="preserve">Обеспеченность программно-техническими средствами специалистов Комитета финансов Администрации города Когалыма в объеме, достаточном для исполнения </w:t>
            </w:r>
            <w:r w:rsidR="00212C15">
              <w:rPr>
                <w:rFonts w:ascii="Times New Roman" w:hAnsi="Times New Roman" w:cs="Times New Roman"/>
              </w:rPr>
              <w:t xml:space="preserve">должностных обязанностей </w:t>
            </w:r>
          </w:p>
        </w:tc>
        <w:tc>
          <w:tcPr>
            <w:tcW w:w="1620" w:type="pct"/>
          </w:tcPr>
          <w:p w:rsidR="007123DB" w:rsidRPr="007123DB" w:rsidRDefault="007123DB" w:rsidP="00212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 xml:space="preserve">материально-техническое обеспечение деятельности Комитета финансов по сопровождению программного продукта для загрузки, хранения и анализа информации, предоставляемой органами Федерального казначейства, о поступивших от юридических лиц платежах, являющихся источниками формирования доходов бюджета </w:t>
            </w:r>
            <w:r w:rsidR="00212C15">
              <w:rPr>
                <w:rFonts w:ascii="Times New Roman" w:hAnsi="Times New Roman" w:cs="Times New Roman"/>
                <w:szCs w:val="22"/>
              </w:rPr>
              <w:t>города Когалыма</w:t>
            </w:r>
            <w:r w:rsidRPr="007123DB">
              <w:rPr>
                <w:rFonts w:ascii="Times New Roman" w:hAnsi="Times New Roman" w:cs="Times New Roman"/>
                <w:szCs w:val="22"/>
              </w:rPr>
              <w:t xml:space="preserve"> в целях совершенствования бюджетного процесса</w:t>
            </w:r>
          </w:p>
        </w:tc>
        <w:tc>
          <w:tcPr>
            <w:tcW w:w="1177" w:type="pct"/>
            <w:shd w:val="clear" w:color="auto" w:fill="auto"/>
          </w:tcPr>
          <w:p w:rsidR="007123DB" w:rsidRPr="007123DB" w:rsidRDefault="007123DB" w:rsidP="00712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3DB">
              <w:rPr>
                <w:rFonts w:ascii="Times New Roman" w:hAnsi="Times New Roman" w:cs="Times New Roman"/>
              </w:rPr>
              <w:t>Решение Думы города Когалыма от 18.03.2014 № 396-ГД</w:t>
            </w:r>
          </w:p>
          <w:p w:rsidR="007123DB" w:rsidRPr="007123DB" w:rsidRDefault="007123DB" w:rsidP="00712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3DB">
              <w:rPr>
                <w:rFonts w:ascii="Times New Roman" w:hAnsi="Times New Roman" w:cs="Times New Roman"/>
              </w:rPr>
              <w:t>«О Порядке материально-технического и организационного обеспечения деятельности органов местного самоуправления города Когалыма»</w:t>
            </w:r>
          </w:p>
          <w:p w:rsidR="007123DB" w:rsidRPr="007123DB" w:rsidRDefault="007123DB" w:rsidP="007123DB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</w:tbl>
    <w:p w:rsidR="0004426A" w:rsidRPr="00602B86" w:rsidRDefault="0004426A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:rsidR="0004426A" w:rsidRDefault="0004426A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:rsidR="0019251E" w:rsidRDefault="0019251E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123DB" w:rsidSect="005175D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A363C" w:rsidRPr="00AF7385" w:rsidRDefault="00BB3375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F738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AF7385">
        <w:rPr>
          <w:rFonts w:ascii="Times New Roman" w:eastAsia="Calibri" w:hAnsi="Times New Roman" w:cs="Times New Roman"/>
          <w:sz w:val="26"/>
          <w:szCs w:val="26"/>
        </w:rPr>
        <w:t xml:space="preserve"> 3</w:t>
      </w:r>
    </w:p>
    <w:p w:rsidR="00DA363C" w:rsidRPr="00AF7385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A363C" w:rsidRPr="00FF594F" w:rsidRDefault="00FF594F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594F">
        <w:rPr>
          <w:rFonts w:ascii="Times New Roman" w:hAnsi="Times New Roman" w:cs="Times New Roman"/>
          <w:sz w:val="26"/>
          <w:szCs w:val="26"/>
        </w:rPr>
        <w:t>Переч</w:t>
      </w:r>
      <w:r w:rsidR="00212C15">
        <w:rPr>
          <w:rFonts w:ascii="Times New Roman" w:hAnsi="Times New Roman" w:cs="Times New Roman"/>
          <w:sz w:val="26"/>
          <w:szCs w:val="26"/>
        </w:rPr>
        <w:t>ень реализуемых объектов на 2023</w:t>
      </w:r>
      <w:r w:rsidRPr="00FF594F">
        <w:rPr>
          <w:rFonts w:ascii="Times New Roman" w:hAnsi="Times New Roman" w:cs="Times New Roman"/>
          <w:sz w:val="26"/>
          <w:szCs w:val="26"/>
        </w:rPr>
        <w:t xml:space="preserve"> год и на плановый период</w:t>
      </w:r>
      <w:r w:rsidR="00212C15">
        <w:rPr>
          <w:rFonts w:ascii="Times New Roman" w:hAnsi="Times New Roman" w:cs="Times New Roman"/>
          <w:sz w:val="26"/>
          <w:szCs w:val="26"/>
        </w:rPr>
        <w:t xml:space="preserve"> 2024 и 2025 </w:t>
      </w:r>
      <w:r w:rsidRPr="00FF594F">
        <w:rPr>
          <w:rFonts w:ascii="Times New Roman" w:hAnsi="Times New Roman" w:cs="Times New Roman"/>
          <w:sz w:val="26"/>
          <w:szCs w:val="26"/>
        </w:rPr>
        <w:t>годов</w:t>
      </w:r>
      <w:r w:rsidR="00DA363C" w:rsidRPr="00FF594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F7385" w:rsidRPr="00FF594F">
        <w:rPr>
          <w:rFonts w:ascii="Times New Roman" w:hAnsi="Times New Roman" w:cs="Times New Roman"/>
          <w:sz w:val="26"/>
          <w:szCs w:val="26"/>
        </w:rPr>
        <w:t>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02B86">
        <w:rPr>
          <w:rFonts w:ascii="Times New Roman" w:eastAsia="Calibri" w:hAnsi="Times New Roman" w:cs="Times New Roman"/>
        </w:rPr>
        <w:t>тыс. рублей</w:t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305"/>
        <w:gridCol w:w="1050"/>
        <w:gridCol w:w="1470"/>
        <w:gridCol w:w="1584"/>
        <w:gridCol w:w="956"/>
        <w:gridCol w:w="511"/>
        <w:gridCol w:w="465"/>
        <w:gridCol w:w="488"/>
        <w:gridCol w:w="488"/>
        <w:gridCol w:w="908"/>
        <w:gridCol w:w="630"/>
        <w:gridCol w:w="630"/>
        <w:gridCol w:w="627"/>
        <w:gridCol w:w="771"/>
        <w:gridCol w:w="909"/>
        <w:gridCol w:w="1030"/>
        <w:gridCol w:w="1277"/>
      </w:tblGrid>
      <w:tr w:rsidR="00DA363C" w:rsidRPr="007123DB" w:rsidTr="007123DB">
        <w:tc>
          <w:tcPr>
            <w:tcW w:w="213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03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58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Остаток стоимости на 01.01.20__</w:t>
            </w:r>
          </w:p>
        </w:tc>
        <w:tc>
          <w:tcPr>
            <w:tcW w:w="1029" w:type="pct"/>
            <w:gridSpan w:val="5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1253" w:type="pct"/>
            <w:gridSpan w:val="5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по строительству</w:t>
            </w:r>
          </w:p>
        </w:tc>
      </w:tr>
      <w:tr w:rsidR="00DA363C" w:rsidRPr="007123DB" w:rsidTr="007123DB">
        <w:tc>
          <w:tcPr>
            <w:tcW w:w="213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4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22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26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269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3C" w:rsidRPr="007123DB" w:rsidTr="007123DB">
        <w:tc>
          <w:tcPr>
            <w:tcW w:w="2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7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A949CD" w:rsidRPr="007123DB" w:rsidTr="007123DB">
        <w:tc>
          <w:tcPr>
            <w:tcW w:w="213" w:type="pct"/>
            <w:vAlign w:val="center"/>
          </w:tcPr>
          <w:p w:rsidR="00A949CD" w:rsidRPr="007123DB" w:rsidRDefault="00A949CD" w:rsidP="00A949C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A6B58" w:rsidRDefault="003A6B58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  <w:sectPr w:rsidR="007123DB" w:rsidSect="00794D2D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A6B58" w:rsidRPr="007123DB" w:rsidRDefault="00BB3375" w:rsidP="003A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23DB">
        <w:rPr>
          <w:rFonts w:ascii="Times New Roman" w:eastAsia="Calibri" w:hAnsi="Times New Roman" w:cs="Times New Roman"/>
          <w:sz w:val="26"/>
          <w:szCs w:val="26"/>
        </w:rPr>
        <w:t>4</w:t>
      </w:r>
    </w:p>
    <w:p w:rsidR="003A6B58" w:rsidRPr="007123DB" w:rsidRDefault="003A6B58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капитального строительства </w:t>
      </w:r>
      <w:r w:rsidRPr="007123DB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при планировании объектов капитального строительства)</w:t>
      </w:r>
    </w:p>
    <w:p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DA363C" w:rsidRPr="00602B86" w:rsidTr="007123DB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№</w:t>
            </w:r>
          </w:p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AF7385" w:rsidRDefault="00AF7385" w:rsidP="00AF7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  <w:p w:rsidR="00DA363C" w:rsidRPr="00602B86" w:rsidRDefault="00AF7385" w:rsidP="00AF7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3667">
              <w:rPr>
                <w:rFonts w:ascii="Times New Roman" w:eastAsia="Calibri" w:hAnsi="Times New Roman" w:cs="Times New Roman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</w:tr>
      <w:tr w:rsidR="00DA363C" w:rsidRPr="00602B86" w:rsidTr="007123DB">
        <w:trPr>
          <w:jc w:val="center"/>
        </w:trPr>
        <w:tc>
          <w:tcPr>
            <w:tcW w:w="421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949CD" w:rsidRPr="00602B86" w:rsidTr="007123DB">
        <w:trPr>
          <w:jc w:val="center"/>
        </w:trPr>
        <w:tc>
          <w:tcPr>
            <w:tcW w:w="421" w:type="pct"/>
            <w:shd w:val="clear" w:color="auto" w:fill="auto"/>
          </w:tcPr>
          <w:p w:rsidR="00A949CD" w:rsidRPr="00602B86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2B86" w:rsidRDefault="00602B86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7123DB" w:rsidSect="005175D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A363C" w:rsidRPr="007123DB" w:rsidRDefault="001C32B3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6B58" w:rsidRPr="007123DB">
        <w:rPr>
          <w:rFonts w:ascii="Times New Roman" w:eastAsia="Calibri" w:hAnsi="Times New Roman" w:cs="Times New Roman"/>
          <w:sz w:val="26"/>
          <w:szCs w:val="26"/>
        </w:rPr>
        <w:t>5</w:t>
      </w:r>
    </w:p>
    <w:p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725AF" w:rsidRPr="00983B45" w:rsidRDefault="00B725AF" w:rsidP="00B7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Перечень объектов социально-культурного и коммунально</w:t>
      </w:r>
      <w:r>
        <w:rPr>
          <w:rFonts w:ascii="Times New Roman" w:hAnsi="Times New Roman" w:cs="Times New Roman"/>
          <w:sz w:val="26"/>
          <w:szCs w:val="26"/>
        </w:rPr>
        <w:t>-бытового назначения, масштабных инвестиционных проектов</w:t>
      </w:r>
      <w:r w:rsidRPr="00983B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25AF" w:rsidRPr="00983B45" w:rsidRDefault="00B725AF" w:rsidP="00B7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(далее – инвестиционные проекты)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304E">
        <w:rPr>
          <w:rFonts w:ascii="Times New Roman" w:hAnsi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DA363C" w:rsidRPr="00602B86" w:rsidRDefault="00DA363C" w:rsidP="00DA363C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DA363C" w:rsidRPr="00602B86" w:rsidTr="007123DB">
        <w:tc>
          <w:tcPr>
            <w:tcW w:w="287" w:type="pct"/>
            <w:shd w:val="clear" w:color="auto" w:fill="auto"/>
            <w:vAlign w:val="center"/>
            <w:hideMark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A363C" w:rsidRPr="00602B86" w:rsidTr="00A949CD">
        <w:tc>
          <w:tcPr>
            <w:tcW w:w="287" w:type="pct"/>
            <w:shd w:val="clear" w:color="auto" w:fill="auto"/>
            <w:hideMark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949CD" w:rsidRPr="00602B86" w:rsidTr="00A949CD">
        <w:tc>
          <w:tcPr>
            <w:tcW w:w="287" w:type="pct"/>
            <w:shd w:val="clear" w:color="auto" w:fill="auto"/>
          </w:tcPr>
          <w:p w:rsidR="00A949CD" w:rsidRPr="00602B86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  <w:sectPr w:rsidR="007123DB" w:rsidSect="007123D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A363C" w:rsidRPr="007123DB" w:rsidRDefault="00B725AF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7123DB">
        <w:rPr>
          <w:rFonts w:ascii="Times New Roman" w:eastAsia="Calibri" w:hAnsi="Times New Roman" w:cs="Times New Roman"/>
          <w:sz w:val="26"/>
          <w:szCs w:val="26"/>
        </w:rPr>
        <w:t xml:space="preserve"> 6</w:t>
      </w:r>
      <w:r w:rsidR="00DA363C"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</w:p>
    <w:p w:rsidR="00DA363C" w:rsidRPr="007123DB" w:rsidRDefault="001B5DB2" w:rsidP="00DA36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</w:t>
      </w:r>
      <w:r w:rsidR="00DA363C"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, характеризующие эффективность структурного элемента (основного мероприятия) муниципальной программы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239"/>
        <w:gridCol w:w="1934"/>
        <w:gridCol w:w="1708"/>
        <w:gridCol w:w="1453"/>
        <w:gridCol w:w="1453"/>
        <w:gridCol w:w="1456"/>
        <w:gridCol w:w="1585"/>
        <w:gridCol w:w="1585"/>
        <w:gridCol w:w="1573"/>
        <w:gridCol w:w="1708"/>
      </w:tblGrid>
      <w:tr w:rsidR="00137E4B" w:rsidRPr="00FF594F" w:rsidTr="00137E4B">
        <w:trPr>
          <w:jc w:val="center"/>
        </w:trPr>
        <w:tc>
          <w:tcPr>
            <w:tcW w:w="395" w:type="pct"/>
            <w:vMerge w:val="restar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544" w:type="pct"/>
            <w:vMerge w:val="restar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901" w:type="pct"/>
            <w:gridSpan w:val="6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</w:p>
        </w:tc>
        <w:tc>
          <w:tcPr>
            <w:tcW w:w="544" w:type="pct"/>
            <w:vMerge w:val="restar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момент окончания действия муниципальной программы</w:t>
            </w:r>
          </w:p>
        </w:tc>
      </w:tr>
      <w:tr w:rsidR="00137E4B" w:rsidRPr="00FF594F" w:rsidTr="00137E4B">
        <w:trPr>
          <w:jc w:val="center"/>
        </w:trPr>
        <w:tc>
          <w:tcPr>
            <w:tcW w:w="395" w:type="pct"/>
            <w:vMerge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4" w:type="pct"/>
            <w:vMerge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vAlign w:val="bottom"/>
          </w:tcPr>
          <w:p w:rsidR="00137E4B" w:rsidRPr="00FF594F" w:rsidRDefault="00137E4B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463" w:type="pct"/>
            <w:vAlign w:val="bottom"/>
          </w:tcPr>
          <w:p w:rsidR="00137E4B" w:rsidRPr="00FF594F" w:rsidRDefault="00137E4B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464" w:type="pct"/>
            <w:vAlign w:val="bottom"/>
          </w:tcPr>
          <w:p w:rsidR="00137E4B" w:rsidRPr="00FF594F" w:rsidRDefault="00137E4B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505" w:type="pct"/>
            <w:vAlign w:val="bottom"/>
          </w:tcPr>
          <w:p w:rsidR="00137E4B" w:rsidRPr="00FF594F" w:rsidRDefault="00137E4B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505" w:type="pct"/>
            <w:vAlign w:val="bottom"/>
          </w:tcPr>
          <w:p w:rsidR="00137E4B" w:rsidRPr="00FF594F" w:rsidRDefault="00137E4B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01" w:type="pct"/>
            <w:vAlign w:val="bottom"/>
          </w:tcPr>
          <w:p w:rsidR="00137E4B" w:rsidRPr="00FF594F" w:rsidRDefault="00137E4B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E4B" w:rsidRPr="00FF594F" w:rsidRDefault="00137E4B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E4B" w:rsidRPr="00FF594F" w:rsidRDefault="00D54693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="00137E4B" w:rsidRPr="00FF594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544" w:type="pct"/>
            <w:vMerge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E4B" w:rsidRPr="00FF594F" w:rsidTr="00137E4B">
        <w:trPr>
          <w:jc w:val="center"/>
        </w:trPr>
        <w:tc>
          <w:tcPr>
            <w:tcW w:w="395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6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4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3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3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4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5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5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1" w:type="pct"/>
          </w:tcPr>
          <w:p w:rsidR="00137E4B" w:rsidRPr="00FF594F" w:rsidRDefault="00B725AF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4" w:type="pct"/>
            <w:vAlign w:val="center"/>
          </w:tcPr>
          <w:p w:rsidR="00137E4B" w:rsidRPr="00FF594F" w:rsidRDefault="00B725AF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54693" w:rsidRPr="00FF594F" w:rsidTr="00FF594F">
        <w:trPr>
          <w:jc w:val="center"/>
        </w:trPr>
        <w:tc>
          <w:tcPr>
            <w:tcW w:w="395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6" w:type="pct"/>
            <w:vAlign w:val="center"/>
          </w:tcPr>
          <w:p w:rsidR="00D54693" w:rsidRPr="00FF594F" w:rsidRDefault="00D54693" w:rsidP="00D54693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44" w:type="pct"/>
          </w:tcPr>
          <w:p w:rsidR="00D54693" w:rsidRPr="009B25E0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3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3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0F22F9" w:rsidRPr="00602B86" w:rsidRDefault="000F22F9" w:rsidP="004A06D0">
      <w:pPr>
        <w:shd w:val="clear" w:color="auto" w:fill="FFFFFF"/>
        <w:spacing w:after="0" w:line="240" w:lineRule="auto"/>
        <w:ind w:left="4962"/>
        <w:outlineLvl w:val="2"/>
        <w:rPr>
          <w:rFonts w:ascii="Times New Roman" w:hAnsi="Times New Roman" w:cs="Times New Roman"/>
          <w:color w:val="FF0000"/>
        </w:rPr>
      </w:pPr>
    </w:p>
    <w:sectPr w:rsidR="000F22F9" w:rsidRPr="00602B86" w:rsidSect="005175D6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405" w:rsidRDefault="00C91405">
      <w:pPr>
        <w:spacing w:after="0" w:line="240" w:lineRule="auto"/>
      </w:pPr>
      <w:r>
        <w:separator/>
      </w:r>
    </w:p>
  </w:endnote>
  <w:endnote w:type="continuationSeparator" w:id="0">
    <w:p w:rsidR="00C91405" w:rsidRDefault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147838"/>
      <w:docPartObj>
        <w:docPartGallery w:val="Page Numbers (Bottom of Page)"/>
        <w:docPartUnique/>
      </w:docPartObj>
    </w:sdtPr>
    <w:sdtContent>
      <w:p w:rsidR="00C91405" w:rsidRDefault="00C91405" w:rsidP="005175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8D8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308412"/>
      <w:docPartObj>
        <w:docPartGallery w:val="Page Numbers (Bottom of Page)"/>
        <w:docPartUnique/>
      </w:docPartObj>
    </w:sdtPr>
    <w:sdtContent>
      <w:p w:rsidR="00C91405" w:rsidRDefault="00C91405" w:rsidP="005175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8D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405" w:rsidRDefault="00C91405">
      <w:pPr>
        <w:spacing w:after="0" w:line="240" w:lineRule="auto"/>
      </w:pPr>
      <w:r>
        <w:separator/>
      </w:r>
    </w:p>
  </w:footnote>
  <w:footnote w:type="continuationSeparator" w:id="0">
    <w:p w:rsidR="00C91405" w:rsidRDefault="00C91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8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0"/>
  </w:num>
  <w:num w:numId="5">
    <w:abstractNumId w:val="7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9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  <w:num w:numId="16">
    <w:abstractNumId w:val="17"/>
  </w:num>
  <w:num w:numId="17">
    <w:abstractNumId w:val="8"/>
  </w:num>
  <w:num w:numId="18">
    <w:abstractNumId w:val="20"/>
  </w:num>
  <w:num w:numId="19">
    <w:abstractNumId w:val="11"/>
  </w:num>
  <w:num w:numId="20">
    <w:abstractNumId w:val="16"/>
  </w:num>
  <w:num w:numId="21">
    <w:abstractNumId w:val="21"/>
  </w:num>
  <w:num w:numId="22">
    <w:abstractNumId w:val="4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3C"/>
    <w:rsid w:val="000128F5"/>
    <w:rsid w:val="00034781"/>
    <w:rsid w:val="0004044C"/>
    <w:rsid w:val="0004426A"/>
    <w:rsid w:val="00045379"/>
    <w:rsid w:val="0004693C"/>
    <w:rsid w:val="00057955"/>
    <w:rsid w:val="00064DC0"/>
    <w:rsid w:val="0007399C"/>
    <w:rsid w:val="00086985"/>
    <w:rsid w:val="00087911"/>
    <w:rsid w:val="00095F79"/>
    <w:rsid w:val="000A32DE"/>
    <w:rsid w:val="000B096B"/>
    <w:rsid w:val="000B4FD1"/>
    <w:rsid w:val="000B7538"/>
    <w:rsid w:val="000C6AD8"/>
    <w:rsid w:val="000E0222"/>
    <w:rsid w:val="000F22F9"/>
    <w:rsid w:val="001108E0"/>
    <w:rsid w:val="00113B40"/>
    <w:rsid w:val="001234FC"/>
    <w:rsid w:val="00137A44"/>
    <w:rsid w:val="00137E4B"/>
    <w:rsid w:val="001702C7"/>
    <w:rsid w:val="00185784"/>
    <w:rsid w:val="0019251E"/>
    <w:rsid w:val="00194363"/>
    <w:rsid w:val="001A29C0"/>
    <w:rsid w:val="001B03AC"/>
    <w:rsid w:val="001B0B0F"/>
    <w:rsid w:val="001B5DB2"/>
    <w:rsid w:val="001C32B3"/>
    <w:rsid w:val="001E54DA"/>
    <w:rsid w:val="002127BF"/>
    <w:rsid w:val="00212C15"/>
    <w:rsid w:val="00235A83"/>
    <w:rsid w:val="0024165B"/>
    <w:rsid w:val="0026074F"/>
    <w:rsid w:val="00261F0C"/>
    <w:rsid w:val="00264CB0"/>
    <w:rsid w:val="00280335"/>
    <w:rsid w:val="00293C3D"/>
    <w:rsid w:val="002A76A1"/>
    <w:rsid w:val="002C716F"/>
    <w:rsid w:val="002D3948"/>
    <w:rsid w:val="002D685C"/>
    <w:rsid w:val="002E0FC1"/>
    <w:rsid w:val="002F6503"/>
    <w:rsid w:val="00307535"/>
    <w:rsid w:val="00307A29"/>
    <w:rsid w:val="00313931"/>
    <w:rsid w:val="00314853"/>
    <w:rsid w:val="00323DE9"/>
    <w:rsid w:val="00353BE7"/>
    <w:rsid w:val="00360665"/>
    <w:rsid w:val="00373F20"/>
    <w:rsid w:val="00376423"/>
    <w:rsid w:val="003768D7"/>
    <w:rsid w:val="00380CC7"/>
    <w:rsid w:val="00387688"/>
    <w:rsid w:val="00394DA5"/>
    <w:rsid w:val="003A6B58"/>
    <w:rsid w:val="003B18D8"/>
    <w:rsid w:val="003C0DA8"/>
    <w:rsid w:val="003D1A4A"/>
    <w:rsid w:val="003D20E5"/>
    <w:rsid w:val="003D2FB1"/>
    <w:rsid w:val="003D3EF1"/>
    <w:rsid w:val="003D5941"/>
    <w:rsid w:val="003D6361"/>
    <w:rsid w:val="003E508D"/>
    <w:rsid w:val="003F4F90"/>
    <w:rsid w:val="00407FA6"/>
    <w:rsid w:val="004315FB"/>
    <w:rsid w:val="00431F4B"/>
    <w:rsid w:val="00460742"/>
    <w:rsid w:val="004A06D0"/>
    <w:rsid w:val="004A1D9B"/>
    <w:rsid w:val="004B1028"/>
    <w:rsid w:val="004C5321"/>
    <w:rsid w:val="004D5536"/>
    <w:rsid w:val="004D6FBA"/>
    <w:rsid w:val="004E161F"/>
    <w:rsid w:val="004E6FC8"/>
    <w:rsid w:val="00503FB1"/>
    <w:rsid w:val="0051272D"/>
    <w:rsid w:val="005175D6"/>
    <w:rsid w:val="00563822"/>
    <w:rsid w:val="00563A6F"/>
    <w:rsid w:val="00573E6C"/>
    <w:rsid w:val="0058210A"/>
    <w:rsid w:val="005917DA"/>
    <w:rsid w:val="00592077"/>
    <w:rsid w:val="005960D3"/>
    <w:rsid w:val="005C209C"/>
    <w:rsid w:val="005D4DAE"/>
    <w:rsid w:val="005D7F80"/>
    <w:rsid w:val="005E2400"/>
    <w:rsid w:val="00602B86"/>
    <w:rsid w:val="00605E9B"/>
    <w:rsid w:val="00625558"/>
    <w:rsid w:val="00654E65"/>
    <w:rsid w:val="00670CE4"/>
    <w:rsid w:val="006721BD"/>
    <w:rsid w:val="006745B0"/>
    <w:rsid w:val="00674CF6"/>
    <w:rsid w:val="00691677"/>
    <w:rsid w:val="006C1F20"/>
    <w:rsid w:val="006C3DD9"/>
    <w:rsid w:val="006C50B6"/>
    <w:rsid w:val="006D4C0D"/>
    <w:rsid w:val="006D55A7"/>
    <w:rsid w:val="006F1E90"/>
    <w:rsid w:val="00701198"/>
    <w:rsid w:val="00704B81"/>
    <w:rsid w:val="007113E6"/>
    <w:rsid w:val="007123DB"/>
    <w:rsid w:val="007206DF"/>
    <w:rsid w:val="00744B06"/>
    <w:rsid w:val="0076337C"/>
    <w:rsid w:val="0077170F"/>
    <w:rsid w:val="0078324A"/>
    <w:rsid w:val="00785BBA"/>
    <w:rsid w:val="0078683B"/>
    <w:rsid w:val="00787BE1"/>
    <w:rsid w:val="00794D2D"/>
    <w:rsid w:val="007A3E9E"/>
    <w:rsid w:val="007B0811"/>
    <w:rsid w:val="007B0FCF"/>
    <w:rsid w:val="007B389B"/>
    <w:rsid w:val="007B483F"/>
    <w:rsid w:val="007B6292"/>
    <w:rsid w:val="007C2958"/>
    <w:rsid w:val="007C557E"/>
    <w:rsid w:val="007C6A54"/>
    <w:rsid w:val="007D5071"/>
    <w:rsid w:val="007D554D"/>
    <w:rsid w:val="007E2706"/>
    <w:rsid w:val="00835E8E"/>
    <w:rsid w:val="0085135E"/>
    <w:rsid w:val="00861707"/>
    <w:rsid w:val="00866431"/>
    <w:rsid w:val="00870000"/>
    <w:rsid w:val="00887EB8"/>
    <w:rsid w:val="008C41B7"/>
    <w:rsid w:val="008E1073"/>
    <w:rsid w:val="008F6D0B"/>
    <w:rsid w:val="00906E19"/>
    <w:rsid w:val="00911660"/>
    <w:rsid w:val="009158AF"/>
    <w:rsid w:val="00921BC3"/>
    <w:rsid w:val="00927530"/>
    <w:rsid w:val="00934901"/>
    <w:rsid w:val="00934EBB"/>
    <w:rsid w:val="00935C71"/>
    <w:rsid w:val="00967F62"/>
    <w:rsid w:val="00975D81"/>
    <w:rsid w:val="00991C58"/>
    <w:rsid w:val="00997AB8"/>
    <w:rsid w:val="009A3BBC"/>
    <w:rsid w:val="009B25E0"/>
    <w:rsid w:val="009B49DD"/>
    <w:rsid w:val="009B49F9"/>
    <w:rsid w:val="009C4269"/>
    <w:rsid w:val="009F3B61"/>
    <w:rsid w:val="00A16C6D"/>
    <w:rsid w:val="00A16E40"/>
    <w:rsid w:val="00A20C62"/>
    <w:rsid w:val="00A26745"/>
    <w:rsid w:val="00A46973"/>
    <w:rsid w:val="00A47D19"/>
    <w:rsid w:val="00A616B9"/>
    <w:rsid w:val="00A61772"/>
    <w:rsid w:val="00A72249"/>
    <w:rsid w:val="00A835F3"/>
    <w:rsid w:val="00A83F3B"/>
    <w:rsid w:val="00A94822"/>
    <w:rsid w:val="00A949CD"/>
    <w:rsid w:val="00AA0728"/>
    <w:rsid w:val="00AC29C9"/>
    <w:rsid w:val="00AC7D9D"/>
    <w:rsid w:val="00AE2DD2"/>
    <w:rsid w:val="00AF7385"/>
    <w:rsid w:val="00B01859"/>
    <w:rsid w:val="00B03F8E"/>
    <w:rsid w:val="00B2230E"/>
    <w:rsid w:val="00B302EC"/>
    <w:rsid w:val="00B32ADF"/>
    <w:rsid w:val="00B331A4"/>
    <w:rsid w:val="00B34B1B"/>
    <w:rsid w:val="00B43AE9"/>
    <w:rsid w:val="00B46012"/>
    <w:rsid w:val="00B4713E"/>
    <w:rsid w:val="00B4719D"/>
    <w:rsid w:val="00B54831"/>
    <w:rsid w:val="00B61974"/>
    <w:rsid w:val="00B62520"/>
    <w:rsid w:val="00B66334"/>
    <w:rsid w:val="00B725AF"/>
    <w:rsid w:val="00BB3375"/>
    <w:rsid w:val="00BB6AC9"/>
    <w:rsid w:val="00BC2E85"/>
    <w:rsid w:val="00BC7F58"/>
    <w:rsid w:val="00BE6AC8"/>
    <w:rsid w:val="00BF2FB2"/>
    <w:rsid w:val="00BF306C"/>
    <w:rsid w:val="00BF3C01"/>
    <w:rsid w:val="00C1006F"/>
    <w:rsid w:val="00C1360E"/>
    <w:rsid w:val="00C24F0E"/>
    <w:rsid w:val="00C32014"/>
    <w:rsid w:val="00C40C8B"/>
    <w:rsid w:val="00C5678C"/>
    <w:rsid w:val="00C64CF9"/>
    <w:rsid w:val="00C84E50"/>
    <w:rsid w:val="00C85495"/>
    <w:rsid w:val="00C872D6"/>
    <w:rsid w:val="00C91405"/>
    <w:rsid w:val="00CD0036"/>
    <w:rsid w:val="00CD6842"/>
    <w:rsid w:val="00D06B04"/>
    <w:rsid w:val="00D3470A"/>
    <w:rsid w:val="00D37570"/>
    <w:rsid w:val="00D54693"/>
    <w:rsid w:val="00D62FA5"/>
    <w:rsid w:val="00D66482"/>
    <w:rsid w:val="00D92D09"/>
    <w:rsid w:val="00DA363C"/>
    <w:rsid w:val="00DA4A65"/>
    <w:rsid w:val="00DA60F1"/>
    <w:rsid w:val="00DA7CD2"/>
    <w:rsid w:val="00DB11D2"/>
    <w:rsid w:val="00DB4068"/>
    <w:rsid w:val="00DC7CB6"/>
    <w:rsid w:val="00DD57CA"/>
    <w:rsid w:val="00DD721E"/>
    <w:rsid w:val="00DE2F80"/>
    <w:rsid w:val="00E05F2C"/>
    <w:rsid w:val="00E36E81"/>
    <w:rsid w:val="00E708B3"/>
    <w:rsid w:val="00E87946"/>
    <w:rsid w:val="00EA2F91"/>
    <w:rsid w:val="00EA51F1"/>
    <w:rsid w:val="00EA69E2"/>
    <w:rsid w:val="00EC5E53"/>
    <w:rsid w:val="00EC6FC2"/>
    <w:rsid w:val="00ED0421"/>
    <w:rsid w:val="00F05F28"/>
    <w:rsid w:val="00F06C9D"/>
    <w:rsid w:val="00F12DD9"/>
    <w:rsid w:val="00F21CCB"/>
    <w:rsid w:val="00F472B9"/>
    <w:rsid w:val="00F5081F"/>
    <w:rsid w:val="00F54456"/>
    <w:rsid w:val="00F63E8D"/>
    <w:rsid w:val="00F73494"/>
    <w:rsid w:val="00F76500"/>
    <w:rsid w:val="00F83F40"/>
    <w:rsid w:val="00F87371"/>
    <w:rsid w:val="00F934F9"/>
    <w:rsid w:val="00F9707E"/>
    <w:rsid w:val="00FD646B"/>
    <w:rsid w:val="00FE2943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F210"/>
  <w15:chartTrackingRefBased/>
  <w15:docId w15:val="{0567076C-4627-4F30-A11A-8DF534C1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363C"/>
  </w:style>
  <w:style w:type="paragraph" w:styleId="a3">
    <w:name w:val="Normal (Web)"/>
    <w:basedOn w:val="a"/>
    <w:uiPriority w:val="99"/>
    <w:unhideWhenUsed/>
    <w:rsid w:val="00DA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63C"/>
  </w:style>
  <w:style w:type="paragraph" w:styleId="a4">
    <w:name w:val="List Paragraph"/>
    <w:basedOn w:val="a"/>
    <w:uiPriority w:val="99"/>
    <w:qFormat/>
    <w:rsid w:val="00DA363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3C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A363C"/>
    <w:rPr>
      <w:color w:val="0000FF"/>
      <w:u w:val="single"/>
    </w:rPr>
  </w:style>
  <w:style w:type="paragraph" w:customStyle="1" w:styleId="ConsPlusCell">
    <w:name w:val="ConsPlusCell"/>
    <w:uiPriority w:val="99"/>
    <w:rsid w:val="00DA363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63C"/>
  </w:style>
  <w:style w:type="paragraph" w:styleId="aa">
    <w:name w:val="footer"/>
    <w:basedOn w:val="a"/>
    <w:link w:val="ab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63C"/>
  </w:style>
  <w:style w:type="table" w:styleId="ac">
    <w:name w:val="Table Grid"/>
    <w:basedOn w:val="a1"/>
    <w:uiPriority w:val="99"/>
    <w:rsid w:val="00DA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A363C"/>
    <w:rPr>
      <w:sz w:val="20"/>
      <w:szCs w:val="20"/>
    </w:rPr>
  </w:style>
  <w:style w:type="character" w:styleId="af">
    <w:name w:val="footnote reference"/>
    <w:basedOn w:val="a0"/>
    <w:semiHidden/>
    <w:unhideWhenUsed/>
    <w:rsid w:val="00DA363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A36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63C"/>
    <w:pPr>
      <w:spacing w:after="20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63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6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63C"/>
    <w:rPr>
      <w:b/>
      <w:bCs/>
      <w:sz w:val="20"/>
      <w:szCs w:val="20"/>
    </w:rPr>
  </w:style>
  <w:style w:type="paragraph" w:customStyle="1" w:styleId="ConsPlusNormal">
    <w:name w:val="ConsPlusNormal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363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A363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B66334"/>
  </w:style>
  <w:style w:type="paragraph" w:customStyle="1" w:styleId="ConsPlusTitlePage">
    <w:name w:val="ConsPlusTitlePage"/>
    <w:rsid w:val="00B6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B6633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6">
    <w:name w:val="font6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75">
    <w:name w:val="xl75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B6633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3">
    <w:name w:val="xl13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4">
    <w:name w:val="xl13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6">
    <w:name w:val="xl136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7">
    <w:name w:val="xl137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B663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1">
    <w:name w:val="xl16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6">
    <w:name w:val="xl1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9">
    <w:name w:val="xl1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3">
    <w:name w:val="xl1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4">
    <w:name w:val="xl17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5">
    <w:name w:val="xl17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6">
    <w:name w:val="xl1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0">
    <w:name w:val="xl180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1">
    <w:name w:val="xl181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2">
    <w:name w:val="xl1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3">
    <w:name w:val="xl183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4">
    <w:name w:val="xl1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8">
    <w:name w:val="page number"/>
    <w:uiPriority w:val="99"/>
    <w:rsid w:val="00B663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13" Type="http://schemas.openxmlformats.org/officeDocument/2006/relationships/hyperlink" Target="consultantplus://offline/ref=DCF23FB8490E84E3A1BF1E36EC18A2D47DE6F35248728FC99E9F7D4AC48D08D1B86DA15C8774C694AF7120AD57EAA1535B63U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F23FB8490E84E3A1BF1E36EC18A2D47DE6F35248728FC99E9F7D4AC48D08D1B86DA15C8774C694AF7120AD57EAA1535B63U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F23FB8490E84E3A1BF1E36EC18A2D47DE6F35248728FC99E9F7D4AC48D08D1B86DA15C8774C694AF7120AD57EAA1535B63UC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BC32-0D50-4754-A18C-58351F67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SenivMV</cp:lastModifiedBy>
  <cp:revision>2</cp:revision>
  <cp:lastPrinted>2022-10-28T11:15:00Z</cp:lastPrinted>
  <dcterms:created xsi:type="dcterms:W3CDTF">2022-10-31T06:27:00Z</dcterms:created>
  <dcterms:modified xsi:type="dcterms:W3CDTF">2022-10-31T06:27:00Z</dcterms:modified>
</cp:coreProperties>
</file>