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C3" w:rsidRDefault="002A52B5" w:rsidP="00B030C3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.35pt;width:36.85pt;height:48.4pt;z-index:-251658752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533969172" r:id="rId6"/>
        </w:object>
      </w: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2E097F" w:rsidRDefault="002E097F" w:rsidP="00B030C3">
      <w:pPr>
        <w:autoSpaceDN w:val="0"/>
        <w:jc w:val="center"/>
        <w:rPr>
          <w:b/>
          <w:color w:val="3366FF"/>
          <w:sz w:val="28"/>
          <w:szCs w:val="20"/>
        </w:rPr>
      </w:pPr>
    </w:p>
    <w:p w:rsidR="00B030C3" w:rsidRDefault="002668C4" w:rsidP="002668C4">
      <w:pPr>
        <w:autoSpaceDN w:val="0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 xml:space="preserve">                                                    РЕШЕНИЕ</w:t>
      </w:r>
    </w:p>
    <w:p w:rsidR="00B030C3" w:rsidRDefault="002668C4" w:rsidP="00B030C3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ДУМЫ</w:t>
      </w:r>
      <w:r w:rsidR="00B030C3">
        <w:rPr>
          <w:b/>
          <w:color w:val="3366FF"/>
          <w:sz w:val="28"/>
          <w:szCs w:val="20"/>
        </w:rPr>
        <w:t xml:space="preserve"> ГОРОДА КОГАЛЫМА</w:t>
      </w:r>
    </w:p>
    <w:p w:rsidR="00B030C3" w:rsidRDefault="00B030C3" w:rsidP="00B030C3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B030C3" w:rsidRDefault="00B030C3" w:rsidP="00B030C3">
      <w:pPr>
        <w:autoSpaceDN w:val="0"/>
        <w:rPr>
          <w:b/>
          <w:color w:val="3366FF"/>
          <w:sz w:val="28"/>
          <w:szCs w:val="20"/>
        </w:rPr>
      </w:pPr>
    </w:p>
    <w:p w:rsidR="00B030C3" w:rsidRDefault="00B030C3" w:rsidP="00B030C3">
      <w:pPr>
        <w:autoSpaceDN w:val="0"/>
        <w:rPr>
          <w:sz w:val="28"/>
          <w:szCs w:val="20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>__</w:t>
      </w:r>
      <w:proofErr w:type="gramStart"/>
      <w:r>
        <w:rPr>
          <w:b/>
          <w:color w:val="3366FF"/>
          <w:sz w:val="28"/>
          <w:szCs w:val="20"/>
          <w:u w:val="single"/>
        </w:rPr>
        <w:t xml:space="preserve">_ </w:t>
      </w:r>
      <w:r>
        <w:rPr>
          <w:b/>
          <w:color w:val="3366FF"/>
          <w:sz w:val="28"/>
          <w:szCs w:val="20"/>
        </w:rPr>
        <w:t>»</w:t>
      </w:r>
      <w:proofErr w:type="gramEnd"/>
      <w:r>
        <w:rPr>
          <w:b/>
          <w:color w:val="3366FF"/>
          <w:sz w:val="28"/>
          <w:szCs w:val="20"/>
          <w:u w:val="single"/>
        </w:rPr>
        <w:t>_        _</w:t>
      </w:r>
      <w:r>
        <w:rPr>
          <w:b/>
          <w:color w:val="3366FF"/>
          <w:sz w:val="28"/>
          <w:szCs w:val="20"/>
        </w:rPr>
        <w:t xml:space="preserve"> 201_ г.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___</w:t>
      </w:r>
    </w:p>
    <w:p w:rsidR="00B030C3" w:rsidRDefault="00B030C3" w:rsidP="00B030C3">
      <w:pPr>
        <w:rPr>
          <w:sz w:val="26"/>
          <w:szCs w:val="26"/>
        </w:rPr>
      </w:pPr>
    </w:p>
    <w:p w:rsidR="00B030C3" w:rsidRDefault="009633E7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ПРОЕКТ</w:t>
      </w:r>
    </w:p>
    <w:p w:rsidR="00B030C3" w:rsidRDefault="00B030C3" w:rsidP="00B030C3">
      <w:pPr>
        <w:rPr>
          <w:sz w:val="26"/>
          <w:szCs w:val="26"/>
        </w:rPr>
      </w:pPr>
    </w:p>
    <w:p w:rsid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на территории муниципального </w:t>
      </w:r>
    </w:p>
    <w:p w:rsid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образования городской округ город Когалым </w:t>
      </w:r>
      <w:r w:rsidR="00D55625">
        <w:rPr>
          <w:rFonts w:ascii="Times New Roman" w:hAnsi="Times New Roman" w:cs="Times New Roman"/>
          <w:b w:val="0"/>
          <w:sz w:val="26"/>
          <w:szCs w:val="26"/>
        </w:rPr>
        <w:t xml:space="preserve">общественных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мест,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в которых в ночное время не допускается нахождение детей </w:t>
      </w:r>
    </w:p>
    <w:p w:rsidR="009132AF" w:rsidRDefault="009132AF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возрасте до 16 лет </w:t>
      </w:r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без сопровождения родителей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(лиц, их заменяющих)</w:t>
      </w:r>
      <w:r w:rsidR="009132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или лиц, осуществляющих </w:t>
      </w:r>
    </w:p>
    <w:p w:rsidR="009B36AD" w:rsidRP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мероприятия с участием детей</w:t>
      </w:r>
    </w:p>
    <w:p w:rsidR="00B030C3" w:rsidRPr="009B36AD" w:rsidRDefault="00B030C3" w:rsidP="00B030C3">
      <w:pPr>
        <w:rPr>
          <w:sz w:val="26"/>
          <w:szCs w:val="26"/>
        </w:rPr>
      </w:pPr>
    </w:p>
    <w:p w:rsidR="00B030C3" w:rsidRDefault="00B030C3" w:rsidP="00B030C3">
      <w:pPr>
        <w:rPr>
          <w:sz w:val="26"/>
          <w:szCs w:val="26"/>
        </w:rPr>
      </w:pPr>
    </w:p>
    <w:p w:rsidR="00BA53A4" w:rsidRPr="00D55625" w:rsidRDefault="004016A5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65B6D" w:rsidRPr="00465B6D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="00465B6D" w:rsidRPr="00465B6D">
          <w:rPr>
            <w:rFonts w:ascii="Times New Roman" w:hAnsi="Times New Roman" w:cs="Times New Roman"/>
            <w:sz w:val="26"/>
            <w:szCs w:val="26"/>
          </w:rPr>
          <w:t>пунктом 2 части 1 статьи 1</w:t>
        </w:r>
      </w:hyperlink>
      <w:r w:rsidR="00465B6D" w:rsidRPr="00465B6D">
        <w:rPr>
          <w:rFonts w:ascii="Times New Roman" w:hAnsi="Times New Roman" w:cs="Times New Roman"/>
          <w:sz w:val="26"/>
          <w:szCs w:val="26"/>
        </w:rPr>
        <w:t xml:space="preserve"> 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F735E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</w:t>
        </w:r>
        <w:r w:rsidR="00D55625" w:rsidRPr="00465B6D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акона</w:t>
        </w:r>
      </w:hyperlink>
      <w:r w:rsidR="00BA53A4" w:rsidRPr="00465B6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10.07.2009 </w:t>
      </w:r>
      <w:r w:rsidR="00D55625" w:rsidRPr="00465B6D">
        <w:rPr>
          <w:rFonts w:ascii="Times New Roman" w:hAnsi="Times New Roman" w:cs="Times New Roman"/>
          <w:sz w:val="26"/>
          <w:szCs w:val="26"/>
        </w:rPr>
        <w:t>№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 109-оз </w:t>
      </w:r>
      <w:r w:rsidR="00D55625" w:rsidRPr="00465B6D">
        <w:rPr>
          <w:rFonts w:ascii="Times New Roman" w:hAnsi="Times New Roman" w:cs="Times New Roman"/>
          <w:sz w:val="26"/>
          <w:szCs w:val="26"/>
        </w:rPr>
        <w:t>«</w:t>
      </w:r>
      <w:r w:rsidR="00BA53A4" w:rsidRPr="00465B6D">
        <w:rPr>
          <w:rFonts w:ascii="Times New Roman" w:hAnsi="Times New Roman" w:cs="Times New Roman"/>
          <w:sz w:val="26"/>
          <w:szCs w:val="26"/>
        </w:rPr>
        <w:t>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BA53A4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D55625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в Ханты-Манси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йском автономном округе </w:t>
      </w:r>
      <w:r w:rsidR="00D55625">
        <w:rPr>
          <w:rFonts w:ascii="Times New Roman" w:hAnsi="Times New Roman" w:cs="Times New Roman"/>
          <w:sz w:val="26"/>
          <w:szCs w:val="26"/>
        </w:rPr>
        <w:t>–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D55625">
        <w:rPr>
          <w:rFonts w:ascii="Times New Roman" w:hAnsi="Times New Roman" w:cs="Times New Roman"/>
          <w:sz w:val="26"/>
          <w:szCs w:val="26"/>
        </w:rPr>
        <w:t>»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,  </w:t>
      </w:r>
      <w:hyperlink r:id="rId9" w:history="1">
        <w:r w:rsidR="009B36AD" w:rsidRPr="00D55625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9B36AD" w:rsidRPr="00D5562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на основании заключения от </w:t>
      </w:r>
      <w:r w:rsidR="00D55625">
        <w:rPr>
          <w:rFonts w:ascii="Times New Roman" w:hAnsi="Times New Roman" w:cs="Times New Roman"/>
          <w:sz w:val="26"/>
          <w:szCs w:val="26"/>
        </w:rPr>
        <w:t>2</w:t>
      </w:r>
      <w:r w:rsidR="00D55625" w:rsidRPr="00D55625">
        <w:rPr>
          <w:rFonts w:ascii="Times New Roman" w:hAnsi="Times New Roman" w:cs="Times New Roman"/>
          <w:sz w:val="26"/>
          <w:szCs w:val="26"/>
        </w:rPr>
        <w:t>5</w:t>
      </w:r>
      <w:r w:rsidR="00BA53A4" w:rsidRPr="00D55625">
        <w:rPr>
          <w:rFonts w:ascii="Times New Roman" w:hAnsi="Times New Roman" w:cs="Times New Roman"/>
          <w:sz w:val="26"/>
          <w:szCs w:val="26"/>
        </w:rPr>
        <w:t>.0</w:t>
      </w:r>
      <w:r w:rsidR="00D55625" w:rsidRPr="00D55625">
        <w:rPr>
          <w:rFonts w:ascii="Times New Roman" w:hAnsi="Times New Roman" w:cs="Times New Roman"/>
          <w:sz w:val="26"/>
          <w:szCs w:val="26"/>
        </w:rPr>
        <w:t>8.2016</w:t>
      </w:r>
      <w:r w:rsidR="009B36AD" w:rsidRPr="00D5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6AD" w:rsidRPr="00D55625">
        <w:rPr>
          <w:rFonts w:ascii="Times New Roman" w:hAnsi="Times New Roman" w:cs="Times New Roman"/>
          <w:sz w:val="26"/>
          <w:szCs w:val="26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D55625" w:rsidRPr="00D55625" w:rsidRDefault="00D55625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625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 w:rsidR="00456A0E">
        <w:rPr>
          <w:rFonts w:ascii="Times New Roman" w:hAnsi="Times New Roman" w:cs="Times New Roman"/>
          <w:sz w:val="26"/>
          <w:szCs w:val="26"/>
        </w:rPr>
        <w:t xml:space="preserve">помимо мест, установленных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пунктом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F735E">
        <w:rPr>
          <w:rFonts w:ascii="Times New Roman" w:hAnsi="Times New Roman" w:cs="Times New Roman"/>
          <w:color w:val="000000"/>
          <w:sz w:val="26"/>
          <w:szCs w:val="26"/>
        </w:rPr>
        <w:t xml:space="preserve"> части 1 статьи 1 З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>акона</w:t>
      </w:r>
      <w:r w:rsidR="00456A0E" w:rsidRPr="00456A0E">
        <w:rPr>
          <w:rFonts w:ascii="Times New Roman" w:hAnsi="Times New Roman" w:cs="Times New Roman"/>
          <w:sz w:val="26"/>
          <w:szCs w:val="26"/>
        </w:rPr>
        <w:t xml:space="preserve"> </w:t>
      </w:r>
      <w:r w:rsidR="00456A0E" w:rsidRPr="00465B6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от 10.07.2009 № 109-оз «О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456A0E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456A0E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</w:t>
      </w:r>
      <w:r w:rsidR="00456A0E">
        <w:rPr>
          <w:rFonts w:ascii="Times New Roman" w:hAnsi="Times New Roman" w:cs="Times New Roman"/>
          <w:sz w:val="26"/>
          <w:szCs w:val="26"/>
        </w:rPr>
        <w:t>–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456A0E">
        <w:rPr>
          <w:rFonts w:ascii="Times New Roman" w:hAnsi="Times New Roman" w:cs="Times New Roman"/>
          <w:sz w:val="26"/>
          <w:szCs w:val="26"/>
        </w:rPr>
        <w:t xml:space="preserve">», 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Pr="00D5562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городской округ город Когалым </w:t>
      </w:r>
      <w:r w:rsidR="00456A0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D55625">
        <w:rPr>
          <w:rFonts w:ascii="Times New Roman" w:hAnsi="Times New Roman" w:cs="Times New Roman"/>
          <w:sz w:val="26"/>
          <w:szCs w:val="26"/>
        </w:rPr>
        <w:t xml:space="preserve">общественные места, в которых в ночное время </w:t>
      </w:r>
      <w:r w:rsidR="00277E3A">
        <w:rPr>
          <w:rFonts w:ascii="Times New Roman" w:hAnsi="Times New Roman" w:cs="Times New Roman"/>
          <w:sz w:val="26"/>
          <w:szCs w:val="26"/>
        </w:rPr>
        <w:t>не допускается</w:t>
      </w:r>
      <w:r w:rsidRPr="00D55625">
        <w:rPr>
          <w:rFonts w:ascii="Times New Roman" w:hAnsi="Times New Roman" w:cs="Times New Roman"/>
          <w:sz w:val="26"/>
          <w:szCs w:val="26"/>
        </w:rPr>
        <w:t xml:space="preserve"> нахождение детей </w:t>
      </w:r>
      <w:r w:rsidR="009132AF" w:rsidRPr="009132AF">
        <w:rPr>
          <w:rFonts w:ascii="Times New Roman" w:hAnsi="Times New Roman" w:cs="Times New Roman"/>
          <w:sz w:val="26"/>
          <w:szCs w:val="26"/>
        </w:rPr>
        <w:t xml:space="preserve">в возрасте до 16 лет </w:t>
      </w:r>
      <w:r w:rsidRPr="00D55625">
        <w:rPr>
          <w:rFonts w:ascii="Times New Roman" w:hAnsi="Times New Roman" w:cs="Times New Roman"/>
          <w:sz w:val="26"/>
          <w:szCs w:val="26"/>
        </w:rPr>
        <w:t>без сопровождения родителей (лиц, их заменяющих), или лиц, осуществляющих мероприятия с участием детей, согласно приложению.</w:t>
      </w:r>
    </w:p>
    <w:p w:rsidR="00AD34FB" w:rsidRDefault="00CD662C" w:rsidP="00AD34F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6015B" w:rsidRPr="00F4220C">
        <w:rPr>
          <w:sz w:val="26"/>
          <w:szCs w:val="26"/>
        </w:rPr>
        <w:t xml:space="preserve">       2. </w:t>
      </w:r>
      <w:r w:rsidR="00AD34FB" w:rsidRPr="009F7EED">
        <w:rPr>
          <w:sz w:val="26"/>
          <w:szCs w:val="26"/>
        </w:rPr>
        <w:t xml:space="preserve">Опубликовать настоящее </w:t>
      </w:r>
      <w:r w:rsidR="00AD34FB">
        <w:rPr>
          <w:sz w:val="26"/>
          <w:szCs w:val="26"/>
        </w:rPr>
        <w:t>решение</w:t>
      </w:r>
      <w:r w:rsidR="00AD34FB" w:rsidRPr="009F7EED">
        <w:rPr>
          <w:sz w:val="26"/>
          <w:szCs w:val="26"/>
        </w:rPr>
        <w:t xml:space="preserve"> и </w:t>
      </w:r>
      <w:hyperlink w:anchor="Par31" w:history="1">
        <w:r w:rsidR="00AD34FB" w:rsidRPr="00283C91">
          <w:rPr>
            <w:sz w:val="26"/>
            <w:szCs w:val="26"/>
          </w:rPr>
          <w:t>приложени</w:t>
        </w:r>
      </w:hyperlink>
      <w:r w:rsidR="00AD34FB">
        <w:rPr>
          <w:sz w:val="26"/>
          <w:szCs w:val="26"/>
        </w:rPr>
        <w:t>е к нему в газете «Когалымский вестник»</w:t>
      </w:r>
      <w:r w:rsidR="00AE74F3">
        <w:rPr>
          <w:sz w:val="26"/>
          <w:szCs w:val="26"/>
        </w:rPr>
        <w:t>.</w:t>
      </w:r>
    </w:p>
    <w:p w:rsidR="00B030C3" w:rsidRDefault="00B030C3" w:rsidP="00B030C3">
      <w:pPr>
        <w:ind w:firstLine="709"/>
        <w:jc w:val="both"/>
        <w:rPr>
          <w:sz w:val="26"/>
          <w:szCs w:val="26"/>
        </w:rPr>
      </w:pPr>
    </w:p>
    <w:p w:rsidR="00B030C3" w:rsidRDefault="00B030C3" w:rsidP="00B030C3">
      <w:pPr>
        <w:ind w:firstLine="709"/>
        <w:jc w:val="both"/>
        <w:rPr>
          <w:sz w:val="26"/>
          <w:szCs w:val="26"/>
        </w:rPr>
      </w:pPr>
    </w:p>
    <w:p w:rsidR="00B030C3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030C3">
        <w:rPr>
          <w:sz w:val="26"/>
          <w:szCs w:val="26"/>
        </w:rPr>
        <w:t xml:space="preserve"> </w:t>
      </w:r>
      <w:r w:rsidR="006A6D40">
        <w:rPr>
          <w:sz w:val="26"/>
          <w:szCs w:val="26"/>
        </w:rPr>
        <w:t xml:space="preserve">                                              Глава</w:t>
      </w:r>
    </w:p>
    <w:p w:rsidR="00AD34FB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 w:rsidR="006A6D40">
        <w:rPr>
          <w:sz w:val="26"/>
          <w:szCs w:val="26"/>
        </w:rPr>
        <w:t xml:space="preserve">                              города Когалыма</w:t>
      </w:r>
    </w:p>
    <w:p w:rsidR="00AD34FB" w:rsidRDefault="006A6D40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AD34FB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               ________________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AD34FB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AD34FB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B030C3" w:rsidRPr="00CE75B6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6A6D40">
        <w:rPr>
          <w:sz w:val="26"/>
          <w:szCs w:val="26"/>
        </w:rPr>
        <w:t xml:space="preserve">              </w:t>
      </w:r>
      <w:r w:rsidR="00D76A12">
        <w:rPr>
          <w:sz w:val="26"/>
          <w:szCs w:val="26"/>
        </w:rPr>
        <w:t xml:space="preserve">                                           </w:t>
      </w: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87332A" w:rsidRDefault="00AE74F3" w:rsidP="006A6D40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</w:t>
      </w:r>
    </w:p>
    <w:p w:rsidR="0087332A" w:rsidRDefault="0087332A" w:rsidP="006A6D40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6A6D40" w:rsidRPr="00670FC9" w:rsidRDefault="0087332A" w:rsidP="006A6D40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401AE">
        <w:rPr>
          <w:sz w:val="26"/>
          <w:szCs w:val="26"/>
        </w:rPr>
        <w:t xml:space="preserve">Приложение </w:t>
      </w:r>
    </w:p>
    <w:p w:rsidR="006A6D40" w:rsidRPr="00670FC9" w:rsidRDefault="006A6D40" w:rsidP="006A6D40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 w:rsidRPr="00670FC9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ab/>
        <w:t xml:space="preserve">    </w:t>
      </w:r>
      <w:r w:rsidRPr="00670FC9">
        <w:rPr>
          <w:sz w:val="26"/>
          <w:szCs w:val="26"/>
        </w:rPr>
        <w:t>к решению Думы</w:t>
      </w:r>
    </w:p>
    <w:p w:rsidR="006A6D40" w:rsidRPr="00670FC9" w:rsidRDefault="006A6D40" w:rsidP="006A6D40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 w:rsidRPr="00670FC9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670FC9">
        <w:rPr>
          <w:sz w:val="26"/>
          <w:szCs w:val="26"/>
        </w:rPr>
        <w:t>города Когалыма</w:t>
      </w:r>
    </w:p>
    <w:p w:rsidR="006A6D40" w:rsidRPr="00670FC9" w:rsidRDefault="006A6D40" w:rsidP="006A6D40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от _________ N____</w:t>
      </w:r>
      <w:r w:rsidRPr="00670FC9">
        <w:rPr>
          <w:sz w:val="26"/>
          <w:szCs w:val="26"/>
        </w:rPr>
        <w:t xml:space="preserve"> </w:t>
      </w:r>
    </w:p>
    <w:p w:rsidR="00C401AE" w:rsidRDefault="00C401AE" w:rsidP="00C401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31"/>
      <w:bookmarkEnd w:id="1"/>
    </w:p>
    <w:p w:rsidR="00524C22" w:rsidRDefault="00524C22" w:rsidP="00C401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мест, </w:t>
      </w:r>
    </w:p>
    <w:p w:rsidR="00C401AE" w:rsidRDefault="00524C22" w:rsidP="00C401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расположенных на </w:t>
      </w:r>
      <w:r w:rsidRPr="00D55625">
        <w:rPr>
          <w:sz w:val="26"/>
          <w:szCs w:val="26"/>
        </w:rPr>
        <w:t>террит</w:t>
      </w:r>
      <w:r>
        <w:rPr>
          <w:sz w:val="26"/>
          <w:szCs w:val="26"/>
        </w:rPr>
        <w:t xml:space="preserve">ории муниципального образования </w:t>
      </w:r>
      <w:r w:rsidRPr="00D55625">
        <w:rPr>
          <w:sz w:val="26"/>
          <w:szCs w:val="26"/>
        </w:rPr>
        <w:t>городской округ город Когалым</w:t>
      </w:r>
      <w:r>
        <w:rPr>
          <w:sz w:val="26"/>
          <w:szCs w:val="26"/>
        </w:rPr>
        <w:t xml:space="preserve">, в которых в ночное время не допускается </w:t>
      </w:r>
      <w:r w:rsidRPr="00D55625">
        <w:rPr>
          <w:sz w:val="26"/>
          <w:szCs w:val="26"/>
        </w:rPr>
        <w:t xml:space="preserve">нахождение детей </w:t>
      </w:r>
      <w:r w:rsidRPr="009132AF">
        <w:rPr>
          <w:sz w:val="26"/>
          <w:szCs w:val="26"/>
        </w:rPr>
        <w:t xml:space="preserve">в возрасте до 16 лет </w:t>
      </w:r>
      <w:r w:rsidRPr="00D55625">
        <w:rPr>
          <w:sz w:val="26"/>
          <w:szCs w:val="26"/>
        </w:rPr>
        <w:t>без сопровождения</w:t>
      </w:r>
      <w:r>
        <w:rPr>
          <w:sz w:val="26"/>
          <w:szCs w:val="26"/>
        </w:rPr>
        <w:t xml:space="preserve"> родителей (лиц, их заменяющих) или лиц, осуществляющих </w:t>
      </w:r>
      <w:r w:rsidRPr="00D55625">
        <w:rPr>
          <w:sz w:val="26"/>
          <w:szCs w:val="26"/>
        </w:rPr>
        <w:t>мероприятия с участием детей</w:t>
      </w:r>
    </w:p>
    <w:p w:rsidR="00C401AE" w:rsidRDefault="00C401AE" w:rsidP="00C401A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0503" w:rsidRDefault="00231227" w:rsidP="00231227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0503">
        <w:rPr>
          <w:sz w:val="26"/>
          <w:szCs w:val="26"/>
        </w:rPr>
        <w:t xml:space="preserve">Помимо мест, установленных </w:t>
      </w:r>
      <w:r w:rsidR="002D0503">
        <w:rPr>
          <w:color w:val="000000"/>
          <w:sz w:val="26"/>
          <w:szCs w:val="26"/>
        </w:rPr>
        <w:t>пунктом</w:t>
      </w:r>
      <w:r w:rsidR="002D0503" w:rsidRPr="006A09D0">
        <w:rPr>
          <w:color w:val="000000"/>
          <w:sz w:val="26"/>
          <w:szCs w:val="26"/>
        </w:rPr>
        <w:t xml:space="preserve"> </w:t>
      </w:r>
      <w:r w:rsidR="002D0503">
        <w:rPr>
          <w:color w:val="000000"/>
          <w:sz w:val="26"/>
          <w:szCs w:val="26"/>
        </w:rPr>
        <w:t>2 части 1 статьи 1 З</w:t>
      </w:r>
      <w:r w:rsidR="002D0503" w:rsidRPr="006A09D0">
        <w:rPr>
          <w:color w:val="000000"/>
          <w:sz w:val="26"/>
          <w:szCs w:val="26"/>
        </w:rPr>
        <w:t>акона</w:t>
      </w:r>
      <w:r w:rsidR="002D0503" w:rsidRPr="00456A0E">
        <w:rPr>
          <w:sz w:val="26"/>
          <w:szCs w:val="26"/>
        </w:rPr>
        <w:t xml:space="preserve"> </w:t>
      </w:r>
      <w:r w:rsidR="002D0503" w:rsidRPr="00465B6D">
        <w:rPr>
          <w:sz w:val="26"/>
          <w:szCs w:val="26"/>
        </w:rPr>
        <w:t>Ханты-Мансийского автономного округа - Югры от 10.07.2009 № 109-оз «О мерах по реализации отдельных положений Феде</w:t>
      </w:r>
      <w:r w:rsidR="002D0503">
        <w:rPr>
          <w:sz w:val="26"/>
          <w:szCs w:val="26"/>
        </w:rPr>
        <w:t>рального закона «</w:t>
      </w:r>
      <w:r w:rsidR="002D0503" w:rsidRPr="00D55625">
        <w:rPr>
          <w:sz w:val="26"/>
          <w:szCs w:val="26"/>
        </w:rPr>
        <w:t>Об основных гарантиях прав</w:t>
      </w:r>
      <w:r w:rsidR="002D0503">
        <w:rPr>
          <w:sz w:val="26"/>
          <w:szCs w:val="26"/>
        </w:rPr>
        <w:t xml:space="preserve"> ребенка в Российской Федерации»</w:t>
      </w:r>
      <w:r w:rsidR="002D0503" w:rsidRPr="00D55625">
        <w:rPr>
          <w:sz w:val="26"/>
          <w:szCs w:val="26"/>
        </w:rPr>
        <w:t xml:space="preserve"> в Ханты-Мансийском автономном округе </w:t>
      </w:r>
      <w:r w:rsidR="002D0503">
        <w:rPr>
          <w:sz w:val="26"/>
          <w:szCs w:val="26"/>
        </w:rPr>
        <w:t>–</w:t>
      </w:r>
      <w:r w:rsidR="002D0503" w:rsidRPr="00D55625">
        <w:rPr>
          <w:sz w:val="26"/>
          <w:szCs w:val="26"/>
        </w:rPr>
        <w:t xml:space="preserve"> Югре</w:t>
      </w:r>
      <w:r w:rsidR="002D0503">
        <w:rPr>
          <w:sz w:val="26"/>
          <w:szCs w:val="26"/>
        </w:rPr>
        <w:t xml:space="preserve">», </w:t>
      </w:r>
      <w:r w:rsidR="00C401AE" w:rsidRPr="00D55625">
        <w:rPr>
          <w:sz w:val="26"/>
          <w:szCs w:val="26"/>
        </w:rPr>
        <w:t xml:space="preserve"> </w:t>
      </w:r>
    </w:p>
    <w:p w:rsidR="008A19A3" w:rsidRDefault="00C401AE" w:rsidP="00231227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55625">
        <w:rPr>
          <w:sz w:val="26"/>
          <w:szCs w:val="26"/>
        </w:rPr>
        <w:t xml:space="preserve">в ночное время не допускается </w:t>
      </w:r>
      <w:r w:rsidR="005742D8" w:rsidRPr="00D55625">
        <w:rPr>
          <w:sz w:val="26"/>
          <w:szCs w:val="26"/>
        </w:rPr>
        <w:t>на террит</w:t>
      </w:r>
      <w:r w:rsidR="005742D8">
        <w:rPr>
          <w:sz w:val="26"/>
          <w:szCs w:val="26"/>
        </w:rPr>
        <w:t xml:space="preserve">ории муниципального образования </w:t>
      </w:r>
      <w:r w:rsidR="005742D8" w:rsidRPr="00D55625">
        <w:rPr>
          <w:sz w:val="26"/>
          <w:szCs w:val="26"/>
        </w:rPr>
        <w:t xml:space="preserve">городской округ город Когалым </w:t>
      </w:r>
      <w:r w:rsidRPr="00D55625">
        <w:rPr>
          <w:sz w:val="26"/>
          <w:szCs w:val="26"/>
        </w:rPr>
        <w:t xml:space="preserve">нахождение детей </w:t>
      </w:r>
      <w:r w:rsidRPr="009132AF">
        <w:rPr>
          <w:sz w:val="26"/>
          <w:szCs w:val="26"/>
        </w:rPr>
        <w:t xml:space="preserve">в возрасте до 16 лет </w:t>
      </w:r>
      <w:r w:rsidRPr="00D55625">
        <w:rPr>
          <w:sz w:val="26"/>
          <w:szCs w:val="26"/>
        </w:rPr>
        <w:t>без сопровождения</w:t>
      </w:r>
      <w:r w:rsidR="001F735E">
        <w:rPr>
          <w:sz w:val="26"/>
          <w:szCs w:val="26"/>
        </w:rPr>
        <w:t xml:space="preserve"> родителей (лиц, их заменяющих)</w:t>
      </w:r>
      <w:r w:rsidR="002D0503">
        <w:rPr>
          <w:sz w:val="26"/>
          <w:szCs w:val="26"/>
        </w:rPr>
        <w:t xml:space="preserve"> или лиц, осуществляющих </w:t>
      </w:r>
      <w:r w:rsidRPr="00D55625">
        <w:rPr>
          <w:sz w:val="26"/>
          <w:szCs w:val="26"/>
        </w:rPr>
        <w:t>мероприятия с участием детей</w:t>
      </w:r>
      <w:r w:rsidR="008A19A3">
        <w:rPr>
          <w:sz w:val="26"/>
          <w:szCs w:val="26"/>
        </w:rPr>
        <w:t>,</w:t>
      </w:r>
      <w:r w:rsidR="005742D8">
        <w:rPr>
          <w:sz w:val="26"/>
          <w:szCs w:val="26"/>
        </w:rPr>
        <w:t xml:space="preserve"> в следующих местах:</w:t>
      </w:r>
      <w:r w:rsidR="002D0503">
        <w:rPr>
          <w:sz w:val="26"/>
          <w:szCs w:val="26"/>
        </w:rPr>
        <w:t xml:space="preserve"> </w:t>
      </w:r>
    </w:p>
    <w:p w:rsidR="00C401AE" w:rsidRPr="005127C0" w:rsidRDefault="00C401AE" w:rsidP="00C401A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5127C0">
        <w:rPr>
          <w:color w:val="000000"/>
          <w:sz w:val="26"/>
          <w:szCs w:val="26"/>
        </w:rPr>
        <w:t>1. Места общего пользования в жилых домах, в том числе межквартирные лестничные площадки, лестницы, лифты, коридоры, технически</w:t>
      </w:r>
      <w:r>
        <w:rPr>
          <w:color w:val="000000"/>
          <w:sz w:val="26"/>
          <w:szCs w:val="26"/>
        </w:rPr>
        <w:t>е этажи, чердаки, подвалы</w:t>
      </w:r>
      <w:r w:rsidRPr="005127C0">
        <w:rPr>
          <w:color w:val="000000"/>
          <w:sz w:val="26"/>
          <w:szCs w:val="26"/>
        </w:rPr>
        <w:t>;</w:t>
      </w:r>
    </w:p>
    <w:p w:rsidR="00C401AE" w:rsidRPr="005127C0" w:rsidRDefault="00C401AE" w:rsidP="00C401A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5127C0">
        <w:rPr>
          <w:color w:val="000000"/>
          <w:sz w:val="26"/>
          <w:szCs w:val="26"/>
        </w:rPr>
        <w:t>2. Сооружения и территории гаражных и дачных кооперативов;</w:t>
      </w:r>
    </w:p>
    <w:p w:rsidR="00456A0E" w:rsidRDefault="00456A0E" w:rsidP="00C401A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3.Территории, помещения вокзалов, аэропорта;</w:t>
      </w:r>
    </w:p>
    <w:p w:rsidR="00C401AE" w:rsidRDefault="00456A0E" w:rsidP="00C401A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C401AE" w:rsidRPr="005127C0">
        <w:rPr>
          <w:color w:val="000000"/>
          <w:sz w:val="26"/>
          <w:szCs w:val="26"/>
        </w:rPr>
        <w:t xml:space="preserve"> Водоемы</w:t>
      </w:r>
      <w:r w:rsidR="0018290D">
        <w:rPr>
          <w:color w:val="000000"/>
          <w:sz w:val="26"/>
          <w:szCs w:val="26"/>
        </w:rPr>
        <w:t xml:space="preserve"> и прилегающие к ним территории;</w:t>
      </w:r>
    </w:p>
    <w:p w:rsidR="0018290D" w:rsidRPr="005127C0" w:rsidRDefault="00456A0E" w:rsidP="00C401A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8290D">
        <w:rPr>
          <w:color w:val="000000"/>
          <w:sz w:val="26"/>
          <w:szCs w:val="26"/>
        </w:rPr>
        <w:t>. Строительные площадки.</w:t>
      </w:r>
    </w:p>
    <w:p w:rsidR="00C401AE" w:rsidRDefault="00C401AE" w:rsidP="00C401AE"/>
    <w:p w:rsidR="002D0503" w:rsidRPr="002D0503" w:rsidRDefault="002D0503" w:rsidP="002D0503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6"/>
          <w:szCs w:val="26"/>
        </w:rPr>
      </w:pPr>
      <w:r w:rsidRPr="002D0503">
        <w:rPr>
          <w:color w:val="000000"/>
          <w:sz w:val="26"/>
          <w:szCs w:val="26"/>
        </w:rPr>
        <w:t xml:space="preserve">В соответствии с частью 2 </w:t>
      </w:r>
      <w:hyperlink r:id="rId10" w:history="1">
        <w:r w:rsidRPr="002D0503">
          <w:rPr>
            <w:sz w:val="26"/>
            <w:szCs w:val="26"/>
          </w:rPr>
          <w:t>статьи 1</w:t>
        </w:r>
      </w:hyperlink>
      <w:r w:rsidRPr="002D0503">
        <w:rPr>
          <w:sz w:val="26"/>
          <w:szCs w:val="26"/>
        </w:rPr>
        <w:t xml:space="preserve"> </w:t>
      </w:r>
      <w:hyperlink r:id="rId11" w:history="1">
        <w:r w:rsidRPr="002D0503">
          <w:rPr>
            <w:rStyle w:val="ac"/>
            <w:color w:val="auto"/>
            <w:sz w:val="26"/>
            <w:szCs w:val="26"/>
            <w:u w:val="none"/>
          </w:rPr>
          <w:t>Закона</w:t>
        </w:r>
      </w:hyperlink>
      <w:r w:rsidRPr="002D0503">
        <w:rPr>
          <w:sz w:val="26"/>
          <w:szCs w:val="26"/>
        </w:rPr>
        <w:t xml:space="preserve"> Ханты-Мансийского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</w:t>
      </w:r>
      <w:r>
        <w:rPr>
          <w:sz w:val="26"/>
          <w:szCs w:val="26"/>
        </w:rPr>
        <w:t xml:space="preserve"> п</w:t>
      </w:r>
      <w:r w:rsidRPr="002D0503">
        <w:rPr>
          <w:color w:val="000000"/>
          <w:sz w:val="26"/>
          <w:szCs w:val="26"/>
        </w:rPr>
        <w:t>од ночным временем понимается:</w:t>
      </w:r>
    </w:p>
    <w:p w:rsidR="002D0503" w:rsidRPr="002D0503" w:rsidRDefault="002D0503" w:rsidP="002D0503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6"/>
          <w:szCs w:val="26"/>
        </w:rPr>
      </w:pPr>
      <w:r w:rsidRPr="002D0503">
        <w:rPr>
          <w:color w:val="000000"/>
          <w:sz w:val="26"/>
          <w:szCs w:val="26"/>
        </w:rPr>
        <w:t>1) в период с 1 октября по 31 марта - с 22.00 до 6.00 часов местного времени;</w:t>
      </w:r>
    </w:p>
    <w:p w:rsidR="006A6D40" w:rsidRDefault="002D0503" w:rsidP="0023122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2D0503">
        <w:rPr>
          <w:color w:val="000000"/>
          <w:sz w:val="26"/>
          <w:szCs w:val="26"/>
        </w:rPr>
        <w:t>2) в период с 1 апреля по 30 сентября - с 23.00 до 6.00 часов местного времени.</w:t>
      </w: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845D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2E097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3591D"/>
    <w:rsid w:val="00044CC0"/>
    <w:rsid w:val="000B5B49"/>
    <w:rsid w:val="001713D3"/>
    <w:rsid w:val="0017240E"/>
    <w:rsid w:val="0018290D"/>
    <w:rsid w:val="001F735E"/>
    <w:rsid w:val="00230809"/>
    <w:rsid w:val="00231227"/>
    <w:rsid w:val="002668C4"/>
    <w:rsid w:val="00277E3A"/>
    <w:rsid w:val="002A52B5"/>
    <w:rsid w:val="002D0503"/>
    <w:rsid w:val="002E097F"/>
    <w:rsid w:val="00370B4A"/>
    <w:rsid w:val="003B5919"/>
    <w:rsid w:val="003C4210"/>
    <w:rsid w:val="004016A5"/>
    <w:rsid w:val="00414040"/>
    <w:rsid w:val="00452078"/>
    <w:rsid w:val="00456A0E"/>
    <w:rsid w:val="00465B6D"/>
    <w:rsid w:val="00524C22"/>
    <w:rsid w:val="005742D8"/>
    <w:rsid w:val="005B13E8"/>
    <w:rsid w:val="0060699C"/>
    <w:rsid w:val="00614A3C"/>
    <w:rsid w:val="0062226F"/>
    <w:rsid w:val="00660D46"/>
    <w:rsid w:val="0069177A"/>
    <w:rsid w:val="00697D36"/>
    <w:rsid w:val="006A6D40"/>
    <w:rsid w:val="006D278D"/>
    <w:rsid w:val="007B27E3"/>
    <w:rsid w:val="007E4B9B"/>
    <w:rsid w:val="00821442"/>
    <w:rsid w:val="0087332A"/>
    <w:rsid w:val="008A19A3"/>
    <w:rsid w:val="008B3485"/>
    <w:rsid w:val="008D4D1E"/>
    <w:rsid w:val="008F0902"/>
    <w:rsid w:val="009132AF"/>
    <w:rsid w:val="009633E7"/>
    <w:rsid w:val="009B36AD"/>
    <w:rsid w:val="009E0362"/>
    <w:rsid w:val="00A80BD5"/>
    <w:rsid w:val="00A904EE"/>
    <w:rsid w:val="00AD34FB"/>
    <w:rsid w:val="00AE74F3"/>
    <w:rsid w:val="00AF2AED"/>
    <w:rsid w:val="00B030C3"/>
    <w:rsid w:val="00B76C38"/>
    <w:rsid w:val="00B971E1"/>
    <w:rsid w:val="00BA53A4"/>
    <w:rsid w:val="00BB2235"/>
    <w:rsid w:val="00BC2239"/>
    <w:rsid w:val="00C401AE"/>
    <w:rsid w:val="00C533B9"/>
    <w:rsid w:val="00C92A86"/>
    <w:rsid w:val="00CB501E"/>
    <w:rsid w:val="00CD662C"/>
    <w:rsid w:val="00CE7B2B"/>
    <w:rsid w:val="00D36A60"/>
    <w:rsid w:val="00D55625"/>
    <w:rsid w:val="00D76A12"/>
    <w:rsid w:val="00DB0F79"/>
    <w:rsid w:val="00E4417A"/>
    <w:rsid w:val="00E52A1A"/>
    <w:rsid w:val="00E5651B"/>
    <w:rsid w:val="00E6015B"/>
    <w:rsid w:val="00E7215E"/>
    <w:rsid w:val="00EA64B5"/>
    <w:rsid w:val="00EC532C"/>
    <w:rsid w:val="00F148E2"/>
    <w:rsid w:val="00F4220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256365-9C1F-4040-8645-B8CC3D1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8533214C8977D11D03FB88DF564E59E45265CE2F5F715981284A4E03FAE0A1BB4BFBC70835E7551189F98Y7R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8533214C8977D11D03FB88DF564E59E45265CE2F5F715981284A4E03FAE0A1BB4BFBC70835EY7R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1C8533214C8977D11D03FB88DF564E59E45265CE2F5F715981284A4E03FAE0A1BB4BFBC70835E7551189F98Y7R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1C8533214C8977D11D03FB88DF564E59E45265CE2F5F715981284A4E03FAE0A1BB4BFBC70835EY7R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8533214C8977D11D03FB88DF564E59E45265CE2F5FC159B1184A4E03FAE0A1BB4BFBC70835E7551189693Y7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0B6E-932B-41E5-A980-50425B30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97</cp:revision>
  <cp:lastPrinted>2016-08-29T04:30:00Z</cp:lastPrinted>
  <dcterms:created xsi:type="dcterms:W3CDTF">2014-06-30T04:47:00Z</dcterms:created>
  <dcterms:modified xsi:type="dcterms:W3CDTF">2016-08-29T04:46:00Z</dcterms:modified>
</cp:coreProperties>
</file>