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proofErr w:type="gramStart"/>
            <w:r w:rsidRPr="00747B75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747B75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2067A" w:rsidRPr="00B8097D" w:rsidRDefault="0082067A" w:rsidP="0082067A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4D1F07">
        <w:rPr>
          <w:sz w:val="26"/>
          <w:szCs w:val="26"/>
        </w:rPr>
        <w:t>я</w:t>
      </w:r>
    </w:p>
    <w:p w:rsidR="0082067A" w:rsidRPr="00B8097D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0649C8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:rsidR="0082067A" w:rsidRPr="007876C6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от </w:t>
      </w:r>
      <w:r>
        <w:rPr>
          <w:sz w:val="26"/>
          <w:szCs w:val="26"/>
        </w:rPr>
        <w:t>11.10.2013 №2907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82067A" w:rsidRDefault="0082067A" w:rsidP="000649C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В соответствии со статьё</w:t>
      </w:r>
      <w:r w:rsidRPr="007E63A1">
        <w:rPr>
          <w:sz w:val="26"/>
          <w:szCs w:val="26"/>
        </w:rPr>
        <w:t xml:space="preserve">й 179 Бюджетного кодекса Российской Федерации, Уставом города Когалым, </w:t>
      </w:r>
      <w:r>
        <w:rPr>
          <w:sz w:val="26"/>
          <w:szCs w:val="26"/>
        </w:rPr>
        <w:t xml:space="preserve">решением </w:t>
      </w:r>
      <w:r w:rsidRPr="004054E0"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 xml:space="preserve">                </w:t>
      </w:r>
      <w:r w:rsidRPr="004054E0">
        <w:rPr>
          <w:sz w:val="26"/>
          <w:szCs w:val="26"/>
        </w:rPr>
        <w:t xml:space="preserve"> от </w:t>
      </w:r>
      <w:r>
        <w:rPr>
          <w:sz w:val="26"/>
          <w:szCs w:val="26"/>
        </w:rPr>
        <w:t>02.02.2022</w:t>
      </w:r>
      <w:r w:rsidRPr="004054E0">
        <w:rPr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№60-ГД</w:t>
      </w:r>
      <w:r w:rsidRPr="0026036D">
        <w:rPr>
          <w:spacing w:val="-6"/>
          <w:sz w:val="26"/>
          <w:szCs w:val="26"/>
        </w:rPr>
        <w:t xml:space="preserve"> «</w:t>
      </w:r>
      <w:r>
        <w:rPr>
          <w:spacing w:val="-6"/>
          <w:sz w:val="26"/>
          <w:szCs w:val="26"/>
        </w:rPr>
        <w:t xml:space="preserve">О внесении изменений в решение Думы города Когалыма от 15.12.2021 №43-ГД», </w:t>
      </w:r>
      <w:r w:rsidRPr="0026036D">
        <w:rPr>
          <w:rFonts w:eastAsia="Calibri"/>
          <w:spacing w:val="-6"/>
          <w:sz w:val="26"/>
          <w:szCs w:val="26"/>
          <w:lang w:eastAsia="en-US"/>
        </w:rPr>
        <w:t>постановлением Администрации города Когалыма</w:t>
      </w:r>
      <w:r w:rsidR="000649C8">
        <w:rPr>
          <w:rFonts w:eastAsia="Calibri"/>
          <w:spacing w:val="-6"/>
          <w:sz w:val="26"/>
          <w:szCs w:val="26"/>
          <w:lang w:eastAsia="en-US"/>
        </w:rPr>
        <w:t xml:space="preserve">                          </w:t>
      </w:r>
      <w:r w:rsidRPr="0026036D">
        <w:rPr>
          <w:rFonts w:eastAsia="Calibri"/>
          <w:spacing w:val="-6"/>
          <w:sz w:val="26"/>
          <w:szCs w:val="26"/>
          <w:lang w:eastAsia="en-US"/>
        </w:rPr>
        <w:t xml:space="preserve"> от 28.10.2021 №2193 «О порядке разработки и реализации муниципа</w:t>
      </w:r>
      <w:r>
        <w:rPr>
          <w:rFonts w:eastAsia="Calibri"/>
          <w:spacing w:val="-6"/>
          <w:sz w:val="26"/>
          <w:szCs w:val="26"/>
          <w:lang w:eastAsia="en-US"/>
        </w:rPr>
        <w:t>льных программ города Когалыма»</w:t>
      </w:r>
      <w:r>
        <w:rPr>
          <w:rFonts w:eastAsia="Calibri"/>
          <w:sz w:val="26"/>
          <w:szCs w:val="26"/>
          <w:lang w:eastAsia="en-US"/>
        </w:rPr>
        <w:t>:</w:t>
      </w:r>
    </w:p>
    <w:p w:rsidR="0082067A" w:rsidRDefault="0082067A" w:rsidP="000649C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Pr="0082067A" w:rsidRDefault="0082067A" w:rsidP="000649C8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067A">
        <w:rPr>
          <w:rFonts w:ascii="Times New Roman" w:eastAsia="Times New Roman" w:hAnsi="Times New Roman"/>
          <w:sz w:val="26"/>
          <w:szCs w:val="26"/>
          <w:lang w:eastAsia="ru-RU"/>
        </w:rPr>
        <w:t>1. В</w:t>
      </w:r>
      <w:r w:rsidR="004D1F07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приложении к постановлению</w:t>
      </w:r>
      <w:r w:rsidRPr="0082067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города Когалыма</w:t>
      </w:r>
      <w:r w:rsidR="00363C0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Pr="0082067A">
        <w:rPr>
          <w:rFonts w:ascii="Times New Roman" w:eastAsia="Times New Roman" w:hAnsi="Times New Roman"/>
          <w:sz w:val="26"/>
          <w:szCs w:val="26"/>
          <w:lang w:eastAsia="ru-RU"/>
        </w:rPr>
        <w:t xml:space="preserve"> от 11.10.2013 №2907 «Об утверждении муниципальной программы «Содержание объектов городского хозяйства и инженерной инфраструктуры в городе </w:t>
      </w:r>
      <w:r w:rsidR="004D1F07">
        <w:rPr>
          <w:rFonts w:ascii="Times New Roman" w:eastAsia="Times New Roman" w:hAnsi="Times New Roman"/>
          <w:sz w:val="26"/>
          <w:szCs w:val="26"/>
          <w:lang w:eastAsia="ru-RU"/>
        </w:rPr>
        <w:t>Когалыме» (далее – Программа) внести следующе</w:t>
      </w:r>
      <w:r w:rsidRPr="0082067A">
        <w:rPr>
          <w:rFonts w:ascii="Times New Roman" w:eastAsia="Times New Roman" w:hAnsi="Times New Roman"/>
          <w:sz w:val="26"/>
          <w:szCs w:val="26"/>
          <w:lang w:eastAsia="ru-RU"/>
        </w:rPr>
        <w:t>е изменени</w:t>
      </w:r>
      <w:r w:rsidR="004D1F0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2067A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82067A" w:rsidRPr="004D1F07" w:rsidRDefault="0082067A" w:rsidP="004D1F07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>1.1. Таблицу 1 Программы изл</w:t>
      </w:r>
      <w:r w:rsidR="00927B8B">
        <w:rPr>
          <w:rFonts w:ascii="Times New Roman" w:hAnsi="Times New Roman" w:cs="Times New Roman"/>
          <w:b w:val="0"/>
          <w:bCs w:val="0"/>
          <w:sz w:val="26"/>
          <w:szCs w:val="26"/>
        </w:rPr>
        <w:t>ожить согласно приложению</w:t>
      </w: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 настоящему постановлению.</w:t>
      </w:r>
    </w:p>
    <w:p w:rsidR="004D1F07" w:rsidRDefault="004D1F07" w:rsidP="000649C8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D1F07" w:rsidRPr="00F7743C" w:rsidRDefault="004D1F07" w:rsidP="000649C8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7743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</w:t>
      </w:r>
      <w:r w:rsidR="00F7743C" w:rsidRPr="00F7743C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Постановление Администрации города Когалыма от 30.03.2022 №739 «О внесении изменения</w:t>
      </w:r>
      <w:r w:rsidRPr="00F7743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постановление Администрации города Когалыма от 11.10.2013 №2907» признать утратившим силу.</w:t>
      </w:r>
    </w:p>
    <w:p w:rsidR="004D1F07" w:rsidRPr="00F7743C" w:rsidRDefault="004D1F07" w:rsidP="000649C8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2067A" w:rsidRPr="00363C03" w:rsidRDefault="004D1F07" w:rsidP="000649C8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363C03">
        <w:rPr>
          <w:rFonts w:eastAsia="Calibri"/>
          <w:spacing w:val="-6"/>
          <w:sz w:val="26"/>
          <w:szCs w:val="26"/>
          <w:lang w:eastAsia="en-US"/>
        </w:rPr>
        <w:t>3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>. Муниципальному казённому учреждению «Управление жилищно-коммунального хозяйства города Когалыма (</w:t>
      </w:r>
      <w:proofErr w:type="spellStart"/>
      <w:r w:rsidR="0082067A" w:rsidRPr="00363C03">
        <w:rPr>
          <w:rFonts w:eastAsia="Calibri"/>
          <w:spacing w:val="-6"/>
          <w:sz w:val="26"/>
          <w:szCs w:val="26"/>
          <w:lang w:eastAsia="en-US"/>
        </w:rPr>
        <w:t>Э.Н.Голубцов</w:t>
      </w:r>
      <w:proofErr w:type="spellEnd"/>
      <w:r w:rsidR="0082067A" w:rsidRPr="00363C03">
        <w:rPr>
          <w:rFonts w:eastAsia="Calibri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 w:rsidRPr="00363C03">
        <w:rPr>
          <w:rFonts w:eastAsia="Calibri"/>
          <w:spacing w:val="-6"/>
          <w:sz w:val="26"/>
          <w:szCs w:val="26"/>
          <w:lang w:eastAsia="en-US"/>
        </w:rPr>
        <w:t>е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 xml:space="preserve"> к нему, его реквизиты, сведения об источнике официального </w:t>
      </w:r>
      <w:proofErr w:type="gramStart"/>
      <w:r w:rsidR="0082067A" w:rsidRPr="00363C03">
        <w:rPr>
          <w:rFonts w:eastAsia="Calibri"/>
          <w:spacing w:val="-6"/>
          <w:sz w:val="26"/>
          <w:szCs w:val="26"/>
          <w:lang w:eastAsia="en-US"/>
        </w:rPr>
        <w:t>опубликования в поряд</w:t>
      </w:r>
      <w:bookmarkStart w:id="0" w:name="_GoBack"/>
      <w:bookmarkEnd w:id="0"/>
      <w:r w:rsidR="0082067A" w:rsidRPr="00363C03">
        <w:rPr>
          <w:rFonts w:eastAsia="Calibri"/>
          <w:spacing w:val="-6"/>
          <w:sz w:val="26"/>
          <w:szCs w:val="26"/>
          <w:lang w:eastAsia="en-US"/>
        </w:rPr>
        <w:t>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  <w:proofErr w:type="gramEnd"/>
    </w:p>
    <w:p w:rsidR="0082067A" w:rsidRPr="004054E0" w:rsidRDefault="0082067A" w:rsidP="000649C8">
      <w:pPr>
        <w:widowControl w:val="0"/>
        <w:tabs>
          <w:tab w:val="left" w:pos="0"/>
          <w:tab w:val="left" w:pos="993"/>
        </w:tabs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2067A" w:rsidRPr="004054E0" w:rsidRDefault="004D1F07" w:rsidP="000649C8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82067A" w:rsidRPr="004054E0">
        <w:rPr>
          <w:rFonts w:eastAsia="Calibri"/>
          <w:sz w:val="26"/>
          <w:szCs w:val="26"/>
          <w:lang w:eastAsia="en-US"/>
        </w:rPr>
        <w:t>. Опубликовать наст</w:t>
      </w:r>
      <w:r w:rsidR="0082067A">
        <w:rPr>
          <w:rFonts w:eastAsia="Calibri"/>
          <w:sz w:val="26"/>
          <w:szCs w:val="26"/>
          <w:lang w:eastAsia="en-US"/>
        </w:rPr>
        <w:t>оящее постановление и приложени</w:t>
      </w:r>
      <w:r>
        <w:rPr>
          <w:rFonts w:eastAsia="Calibri"/>
          <w:sz w:val="26"/>
          <w:szCs w:val="26"/>
          <w:lang w:eastAsia="en-US"/>
        </w:rPr>
        <w:t>е</w:t>
      </w:r>
      <w:r w:rsidR="0082067A" w:rsidRPr="004054E0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="0082067A" w:rsidRPr="004054E0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="0082067A" w:rsidRPr="004054E0">
        <w:rPr>
          <w:rFonts w:eastAsia="Calibri"/>
          <w:sz w:val="26"/>
          <w:szCs w:val="26"/>
          <w:lang w:eastAsia="en-US"/>
        </w:rPr>
        <w:t>).</w:t>
      </w:r>
    </w:p>
    <w:p w:rsidR="0082067A" w:rsidRDefault="004D1F07" w:rsidP="000649C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5</w:t>
      </w:r>
      <w:r w:rsidR="0082067A" w:rsidRPr="004054E0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82067A" w:rsidRPr="004054E0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82067A" w:rsidRPr="004054E0">
        <w:rPr>
          <w:rFonts w:eastAsia="Calibri"/>
          <w:sz w:val="26"/>
          <w:szCs w:val="26"/>
          <w:lang w:eastAsia="en-US"/>
        </w:rPr>
        <w:t xml:space="preserve"> выполнением настоящего постановления возложить на заместителя главы города Когалыма </w:t>
      </w:r>
      <w:proofErr w:type="spellStart"/>
      <w:r w:rsidR="0082067A" w:rsidRPr="004054E0">
        <w:rPr>
          <w:rFonts w:eastAsia="Calibri"/>
          <w:sz w:val="26"/>
          <w:szCs w:val="26"/>
          <w:lang w:eastAsia="en-US"/>
        </w:rPr>
        <w:t>В.В.Пчелинцева</w:t>
      </w:r>
      <w:proofErr w:type="spellEnd"/>
      <w:r w:rsidR="0082067A" w:rsidRPr="004054E0">
        <w:rPr>
          <w:rFonts w:eastAsia="Calibri"/>
          <w:sz w:val="26"/>
          <w:szCs w:val="26"/>
          <w:lang w:eastAsia="en-US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82067A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82067A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82067A" w:rsidRDefault="00C700C4" w:rsidP="0082067A">
      <w:pPr>
        <w:tabs>
          <w:tab w:val="left" w:pos="7380"/>
        </w:tabs>
        <w:ind w:left="8505" w:hanging="3543"/>
        <w:rPr>
          <w:sz w:val="26"/>
          <w:szCs w:val="26"/>
        </w:rPr>
        <w:sectPr w:rsidR="0082067A" w:rsidSect="000649C8">
          <w:headerReference w:type="default" r:id="rId12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>
        <w:rPr>
          <w:sz w:val="26"/>
          <w:szCs w:val="26"/>
        </w:rPr>
        <w:br w:type="page"/>
      </w:r>
    </w:p>
    <w:p w:rsidR="0082067A" w:rsidRPr="009B7E0F" w:rsidRDefault="004D1F07" w:rsidP="000649C8">
      <w:pPr>
        <w:tabs>
          <w:tab w:val="left" w:pos="7380"/>
        </w:tabs>
        <w:ind w:left="8505" w:firstLine="297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82067A" w:rsidRDefault="0082067A" w:rsidP="000649C8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2067A" w:rsidRDefault="0082067A" w:rsidP="000649C8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2067A" w:rsidTr="000649C8">
        <w:trPr>
          <w:jc w:val="right"/>
        </w:trPr>
        <w:tc>
          <w:tcPr>
            <w:tcW w:w="2235" w:type="dxa"/>
          </w:tcPr>
          <w:p w:rsidR="0082067A" w:rsidRPr="00F5080D" w:rsidRDefault="0082067A" w:rsidP="000649C8">
            <w:pPr>
              <w:rPr>
                <w:sz w:val="26"/>
                <w:szCs w:val="26"/>
              </w:rPr>
            </w:pPr>
            <w:proofErr w:type="gramStart"/>
            <w:r w:rsidRPr="00F5080D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F5080D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2067A" w:rsidRPr="00F5080D" w:rsidRDefault="0082067A" w:rsidP="000649C8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363C03" w:rsidRDefault="00363C03" w:rsidP="0082067A">
      <w:pPr>
        <w:jc w:val="right"/>
        <w:rPr>
          <w:sz w:val="26"/>
          <w:szCs w:val="26"/>
        </w:rPr>
      </w:pPr>
    </w:p>
    <w:p w:rsidR="0082067A" w:rsidRDefault="0082067A" w:rsidP="0082067A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82067A" w:rsidRPr="0082067A" w:rsidRDefault="0082067A" w:rsidP="0082067A">
      <w:pPr>
        <w:jc w:val="center"/>
        <w:rPr>
          <w:sz w:val="26"/>
          <w:szCs w:val="26"/>
        </w:rPr>
      </w:pPr>
      <w:r w:rsidRPr="0082067A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363C03" w:rsidRDefault="00363C03" w:rsidP="004D1F07">
      <w:pPr>
        <w:jc w:val="center"/>
        <w:rPr>
          <w:sz w:val="22"/>
          <w:szCs w:val="22"/>
        </w:rPr>
      </w:pPr>
    </w:p>
    <w:tbl>
      <w:tblPr>
        <w:tblW w:w="158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82"/>
        <w:gridCol w:w="1977"/>
        <w:gridCol w:w="2268"/>
        <w:gridCol w:w="1843"/>
        <w:gridCol w:w="1450"/>
        <w:gridCol w:w="1289"/>
        <w:gridCol w:w="1343"/>
        <w:gridCol w:w="1325"/>
        <w:gridCol w:w="1432"/>
        <w:gridCol w:w="1361"/>
      </w:tblGrid>
      <w:tr w:rsidR="00F7743C" w:rsidRPr="00F7743C" w:rsidTr="00F7743C">
        <w:trPr>
          <w:trHeight w:val="133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proofErr w:type="gramStart"/>
            <w:r w:rsidRPr="00F7743C">
              <w:rPr>
                <w:sz w:val="22"/>
                <w:szCs w:val="22"/>
              </w:rPr>
              <w:t>Структурный элемент (основное мероприятие) муниципальной программы)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F7743C" w:rsidRPr="00F7743C" w:rsidTr="00F7743C">
        <w:trPr>
          <w:trHeight w:val="70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всего</w:t>
            </w:r>
          </w:p>
        </w:tc>
        <w:tc>
          <w:tcPr>
            <w:tcW w:w="6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в том числе</w:t>
            </w:r>
          </w:p>
        </w:tc>
      </w:tr>
      <w:tr w:rsidR="00F7743C" w:rsidRPr="00F7743C" w:rsidTr="00F7743C">
        <w:trPr>
          <w:trHeight w:val="311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 xml:space="preserve"> 2022 год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 xml:space="preserve"> 2025 год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 xml:space="preserve"> 2026 год</w:t>
            </w:r>
          </w:p>
        </w:tc>
      </w:tr>
      <w:tr w:rsidR="00F7743C" w:rsidRPr="00F7743C" w:rsidTr="00F7743C">
        <w:trPr>
          <w:trHeight w:val="123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10</w:t>
            </w:r>
          </w:p>
        </w:tc>
      </w:tr>
      <w:tr w:rsidR="00F7743C" w:rsidRPr="00F7743C" w:rsidTr="00F7743C">
        <w:trPr>
          <w:trHeight w:val="424"/>
        </w:trPr>
        <w:tc>
          <w:tcPr>
            <w:tcW w:w="15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F7743C" w:rsidRPr="00F7743C" w:rsidTr="00F7743C">
        <w:trPr>
          <w:trHeight w:val="644"/>
        </w:trPr>
        <w:tc>
          <w:tcPr>
            <w:tcW w:w="15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 xml:space="preserve">Задача №1. Организация благоустройства территории города Когалыма, включая озеленение территории и содержание малых архитектурных форм. </w:t>
            </w:r>
            <w:r w:rsidRPr="00F7743C">
              <w:rPr>
                <w:sz w:val="22"/>
                <w:szCs w:val="22"/>
              </w:rPr>
              <w:br/>
              <w:t>Задача №2. Улучшение условий для активного отдыха и полноценного физического развития детей.</w:t>
            </w:r>
            <w:r w:rsidRPr="00F7743C">
              <w:rPr>
                <w:sz w:val="22"/>
                <w:szCs w:val="22"/>
              </w:rPr>
              <w:br/>
              <w:t>Задача №3. Обеспечение деятельности муниципальных учреждений для решения вопросов местного значения.</w:t>
            </w:r>
            <w:r w:rsidRPr="00F7743C">
              <w:rPr>
                <w:sz w:val="22"/>
                <w:szCs w:val="22"/>
              </w:rPr>
              <w:br/>
              <w:t>Задача №4. Повышение уровня благоустройства объектов городского хозяйства и состояния инженерной инфраструктуры города. Когалыма.</w:t>
            </w:r>
          </w:p>
        </w:tc>
      </w:tr>
      <w:tr w:rsidR="00F7743C" w:rsidRPr="00F7743C" w:rsidTr="00F7743C">
        <w:trPr>
          <w:trHeight w:val="70"/>
        </w:trPr>
        <w:tc>
          <w:tcPr>
            <w:tcW w:w="15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Процессная часть</w:t>
            </w:r>
          </w:p>
        </w:tc>
      </w:tr>
      <w:tr w:rsidR="00F7743C" w:rsidRPr="00F7743C" w:rsidTr="00F7743C">
        <w:trPr>
          <w:trHeight w:val="210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1.1.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 xml:space="preserve">Основное мероприятие «Содержание объектов </w:t>
            </w:r>
            <w:proofErr w:type="gramStart"/>
            <w:r w:rsidRPr="00F7743C">
              <w:rPr>
                <w:sz w:val="22"/>
                <w:szCs w:val="22"/>
              </w:rPr>
              <w:t>благоустройства</w:t>
            </w:r>
            <w:proofErr w:type="gramEnd"/>
            <w:r w:rsidRPr="00F7743C">
              <w:rPr>
                <w:sz w:val="22"/>
                <w:szCs w:val="22"/>
              </w:rPr>
              <w:t xml:space="preserve"> территории города Когалыма, включая </w:t>
            </w:r>
            <w:r w:rsidRPr="00F7743C">
              <w:rPr>
                <w:sz w:val="22"/>
                <w:szCs w:val="22"/>
              </w:rPr>
              <w:lastRenderedPageBreak/>
              <w:t>озеленение территории и содержание малых архитектурных форм» (I)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lastRenderedPageBreak/>
              <w:t xml:space="preserve">МБУ «КСАТ», </w:t>
            </w:r>
            <w:r w:rsidRPr="00F7743C">
              <w:rPr>
                <w:sz w:val="22"/>
                <w:szCs w:val="22"/>
              </w:rPr>
              <w:br/>
              <w:t>МКУ «УЖКХ г.Когалыма», ОАиГ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431 139,08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97 286,58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86 853,50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82 500,40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82 249,30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82 249,30</w:t>
            </w:r>
          </w:p>
        </w:tc>
      </w:tr>
      <w:tr w:rsidR="00F7743C" w:rsidRPr="00F7743C" w:rsidTr="00F7743C">
        <w:trPr>
          <w:trHeight w:val="51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149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89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431 139,08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97 286,58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86 853,50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82 500,40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82 249,30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82 249,30</w:t>
            </w:r>
          </w:p>
        </w:tc>
      </w:tr>
      <w:tr w:rsidR="00F7743C" w:rsidRPr="00F7743C" w:rsidTr="00F7743C">
        <w:trPr>
          <w:trHeight w:val="769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175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МБУ «КСАТ»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306 838,30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61 377,60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61 261,60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61 567,10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61 316,00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61 316,00</w:t>
            </w:r>
          </w:p>
        </w:tc>
      </w:tr>
      <w:tr w:rsidR="00F7743C" w:rsidRPr="00F7743C" w:rsidTr="00F7743C">
        <w:trPr>
          <w:trHeight w:val="469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645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323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306 838,30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61 377,60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61 261,60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61 567,10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61 316,00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61 316,00</w:t>
            </w:r>
          </w:p>
        </w:tc>
      </w:tr>
      <w:tr w:rsidR="00F7743C" w:rsidRPr="00F7743C" w:rsidTr="00F7743C">
        <w:trPr>
          <w:trHeight w:val="231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153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1.1.2.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Приобретение специализированной техники  для выполнения муниципальной работы «Уборка территории и аналогичная деятельность» (в том числе на условиях лизинга)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МБУ «КСАТ»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15 358,10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10 699,50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4 658,60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432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67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289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15 358,10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10 699,50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4 658,60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353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422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1.1.3.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 xml:space="preserve">Обеспечение очистки и вывоза снега с территории города, в том числе аренда </w:t>
            </w:r>
            <w:r w:rsidRPr="00F7743C">
              <w:rPr>
                <w:sz w:val="22"/>
                <w:szCs w:val="22"/>
              </w:rPr>
              <w:lastRenderedPageBreak/>
              <w:t>транспортных средств, в целях вывоза снега с территории города Когалыма сверх муниципального задания, ввиду отсутствия технических возможностей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lastRenderedPageBreak/>
              <w:t>МКУ «УЖКХ г.Когалыма»/МБУ «КСАТ»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106 850,88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23 117,68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20 933,30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20 933,30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20 933,30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20 933,30</w:t>
            </w:r>
          </w:p>
        </w:tc>
      </w:tr>
      <w:tr w:rsidR="00F7743C" w:rsidRPr="00F7743C" w:rsidTr="00F7743C">
        <w:trPr>
          <w:trHeight w:val="398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63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732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106 850,88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23 117,68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20 933,30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20 933,30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20 933,30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20 933,30</w:t>
            </w:r>
          </w:p>
        </w:tc>
      </w:tr>
      <w:tr w:rsidR="00F7743C" w:rsidRPr="00F7743C" w:rsidTr="00F7743C">
        <w:trPr>
          <w:trHeight w:val="248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17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МБУ «КСАТ»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61 645,00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12 329,00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12 329,00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12 329,00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12 329,00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12 329,00</w:t>
            </w:r>
          </w:p>
        </w:tc>
      </w:tr>
      <w:tr w:rsidR="00F7743C" w:rsidRPr="00F7743C" w:rsidTr="00F7743C">
        <w:trPr>
          <w:trHeight w:val="432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66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30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61 645,00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12 329,00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12 329,00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12 329,00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12 329,00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12 329,00</w:t>
            </w:r>
          </w:p>
        </w:tc>
      </w:tr>
      <w:tr w:rsidR="00F7743C" w:rsidRPr="00F7743C" w:rsidTr="00F7743C">
        <w:trPr>
          <w:trHeight w:val="369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136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45 205,88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10 788,68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8 604,30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8 604,30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8 604,30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8 604,30</w:t>
            </w:r>
          </w:p>
        </w:tc>
      </w:tr>
      <w:tr w:rsidR="00F7743C" w:rsidRPr="00F7743C" w:rsidTr="00F7743C">
        <w:trPr>
          <w:trHeight w:val="503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70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271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45 205,88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10 788,68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8 604,30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8 604,30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8 604,30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8 604,30</w:t>
            </w:r>
          </w:p>
        </w:tc>
      </w:tr>
      <w:tr w:rsidR="00F7743C" w:rsidRPr="00F7743C" w:rsidTr="00F7743C">
        <w:trPr>
          <w:trHeight w:val="193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101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1.2.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Организация освещения территорий города Когалыма (1)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244 938,63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47 934,50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48 930,00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49 965,30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49 965,30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48 143,53</w:t>
            </w:r>
          </w:p>
        </w:tc>
      </w:tr>
      <w:tr w:rsidR="00F7743C" w:rsidRPr="00F7743C" w:rsidTr="00F7743C">
        <w:trPr>
          <w:trHeight w:val="432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61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123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244 938,63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47 934,50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48 930,00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49 965,30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49 965,30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48 143,53</w:t>
            </w:r>
          </w:p>
        </w:tc>
      </w:tr>
      <w:tr w:rsidR="00F7743C" w:rsidRPr="00F7743C" w:rsidTr="00F7743C">
        <w:trPr>
          <w:trHeight w:val="28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 xml:space="preserve">иные источники </w:t>
            </w:r>
            <w:r w:rsidRPr="00F7743C">
              <w:rPr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128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Исполнение обязательств по энергосервисным контрактам по энергосбережению и повышению энергетической эффективности объектов наружного (уличного) освещения города Когалыма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40 811,23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8 526,60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8 526,60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8 526,60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8 526,60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6 704,83</w:t>
            </w:r>
          </w:p>
        </w:tc>
      </w:tr>
      <w:tr w:rsidR="00F7743C" w:rsidRPr="00F7743C" w:rsidTr="00F7743C">
        <w:trPr>
          <w:trHeight w:val="432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66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7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40 811,23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8 526,60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8 526,60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8 526,60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8 526,60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6 704,83</w:t>
            </w:r>
          </w:p>
        </w:tc>
      </w:tr>
      <w:tr w:rsidR="00F7743C" w:rsidRPr="00F7743C" w:rsidTr="00F7743C">
        <w:trPr>
          <w:trHeight w:val="612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231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1.3.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Организация ритуальных услуг и содержание мест захоронения (II, 2, 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27 246,40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6 511,20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5 183,80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5 183,80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5 183,80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5 183,80</w:t>
            </w:r>
          </w:p>
        </w:tc>
      </w:tr>
      <w:tr w:rsidR="00F7743C" w:rsidRPr="00F7743C" w:rsidTr="00F7743C">
        <w:trPr>
          <w:trHeight w:val="492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61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111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27 246,40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6 511,20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5 183,80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5 183,80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5 183,80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5 183,80</w:t>
            </w:r>
          </w:p>
        </w:tc>
      </w:tr>
      <w:tr w:rsidR="00F7743C" w:rsidRPr="00F7743C" w:rsidTr="00F7743C">
        <w:trPr>
          <w:trHeight w:val="289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211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1.4.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Создание новых мест для отдыха и физического развития горожан (III)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5 015,32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1 015,32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432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63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361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5 015,32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1 015,32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28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138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 (4)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174 321,90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34 539,30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34 777,20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35 001,80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35 001,80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35 001,80</w:t>
            </w:r>
          </w:p>
        </w:tc>
      </w:tr>
      <w:tr w:rsidR="00F7743C" w:rsidRPr="00F7743C" w:rsidTr="00F7743C">
        <w:trPr>
          <w:trHeight w:val="443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675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288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174 321,90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34 539,30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34 777,20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35 001,80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35 001,80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35 001,80</w:t>
            </w:r>
          </w:p>
        </w:tc>
      </w:tr>
      <w:tr w:rsidR="00F7743C" w:rsidRPr="00F7743C" w:rsidTr="00F7743C">
        <w:trPr>
          <w:trHeight w:val="589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291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1.6.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 (5)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15 431,00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3 562,20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2 967,20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2 967,20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2 967,20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2 967,20</w:t>
            </w:r>
          </w:p>
        </w:tc>
      </w:tr>
      <w:tr w:rsidR="00F7743C" w:rsidRPr="00F7743C" w:rsidTr="00F7743C">
        <w:trPr>
          <w:trHeight w:val="54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61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4 961,00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992,20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992,20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992,20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992,20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992,20</w:t>
            </w:r>
          </w:p>
        </w:tc>
      </w:tr>
      <w:tr w:rsidR="00F7743C" w:rsidRPr="00F7743C" w:rsidTr="00F7743C">
        <w:trPr>
          <w:trHeight w:val="371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10 470,00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2 570,00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1 975,00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1 975,00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1 975,00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1 975,00</w:t>
            </w:r>
          </w:p>
        </w:tc>
      </w:tr>
      <w:tr w:rsidR="00F7743C" w:rsidRPr="00F7743C" w:rsidTr="00F7743C">
        <w:trPr>
          <w:trHeight w:val="1143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83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1.7.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 xml:space="preserve">Содержание, ремонт и </w:t>
            </w:r>
            <w:r w:rsidRPr="00F7743C">
              <w:rPr>
                <w:sz w:val="22"/>
                <w:szCs w:val="22"/>
              </w:rPr>
              <w:lastRenderedPageBreak/>
              <w:t>реконструкция объектов благоустройства на территории города Когалыма (6, 7)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lastRenderedPageBreak/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24 923,10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12 424,30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3 922,70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2 858,70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2 858,70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2 858,70</w:t>
            </w:r>
          </w:p>
        </w:tc>
      </w:tr>
      <w:tr w:rsidR="00F7743C" w:rsidRPr="00F7743C" w:rsidTr="00F7743C">
        <w:trPr>
          <w:trHeight w:val="338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 xml:space="preserve">федеральный </w:t>
            </w:r>
            <w:r w:rsidRPr="00F7743C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63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296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24 923,10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12 424,30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3 922,70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2 858,70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2 858,70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2 858,70</w:t>
            </w:r>
          </w:p>
        </w:tc>
      </w:tr>
      <w:tr w:rsidR="00F7743C" w:rsidRPr="00F7743C" w:rsidTr="00F7743C">
        <w:trPr>
          <w:trHeight w:val="66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256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1.7.1.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 xml:space="preserve">Благоустройство дворовых территорий (в том числе пешеходные  переходы, пешеходные дорожки, гостевые автомобильные стоянки)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23 061,10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11 626,30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2 858,70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2 858,70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2 858,70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2 858,70</w:t>
            </w:r>
          </w:p>
        </w:tc>
      </w:tr>
      <w:tr w:rsidR="00F7743C" w:rsidRPr="00F7743C" w:rsidTr="00F7743C">
        <w:trPr>
          <w:trHeight w:val="458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63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122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23 061,10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11 626,30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2 858,70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2 858,70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2 858,70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2 858,70</w:t>
            </w:r>
          </w:p>
        </w:tc>
      </w:tr>
      <w:tr w:rsidR="00F7743C" w:rsidRPr="00F7743C" w:rsidTr="00F7743C">
        <w:trPr>
          <w:trHeight w:val="743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125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1.7.2.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 xml:space="preserve">Содержание площадок для выгула животных, приобретение и установка </w:t>
            </w:r>
            <w:proofErr w:type="gramStart"/>
            <w:r w:rsidRPr="00F7743C">
              <w:rPr>
                <w:sz w:val="22"/>
                <w:szCs w:val="22"/>
              </w:rPr>
              <w:t>ДОГ-боксов</w:t>
            </w:r>
            <w:proofErr w:type="gram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1 862,00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798,00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1 064,00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458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63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27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1 862,00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798,00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1 064,00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32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92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1.8.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 xml:space="preserve">Выполнение работ по сносу здания средней </w:t>
            </w:r>
            <w:r w:rsidRPr="00F7743C">
              <w:rPr>
                <w:sz w:val="22"/>
                <w:szCs w:val="22"/>
              </w:rPr>
              <w:lastRenderedPageBreak/>
              <w:t>общеобразовательной школы №7, корпус №2 (8)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lastRenderedPageBreak/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3 349,90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3 349,90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458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63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22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3 349,90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3 349,90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142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178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1.9.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Архитектурная подсветка улиц, зданий, сооружений и жилых домов, расположенных на территории города Когалыма (9)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ОАиГ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599,00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599,00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458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63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7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599,00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599,00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107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144"/>
        </w:trPr>
        <w:tc>
          <w:tcPr>
            <w:tcW w:w="5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 xml:space="preserve"> Процессная часть в </w:t>
            </w:r>
            <w:proofErr w:type="gramStart"/>
            <w:r w:rsidRPr="00F7743C">
              <w:rPr>
                <w:sz w:val="22"/>
                <w:szCs w:val="22"/>
              </w:rPr>
              <w:t>целом</w:t>
            </w:r>
            <w:proofErr w:type="gramEnd"/>
            <w:r w:rsidRPr="00F7743C">
              <w:rPr>
                <w:sz w:val="22"/>
                <w:szCs w:val="22"/>
              </w:rPr>
              <w:t xml:space="preserve"> по муниципальной 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926 964,33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207 222,30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184 634,40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180 477,20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178 226,10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176 404,33</w:t>
            </w:r>
          </w:p>
        </w:tc>
      </w:tr>
      <w:tr w:rsidR="00F7743C" w:rsidRPr="00F7743C" w:rsidTr="00F7743C">
        <w:trPr>
          <w:trHeight w:val="480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630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4 961,00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992,20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992,20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992,20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992,20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992,20</w:t>
            </w:r>
          </w:p>
        </w:tc>
      </w:tr>
      <w:tr w:rsidR="00F7743C" w:rsidRPr="00F7743C" w:rsidTr="00F7743C">
        <w:trPr>
          <w:trHeight w:val="165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922 003,33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206 230,10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183 642,20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179 485,00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177 233,90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175 412,13</w:t>
            </w:r>
          </w:p>
        </w:tc>
      </w:tr>
      <w:tr w:rsidR="00F7743C" w:rsidRPr="00F7743C" w:rsidTr="00F7743C">
        <w:trPr>
          <w:trHeight w:val="215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137"/>
        </w:trPr>
        <w:tc>
          <w:tcPr>
            <w:tcW w:w="5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 xml:space="preserve"> Всего по муниципальной программе: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926 964,33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207 222,30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184 634,40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180 477,20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178 226,10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176 404,33</w:t>
            </w:r>
          </w:p>
        </w:tc>
      </w:tr>
      <w:tr w:rsidR="00F7743C" w:rsidRPr="00F7743C" w:rsidTr="00F7743C">
        <w:trPr>
          <w:trHeight w:val="480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630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4 961,00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992,20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992,20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992,20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992,20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992,20</w:t>
            </w:r>
          </w:p>
        </w:tc>
      </w:tr>
      <w:tr w:rsidR="00F7743C" w:rsidRPr="00F7743C" w:rsidTr="00F7743C">
        <w:trPr>
          <w:trHeight w:val="138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 xml:space="preserve">бюджет города </w:t>
            </w:r>
            <w:r w:rsidRPr="00F7743C">
              <w:rPr>
                <w:sz w:val="22"/>
                <w:szCs w:val="22"/>
              </w:rPr>
              <w:lastRenderedPageBreak/>
              <w:t>Когалыма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lastRenderedPageBreak/>
              <w:t>922 003,33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206 230,10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183 642,20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179 485,00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177 233,90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175 412,13</w:t>
            </w:r>
          </w:p>
        </w:tc>
      </w:tr>
      <w:tr w:rsidR="00F7743C" w:rsidRPr="00F7743C" w:rsidTr="00F7743C">
        <w:trPr>
          <w:trHeight w:val="142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70"/>
        </w:trPr>
        <w:tc>
          <w:tcPr>
            <w:tcW w:w="15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43C" w:rsidRPr="00F7743C" w:rsidRDefault="00F7743C" w:rsidP="00F7743C">
            <w:pPr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в том числе:</w:t>
            </w:r>
          </w:p>
        </w:tc>
      </w:tr>
      <w:tr w:rsidR="00F7743C" w:rsidRPr="00F7743C" w:rsidTr="00F7743C">
        <w:trPr>
          <w:trHeight w:val="70"/>
        </w:trPr>
        <w:tc>
          <w:tcPr>
            <w:tcW w:w="5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432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645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70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70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70"/>
        </w:trPr>
        <w:tc>
          <w:tcPr>
            <w:tcW w:w="5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926 964,33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207 222,30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184 634,40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180 477,20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178 226,10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176 404,33</w:t>
            </w:r>
          </w:p>
        </w:tc>
      </w:tr>
      <w:tr w:rsidR="00F7743C" w:rsidRPr="00F7743C" w:rsidTr="00F7743C">
        <w:trPr>
          <w:trHeight w:val="518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615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4 961,00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992,20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992,20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992,20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992,20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992,20</w:t>
            </w:r>
          </w:p>
        </w:tc>
      </w:tr>
      <w:tr w:rsidR="00F7743C" w:rsidRPr="00F7743C" w:rsidTr="00F7743C">
        <w:trPr>
          <w:trHeight w:val="185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922 003,33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206 230,10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183 642,20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179 485,00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177 233,90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175 412,13</w:t>
            </w:r>
          </w:p>
        </w:tc>
      </w:tr>
      <w:tr w:rsidR="00F7743C" w:rsidRPr="00F7743C" w:rsidTr="00F7743C">
        <w:trPr>
          <w:trHeight w:val="70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143"/>
        </w:trPr>
        <w:tc>
          <w:tcPr>
            <w:tcW w:w="15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в том числе:</w:t>
            </w:r>
          </w:p>
        </w:tc>
      </w:tr>
      <w:tr w:rsidR="00F7743C" w:rsidRPr="00F7743C" w:rsidTr="00F7743C">
        <w:trPr>
          <w:trHeight w:val="70"/>
        </w:trPr>
        <w:tc>
          <w:tcPr>
            <w:tcW w:w="5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Ответственный исполнитель</w:t>
            </w:r>
            <w:r w:rsidRPr="00F7743C">
              <w:rPr>
                <w:sz w:val="22"/>
                <w:szCs w:val="22"/>
              </w:rPr>
              <w:br/>
              <w:t>(МКУ «УЖКХ города Когалыма»)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540 432,13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120 125,40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106 385,20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106 581,10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104 581,10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102 759,33</w:t>
            </w:r>
          </w:p>
        </w:tc>
      </w:tr>
      <w:tr w:rsidR="00F7743C" w:rsidRPr="00F7743C" w:rsidTr="00F7743C">
        <w:trPr>
          <w:trHeight w:val="480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660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4 961,00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992,20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992,20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992,20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992,20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992,20</w:t>
            </w:r>
          </w:p>
        </w:tc>
      </w:tr>
      <w:tr w:rsidR="00F7743C" w:rsidRPr="00F7743C" w:rsidTr="00F7743C">
        <w:trPr>
          <w:trHeight w:val="280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535 471,13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119 133,20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105 393,00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105 588,90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103 588,90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101 767,13</w:t>
            </w:r>
          </w:p>
        </w:tc>
      </w:tr>
      <w:tr w:rsidR="00F7743C" w:rsidRPr="00F7743C" w:rsidTr="00F7743C">
        <w:trPr>
          <w:trHeight w:val="280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70"/>
        </w:trPr>
        <w:tc>
          <w:tcPr>
            <w:tcW w:w="5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 xml:space="preserve">соисполнитель </w:t>
            </w:r>
            <w:r w:rsidRPr="00F7743C">
              <w:rPr>
                <w:sz w:val="22"/>
                <w:szCs w:val="22"/>
              </w:rPr>
              <w:br/>
              <w:t>(МБУ «КСАТ»)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383 841,40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84 406,10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78 249,20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73 896,10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73 645,00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73 645,00</w:t>
            </w:r>
          </w:p>
        </w:tc>
      </w:tr>
      <w:tr w:rsidR="00F7743C" w:rsidRPr="00F7743C" w:rsidTr="00F7743C">
        <w:trPr>
          <w:trHeight w:val="570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630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126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383 841,40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84 406,10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78 249,20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73 896,10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73 645,00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73 645,00</w:t>
            </w:r>
          </w:p>
        </w:tc>
      </w:tr>
      <w:tr w:rsidR="00F7743C" w:rsidRPr="00F7743C" w:rsidTr="00F7743C">
        <w:trPr>
          <w:trHeight w:val="190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84"/>
        </w:trPr>
        <w:tc>
          <w:tcPr>
            <w:tcW w:w="5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 xml:space="preserve">соисполнитель </w:t>
            </w:r>
            <w:r w:rsidRPr="00F7743C">
              <w:rPr>
                <w:sz w:val="22"/>
                <w:szCs w:val="22"/>
              </w:rPr>
              <w:br w:type="page"/>
              <w:t>(ОАиГ)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2 690,80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2 690,80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570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630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318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2 690,80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2 690,80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  <w:tr w:rsidR="00F7743C" w:rsidRPr="00F7743C" w:rsidTr="00F7743C">
        <w:trPr>
          <w:trHeight w:val="369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43C" w:rsidRPr="00F7743C" w:rsidRDefault="00F7743C" w:rsidP="00F7743C">
            <w:pPr>
              <w:jc w:val="center"/>
              <w:rPr>
                <w:sz w:val="22"/>
                <w:szCs w:val="22"/>
              </w:rPr>
            </w:pPr>
            <w:r w:rsidRPr="00F7743C">
              <w:rPr>
                <w:sz w:val="22"/>
                <w:szCs w:val="22"/>
              </w:rPr>
              <w:t>0,00</w:t>
            </w:r>
          </w:p>
        </w:tc>
      </w:tr>
    </w:tbl>
    <w:p w:rsidR="00FC6221" w:rsidRPr="009B7E0F" w:rsidRDefault="00FC6221" w:rsidP="00F7743C">
      <w:pPr>
        <w:rPr>
          <w:sz w:val="26"/>
          <w:szCs w:val="26"/>
        </w:rPr>
      </w:pPr>
    </w:p>
    <w:sectPr w:rsidR="00FC6221" w:rsidRPr="009B7E0F" w:rsidSect="00363C03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43C" w:rsidRDefault="00F7743C" w:rsidP="000649C8">
      <w:r>
        <w:separator/>
      </w:r>
    </w:p>
  </w:endnote>
  <w:endnote w:type="continuationSeparator" w:id="0">
    <w:p w:rsidR="00F7743C" w:rsidRDefault="00F7743C" w:rsidP="0006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43C" w:rsidRDefault="00F7743C" w:rsidP="000649C8">
      <w:r>
        <w:separator/>
      </w:r>
    </w:p>
  </w:footnote>
  <w:footnote w:type="continuationSeparator" w:id="0">
    <w:p w:rsidR="00F7743C" w:rsidRDefault="00F7743C" w:rsidP="0006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494682"/>
      <w:docPartObj>
        <w:docPartGallery w:val="Page Numbers (Top of Page)"/>
        <w:docPartUnique/>
      </w:docPartObj>
    </w:sdtPr>
    <w:sdtContent>
      <w:p w:rsidR="00F7743C" w:rsidRDefault="00F7743C" w:rsidP="000649C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55A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56CA6"/>
    <w:rsid w:val="000649C8"/>
    <w:rsid w:val="000F0569"/>
    <w:rsid w:val="00152797"/>
    <w:rsid w:val="001D0927"/>
    <w:rsid w:val="001E328E"/>
    <w:rsid w:val="00201088"/>
    <w:rsid w:val="002B10AF"/>
    <w:rsid w:val="002B49A0"/>
    <w:rsid w:val="002D5593"/>
    <w:rsid w:val="002E0A30"/>
    <w:rsid w:val="002E154E"/>
    <w:rsid w:val="002F7936"/>
    <w:rsid w:val="00313DAF"/>
    <w:rsid w:val="003447F7"/>
    <w:rsid w:val="00363C03"/>
    <w:rsid w:val="003F587E"/>
    <w:rsid w:val="0043438A"/>
    <w:rsid w:val="004D1F07"/>
    <w:rsid w:val="004F33B1"/>
    <w:rsid w:val="006015ED"/>
    <w:rsid w:val="0062579D"/>
    <w:rsid w:val="00625AA2"/>
    <w:rsid w:val="00626C61"/>
    <w:rsid w:val="0071783C"/>
    <w:rsid w:val="007354D5"/>
    <w:rsid w:val="00747B75"/>
    <w:rsid w:val="00795A34"/>
    <w:rsid w:val="007C24AA"/>
    <w:rsid w:val="007D1C62"/>
    <w:rsid w:val="007E28C2"/>
    <w:rsid w:val="007F4BBC"/>
    <w:rsid w:val="007F5689"/>
    <w:rsid w:val="00820045"/>
    <w:rsid w:val="0082067A"/>
    <w:rsid w:val="008329FC"/>
    <w:rsid w:val="008654FF"/>
    <w:rsid w:val="0086685A"/>
    <w:rsid w:val="00874F39"/>
    <w:rsid w:val="00877CE5"/>
    <w:rsid w:val="008C0B7C"/>
    <w:rsid w:val="008D2DB3"/>
    <w:rsid w:val="00927B8B"/>
    <w:rsid w:val="00952EC3"/>
    <w:rsid w:val="00A564E7"/>
    <w:rsid w:val="00B22DDA"/>
    <w:rsid w:val="00B56968"/>
    <w:rsid w:val="00BB1866"/>
    <w:rsid w:val="00BC37E6"/>
    <w:rsid w:val="00BE4E08"/>
    <w:rsid w:val="00C27247"/>
    <w:rsid w:val="00C700C4"/>
    <w:rsid w:val="00CB2627"/>
    <w:rsid w:val="00CC367F"/>
    <w:rsid w:val="00CF6B89"/>
    <w:rsid w:val="00D249AC"/>
    <w:rsid w:val="00D52DB6"/>
    <w:rsid w:val="00EB75CB"/>
    <w:rsid w:val="00EC055A"/>
    <w:rsid w:val="00ED5C7C"/>
    <w:rsid w:val="00ED62A2"/>
    <w:rsid w:val="00EE539C"/>
    <w:rsid w:val="00F06198"/>
    <w:rsid w:val="00F5080D"/>
    <w:rsid w:val="00F7743C"/>
    <w:rsid w:val="00FB5937"/>
    <w:rsid w:val="00FC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820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206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2067A"/>
    <w:rPr>
      <w:color w:val="800080"/>
      <w:u w:val="single"/>
    </w:rPr>
  </w:style>
  <w:style w:type="paragraph" w:customStyle="1" w:styleId="xl65">
    <w:name w:val="xl65"/>
    <w:basedOn w:val="a"/>
    <w:rsid w:val="0082067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206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D1F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D1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D1F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D1F0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4D1F0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D1F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D1F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D1F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820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206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2067A"/>
    <w:rPr>
      <w:color w:val="800080"/>
      <w:u w:val="single"/>
    </w:rPr>
  </w:style>
  <w:style w:type="paragraph" w:customStyle="1" w:styleId="xl65">
    <w:name w:val="xl65"/>
    <w:basedOn w:val="a"/>
    <w:rsid w:val="0082067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206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D1F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D1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D1F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D1F0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4D1F0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D1F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D1F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D1F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2740FC"/>
    <w:rsid w:val="002D4D9E"/>
    <w:rsid w:val="00442918"/>
    <w:rsid w:val="007D7C11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7F2FC-32EF-4738-8EC2-1B35C588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</cp:lastModifiedBy>
  <cp:revision>3</cp:revision>
  <cp:lastPrinted>2022-03-28T12:38:00Z</cp:lastPrinted>
  <dcterms:created xsi:type="dcterms:W3CDTF">2022-03-28T12:45:00Z</dcterms:created>
  <dcterms:modified xsi:type="dcterms:W3CDTF">2022-04-05T06:56:00Z</dcterms:modified>
</cp:coreProperties>
</file>