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2A" w:rsidRDefault="00B3452A" w:rsidP="00845424">
      <w:pPr>
        <w:shd w:val="clear" w:color="auto" w:fill="FFFFFF"/>
        <w:jc w:val="both"/>
        <w:rPr>
          <w:sz w:val="26"/>
          <w:szCs w:val="26"/>
          <w:lang w:val="en-US"/>
        </w:rPr>
      </w:pPr>
    </w:p>
    <w:p w:rsidR="00B3452A" w:rsidRDefault="00B3452A" w:rsidP="00845424">
      <w:pPr>
        <w:shd w:val="clear" w:color="auto" w:fill="FFFFFF"/>
        <w:jc w:val="both"/>
        <w:rPr>
          <w:sz w:val="26"/>
          <w:szCs w:val="26"/>
          <w:lang w:val="en-US"/>
        </w:rPr>
      </w:pPr>
    </w:p>
    <w:p w:rsidR="00B3452A" w:rsidRDefault="00B3452A" w:rsidP="00B3452A">
      <w:pPr>
        <w:rPr>
          <w:sz w:val="26"/>
          <w:szCs w:val="26"/>
          <w:lang w:val="en-US"/>
        </w:rPr>
      </w:pPr>
    </w:p>
    <w:p w:rsidR="00B3452A" w:rsidRDefault="00B3452A" w:rsidP="00B3452A">
      <w:pPr>
        <w:rPr>
          <w:color w:val="3366FF"/>
          <w:sz w:val="22"/>
          <w:szCs w:val="22"/>
          <w:lang w:eastAsia="en-US"/>
        </w:rPr>
      </w:pPr>
    </w:p>
    <w:p w:rsidR="00B3452A" w:rsidRDefault="00B3452A" w:rsidP="00B3452A">
      <w:pPr>
        <w:rPr>
          <w:color w:val="3366FF"/>
          <w:sz w:val="24"/>
          <w:szCs w:val="24"/>
        </w:rPr>
      </w:pPr>
    </w:p>
    <w:p w:rsidR="00B3452A" w:rsidRDefault="00B3452A" w:rsidP="00B3452A">
      <w:pPr>
        <w:rPr>
          <w:b/>
          <w:color w:val="3366FF"/>
          <w:sz w:val="6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4" o:title=""/>
            <w10:wrap anchorx="margin"/>
          </v:shape>
        </w:pict>
      </w:r>
    </w:p>
    <w:p w:rsidR="00B3452A" w:rsidRDefault="00B3452A" w:rsidP="00B3452A">
      <w:pPr>
        <w:jc w:val="center"/>
        <w:rPr>
          <w:b/>
          <w:color w:val="3366FF"/>
          <w:sz w:val="18"/>
          <w:szCs w:val="32"/>
        </w:rPr>
      </w:pPr>
    </w:p>
    <w:p w:rsidR="00B3452A" w:rsidRDefault="00B3452A" w:rsidP="00B3452A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B3452A" w:rsidRDefault="00B3452A" w:rsidP="00B3452A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B3452A" w:rsidRDefault="00B3452A" w:rsidP="00B3452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B3452A" w:rsidRDefault="00B3452A" w:rsidP="00B3452A">
      <w:pPr>
        <w:jc w:val="center"/>
        <w:rPr>
          <w:color w:val="3366FF"/>
          <w:sz w:val="2"/>
          <w:szCs w:val="26"/>
        </w:rPr>
      </w:pPr>
    </w:p>
    <w:p w:rsidR="00B3452A" w:rsidRDefault="00B3452A" w:rsidP="00B3452A">
      <w:pPr>
        <w:rPr>
          <w:color w:val="3366FF"/>
          <w:szCs w:val="22"/>
        </w:rPr>
      </w:pPr>
    </w:p>
    <w:p w:rsidR="00B3452A" w:rsidRPr="00B3452A" w:rsidRDefault="00B3452A" w:rsidP="00B3452A">
      <w:pPr>
        <w:rPr>
          <w:color w:val="3366FF"/>
          <w:sz w:val="26"/>
          <w:szCs w:val="24"/>
          <w:u w:val="single"/>
          <w:lang w:val="en-US"/>
        </w:rPr>
      </w:pPr>
      <w:r>
        <w:rPr>
          <w:color w:val="3366FF"/>
        </w:rPr>
        <w:t>От «</w:t>
      </w:r>
      <w:r>
        <w:rPr>
          <w:color w:val="3366FF"/>
          <w:lang w:val="en-US"/>
        </w:rPr>
        <w:t>25</w:t>
      </w:r>
      <w:r>
        <w:rPr>
          <w:color w:val="3366FF"/>
        </w:rPr>
        <w:t xml:space="preserve">»     июля    2014 г.                                                                 </w:t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  <w:lang w:val="en-US"/>
        </w:rPr>
        <w:t xml:space="preserve">              </w:t>
      </w:r>
      <w:r>
        <w:rPr>
          <w:color w:val="3366FF"/>
        </w:rPr>
        <w:t>№</w:t>
      </w:r>
      <w:r>
        <w:rPr>
          <w:color w:val="3366FF"/>
          <w:u w:val="single"/>
        </w:rPr>
        <w:t>18</w:t>
      </w:r>
      <w:r>
        <w:rPr>
          <w:color w:val="3366FF"/>
          <w:u w:val="single"/>
          <w:lang w:val="en-US"/>
        </w:rPr>
        <w:t>34</w:t>
      </w:r>
    </w:p>
    <w:p w:rsidR="00B3452A" w:rsidRDefault="00B3452A" w:rsidP="00845424">
      <w:pPr>
        <w:shd w:val="clear" w:color="auto" w:fill="FFFFFF"/>
        <w:jc w:val="both"/>
        <w:rPr>
          <w:sz w:val="26"/>
          <w:szCs w:val="26"/>
          <w:lang w:val="en-US"/>
        </w:rPr>
      </w:pPr>
    </w:p>
    <w:p w:rsidR="003E396B" w:rsidRDefault="003E396B" w:rsidP="00845424">
      <w:pPr>
        <w:shd w:val="clear" w:color="auto" w:fill="FFFFFF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4424BC">
        <w:rPr>
          <w:sz w:val="26"/>
          <w:szCs w:val="26"/>
        </w:rPr>
        <w:t xml:space="preserve"> </w:t>
      </w:r>
    </w:p>
    <w:p w:rsidR="003E396B" w:rsidRDefault="003E396B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постановление Администрации </w:t>
      </w:r>
    </w:p>
    <w:p w:rsidR="003E396B" w:rsidRDefault="003E396B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proofErr w:type="spellStart"/>
      <w:r>
        <w:rPr>
          <w:sz w:val="26"/>
          <w:szCs w:val="26"/>
        </w:rPr>
        <w:t>Когалыма</w:t>
      </w:r>
      <w:proofErr w:type="spellEnd"/>
    </w:p>
    <w:p w:rsidR="003E396B" w:rsidRPr="004D722A" w:rsidRDefault="003E396B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4D722A">
        <w:rPr>
          <w:sz w:val="26"/>
          <w:szCs w:val="26"/>
        </w:rPr>
        <w:t>1</w:t>
      </w:r>
      <w:r>
        <w:rPr>
          <w:sz w:val="26"/>
          <w:szCs w:val="26"/>
        </w:rPr>
        <w:t>5.10.201</w:t>
      </w:r>
      <w:r w:rsidRPr="004D722A">
        <w:rPr>
          <w:sz w:val="26"/>
          <w:szCs w:val="26"/>
        </w:rPr>
        <w:t>3</w:t>
      </w:r>
      <w:r>
        <w:rPr>
          <w:sz w:val="26"/>
          <w:szCs w:val="26"/>
        </w:rPr>
        <w:t xml:space="preserve"> №2</w:t>
      </w:r>
      <w:r w:rsidRPr="004D722A">
        <w:rPr>
          <w:sz w:val="26"/>
          <w:szCs w:val="26"/>
        </w:rPr>
        <w:t>92</w:t>
      </w:r>
      <w:r>
        <w:rPr>
          <w:sz w:val="26"/>
          <w:szCs w:val="26"/>
        </w:rPr>
        <w:t>8</w:t>
      </w:r>
    </w:p>
    <w:p w:rsidR="003E396B" w:rsidRPr="00202670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Pr="004424BC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Pr="00C025E4" w:rsidRDefault="003E396B" w:rsidP="00C42F54">
      <w:pPr>
        <w:ind w:firstLine="709"/>
        <w:jc w:val="both"/>
        <w:rPr>
          <w:sz w:val="26"/>
          <w:szCs w:val="26"/>
        </w:rPr>
      </w:pPr>
      <w:proofErr w:type="gramStart"/>
      <w:r w:rsidRPr="00C025E4">
        <w:rPr>
          <w:sz w:val="26"/>
          <w:szCs w:val="26"/>
        </w:rPr>
        <w:t xml:space="preserve">В соответствии с Федеральным законом от 06.10.2003 №131-ФЗ </w:t>
      </w:r>
      <w:r>
        <w:rPr>
          <w:sz w:val="26"/>
          <w:szCs w:val="26"/>
        </w:rPr>
        <w:t xml:space="preserve">                </w:t>
      </w:r>
      <w:r w:rsidRPr="00C025E4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решением Думы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от 27.11.2013 №353-ГД                 «О бюджете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на 2014 год и на плановый период 2015 и 2016 годов»</w:t>
      </w:r>
      <w:r w:rsidRPr="00C025E4">
        <w:rPr>
          <w:sz w:val="26"/>
          <w:szCs w:val="26"/>
        </w:rPr>
        <w:t>, постановлени</w:t>
      </w:r>
      <w:r>
        <w:rPr>
          <w:sz w:val="26"/>
          <w:szCs w:val="26"/>
        </w:rPr>
        <w:t xml:space="preserve">ем </w:t>
      </w:r>
      <w:r w:rsidRPr="00C025E4">
        <w:rPr>
          <w:sz w:val="26"/>
          <w:szCs w:val="26"/>
        </w:rPr>
        <w:t xml:space="preserve">Администрации города </w:t>
      </w:r>
      <w:proofErr w:type="spellStart"/>
      <w:r w:rsidRPr="00C025E4">
        <w:rPr>
          <w:sz w:val="26"/>
          <w:szCs w:val="26"/>
        </w:rPr>
        <w:t>Когалыма</w:t>
      </w:r>
      <w:proofErr w:type="spellEnd"/>
      <w:r w:rsidRPr="00C025E4">
        <w:rPr>
          <w:sz w:val="26"/>
          <w:szCs w:val="26"/>
        </w:rPr>
        <w:t xml:space="preserve"> от 26.08.2013 №2514</w:t>
      </w:r>
      <w:r>
        <w:rPr>
          <w:sz w:val="26"/>
          <w:szCs w:val="26"/>
        </w:rPr>
        <w:t xml:space="preserve"> </w:t>
      </w:r>
      <w:r w:rsidRPr="00C025E4">
        <w:rPr>
          <w:sz w:val="26"/>
          <w:szCs w:val="26"/>
        </w:rPr>
        <w:t>«О муниципальных и ведомственных целевых программах»,</w:t>
      </w:r>
      <w:r>
        <w:rPr>
          <w:sz w:val="26"/>
          <w:szCs w:val="26"/>
        </w:rPr>
        <w:t xml:space="preserve"> </w:t>
      </w:r>
      <w:r w:rsidRPr="00C025E4">
        <w:rPr>
          <w:sz w:val="26"/>
          <w:szCs w:val="26"/>
        </w:rPr>
        <w:t xml:space="preserve">в целях обеспечения общественного порядка в городе </w:t>
      </w:r>
      <w:proofErr w:type="spellStart"/>
      <w:r w:rsidRPr="00C025E4">
        <w:rPr>
          <w:sz w:val="26"/>
          <w:szCs w:val="26"/>
        </w:rPr>
        <w:t>Когалыме</w:t>
      </w:r>
      <w:proofErr w:type="spellEnd"/>
      <w:r w:rsidRPr="00C025E4">
        <w:rPr>
          <w:sz w:val="26"/>
          <w:szCs w:val="26"/>
        </w:rPr>
        <w:t>:</w:t>
      </w:r>
      <w:proofErr w:type="gramEnd"/>
    </w:p>
    <w:p w:rsidR="003E396B" w:rsidRPr="00C91B2E" w:rsidRDefault="003E396B" w:rsidP="00C42F54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</w:p>
    <w:p w:rsidR="003E396B" w:rsidRDefault="003E396B" w:rsidP="00474230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 w:rsidRPr="004424BC">
        <w:rPr>
          <w:sz w:val="26"/>
          <w:szCs w:val="26"/>
        </w:rPr>
        <w:t xml:space="preserve">1. В </w:t>
      </w:r>
      <w:r>
        <w:rPr>
          <w:sz w:val="26"/>
          <w:szCs w:val="26"/>
        </w:rPr>
        <w:t xml:space="preserve">приложение к постановлению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             от 15.10.2013 №2928 «Об утверждении муниципальной программы «Обеспечение прав и законных интересов населения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в отдельных сферах жизнедеятельности в 2014-2016» (далее – Программа) </w:t>
      </w:r>
      <w:r w:rsidRPr="004424BC">
        <w:rPr>
          <w:sz w:val="26"/>
          <w:szCs w:val="26"/>
        </w:rPr>
        <w:t>внести следующие изменения:</w:t>
      </w:r>
    </w:p>
    <w:p w:rsidR="003E396B" w:rsidRPr="00295C6B" w:rsidRDefault="003E396B" w:rsidP="00474230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pacing w:val="-6"/>
          <w:sz w:val="26"/>
          <w:szCs w:val="26"/>
        </w:rPr>
      </w:pPr>
      <w:r w:rsidRPr="00295C6B">
        <w:rPr>
          <w:spacing w:val="-6"/>
          <w:sz w:val="26"/>
          <w:szCs w:val="26"/>
        </w:rPr>
        <w:t>1.1</w:t>
      </w:r>
      <w:r>
        <w:rPr>
          <w:spacing w:val="-6"/>
          <w:sz w:val="26"/>
          <w:szCs w:val="26"/>
        </w:rPr>
        <w:t xml:space="preserve">. Паспорт Программы </w:t>
      </w:r>
      <w:r w:rsidRPr="00295C6B">
        <w:rPr>
          <w:spacing w:val="-6"/>
          <w:sz w:val="26"/>
          <w:szCs w:val="26"/>
        </w:rPr>
        <w:t>изложить в редакции согласно приложению 1 к настоящему постановлению.</w:t>
      </w:r>
    </w:p>
    <w:p w:rsidR="003E396B" w:rsidRDefault="003E396B" w:rsidP="00474230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1.</w:t>
      </w:r>
      <w:r w:rsidRPr="00DC287B">
        <w:rPr>
          <w:sz w:val="26"/>
          <w:szCs w:val="26"/>
        </w:rPr>
        <w:t>2</w:t>
      </w:r>
      <w:r>
        <w:rPr>
          <w:sz w:val="26"/>
          <w:szCs w:val="26"/>
        </w:rPr>
        <w:t>. Приложение 2 к Программе изложить в редакции согласно приложению 2 к настоящему постановлению.</w:t>
      </w:r>
    </w:p>
    <w:p w:rsidR="003E396B" w:rsidRPr="00A4682D" w:rsidRDefault="003E396B" w:rsidP="00474230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pacing w:val="-6"/>
          <w:sz w:val="26"/>
          <w:szCs w:val="26"/>
        </w:rPr>
      </w:pPr>
    </w:p>
    <w:p w:rsidR="003E396B" w:rsidRPr="00D76FD4" w:rsidRDefault="003E396B" w:rsidP="0047423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76FD4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Сектору по организационному обеспечению деят</w:t>
      </w:r>
      <w:bookmarkStart w:id="0" w:name="_GoBack"/>
      <w:bookmarkEnd w:id="0"/>
      <w:r>
        <w:rPr>
          <w:sz w:val="26"/>
          <w:szCs w:val="26"/>
        </w:rPr>
        <w:t xml:space="preserve">ельности комиссий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и взаимодействию с правоохранительными органами </w:t>
      </w:r>
      <w:r w:rsidRPr="00D76FD4">
        <w:rPr>
          <w:sz w:val="26"/>
          <w:szCs w:val="26"/>
        </w:rPr>
        <w:t xml:space="preserve">Администрации города </w:t>
      </w:r>
      <w:proofErr w:type="spellStart"/>
      <w:r w:rsidRPr="00D76FD4">
        <w:rPr>
          <w:sz w:val="26"/>
          <w:szCs w:val="26"/>
        </w:rPr>
        <w:t>Когалыма</w:t>
      </w:r>
      <w:proofErr w:type="spellEnd"/>
      <w:r w:rsidRPr="00D76FD4">
        <w:rPr>
          <w:sz w:val="26"/>
          <w:szCs w:val="26"/>
        </w:rPr>
        <w:t xml:space="preserve"> (С.Е.</w:t>
      </w:r>
      <w:r>
        <w:rPr>
          <w:sz w:val="26"/>
          <w:szCs w:val="26"/>
        </w:rPr>
        <w:t>Михалева</w:t>
      </w:r>
      <w:r w:rsidRPr="00D76FD4">
        <w:rPr>
          <w:sz w:val="26"/>
          <w:szCs w:val="26"/>
        </w:rPr>
        <w:t xml:space="preserve">) направить в юридическое управление Администрации города </w:t>
      </w:r>
      <w:proofErr w:type="spellStart"/>
      <w:r w:rsidRPr="00D76FD4">
        <w:rPr>
          <w:sz w:val="26"/>
          <w:szCs w:val="26"/>
        </w:rPr>
        <w:t>Когалыма</w:t>
      </w:r>
      <w:proofErr w:type="spellEnd"/>
      <w:r w:rsidRPr="00D76FD4">
        <w:rPr>
          <w:sz w:val="26"/>
          <w:szCs w:val="26"/>
        </w:rPr>
        <w:t xml:space="preserve">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</w:t>
      </w:r>
      <w:r>
        <w:rPr>
          <w:sz w:val="26"/>
          <w:szCs w:val="26"/>
        </w:rPr>
        <w:t xml:space="preserve">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</w:t>
      </w:r>
      <w:r w:rsidRPr="00D76FD4">
        <w:rPr>
          <w:sz w:val="26"/>
          <w:szCs w:val="26"/>
        </w:rPr>
        <w:t>от 19.06.2013 №149-р «О мерах по формированию регистра муниципальных нормативных правовых актов</w:t>
      </w:r>
      <w:proofErr w:type="gramEnd"/>
      <w:r w:rsidRPr="00D76FD4">
        <w:rPr>
          <w:sz w:val="26"/>
          <w:szCs w:val="26"/>
        </w:rPr>
        <w:t xml:space="preserve"> Ханты-Мансийского автономного округа – </w:t>
      </w:r>
      <w:proofErr w:type="spellStart"/>
      <w:r w:rsidRPr="00D76FD4">
        <w:rPr>
          <w:sz w:val="26"/>
          <w:szCs w:val="26"/>
        </w:rPr>
        <w:t>Югры</w:t>
      </w:r>
      <w:proofErr w:type="spellEnd"/>
      <w:r w:rsidRPr="00D76FD4">
        <w:rPr>
          <w:sz w:val="26"/>
          <w:szCs w:val="26"/>
        </w:rPr>
        <w:t xml:space="preserve">» для дальнейшего направления в Управление государственной регистрации нормативных </w:t>
      </w:r>
      <w:r w:rsidRPr="00D76FD4">
        <w:rPr>
          <w:sz w:val="26"/>
          <w:szCs w:val="26"/>
        </w:rPr>
        <w:lastRenderedPageBreak/>
        <w:t xml:space="preserve">правовых актов Аппарата Губернатора Ханты-Мансийского автономного округа – </w:t>
      </w:r>
      <w:proofErr w:type="spellStart"/>
      <w:r w:rsidRPr="00D76FD4">
        <w:rPr>
          <w:sz w:val="26"/>
          <w:szCs w:val="26"/>
        </w:rPr>
        <w:t>Югры</w:t>
      </w:r>
      <w:proofErr w:type="spellEnd"/>
      <w:r w:rsidRPr="00D76FD4">
        <w:rPr>
          <w:sz w:val="26"/>
          <w:szCs w:val="26"/>
        </w:rPr>
        <w:t>.</w:t>
      </w:r>
    </w:p>
    <w:p w:rsidR="003E396B" w:rsidRPr="00D76FD4" w:rsidRDefault="003E396B" w:rsidP="0047423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3E396B" w:rsidRDefault="003E396B" w:rsidP="00474230">
      <w:pPr>
        <w:widowControl/>
        <w:autoSpaceDE/>
        <w:autoSpaceDN/>
        <w:adjustRightInd/>
        <w:ind w:firstLine="709"/>
        <w:jc w:val="both"/>
        <w:rPr>
          <w:sz w:val="26"/>
          <w:szCs w:val="24"/>
        </w:rPr>
      </w:pPr>
      <w:r>
        <w:rPr>
          <w:sz w:val="26"/>
          <w:szCs w:val="26"/>
        </w:rPr>
        <w:t>3</w:t>
      </w:r>
      <w:r w:rsidRPr="00D76FD4">
        <w:rPr>
          <w:sz w:val="26"/>
          <w:szCs w:val="26"/>
        </w:rPr>
        <w:t xml:space="preserve">. </w:t>
      </w:r>
      <w:r w:rsidRPr="00D76FD4">
        <w:rPr>
          <w:sz w:val="26"/>
          <w:szCs w:val="24"/>
        </w:rPr>
        <w:t xml:space="preserve">Опубликовать настоящее постановление и приложения к нему в печатном издании и разместить на официальном сайте Администрации города </w:t>
      </w:r>
      <w:proofErr w:type="spellStart"/>
      <w:r w:rsidRPr="00D76FD4">
        <w:rPr>
          <w:sz w:val="26"/>
          <w:szCs w:val="24"/>
        </w:rPr>
        <w:t>Когалыма</w:t>
      </w:r>
      <w:proofErr w:type="spellEnd"/>
      <w:r w:rsidRPr="00D76FD4">
        <w:rPr>
          <w:sz w:val="26"/>
          <w:szCs w:val="24"/>
        </w:rPr>
        <w:t xml:space="preserve"> в сети Интернет (</w:t>
      </w:r>
      <w:hyperlink r:id="rId5" w:history="1">
        <w:r w:rsidRPr="00BA1B58">
          <w:rPr>
            <w:rStyle w:val="a5"/>
            <w:sz w:val="26"/>
            <w:szCs w:val="24"/>
            <w:u w:val="none"/>
            <w:lang w:val="en-US"/>
          </w:rPr>
          <w:t>www</w:t>
        </w:r>
        <w:r w:rsidRPr="00BA1B58">
          <w:rPr>
            <w:rStyle w:val="a5"/>
            <w:sz w:val="26"/>
            <w:szCs w:val="24"/>
            <w:u w:val="none"/>
          </w:rPr>
          <w:t>.</w:t>
        </w:r>
        <w:proofErr w:type="spellStart"/>
        <w:r w:rsidRPr="00BA1B58">
          <w:rPr>
            <w:rStyle w:val="a5"/>
            <w:sz w:val="26"/>
            <w:szCs w:val="24"/>
            <w:u w:val="none"/>
            <w:lang w:val="en-US"/>
          </w:rPr>
          <w:t>admkogalym</w:t>
        </w:r>
        <w:proofErr w:type="spellEnd"/>
        <w:r w:rsidRPr="00BA1B58">
          <w:rPr>
            <w:rStyle w:val="a5"/>
            <w:sz w:val="26"/>
            <w:szCs w:val="24"/>
            <w:u w:val="none"/>
          </w:rPr>
          <w:t>.</w:t>
        </w:r>
        <w:proofErr w:type="spellStart"/>
        <w:r w:rsidRPr="00BA1B58">
          <w:rPr>
            <w:rStyle w:val="a5"/>
            <w:sz w:val="26"/>
            <w:szCs w:val="24"/>
            <w:u w:val="none"/>
            <w:lang w:val="en-US"/>
          </w:rPr>
          <w:t>ru</w:t>
        </w:r>
        <w:proofErr w:type="spellEnd"/>
      </w:hyperlink>
      <w:r w:rsidRPr="00D76FD4">
        <w:rPr>
          <w:sz w:val="26"/>
          <w:szCs w:val="24"/>
        </w:rPr>
        <w:t>).</w:t>
      </w:r>
    </w:p>
    <w:p w:rsidR="003E396B" w:rsidRPr="00D76FD4" w:rsidRDefault="003E396B" w:rsidP="00474230">
      <w:pPr>
        <w:widowControl/>
        <w:autoSpaceDE/>
        <w:autoSpaceDN/>
        <w:adjustRightInd/>
        <w:ind w:firstLine="709"/>
        <w:jc w:val="both"/>
        <w:rPr>
          <w:sz w:val="26"/>
          <w:szCs w:val="24"/>
        </w:rPr>
      </w:pPr>
    </w:p>
    <w:p w:rsidR="003E396B" w:rsidRPr="00D76FD4" w:rsidRDefault="003E396B" w:rsidP="00474230">
      <w:pPr>
        <w:widowControl/>
        <w:shd w:val="clear" w:color="auto" w:fill="FFFFFF"/>
        <w:tabs>
          <w:tab w:val="left" w:pos="207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6FD4">
        <w:rPr>
          <w:sz w:val="26"/>
          <w:szCs w:val="26"/>
        </w:rPr>
        <w:t xml:space="preserve">. </w:t>
      </w:r>
      <w:proofErr w:type="gramStart"/>
      <w:r w:rsidRPr="00D76FD4">
        <w:rPr>
          <w:sz w:val="26"/>
          <w:szCs w:val="26"/>
        </w:rPr>
        <w:t>Контроль за</w:t>
      </w:r>
      <w:proofErr w:type="gramEnd"/>
      <w:r w:rsidRPr="00D76FD4">
        <w:rPr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D76FD4">
        <w:rPr>
          <w:sz w:val="26"/>
          <w:szCs w:val="26"/>
        </w:rPr>
        <w:t>Когалыма</w:t>
      </w:r>
      <w:proofErr w:type="spellEnd"/>
      <w:r w:rsidRPr="00D76FD4">
        <w:rPr>
          <w:sz w:val="26"/>
          <w:szCs w:val="26"/>
        </w:rPr>
        <w:t xml:space="preserve"> </w:t>
      </w:r>
      <w:proofErr w:type="spellStart"/>
      <w:r w:rsidRPr="00D76FD4">
        <w:rPr>
          <w:sz w:val="26"/>
          <w:szCs w:val="26"/>
        </w:rPr>
        <w:t>С.В.Подивилова</w:t>
      </w:r>
      <w:proofErr w:type="spellEnd"/>
      <w:r w:rsidRPr="00D76FD4">
        <w:rPr>
          <w:sz w:val="26"/>
          <w:szCs w:val="26"/>
        </w:rPr>
        <w:t>.</w:t>
      </w:r>
    </w:p>
    <w:p w:rsidR="003E396B" w:rsidRPr="00D76FD4" w:rsidRDefault="003E396B" w:rsidP="00474230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3E396B" w:rsidRPr="00D76FD4" w:rsidRDefault="003E396B" w:rsidP="00474230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3E396B" w:rsidRPr="004424BC" w:rsidRDefault="003E396B" w:rsidP="0047423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Pr="002A6FC1" w:rsidRDefault="003E396B" w:rsidP="0047423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4424B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4424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4424BC">
        <w:rPr>
          <w:sz w:val="26"/>
          <w:szCs w:val="26"/>
        </w:rPr>
        <w:t xml:space="preserve">города </w:t>
      </w:r>
      <w:proofErr w:type="spellStart"/>
      <w:r w:rsidRPr="004424BC">
        <w:rPr>
          <w:sz w:val="26"/>
          <w:szCs w:val="26"/>
        </w:rPr>
        <w:t>Когалыма</w:t>
      </w:r>
      <w:proofErr w:type="spellEnd"/>
      <w:r w:rsidRPr="004424B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В.И.Степура</w:t>
      </w: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Pr="00BD5722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Pr="00BD5722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Pr="00BD5722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Pr="00BD5722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Согласовано:</w:t>
      </w:r>
    </w:p>
    <w:p w:rsidR="003E396B" w:rsidRPr="000F1257" w:rsidRDefault="003E396B" w:rsidP="00B8007A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 xml:space="preserve">зам. главы Администрации </w:t>
      </w:r>
      <w:proofErr w:type="spellStart"/>
      <w:r w:rsidRPr="000F1257">
        <w:rPr>
          <w:color w:val="FFFFFF" w:themeColor="background1"/>
          <w:sz w:val="22"/>
          <w:szCs w:val="22"/>
        </w:rPr>
        <w:t>г</w:t>
      </w:r>
      <w:proofErr w:type="gramStart"/>
      <w:r w:rsidRPr="000F1257">
        <w:rPr>
          <w:color w:val="FFFFFF" w:themeColor="background1"/>
          <w:sz w:val="22"/>
          <w:szCs w:val="22"/>
        </w:rPr>
        <w:t>.К</w:t>
      </w:r>
      <w:proofErr w:type="gramEnd"/>
      <w:r w:rsidRPr="000F1257">
        <w:rPr>
          <w:color w:val="FFFFFF" w:themeColor="background1"/>
          <w:sz w:val="22"/>
          <w:szCs w:val="22"/>
        </w:rPr>
        <w:t>огалыма</w:t>
      </w:r>
      <w:proofErr w:type="spellEnd"/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proofErr w:type="spellStart"/>
      <w:r w:rsidRPr="000F1257">
        <w:rPr>
          <w:color w:val="FFFFFF" w:themeColor="background1"/>
          <w:sz w:val="22"/>
          <w:szCs w:val="22"/>
        </w:rPr>
        <w:t>С.В.Подивилов</w:t>
      </w:r>
      <w:proofErr w:type="spellEnd"/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председатель КФ</w:t>
      </w:r>
      <w:r w:rsidRPr="000F1257">
        <w:rPr>
          <w:color w:val="FFFFFF" w:themeColor="background1"/>
          <w:sz w:val="22"/>
          <w:szCs w:val="22"/>
        </w:rPr>
        <w:tab/>
        <w:t xml:space="preserve">                            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proofErr w:type="spellStart"/>
      <w:r w:rsidRPr="000F1257">
        <w:rPr>
          <w:color w:val="FFFFFF" w:themeColor="background1"/>
          <w:sz w:val="22"/>
          <w:szCs w:val="22"/>
        </w:rPr>
        <w:t>М.Г.Рыбачок</w:t>
      </w:r>
      <w:proofErr w:type="spellEnd"/>
    </w:p>
    <w:p w:rsidR="003E396B" w:rsidRPr="000F1257" w:rsidRDefault="003E396B" w:rsidP="00321B9A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зам. председателя КУМИ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proofErr w:type="spellStart"/>
      <w:r w:rsidRPr="000F1257">
        <w:rPr>
          <w:color w:val="FFFFFF" w:themeColor="background1"/>
          <w:sz w:val="22"/>
          <w:szCs w:val="22"/>
        </w:rPr>
        <w:t>М.В.Лучицкая</w:t>
      </w:r>
      <w:proofErr w:type="spellEnd"/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и.о. начальника ЮУ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  <w:t>А.В.Косолапов</w:t>
      </w:r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начальник ОО ЮУ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  <w:t>С.В.Панова</w:t>
      </w:r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начальник УЭ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proofErr w:type="spellStart"/>
      <w:r w:rsidRPr="000F1257">
        <w:rPr>
          <w:color w:val="FFFFFF" w:themeColor="background1"/>
          <w:sz w:val="22"/>
          <w:szCs w:val="22"/>
        </w:rPr>
        <w:t>Е.Г.Загорская</w:t>
      </w:r>
      <w:proofErr w:type="spellEnd"/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и.о. директора МКУ «УОДОМС»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  <w:t>В.В.Карпов</w:t>
      </w:r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0F1257">
        <w:rPr>
          <w:color w:val="FFFFFF" w:themeColor="background1"/>
          <w:sz w:val="22"/>
          <w:szCs w:val="22"/>
        </w:rPr>
        <w:t>ОФЭОиК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 УЭ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  <w:t>А.А.Рябинина</w:t>
      </w:r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и.о. начальника УО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  <w:t>А.Н.Лаврентьева</w:t>
      </w:r>
    </w:p>
    <w:p w:rsidR="003E396B" w:rsidRPr="000F1257" w:rsidRDefault="003E396B" w:rsidP="00A766B5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директор МКУ «УКС»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  <w:t>Е.Ю.Гаврилюк</w:t>
      </w:r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 xml:space="preserve">Подготовлено: </w:t>
      </w:r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 xml:space="preserve">методист комиссии </w:t>
      </w:r>
      <w:proofErr w:type="spellStart"/>
      <w:r w:rsidRPr="000F1257">
        <w:rPr>
          <w:color w:val="FFFFFF" w:themeColor="background1"/>
          <w:sz w:val="22"/>
          <w:szCs w:val="22"/>
        </w:rPr>
        <w:t>СООДКиВПО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 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  <w:t>Н.Г.Павленко</w:t>
      </w:r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</w:p>
    <w:p w:rsidR="003E396B" w:rsidRPr="000F1257" w:rsidRDefault="003E396B" w:rsidP="00474230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lastRenderedPageBreak/>
        <w:t xml:space="preserve">Разослать: Т.И.Черных, </w:t>
      </w:r>
      <w:proofErr w:type="spellStart"/>
      <w:r w:rsidRPr="000F1257">
        <w:rPr>
          <w:color w:val="FFFFFF" w:themeColor="background1"/>
          <w:sz w:val="22"/>
          <w:szCs w:val="22"/>
        </w:rPr>
        <w:t>М.Г.Рыбачок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, </w:t>
      </w:r>
      <w:proofErr w:type="spellStart"/>
      <w:r w:rsidRPr="000F1257">
        <w:rPr>
          <w:color w:val="FFFFFF" w:themeColor="background1"/>
          <w:sz w:val="22"/>
          <w:szCs w:val="22"/>
        </w:rPr>
        <w:t>Е.Г.Загорская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, В.В.Карпов, А.А.Рябинина, С.Г.Гришина, </w:t>
      </w:r>
      <w:proofErr w:type="spellStart"/>
      <w:r w:rsidRPr="000F1257">
        <w:rPr>
          <w:color w:val="FFFFFF" w:themeColor="background1"/>
          <w:sz w:val="22"/>
          <w:szCs w:val="22"/>
        </w:rPr>
        <w:t>Е.В.Бережинская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, Л.А.Лапшина, </w:t>
      </w:r>
      <w:proofErr w:type="spellStart"/>
      <w:r w:rsidRPr="000F1257">
        <w:rPr>
          <w:color w:val="FFFFFF" w:themeColor="background1"/>
          <w:sz w:val="22"/>
          <w:szCs w:val="22"/>
        </w:rPr>
        <w:t>А.А.Абзалилова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, В.М.Пантелеев, </w:t>
      </w:r>
      <w:proofErr w:type="gramStart"/>
      <w:r w:rsidRPr="000F1257">
        <w:rPr>
          <w:color w:val="FFFFFF" w:themeColor="background1"/>
          <w:sz w:val="22"/>
          <w:szCs w:val="22"/>
        </w:rPr>
        <w:t xml:space="preserve">А.В.Ковальчук, </w:t>
      </w:r>
      <w:proofErr w:type="spellStart"/>
      <w:r w:rsidRPr="000F1257">
        <w:rPr>
          <w:color w:val="FFFFFF" w:themeColor="background1"/>
          <w:sz w:val="22"/>
          <w:szCs w:val="22"/>
        </w:rPr>
        <w:t>Г.А.Чемерис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, С.Е.Михалева 3+1 (зав. копия для </w:t>
      </w:r>
      <w:proofErr w:type="spellStart"/>
      <w:r w:rsidRPr="000F1257">
        <w:rPr>
          <w:color w:val="FFFFFF" w:themeColor="background1"/>
          <w:sz w:val="22"/>
          <w:szCs w:val="22"/>
        </w:rPr>
        <w:t>направ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. в Управление </w:t>
      </w:r>
      <w:proofErr w:type="spellStart"/>
      <w:r w:rsidRPr="000F1257">
        <w:rPr>
          <w:color w:val="FFFFFF" w:themeColor="background1"/>
          <w:sz w:val="22"/>
          <w:szCs w:val="22"/>
        </w:rPr>
        <w:t>госуд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. </w:t>
      </w:r>
      <w:proofErr w:type="spellStart"/>
      <w:r w:rsidRPr="000F1257">
        <w:rPr>
          <w:color w:val="FFFFFF" w:themeColor="background1"/>
          <w:sz w:val="22"/>
          <w:szCs w:val="22"/>
        </w:rPr>
        <w:t>регис</w:t>
      </w:r>
      <w:proofErr w:type="spellEnd"/>
      <w:r w:rsidRPr="000F1257">
        <w:rPr>
          <w:color w:val="FFFFFF" w:themeColor="background1"/>
          <w:sz w:val="22"/>
          <w:szCs w:val="22"/>
        </w:rPr>
        <w:t>.</w:t>
      </w:r>
      <w:proofErr w:type="gramEnd"/>
      <w:r w:rsidRPr="000F1257">
        <w:rPr>
          <w:color w:val="FFFFFF" w:themeColor="background1"/>
          <w:sz w:val="22"/>
          <w:szCs w:val="22"/>
        </w:rPr>
        <w:t xml:space="preserve"> </w:t>
      </w:r>
      <w:proofErr w:type="gramStart"/>
      <w:r w:rsidRPr="000F1257">
        <w:rPr>
          <w:color w:val="FFFFFF" w:themeColor="background1"/>
          <w:sz w:val="22"/>
          <w:szCs w:val="22"/>
        </w:rPr>
        <w:t xml:space="preserve">НПА), прокуратура, газета, </w:t>
      </w:r>
      <w:proofErr w:type="spellStart"/>
      <w:r w:rsidRPr="000F1257">
        <w:rPr>
          <w:color w:val="FFFFFF" w:themeColor="background1"/>
          <w:sz w:val="22"/>
          <w:szCs w:val="22"/>
        </w:rPr>
        <w:t>УпоИР</w:t>
      </w:r>
      <w:proofErr w:type="spellEnd"/>
      <w:r w:rsidRPr="000F1257">
        <w:rPr>
          <w:color w:val="FFFFFF" w:themeColor="background1"/>
          <w:sz w:val="22"/>
          <w:szCs w:val="22"/>
        </w:rPr>
        <w:t>, Сабуров.</w:t>
      </w:r>
      <w:proofErr w:type="gramEnd"/>
    </w:p>
    <w:p w:rsidR="003E396B" w:rsidRPr="000F1257" w:rsidRDefault="003E396B" w:rsidP="00474230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</w:p>
    <w:p w:rsidR="003E396B" w:rsidRPr="00ED18A9" w:rsidRDefault="003E396B" w:rsidP="00BD5722">
      <w:pPr>
        <w:ind w:firstLine="4920"/>
        <w:rPr>
          <w:sz w:val="26"/>
          <w:szCs w:val="26"/>
        </w:rPr>
      </w:pPr>
      <w:r w:rsidRPr="00ED18A9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:rsidR="003E396B" w:rsidRPr="00ED18A9" w:rsidRDefault="003E396B" w:rsidP="00BD5722">
      <w:pPr>
        <w:ind w:firstLine="4920"/>
        <w:rPr>
          <w:sz w:val="26"/>
          <w:szCs w:val="26"/>
        </w:rPr>
      </w:pPr>
      <w:r w:rsidRPr="00ED18A9">
        <w:rPr>
          <w:sz w:val="26"/>
          <w:szCs w:val="26"/>
        </w:rPr>
        <w:t xml:space="preserve">к постановлению Администрации </w:t>
      </w:r>
    </w:p>
    <w:p w:rsidR="003E396B" w:rsidRPr="00ED18A9" w:rsidRDefault="003E396B" w:rsidP="00BD5722">
      <w:pPr>
        <w:ind w:firstLine="4920"/>
        <w:rPr>
          <w:sz w:val="26"/>
          <w:szCs w:val="26"/>
        </w:rPr>
      </w:pPr>
      <w:r w:rsidRPr="00ED18A9">
        <w:rPr>
          <w:sz w:val="26"/>
          <w:szCs w:val="26"/>
        </w:rPr>
        <w:t xml:space="preserve">города </w:t>
      </w:r>
      <w:proofErr w:type="spellStart"/>
      <w:r w:rsidRPr="00ED18A9">
        <w:rPr>
          <w:sz w:val="26"/>
          <w:szCs w:val="26"/>
        </w:rPr>
        <w:t>Когалыма</w:t>
      </w:r>
      <w:proofErr w:type="spellEnd"/>
      <w:r w:rsidRPr="00ED18A9">
        <w:rPr>
          <w:sz w:val="26"/>
          <w:szCs w:val="26"/>
        </w:rPr>
        <w:t xml:space="preserve">  </w:t>
      </w:r>
    </w:p>
    <w:p w:rsidR="003E396B" w:rsidRPr="00ED18A9" w:rsidRDefault="003E396B" w:rsidP="00BD5722">
      <w:pPr>
        <w:ind w:firstLine="4920"/>
        <w:rPr>
          <w:sz w:val="26"/>
          <w:szCs w:val="26"/>
        </w:rPr>
      </w:pPr>
      <w:r w:rsidRPr="00ED18A9">
        <w:rPr>
          <w:sz w:val="26"/>
          <w:szCs w:val="26"/>
        </w:rPr>
        <w:t xml:space="preserve">от </w:t>
      </w:r>
      <w:r w:rsidR="00D8293A">
        <w:rPr>
          <w:sz w:val="26"/>
          <w:szCs w:val="26"/>
        </w:rPr>
        <w:t>25.0</w:t>
      </w:r>
      <w:r w:rsidR="00D8293A" w:rsidRPr="00B3452A">
        <w:rPr>
          <w:sz w:val="26"/>
          <w:szCs w:val="26"/>
        </w:rPr>
        <w:t>7</w:t>
      </w:r>
      <w:r>
        <w:rPr>
          <w:sz w:val="26"/>
          <w:szCs w:val="26"/>
        </w:rPr>
        <w:t>.2014</w:t>
      </w:r>
      <w:r w:rsidRPr="00ED18A9">
        <w:rPr>
          <w:sz w:val="26"/>
          <w:szCs w:val="26"/>
        </w:rPr>
        <w:t xml:space="preserve"> №</w:t>
      </w:r>
      <w:r>
        <w:rPr>
          <w:sz w:val="26"/>
          <w:szCs w:val="26"/>
        </w:rPr>
        <w:t>1834</w:t>
      </w:r>
      <w:r w:rsidRPr="00ED18A9">
        <w:rPr>
          <w:sz w:val="26"/>
          <w:szCs w:val="26"/>
        </w:rPr>
        <w:t xml:space="preserve"> </w:t>
      </w:r>
    </w:p>
    <w:p w:rsidR="003E396B" w:rsidRPr="00BD5722" w:rsidRDefault="003E396B" w:rsidP="00BD5722">
      <w:pPr>
        <w:jc w:val="center"/>
        <w:rPr>
          <w:b/>
          <w:szCs w:val="26"/>
        </w:rPr>
      </w:pPr>
    </w:p>
    <w:p w:rsidR="003E396B" w:rsidRPr="00ED18A9" w:rsidRDefault="003E396B" w:rsidP="00BD5722">
      <w:pPr>
        <w:jc w:val="center"/>
        <w:rPr>
          <w:b/>
          <w:sz w:val="26"/>
          <w:szCs w:val="26"/>
        </w:rPr>
      </w:pPr>
      <w:r w:rsidRPr="00ED18A9">
        <w:rPr>
          <w:b/>
          <w:sz w:val="26"/>
          <w:szCs w:val="26"/>
        </w:rPr>
        <w:t>ПАСПОРТ МУНИЦИПАЛЬНОЙ ПРОГРАММЫ</w:t>
      </w:r>
    </w:p>
    <w:p w:rsidR="003E396B" w:rsidRPr="00BD5722" w:rsidRDefault="003E396B" w:rsidP="00BD57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Cs w:val="26"/>
        </w:rPr>
      </w:pPr>
    </w:p>
    <w:p w:rsidR="003E396B" w:rsidRPr="00ED18A9" w:rsidRDefault="003E396B" w:rsidP="00BD57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8A9">
        <w:rPr>
          <w:rFonts w:ascii="Times New Roman" w:hAnsi="Times New Roman" w:cs="Times New Roman"/>
          <w:b/>
          <w:sz w:val="26"/>
          <w:szCs w:val="26"/>
        </w:rPr>
        <w:t xml:space="preserve"> «ОБЕСПЕЧЕНИЕ ПРАВ И ЗАКОННЫХ ИНТЕРЕСОВ НАСЕЛЕНИЯ ГОРОДА КОГАЛЫМА В ОТД</w:t>
      </w:r>
      <w:r>
        <w:rPr>
          <w:rFonts w:ascii="Times New Roman" w:hAnsi="Times New Roman" w:cs="Times New Roman"/>
          <w:b/>
          <w:sz w:val="26"/>
          <w:szCs w:val="26"/>
        </w:rPr>
        <w:t>ЕЛЬНЫХ СФЕРАХ ЖИЗНЕДЕЯТЕЛЬНОСТИ</w:t>
      </w:r>
      <w:r w:rsidRPr="00ED18A9">
        <w:rPr>
          <w:rFonts w:ascii="Times New Roman" w:hAnsi="Times New Roman" w:cs="Times New Roman"/>
          <w:b/>
          <w:sz w:val="26"/>
          <w:szCs w:val="26"/>
        </w:rPr>
        <w:t xml:space="preserve"> В 2014-2016 ГОДАХ»</w:t>
      </w:r>
    </w:p>
    <w:p w:rsidR="003E396B" w:rsidRPr="00BD5722" w:rsidRDefault="003E396B" w:rsidP="00BD5722">
      <w:pPr>
        <w:jc w:val="center"/>
        <w:rPr>
          <w:sz w:val="18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8"/>
        <w:gridCol w:w="5645"/>
      </w:tblGrid>
      <w:tr w:rsidR="003E396B" w:rsidRPr="00BD5722" w:rsidTr="00CF157B"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3135" w:type="pct"/>
          </w:tcPr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 xml:space="preserve">Муниципальная программа «Обеспечение прав и законных интересов населения города </w:t>
            </w:r>
            <w:proofErr w:type="spellStart"/>
            <w:r w:rsidRPr="00BD5722">
              <w:rPr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sz w:val="26"/>
                <w:szCs w:val="26"/>
              </w:rPr>
              <w:t xml:space="preserve"> в отдельных сферах жизнедеятельности в 2014-2016 годах» (далее - Программа)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</w:p>
        </w:tc>
      </w:tr>
      <w:tr w:rsidR="003E396B" w:rsidRPr="00BD5722" w:rsidTr="00CF157B"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5" w:type="pct"/>
          </w:tcPr>
          <w:p w:rsidR="003E396B" w:rsidRPr="00BD5722" w:rsidRDefault="003E396B" w:rsidP="00CF1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722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города </w:t>
            </w:r>
            <w:proofErr w:type="spellStart"/>
            <w:r w:rsidRPr="00BD5722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от 11.10.2013 №259-р «О разработке муниципальной программы «Обеспечение прав и законных интересов населения города </w:t>
            </w:r>
            <w:proofErr w:type="spellStart"/>
            <w:r w:rsidRPr="00BD5722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rFonts w:ascii="Times New Roman" w:hAnsi="Times New Roman" w:cs="Times New Roman"/>
                <w:sz w:val="26"/>
                <w:szCs w:val="26"/>
              </w:rPr>
              <w:t xml:space="preserve"> в отдельных сферах жизнедеятельности в 2014-2016 годах»</w:t>
            </w:r>
          </w:p>
          <w:p w:rsidR="003E396B" w:rsidRPr="00BD5722" w:rsidRDefault="003E396B" w:rsidP="00CF1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396B" w:rsidRPr="00BD5722" w:rsidTr="00CF157B"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Ответственный исполнитель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муниципальной программы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5" w:type="pct"/>
          </w:tcPr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 xml:space="preserve">Сектор по организационному обеспечению деятельности комиссий города </w:t>
            </w:r>
            <w:proofErr w:type="spellStart"/>
            <w:r w:rsidRPr="00BD5722">
              <w:rPr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sz w:val="26"/>
                <w:szCs w:val="26"/>
              </w:rPr>
              <w:t xml:space="preserve"> и взаимодействию с правоохранительными органами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</w:p>
        </w:tc>
      </w:tr>
      <w:tr w:rsidR="003E396B" w:rsidRPr="00BD5722" w:rsidTr="00CF157B"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135" w:type="pct"/>
          </w:tcPr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  <w:r w:rsidRPr="00BD5722">
              <w:rPr>
                <w:spacing w:val="-6"/>
                <w:sz w:val="26"/>
                <w:szCs w:val="26"/>
              </w:rPr>
              <w:t xml:space="preserve">- управление образования Администрации города </w:t>
            </w:r>
            <w:proofErr w:type="spellStart"/>
            <w:r w:rsidRPr="00BD5722">
              <w:rPr>
                <w:spacing w:val="-6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spacing w:val="-6"/>
                <w:sz w:val="26"/>
                <w:szCs w:val="26"/>
              </w:rPr>
              <w:t>;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 xml:space="preserve">- Управление культуры, спорта и молодёжной политики Администрации города </w:t>
            </w:r>
            <w:proofErr w:type="spellStart"/>
            <w:r w:rsidRPr="00BD5722">
              <w:rPr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sz w:val="26"/>
                <w:szCs w:val="26"/>
              </w:rPr>
              <w:t>;</w:t>
            </w:r>
          </w:p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  <w:r w:rsidRPr="00BD5722">
              <w:rPr>
                <w:spacing w:val="-6"/>
                <w:sz w:val="26"/>
                <w:szCs w:val="26"/>
              </w:rPr>
              <w:t xml:space="preserve">- юридическое управление Администрации города </w:t>
            </w:r>
            <w:proofErr w:type="spellStart"/>
            <w:r w:rsidRPr="00BD5722">
              <w:rPr>
                <w:spacing w:val="-6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spacing w:val="-6"/>
                <w:sz w:val="26"/>
                <w:szCs w:val="26"/>
              </w:rPr>
              <w:t>;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 xml:space="preserve">- отдел по делам гражданской обороны и чрезвычайным ситуациям Администрации города </w:t>
            </w:r>
            <w:proofErr w:type="spellStart"/>
            <w:r w:rsidRPr="00BD5722">
              <w:rPr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sz w:val="26"/>
                <w:szCs w:val="26"/>
              </w:rPr>
              <w:t>;</w:t>
            </w:r>
          </w:p>
          <w:p w:rsidR="003E396B" w:rsidRPr="00BD5722" w:rsidRDefault="003E396B" w:rsidP="00CF1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т</w:t>
            </w:r>
            <w:r w:rsidRPr="00BD5722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ерриториальная комиссия по делам несовершеннолетних и защите их прав при Администрации города </w:t>
            </w:r>
            <w:proofErr w:type="spellStart"/>
            <w:r w:rsidRPr="00BD5722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;</w:t>
            </w:r>
          </w:p>
          <w:p w:rsidR="003E396B" w:rsidRPr="00BD5722" w:rsidRDefault="003E396B" w:rsidP="00CF1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Административная комиссия города </w:t>
            </w:r>
            <w:proofErr w:type="spellStart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;</w:t>
            </w:r>
          </w:p>
          <w:p w:rsidR="003E396B" w:rsidRPr="00BD5722" w:rsidRDefault="003E396B" w:rsidP="00CF1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Отдел </w:t>
            </w:r>
            <w:proofErr w:type="gramStart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записи актов гражданского состояния Администрации города</w:t>
            </w:r>
            <w:proofErr w:type="gramEnd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;</w:t>
            </w:r>
          </w:p>
          <w:p w:rsidR="003E396B" w:rsidRPr="00BD5722" w:rsidRDefault="003E396B" w:rsidP="00CF1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Муниципальное казённое учреждение </w:t>
            </w:r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 xml:space="preserve">«Управление жилищно-коммунального хозяйства города </w:t>
            </w:r>
            <w:proofErr w:type="spellStart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  <w:p w:rsidR="003E396B" w:rsidRPr="00BD5722" w:rsidRDefault="003E396B" w:rsidP="00CF1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396B" w:rsidRPr="00BD5722" w:rsidTr="00CF157B">
        <w:trPr>
          <w:trHeight w:val="8495"/>
        </w:trPr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  <w:r w:rsidRPr="00BD5722">
              <w:rPr>
                <w:spacing w:val="-6"/>
                <w:sz w:val="26"/>
                <w:szCs w:val="26"/>
              </w:rPr>
              <w:lastRenderedPageBreak/>
              <w:t>Цели и задачи  муниципальной программы</w:t>
            </w:r>
          </w:p>
        </w:tc>
        <w:tc>
          <w:tcPr>
            <w:tcW w:w="3135" w:type="pct"/>
          </w:tcPr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Цели Программы: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1. Совершенствование системы социальной профилактики правонарушений, правовой грамотности и правосознания граждан.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362"/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 xml:space="preserve">2. Совершенствование организационного, нормативно-правового и ресурсного обеспечения субъектов </w:t>
            </w:r>
            <w:proofErr w:type="spellStart"/>
            <w:r w:rsidRPr="00BD5722">
              <w:rPr>
                <w:sz w:val="26"/>
                <w:szCs w:val="26"/>
              </w:rPr>
              <w:t>антинаркотической</w:t>
            </w:r>
            <w:proofErr w:type="spellEnd"/>
            <w:r w:rsidRPr="00BD5722">
              <w:rPr>
                <w:sz w:val="26"/>
                <w:szCs w:val="26"/>
              </w:rPr>
              <w:t xml:space="preserve"> деятельности.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 xml:space="preserve">3. Финансовое обеспечение исполнения полномочий по реализации прав и законных интересов жителей города </w:t>
            </w:r>
            <w:proofErr w:type="spellStart"/>
            <w:r w:rsidRPr="00BD5722">
              <w:rPr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sz w:val="26"/>
                <w:szCs w:val="26"/>
              </w:rPr>
              <w:t xml:space="preserve"> в отдельных сферах.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pacing w:val="-6"/>
                <w:sz w:val="26"/>
                <w:szCs w:val="26"/>
                <w:u w:val="single"/>
              </w:rPr>
            </w:pPr>
            <w:r w:rsidRPr="00BD5722">
              <w:rPr>
                <w:spacing w:val="-6"/>
                <w:sz w:val="26"/>
                <w:szCs w:val="26"/>
                <w:u w:val="single"/>
              </w:rPr>
              <w:t>Задачи Программы: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z w:val="26"/>
                <w:szCs w:val="26"/>
              </w:rPr>
            </w:pP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>1. Профилактика правонарушений в общественных местах, в том числе с участием граждан.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</w:rPr>
              <w:t>2. Развитие правовой поддержки и правовой грамотности граждан.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>3. Совершенствование информационного и методического обеспечения профилактики правонарушений, повышения правосознания граждан.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>4. Профилактика правонарушений в сфере безопасности дорожного движения.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>5. Координация и создание условий для деятельности субъектов профилактики наркомании.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 xml:space="preserve">6. Развитие профилактической </w:t>
            </w:r>
            <w:proofErr w:type="spellStart"/>
            <w:r w:rsidRPr="00BD5722">
              <w:rPr>
                <w:sz w:val="26"/>
                <w:szCs w:val="26"/>
                <w:lang w:eastAsia="en-US"/>
              </w:rPr>
              <w:t>антинаркотической</w:t>
            </w:r>
            <w:proofErr w:type="spellEnd"/>
            <w:r w:rsidRPr="00BD5722">
              <w:rPr>
                <w:sz w:val="26"/>
                <w:szCs w:val="26"/>
                <w:lang w:eastAsia="en-US"/>
              </w:rPr>
              <w:t xml:space="preserve"> деятельности 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pacing w:val="-6"/>
                <w:sz w:val="26"/>
                <w:szCs w:val="26"/>
              </w:rPr>
            </w:pPr>
            <w:r w:rsidRPr="00BD5722">
              <w:rPr>
                <w:spacing w:val="-6"/>
                <w:sz w:val="26"/>
                <w:szCs w:val="26"/>
              </w:rPr>
              <w:t xml:space="preserve">7. Обеспечение деятельности комиссий города </w:t>
            </w:r>
            <w:proofErr w:type="spellStart"/>
            <w:r w:rsidRPr="00BD5722">
              <w:rPr>
                <w:spacing w:val="-6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spacing w:val="-6"/>
                <w:sz w:val="26"/>
                <w:szCs w:val="26"/>
              </w:rPr>
              <w:t xml:space="preserve"> и взаимодействию с правоохранительными органами.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pacing w:val="-6"/>
                <w:sz w:val="26"/>
                <w:szCs w:val="26"/>
              </w:rPr>
            </w:pPr>
          </w:p>
        </w:tc>
      </w:tr>
      <w:tr w:rsidR="003E396B" w:rsidRPr="00BD5722" w:rsidTr="00CF157B">
        <w:trPr>
          <w:trHeight w:val="1825"/>
        </w:trPr>
        <w:tc>
          <w:tcPr>
            <w:tcW w:w="1865" w:type="pct"/>
          </w:tcPr>
          <w:p w:rsidR="003E396B" w:rsidRPr="00BD5722" w:rsidRDefault="003E396B" w:rsidP="00BD5722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3135" w:type="pct"/>
          </w:tcPr>
          <w:p w:rsidR="003E396B" w:rsidRPr="00BD5722" w:rsidRDefault="003E396B" w:rsidP="00BD5722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Подпрограмма I. «Профилактика правонарушений».</w:t>
            </w:r>
          </w:p>
          <w:p w:rsidR="003E396B" w:rsidRPr="00BD5722" w:rsidRDefault="003E396B" w:rsidP="00BD5722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Подпрограмма II. «Профилактика незаконного оборота и потребления наркотических средств и психотропных веществ».</w:t>
            </w:r>
          </w:p>
          <w:p w:rsidR="003E396B" w:rsidRPr="00BD5722" w:rsidRDefault="003E396B" w:rsidP="00BD5722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</w:p>
        </w:tc>
      </w:tr>
      <w:tr w:rsidR="003E396B" w:rsidRPr="00BD5722" w:rsidTr="00CF157B">
        <w:trPr>
          <w:trHeight w:val="1825"/>
        </w:trPr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  <w:r w:rsidRPr="00BD5722">
              <w:rPr>
                <w:spacing w:val="-6"/>
                <w:sz w:val="26"/>
                <w:szCs w:val="26"/>
              </w:rPr>
              <w:lastRenderedPageBreak/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3135" w:type="pct"/>
          </w:tcPr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>1. Увеличение доли выявленных с участием общественности правонарушений, в общем количестве правонарушений с 6% до 15%.</w:t>
            </w:r>
          </w:p>
          <w:p w:rsidR="003E396B" w:rsidRPr="00BD5722" w:rsidRDefault="003E396B" w:rsidP="00CF157B">
            <w:pPr>
              <w:jc w:val="both"/>
              <w:rPr>
                <w:rStyle w:val="textdefault"/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 xml:space="preserve">2. Увеличение доли выявленных нарушений правил дорожного движения с помощью технических средств </w:t>
            </w:r>
            <w:proofErr w:type="spellStart"/>
            <w:r w:rsidRPr="00BD5722">
              <w:rPr>
                <w:sz w:val="26"/>
                <w:szCs w:val="26"/>
                <w:lang w:eastAsia="en-US"/>
              </w:rPr>
              <w:t>видеофиксации</w:t>
            </w:r>
            <w:proofErr w:type="spellEnd"/>
            <w:r w:rsidRPr="00BD5722">
              <w:rPr>
                <w:sz w:val="26"/>
                <w:szCs w:val="26"/>
                <w:lang w:eastAsia="en-US"/>
              </w:rPr>
              <w:t xml:space="preserve"> в общем количестве нарушений с 0 до 13%.</w:t>
            </w:r>
          </w:p>
        </w:tc>
      </w:tr>
      <w:tr w:rsidR="003E396B" w:rsidRPr="00BD5722" w:rsidTr="00CF157B">
        <w:trPr>
          <w:trHeight w:val="1691"/>
        </w:trPr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3135" w:type="pct"/>
          </w:tcPr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 xml:space="preserve">3. Увеличение количества специалистов субъектов </w:t>
            </w:r>
            <w:proofErr w:type="spellStart"/>
            <w:r w:rsidRPr="00BD5722">
              <w:rPr>
                <w:sz w:val="26"/>
                <w:szCs w:val="26"/>
                <w:lang w:eastAsia="en-US"/>
              </w:rPr>
              <w:t>антинаркотической</w:t>
            </w:r>
            <w:proofErr w:type="spellEnd"/>
            <w:r w:rsidRPr="00BD5722">
              <w:rPr>
                <w:sz w:val="26"/>
                <w:szCs w:val="26"/>
                <w:lang w:eastAsia="en-US"/>
              </w:rPr>
              <w:t xml:space="preserve"> деятельности повысивших профессиональный уровень в ежегодно проводимых мероприятиях на 10 человек.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3E396B" w:rsidRPr="00BD5722" w:rsidTr="00CF157B"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  <w:r w:rsidRPr="00BD5722">
              <w:rPr>
                <w:spacing w:val="-6"/>
                <w:sz w:val="26"/>
                <w:szCs w:val="26"/>
              </w:rPr>
              <w:t>Сроки реализации муниципальной программы</w:t>
            </w:r>
          </w:p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3135" w:type="pct"/>
          </w:tcPr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2014-2016 годы</w:t>
            </w:r>
          </w:p>
        </w:tc>
      </w:tr>
      <w:tr w:rsidR="003E396B" w:rsidRPr="00BD5722" w:rsidTr="00CF157B"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  <w:r w:rsidRPr="00BD5722">
              <w:rPr>
                <w:spacing w:val="-6"/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3135" w:type="pct"/>
          </w:tcPr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 xml:space="preserve">Общий объем финансирования муниципальной программы  составляет </w:t>
            </w:r>
            <w:r w:rsidRPr="00BD5722">
              <w:rPr>
                <w:sz w:val="26"/>
                <w:szCs w:val="26"/>
              </w:rPr>
              <w:t>49410,00</w:t>
            </w:r>
            <w:r w:rsidRPr="00BD5722">
              <w:rPr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тыс. рублей, из них: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 xml:space="preserve">Средства </w:t>
            </w:r>
            <w:r w:rsidRPr="00BD5722">
              <w:rPr>
                <w:sz w:val="26"/>
                <w:szCs w:val="26"/>
              </w:rPr>
              <w:t xml:space="preserve">федерального бюджета </w:t>
            </w: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 xml:space="preserve"> – 14865,40 тыс. рублей, в том числе: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2014 год – 4837,20 тыс. рублей;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2015 год – 4996,80 тыс. рублей;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2016 год – 5031,40 тыс. рублей.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 xml:space="preserve">Средства бюджета Ханты-Мансийского автономного округа – </w:t>
            </w:r>
            <w:proofErr w:type="spellStart"/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Югры</w:t>
            </w:r>
            <w:proofErr w:type="spellEnd"/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 xml:space="preserve"> – 19202,20 тыс. рублей, в том числе: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2014 год – 6497,20 тыс. рублей;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2015 год – 6350,20 тыс. рублей;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2016 год – 6354,80 тыс. рублей.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 xml:space="preserve">Средства бюджета города </w:t>
            </w:r>
            <w:proofErr w:type="spellStart"/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BD5722">
              <w:rPr>
                <w:spacing w:val="-6"/>
                <w:sz w:val="26"/>
                <w:szCs w:val="26"/>
              </w:rPr>
              <w:t xml:space="preserve">– </w:t>
            </w:r>
            <w:r w:rsidRPr="00BD5722">
              <w:rPr>
                <w:sz w:val="26"/>
                <w:szCs w:val="26"/>
              </w:rPr>
              <w:t>15342,40</w:t>
            </w:r>
            <w:r w:rsidRPr="00BD5722">
              <w:rPr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тыс. рублей, в том числе: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2014 год – 5567,30 тыс. рублей;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2015 год – 4824,10 тыс. рублей;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2016 год – 4951,00 тыс. рублей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3E396B" w:rsidRPr="00BD5722" w:rsidTr="00CF157B"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  <w:r w:rsidRPr="00BD5722">
              <w:rPr>
                <w:spacing w:val="-6"/>
                <w:sz w:val="26"/>
                <w:szCs w:val="26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3135" w:type="pct"/>
          </w:tcPr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 xml:space="preserve">1. Уменьшение доли уличных преступлений в числе зарегистрированных </w:t>
            </w:r>
            <w:proofErr w:type="spellStart"/>
            <w:r w:rsidRPr="00BD5722">
              <w:rPr>
                <w:sz w:val="26"/>
                <w:szCs w:val="26"/>
                <w:lang w:eastAsia="en-US"/>
              </w:rPr>
              <w:t>общеуголовных</w:t>
            </w:r>
            <w:proofErr w:type="spellEnd"/>
            <w:r w:rsidRPr="00BD5722">
              <w:rPr>
                <w:sz w:val="26"/>
                <w:szCs w:val="26"/>
                <w:lang w:eastAsia="en-US"/>
              </w:rPr>
              <w:t xml:space="preserve"> преступлений с 15,6% до 12,0%.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 xml:space="preserve">2. Уменьшение уровня </w:t>
            </w:r>
            <w:proofErr w:type="spellStart"/>
            <w:r w:rsidRPr="00BD5722">
              <w:rPr>
                <w:sz w:val="26"/>
                <w:szCs w:val="26"/>
                <w:lang w:eastAsia="en-US"/>
              </w:rPr>
              <w:t>общеуголовной</w:t>
            </w:r>
            <w:proofErr w:type="spellEnd"/>
            <w:r w:rsidRPr="00BD5722">
              <w:rPr>
                <w:sz w:val="26"/>
                <w:szCs w:val="26"/>
                <w:lang w:eastAsia="en-US"/>
              </w:rPr>
              <w:t xml:space="preserve"> преступности (на 10 тыс. населения) </w:t>
            </w:r>
            <w:r w:rsidRPr="00BD5722">
              <w:rPr>
                <w:sz w:val="26"/>
                <w:szCs w:val="26"/>
                <w:lang w:val="en-US" w:eastAsia="en-US"/>
              </w:rPr>
              <w:t>c</w:t>
            </w:r>
            <w:r w:rsidRPr="00BD5722">
              <w:rPr>
                <w:sz w:val="26"/>
                <w:szCs w:val="26"/>
                <w:lang w:eastAsia="en-US"/>
              </w:rPr>
              <w:t xml:space="preserve"> 60 ед. до 56,4 ед.</w:t>
            </w:r>
          </w:p>
          <w:p w:rsidR="003E396B" w:rsidRPr="00BD5722" w:rsidRDefault="003E396B" w:rsidP="00CF157B">
            <w:pPr>
              <w:jc w:val="both"/>
              <w:rPr>
                <w:rStyle w:val="textdefault"/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>3. Уменьшение доли лиц, ранее осуждавшихся за совершение преступлений, в общем количестве лиц, осуждённых обвинительными приговорами, вступившими в законную силу с 45,4% до 43,6%.</w:t>
            </w:r>
          </w:p>
        </w:tc>
      </w:tr>
    </w:tbl>
    <w:p w:rsidR="003E396B" w:rsidRPr="00ED18A9" w:rsidRDefault="003E396B" w:rsidP="00BD5722">
      <w:pPr>
        <w:rPr>
          <w:sz w:val="26"/>
          <w:szCs w:val="26"/>
        </w:rPr>
      </w:pPr>
    </w:p>
    <w:p w:rsidR="003E396B" w:rsidRPr="00BD5722" w:rsidRDefault="003E396B" w:rsidP="00474230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sectPr w:rsidR="003E396B" w:rsidRPr="00BD5722" w:rsidSect="007239E4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424"/>
    <w:rsid w:val="00022637"/>
    <w:rsid w:val="000637C4"/>
    <w:rsid w:val="000D3AED"/>
    <w:rsid w:val="000F1257"/>
    <w:rsid w:val="00133616"/>
    <w:rsid w:val="00143B44"/>
    <w:rsid w:val="001535B0"/>
    <w:rsid w:val="00174A61"/>
    <w:rsid w:val="00185EA4"/>
    <w:rsid w:val="001C0362"/>
    <w:rsid w:val="001C1641"/>
    <w:rsid w:val="001D1350"/>
    <w:rsid w:val="001E6E58"/>
    <w:rsid w:val="00202670"/>
    <w:rsid w:val="00295C6B"/>
    <w:rsid w:val="002A6FC1"/>
    <w:rsid w:val="003142E4"/>
    <w:rsid w:val="00321B9A"/>
    <w:rsid w:val="003E396B"/>
    <w:rsid w:val="004424BC"/>
    <w:rsid w:val="004655CC"/>
    <w:rsid w:val="00474230"/>
    <w:rsid w:val="004A4668"/>
    <w:rsid w:val="004D722A"/>
    <w:rsid w:val="00543A22"/>
    <w:rsid w:val="005543E1"/>
    <w:rsid w:val="00557B69"/>
    <w:rsid w:val="005F1DE1"/>
    <w:rsid w:val="00615C0F"/>
    <w:rsid w:val="006749DB"/>
    <w:rsid w:val="006B233A"/>
    <w:rsid w:val="00717CEE"/>
    <w:rsid w:val="007239E4"/>
    <w:rsid w:val="00732E30"/>
    <w:rsid w:val="007335DB"/>
    <w:rsid w:val="00746972"/>
    <w:rsid w:val="00773D6F"/>
    <w:rsid w:val="00791B78"/>
    <w:rsid w:val="007A54D2"/>
    <w:rsid w:val="007C67C9"/>
    <w:rsid w:val="00805F54"/>
    <w:rsid w:val="00826699"/>
    <w:rsid w:val="00845424"/>
    <w:rsid w:val="0085119E"/>
    <w:rsid w:val="00856EB7"/>
    <w:rsid w:val="008B0746"/>
    <w:rsid w:val="008C5CD2"/>
    <w:rsid w:val="00933ACD"/>
    <w:rsid w:val="009415A2"/>
    <w:rsid w:val="00970D73"/>
    <w:rsid w:val="0097368E"/>
    <w:rsid w:val="00990A50"/>
    <w:rsid w:val="009D03C8"/>
    <w:rsid w:val="009F169C"/>
    <w:rsid w:val="00A4682D"/>
    <w:rsid w:val="00A766B5"/>
    <w:rsid w:val="00A769B8"/>
    <w:rsid w:val="00AB18E8"/>
    <w:rsid w:val="00AE027B"/>
    <w:rsid w:val="00B16AE0"/>
    <w:rsid w:val="00B3452A"/>
    <w:rsid w:val="00B37531"/>
    <w:rsid w:val="00B8007A"/>
    <w:rsid w:val="00BA1B58"/>
    <w:rsid w:val="00BD5722"/>
    <w:rsid w:val="00C025E4"/>
    <w:rsid w:val="00C42F54"/>
    <w:rsid w:val="00C5132D"/>
    <w:rsid w:val="00C639E6"/>
    <w:rsid w:val="00C90AF5"/>
    <w:rsid w:val="00C91B2E"/>
    <w:rsid w:val="00CC1683"/>
    <w:rsid w:val="00CF157B"/>
    <w:rsid w:val="00D02C59"/>
    <w:rsid w:val="00D76FD4"/>
    <w:rsid w:val="00D8293A"/>
    <w:rsid w:val="00DA6C20"/>
    <w:rsid w:val="00DC287B"/>
    <w:rsid w:val="00DD720E"/>
    <w:rsid w:val="00E11CA2"/>
    <w:rsid w:val="00E15ED6"/>
    <w:rsid w:val="00ED18A9"/>
    <w:rsid w:val="00F21B2C"/>
    <w:rsid w:val="00F55476"/>
    <w:rsid w:val="00FA74F5"/>
    <w:rsid w:val="00FD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indent">
    <w:name w:val="paragraph_justify_indent"/>
    <w:basedOn w:val="a"/>
    <w:uiPriority w:val="99"/>
    <w:rsid w:val="00845424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3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D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BA1B5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D57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D5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extdefault">
    <w:name w:val="text_default"/>
    <w:uiPriority w:val="99"/>
    <w:rsid w:val="00BD5722"/>
    <w:rPr>
      <w:rFonts w:ascii="Arial" w:hAnsi="Arial"/>
      <w:color w:val="000000"/>
      <w:sz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870</Words>
  <Characters>6938</Characters>
  <Application>Microsoft Office Word</Application>
  <DocSecurity>0</DocSecurity>
  <Lines>57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PavlenkoNG</dc:creator>
  <cp:keywords/>
  <dc:description/>
  <cp:lastModifiedBy>Подивилова Галина Альбертовна</cp:lastModifiedBy>
  <cp:revision>16</cp:revision>
  <cp:lastPrinted>2014-07-30T05:22:00Z</cp:lastPrinted>
  <dcterms:created xsi:type="dcterms:W3CDTF">2014-06-10T10:14:00Z</dcterms:created>
  <dcterms:modified xsi:type="dcterms:W3CDTF">2014-08-06T04:53:00Z</dcterms:modified>
</cp:coreProperties>
</file>