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93" w:rsidRPr="005048CC" w:rsidRDefault="00AA29F2" w:rsidP="007E4193">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w:t>
      </w:r>
      <w:r w:rsidR="007E4193" w:rsidRPr="005048CC">
        <w:rPr>
          <w:rFonts w:ascii="Times New Roman" w:eastAsia="Times New Roman" w:hAnsi="Times New Roman"/>
          <w:sz w:val="26"/>
          <w:szCs w:val="26"/>
          <w:lang w:eastAsia="ru-RU"/>
        </w:rPr>
        <w:t xml:space="preserve"> внесении изменения</w:t>
      </w:r>
    </w:p>
    <w:p w:rsidR="007E4193" w:rsidRPr="005048CC" w:rsidRDefault="007E4193" w:rsidP="007E4193">
      <w:pPr>
        <w:spacing w:after="0" w:line="240" w:lineRule="auto"/>
        <w:jc w:val="both"/>
        <w:rPr>
          <w:rFonts w:ascii="Times New Roman" w:eastAsia="Times New Roman" w:hAnsi="Times New Roman"/>
          <w:sz w:val="26"/>
          <w:szCs w:val="26"/>
          <w:lang w:eastAsia="ru-RU"/>
        </w:rPr>
      </w:pPr>
      <w:r w:rsidRPr="005048CC">
        <w:rPr>
          <w:rFonts w:ascii="Times New Roman" w:eastAsia="Times New Roman" w:hAnsi="Times New Roman"/>
          <w:sz w:val="26"/>
          <w:szCs w:val="26"/>
          <w:lang w:eastAsia="ru-RU"/>
        </w:rPr>
        <w:t xml:space="preserve">в постановление Администрации </w:t>
      </w:r>
    </w:p>
    <w:p w:rsidR="007E4193" w:rsidRPr="005048CC" w:rsidRDefault="007E4193" w:rsidP="007E4193">
      <w:pPr>
        <w:spacing w:after="0" w:line="240" w:lineRule="auto"/>
        <w:jc w:val="both"/>
        <w:rPr>
          <w:rFonts w:ascii="Times New Roman" w:eastAsia="Times New Roman" w:hAnsi="Times New Roman"/>
          <w:sz w:val="26"/>
          <w:szCs w:val="26"/>
          <w:lang w:eastAsia="ru-RU"/>
        </w:rPr>
      </w:pPr>
      <w:r w:rsidRPr="005048CC">
        <w:rPr>
          <w:rFonts w:ascii="Times New Roman" w:eastAsia="Times New Roman" w:hAnsi="Times New Roman"/>
          <w:sz w:val="26"/>
          <w:szCs w:val="26"/>
          <w:lang w:eastAsia="ru-RU"/>
        </w:rPr>
        <w:t>города Когалыма</w:t>
      </w:r>
    </w:p>
    <w:p w:rsidR="007E4193" w:rsidRPr="005048CC" w:rsidRDefault="007E4193" w:rsidP="007E4193">
      <w:pPr>
        <w:spacing w:after="0" w:line="240" w:lineRule="auto"/>
        <w:jc w:val="both"/>
        <w:rPr>
          <w:rFonts w:ascii="Times New Roman" w:eastAsia="Times New Roman" w:hAnsi="Times New Roman"/>
          <w:sz w:val="26"/>
          <w:szCs w:val="26"/>
          <w:lang w:eastAsia="ru-RU"/>
        </w:rPr>
      </w:pPr>
      <w:r w:rsidRPr="005048CC">
        <w:rPr>
          <w:rFonts w:ascii="Times New Roman" w:eastAsia="Times New Roman" w:hAnsi="Times New Roman"/>
          <w:sz w:val="26"/>
          <w:szCs w:val="26"/>
          <w:lang w:eastAsia="ru-RU"/>
        </w:rPr>
        <w:t>от 12.07.2012 №1709</w:t>
      </w:r>
    </w:p>
    <w:p w:rsidR="00C55977" w:rsidRDefault="00C55977" w:rsidP="00C55977">
      <w:pPr>
        <w:spacing w:after="0" w:line="240" w:lineRule="auto"/>
        <w:ind w:firstLine="709"/>
        <w:jc w:val="both"/>
        <w:rPr>
          <w:rFonts w:ascii="Times New Roman" w:eastAsia="Times New Roman" w:hAnsi="Times New Roman"/>
          <w:sz w:val="26"/>
          <w:szCs w:val="26"/>
          <w:lang w:eastAsia="ru-RU"/>
        </w:rPr>
      </w:pPr>
    </w:p>
    <w:p w:rsidR="00C55977" w:rsidRPr="00ED47FC" w:rsidRDefault="00C55977" w:rsidP="00C55977">
      <w:pPr>
        <w:spacing w:after="0" w:line="240" w:lineRule="auto"/>
        <w:ind w:firstLine="709"/>
        <w:jc w:val="both"/>
        <w:rPr>
          <w:rFonts w:ascii="Times New Roman" w:eastAsia="Times New Roman" w:hAnsi="Times New Roman"/>
          <w:sz w:val="26"/>
          <w:szCs w:val="26"/>
          <w:lang w:eastAsia="ru-RU"/>
        </w:rPr>
      </w:pPr>
    </w:p>
    <w:p w:rsidR="00C55977" w:rsidRPr="00ED47FC" w:rsidRDefault="00C55977" w:rsidP="00C5597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048CC">
        <w:rPr>
          <w:rFonts w:ascii="Times New Roman" w:eastAsia="Times New Roman" w:hAnsi="Times New Roman"/>
          <w:sz w:val="26"/>
          <w:szCs w:val="26"/>
          <w:lang w:eastAsia="ru-RU"/>
        </w:rPr>
        <w:t>В соответствии с Федеральным законом от 27.07.2010 №210-ФЗ «Об организации предоставления государственных и муниципальных услуг»,</w:t>
      </w:r>
      <w:r w:rsidR="00B62F77">
        <w:rPr>
          <w:rFonts w:ascii="Times New Roman" w:hAnsi="Times New Roman"/>
          <w:color w:val="FF0000"/>
          <w:sz w:val="26"/>
          <w:szCs w:val="26"/>
        </w:rPr>
        <w:t xml:space="preserve"> </w:t>
      </w:r>
      <w:r w:rsidRPr="005048CC">
        <w:rPr>
          <w:rFonts w:ascii="Times New Roman" w:eastAsia="Times New Roman" w:hAnsi="Times New Roman"/>
          <w:sz w:val="26"/>
          <w:szCs w:val="26"/>
          <w:lang w:eastAsia="ru-RU"/>
        </w:rPr>
        <w:t>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r>
        <w:rPr>
          <w:rFonts w:ascii="Times New Roman" w:eastAsia="Times New Roman" w:hAnsi="Times New Roman"/>
          <w:sz w:val="26"/>
          <w:szCs w:val="26"/>
          <w:lang w:eastAsia="ru-RU"/>
        </w:rPr>
        <w:t xml:space="preserve">, </w:t>
      </w:r>
      <w:r w:rsidR="00B62F77">
        <w:rPr>
          <w:rFonts w:ascii="Times New Roman" w:hAnsi="Times New Roman"/>
          <w:sz w:val="26"/>
          <w:szCs w:val="26"/>
        </w:rPr>
        <w:t>Уставом города Когалыма,</w:t>
      </w:r>
      <w:r w:rsidR="00B62F77">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в целях приведения муниципального нормативного правового акта в соответствие с действующим законодательством:</w:t>
      </w:r>
    </w:p>
    <w:p w:rsidR="00C55977" w:rsidRPr="00ED47FC" w:rsidRDefault="00C55977" w:rsidP="00C55977">
      <w:pPr>
        <w:tabs>
          <w:tab w:val="left" w:pos="720"/>
          <w:tab w:val="left" w:pos="900"/>
        </w:tabs>
        <w:spacing w:after="0" w:line="240" w:lineRule="auto"/>
        <w:jc w:val="both"/>
        <w:rPr>
          <w:rFonts w:ascii="Times New Roman" w:eastAsia="Times New Roman" w:hAnsi="Times New Roman"/>
          <w:sz w:val="26"/>
          <w:szCs w:val="26"/>
          <w:lang w:eastAsia="ru-RU"/>
        </w:rPr>
      </w:pPr>
    </w:p>
    <w:p w:rsidR="007E4193" w:rsidRPr="005048CC" w:rsidRDefault="007E4193" w:rsidP="007E4193">
      <w:pPr>
        <w:numPr>
          <w:ilvl w:val="0"/>
          <w:numId w:val="6"/>
        </w:numPr>
        <w:tabs>
          <w:tab w:val="left" w:pos="1134"/>
        </w:tabs>
        <w:spacing w:after="0" w:line="240" w:lineRule="auto"/>
        <w:ind w:left="0" w:firstLine="709"/>
        <w:jc w:val="both"/>
        <w:rPr>
          <w:rFonts w:ascii="Times New Roman" w:eastAsia="Times New Roman" w:hAnsi="Times New Roman"/>
          <w:sz w:val="26"/>
          <w:szCs w:val="26"/>
          <w:lang w:eastAsia="ru-RU"/>
        </w:rPr>
      </w:pPr>
      <w:r w:rsidRPr="005048CC">
        <w:rPr>
          <w:rFonts w:ascii="Times New Roman" w:eastAsia="Times New Roman" w:hAnsi="Times New Roman"/>
          <w:sz w:val="26"/>
          <w:szCs w:val="26"/>
          <w:lang w:eastAsia="ru-RU"/>
        </w:rPr>
        <w:t xml:space="preserve">В постановление Администрации города Когалыма от 12.07.2012 №1709 «Об утверждении административного регламента предоставления муниципальной услуги </w:t>
      </w:r>
      <w:r w:rsidRPr="005048CC">
        <w:rPr>
          <w:rFonts w:ascii="Times New Roman" w:hAnsi="Times New Roman"/>
          <w:sz w:val="26"/>
          <w:szCs w:val="26"/>
          <w:lang w:eastAsia="ru-RU"/>
        </w:rPr>
        <w:t>«Приём заявлений, документов, а также постановка граждан на учёт в качестве нуждающихся в жилых помещениях»</w:t>
      </w:r>
      <w:r w:rsidRPr="005048CC">
        <w:rPr>
          <w:rFonts w:ascii="Times New Roman" w:hAnsi="Times New Roman"/>
          <w:iCs/>
          <w:sz w:val="26"/>
        </w:rPr>
        <w:t xml:space="preserve"> (далее - постановление)</w:t>
      </w:r>
      <w:r w:rsidRPr="005048CC">
        <w:rPr>
          <w:rFonts w:ascii="Times New Roman" w:eastAsia="Times New Roman" w:hAnsi="Times New Roman"/>
          <w:sz w:val="26"/>
          <w:szCs w:val="26"/>
          <w:lang w:eastAsia="ru-RU"/>
        </w:rPr>
        <w:t xml:space="preserve"> внести следующее изменение:</w:t>
      </w:r>
    </w:p>
    <w:p w:rsidR="007E4193" w:rsidRPr="005048CC" w:rsidRDefault="007E4193" w:rsidP="007E4193">
      <w:pPr>
        <w:numPr>
          <w:ilvl w:val="1"/>
          <w:numId w:val="6"/>
        </w:numPr>
        <w:tabs>
          <w:tab w:val="left" w:pos="1134"/>
        </w:tabs>
        <w:spacing w:after="0" w:line="240" w:lineRule="auto"/>
        <w:ind w:left="0" w:firstLine="698"/>
        <w:contextualSpacing/>
        <w:jc w:val="both"/>
        <w:rPr>
          <w:rFonts w:ascii="Times New Roman" w:eastAsia="Times New Roman" w:hAnsi="Times New Roman"/>
          <w:sz w:val="26"/>
          <w:szCs w:val="26"/>
          <w:lang w:eastAsia="ru-RU"/>
        </w:rPr>
      </w:pPr>
      <w:r w:rsidRPr="005048CC">
        <w:rPr>
          <w:rFonts w:ascii="Times New Roman" w:eastAsia="Times New Roman" w:hAnsi="Times New Roman"/>
          <w:sz w:val="26"/>
          <w:szCs w:val="26"/>
          <w:lang w:eastAsia="ru-RU"/>
        </w:rPr>
        <w:t xml:space="preserve"> приложение к постановлению изложить в редакции согласно приложению к настоящему постановлению.</w:t>
      </w:r>
    </w:p>
    <w:p w:rsidR="007E4193" w:rsidRPr="005048CC" w:rsidRDefault="007E4193" w:rsidP="00AA29F2">
      <w:pPr>
        <w:tabs>
          <w:tab w:val="left" w:pos="1134"/>
        </w:tabs>
        <w:spacing w:after="0" w:line="240" w:lineRule="auto"/>
        <w:ind w:left="698"/>
        <w:contextualSpacing/>
        <w:jc w:val="both"/>
        <w:rPr>
          <w:rFonts w:ascii="Times New Roman" w:eastAsia="Times New Roman" w:hAnsi="Times New Roman"/>
          <w:sz w:val="26"/>
          <w:szCs w:val="26"/>
          <w:lang w:eastAsia="ru-RU"/>
        </w:rPr>
      </w:pPr>
    </w:p>
    <w:p w:rsidR="00AA29F2" w:rsidRDefault="00AA29F2" w:rsidP="00AA29F2">
      <w:pPr>
        <w:numPr>
          <w:ilvl w:val="0"/>
          <w:numId w:val="6"/>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Pr="005048CC">
        <w:rPr>
          <w:rFonts w:ascii="Times New Roman" w:eastAsia="Times New Roman" w:hAnsi="Times New Roman"/>
          <w:sz w:val="26"/>
          <w:szCs w:val="26"/>
          <w:lang w:eastAsia="ru-RU"/>
        </w:rPr>
        <w:t xml:space="preserve">ризнать утратившим силу </w:t>
      </w:r>
      <w:r>
        <w:rPr>
          <w:rFonts w:ascii="Times New Roman" w:eastAsia="Times New Roman" w:hAnsi="Times New Roman"/>
          <w:sz w:val="26"/>
          <w:szCs w:val="26"/>
          <w:lang w:eastAsia="ru-RU"/>
        </w:rPr>
        <w:t>следующие п</w:t>
      </w:r>
      <w:r w:rsidR="007E4193" w:rsidRPr="005048CC">
        <w:rPr>
          <w:rFonts w:ascii="Times New Roman" w:eastAsia="Times New Roman" w:hAnsi="Times New Roman"/>
          <w:sz w:val="26"/>
          <w:szCs w:val="26"/>
          <w:lang w:eastAsia="ru-RU"/>
        </w:rPr>
        <w:t>остановлени</w:t>
      </w:r>
      <w:r>
        <w:rPr>
          <w:rFonts w:ascii="Times New Roman" w:eastAsia="Times New Roman" w:hAnsi="Times New Roman"/>
          <w:sz w:val="26"/>
          <w:szCs w:val="26"/>
          <w:lang w:eastAsia="ru-RU"/>
        </w:rPr>
        <w:t>я</w:t>
      </w:r>
      <w:r w:rsidR="007E4193" w:rsidRPr="005048CC">
        <w:rPr>
          <w:rFonts w:ascii="Times New Roman" w:eastAsia="Times New Roman" w:hAnsi="Times New Roman"/>
          <w:sz w:val="26"/>
          <w:szCs w:val="26"/>
          <w:lang w:eastAsia="ru-RU"/>
        </w:rPr>
        <w:t xml:space="preserve"> Администрации города Когалыма</w:t>
      </w:r>
      <w:r>
        <w:rPr>
          <w:rFonts w:ascii="Times New Roman" w:eastAsia="Times New Roman" w:hAnsi="Times New Roman"/>
          <w:sz w:val="26"/>
          <w:szCs w:val="26"/>
          <w:lang w:eastAsia="ru-RU"/>
        </w:rPr>
        <w:t>:</w:t>
      </w:r>
    </w:p>
    <w:p w:rsidR="00AA29F2" w:rsidRPr="00AA29F2" w:rsidRDefault="007E4193" w:rsidP="00AA29F2">
      <w:pPr>
        <w:pStyle w:val="a4"/>
        <w:numPr>
          <w:ilvl w:val="1"/>
          <w:numId w:val="6"/>
        </w:numPr>
        <w:tabs>
          <w:tab w:val="left" w:pos="1134"/>
          <w:tab w:val="left" w:pos="1418"/>
        </w:tabs>
        <w:autoSpaceDE w:val="0"/>
        <w:autoSpaceDN w:val="0"/>
        <w:adjustRightInd w:val="0"/>
        <w:spacing w:after="0" w:line="240" w:lineRule="auto"/>
        <w:jc w:val="both"/>
        <w:rPr>
          <w:rFonts w:eastAsia="Times New Roman"/>
          <w:sz w:val="26"/>
          <w:szCs w:val="26"/>
          <w:lang w:eastAsia="ru-RU"/>
        </w:rPr>
      </w:pPr>
      <w:r w:rsidRPr="00AA29F2">
        <w:rPr>
          <w:rFonts w:eastAsia="Times New Roman"/>
          <w:sz w:val="26"/>
          <w:szCs w:val="26"/>
          <w:lang w:eastAsia="ru-RU"/>
        </w:rPr>
        <w:t xml:space="preserve"> от </w:t>
      </w:r>
      <w:r w:rsidR="00AA29F2" w:rsidRPr="00AA29F2">
        <w:rPr>
          <w:rFonts w:eastAsia="Times New Roman"/>
          <w:sz w:val="26"/>
          <w:szCs w:val="26"/>
          <w:lang w:eastAsia="ru-RU"/>
        </w:rPr>
        <w:t>03.05</w:t>
      </w:r>
      <w:r w:rsidRPr="00AA29F2">
        <w:rPr>
          <w:rFonts w:eastAsia="Times New Roman"/>
          <w:sz w:val="26"/>
          <w:szCs w:val="26"/>
          <w:lang w:eastAsia="ru-RU"/>
        </w:rPr>
        <w:t>.2018 №</w:t>
      </w:r>
      <w:r w:rsidR="00AA29F2" w:rsidRPr="00AA29F2">
        <w:rPr>
          <w:rFonts w:eastAsia="Times New Roman"/>
          <w:sz w:val="26"/>
          <w:szCs w:val="26"/>
          <w:lang w:eastAsia="ru-RU"/>
        </w:rPr>
        <w:t>898 «О внесении изменения</w:t>
      </w:r>
      <w:r w:rsidRPr="00AA29F2">
        <w:rPr>
          <w:rFonts w:eastAsia="Times New Roman"/>
          <w:sz w:val="26"/>
          <w:szCs w:val="26"/>
          <w:lang w:eastAsia="ru-RU"/>
        </w:rPr>
        <w:t xml:space="preserve"> </w:t>
      </w:r>
      <w:r w:rsidR="00AA29F2" w:rsidRPr="00AA29F2">
        <w:rPr>
          <w:rFonts w:eastAsia="Times New Roman"/>
          <w:sz w:val="26"/>
          <w:szCs w:val="26"/>
          <w:lang w:eastAsia="ru-RU"/>
        </w:rPr>
        <w:t>в постановление Администрации</w:t>
      </w:r>
    </w:p>
    <w:p w:rsidR="007E4193" w:rsidRDefault="00AA29F2" w:rsidP="00AA29F2">
      <w:pPr>
        <w:tabs>
          <w:tab w:val="left" w:pos="1134"/>
          <w:tab w:val="left" w:pos="141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29F2">
        <w:rPr>
          <w:rFonts w:ascii="Times New Roman" w:eastAsia="Times New Roman" w:hAnsi="Times New Roman" w:cs="Times New Roman"/>
          <w:sz w:val="26"/>
          <w:szCs w:val="26"/>
          <w:lang w:eastAsia="ru-RU"/>
        </w:rPr>
        <w:t xml:space="preserve"> </w:t>
      </w:r>
      <w:r w:rsidR="007E4193" w:rsidRPr="00AA29F2">
        <w:rPr>
          <w:rFonts w:ascii="Times New Roman" w:eastAsia="Times New Roman" w:hAnsi="Times New Roman" w:cs="Times New Roman"/>
          <w:sz w:val="26"/>
          <w:szCs w:val="26"/>
          <w:lang w:eastAsia="ru-RU"/>
        </w:rPr>
        <w:t>города Когалыма от 12.07.2012 №1709»</w:t>
      </w:r>
      <w:r>
        <w:rPr>
          <w:rFonts w:ascii="Times New Roman" w:eastAsia="Times New Roman" w:hAnsi="Times New Roman" w:cs="Times New Roman"/>
          <w:sz w:val="26"/>
          <w:szCs w:val="26"/>
          <w:lang w:eastAsia="ru-RU"/>
        </w:rPr>
        <w:t>;</w:t>
      </w:r>
    </w:p>
    <w:p w:rsidR="00AA29F2" w:rsidRPr="00AA29F2" w:rsidRDefault="00AA29F2" w:rsidP="00AA29F2">
      <w:pPr>
        <w:pStyle w:val="a4"/>
        <w:numPr>
          <w:ilvl w:val="1"/>
          <w:numId w:val="6"/>
        </w:numPr>
        <w:tabs>
          <w:tab w:val="left" w:pos="1134"/>
          <w:tab w:val="left" w:pos="1418"/>
        </w:tabs>
        <w:autoSpaceDE w:val="0"/>
        <w:autoSpaceDN w:val="0"/>
        <w:adjustRightInd w:val="0"/>
        <w:spacing w:after="0" w:line="240" w:lineRule="auto"/>
        <w:jc w:val="both"/>
        <w:rPr>
          <w:rFonts w:eastAsia="Times New Roman" w:cs="Times New Roman"/>
          <w:sz w:val="26"/>
          <w:szCs w:val="26"/>
          <w:lang w:eastAsia="ru-RU"/>
        </w:rPr>
      </w:pPr>
      <w:r>
        <w:rPr>
          <w:rFonts w:eastAsia="Times New Roman" w:cs="Times New Roman"/>
          <w:sz w:val="26"/>
          <w:szCs w:val="26"/>
          <w:lang w:eastAsia="ru-RU"/>
        </w:rPr>
        <w:t xml:space="preserve"> от 27.12.2018 №3006 «О внесении изменений</w:t>
      </w:r>
      <w:r w:rsidRPr="00AA29F2">
        <w:rPr>
          <w:rFonts w:eastAsia="Times New Roman" w:cs="Times New Roman"/>
          <w:sz w:val="26"/>
          <w:szCs w:val="26"/>
          <w:lang w:eastAsia="ru-RU"/>
        </w:rPr>
        <w:t xml:space="preserve"> в постановление Администрации</w:t>
      </w:r>
    </w:p>
    <w:p w:rsidR="00AA29F2" w:rsidRPr="00AA29F2" w:rsidRDefault="00AA29F2" w:rsidP="00AA29F2">
      <w:pPr>
        <w:tabs>
          <w:tab w:val="left" w:pos="1134"/>
          <w:tab w:val="left" w:pos="141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29F2">
        <w:rPr>
          <w:rFonts w:ascii="Times New Roman" w:eastAsia="Times New Roman" w:hAnsi="Times New Roman" w:cs="Times New Roman"/>
          <w:sz w:val="26"/>
          <w:szCs w:val="26"/>
          <w:lang w:eastAsia="ru-RU"/>
        </w:rPr>
        <w:t>города Когалыма от 12.07.2012 №1709»</w:t>
      </w:r>
      <w:r>
        <w:rPr>
          <w:rFonts w:ascii="Times New Roman" w:eastAsia="Times New Roman" w:hAnsi="Times New Roman" w:cs="Times New Roman"/>
          <w:sz w:val="26"/>
          <w:szCs w:val="26"/>
          <w:lang w:eastAsia="ru-RU"/>
        </w:rPr>
        <w:t>.</w:t>
      </w:r>
    </w:p>
    <w:p w:rsidR="00C55977" w:rsidRPr="007E4193" w:rsidRDefault="00C55977" w:rsidP="00C55977">
      <w:pPr>
        <w:widowControl w:val="0"/>
        <w:shd w:val="clear" w:color="auto" w:fill="FFFFFF" w:themeFill="background1"/>
        <w:tabs>
          <w:tab w:val="left" w:pos="1134"/>
          <w:tab w:val="left" w:pos="1276"/>
        </w:tabs>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55977" w:rsidRPr="00772E5C" w:rsidRDefault="00AA29F2" w:rsidP="00985767">
      <w:pPr>
        <w:tabs>
          <w:tab w:val="left" w:pos="1134"/>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00C55977" w:rsidRPr="007E4193">
        <w:rPr>
          <w:rFonts w:ascii="Times New Roman" w:eastAsia="Times New Roman" w:hAnsi="Times New Roman"/>
          <w:sz w:val="26"/>
          <w:szCs w:val="26"/>
          <w:lang w:eastAsia="ru-RU"/>
        </w:rPr>
        <w:t>.</w:t>
      </w:r>
      <w:r w:rsidR="00C55977" w:rsidRPr="007E4193">
        <w:rPr>
          <w:rFonts w:ascii="Times New Roman" w:eastAsia="Times New Roman" w:hAnsi="Times New Roman"/>
          <w:sz w:val="26"/>
          <w:szCs w:val="26"/>
          <w:lang w:eastAsia="ru-RU"/>
        </w:rPr>
        <w:tab/>
        <w:t>Управлению по жилищной политике Администрации города Когалыма</w:t>
      </w:r>
      <w:r w:rsidR="00C55977" w:rsidRPr="00772E5C">
        <w:rPr>
          <w:rFonts w:ascii="Times New Roman" w:eastAsia="Times New Roman" w:hAnsi="Times New Roman"/>
          <w:sz w:val="26"/>
          <w:szCs w:val="26"/>
          <w:lang w:eastAsia="ru-RU"/>
        </w:rPr>
        <w:t xml:space="preserve"> (</w:t>
      </w:r>
      <w:proofErr w:type="spellStart"/>
      <w:r w:rsidR="00C55977" w:rsidRPr="00772E5C">
        <w:rPr>
          <w:rFonts w:ascii="Times New Roman" w:eastAsia="Times New Roman" w:hAnsi="Times New Roman"/>
          <w:sz w:val="26"/>
          <w:szCs w:val="26"/>
          <w:lang w:eastAsia="ru-RU"/>
        </w:rPr>
        <w:t>А.В.Россолова</w:t>
      </w:r>
      <w:proofErr w:type="spellEnd"/>
      <w:r w:rsidR="00C55977" w:rsidRPr="00772E5C">
        <w:rPr>
          <w:rFonts w:ascii="Times New Roman" w:eastAsia="Times New Roman" w:hAnsi="Times New Roman"/>
          <w:sz w:val="26"/>
          <w:szCs w:val="26"/>
          <w:lang w:eastAsia="ru-RU"/>
        </w:rPr>
        <w:t>)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Ханты-Мансийского автономного округа – Югры.</w:t>
      </w:r>
    </w:p>
    <w:p w:rsidR="00C55977" w:rsidRPr="00772E5C" w:rsidRDefault="00C55977" w:rsidP="00C55977">
      <w:pPr>
        <w:spacing w:after="0" w:line="240" w:lineRule="auto"/>
        <w:jc w:val="both"/>
        <w:rPr>
          <w:rFonts w:ascii="Times New Roman" w:eastAsia="Times New Roman" w:hAnsi="Times New Roman"/>
          <w:sz w:val="26"/>
          <w:szCs w:val="26"/>
          <w:lang w:eastAsia="ru-RU"/>
        </w:rPr>
      </w:pPr>
    </w:p>
    <w:p w:rsidR="00C55977" w:rsidRPr="00772E5C" w:rsidRDefault="00AA29F2" w:rsidP="00C5597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C55977" w:rsidRPr="00772E5C">
        <w:rPr>
          <w:rFonts w:ascii="Times New Roman" w:eastAsia="Times New Roman" w:hAnsi="Times New Roman"/>
          <w:sz w:val="26"/>
          <w:szCs w:val="26"/>
          <w:lang w:eastAsia="ru-RU"/>
        </w:rPr>
        <w:t>. Опубликовать настоящее постановление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C55977" w:rsidRPr="00772E5C" w:rsidRDefault="00C55977" w:rsidP="00C55977">
      <w:pPr>
        <w:spacing w:after="0" w:line="240" w:lineRule="auto"/>
        <w:jc w:val="both"/>
        <w:rPr>
          <w:rFonts w:ascii="Times New Roman" w:eastAsia="Times New Roman" w:hAnsi="Times New Roman"/>
          <w:sz w:val="26"/>
          <w:szCs w:val="26"/>
          <w:lang w:eastAsia="ru-RU"/>
        </w:rPr>
      </w:pPr>
    </w:p>
    <w:p w:rsidR="00C55977" w:rsidRPr="00772E5C" w:rsidRDefault="00AA29F2" w:rsidP="00C5597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C55977" w:rsidRPr="00772E5C">
        <w:rPr>
          <w:rFonts w:ascii="Times New Roman" w:eastAsia="Times New Roman" w:hAnsi="Times New Roman"/>
          <w:sz w:val="26"/>
          <w:szCs w:val="26"/>
          <w:lang w:eastAsia="ru-RU"/>
        </w:rPr>
        <w:t xml:space="preserve">. Контроль за выполнением постановления возложить на первого заместителя главы города Когалыма </w:t>
      </w:r>
      <w:proofErr w:type="spellStart"/>
      <w:r w:rsidR="00C55977" w:rsidRPr="00772E5C">
        <w:rPr>
          <w:rFonts w:ascii="Times New Roman" w:eastAsia="Times New Roman" w:hAnsi="Times New Roman"/>
          <w:sz w:val="26"/>
          <w:szCs w:val="26"/>
          <w:lang w:eastAsia="ru-RU"/>
        </w:rPr>
        <w:t>Р.Я.Ярема</w:t>
      </w:r>
      <w:proofErr w:type="spellEnd"/>
      <w:r w:rsidR="00C55977" w:rsidRPr="00772E5C">
        <w:rPr>
          <w:rFonts w:ascii="Times New Roman" w:eastAsia="Times New Roman" w:hAnsi="Times New Roman"/>
          <w:sz w:val="26"/>
          <w:szCs w:val="26"/>
          <w:lang w:eastAsia="ru-RU"/>
        </w:rPr>
        <w:t>.</w:t>
      </w:r>
    </w:p>
    <w:p w:rsidR="00C55977" w:rsidRDefault="00C55977" w:rsidP="00C55977">
      <w:pPr>
        <w:spacing w:after="0" w:line="240" w:lineRule="auto"/>
        <w:jc w:val="both"/>
        <w:rPr>
          <w:rFonts w:ascii="Times New Roman" w:eastAsia="Times New Roman" w:hAnsi="Times New Roman"/>
          <w:sz w:val="26"/>
          <w:szCs w:val="26"/>
          <w:lang w:eastAsia="ru-RU"/>
        </w:rPr>
      </w:pPr>
    </w:p>
    <w:p w:rsidR="00AA29F2" w:rsidRPr="00772E5C" w:rsidRDefault="00AA29F2" w:rsidP="00C55977">
      <w:pPr>
        <w:spacing w:after="0" w:line="240" w:lineRule="auto"/>
        <w:jc w:val="both"/>
        <w:rPr>
          <w:rFonts w:ascii="Times New Roman" w:eastAsia="Times New Roman" w:hAnsi="Times New Roman"/>
          <w:sz w:val="26"/>
          <w:szCs w:val="26"/>
          <w:lang w:eastAsia="ru-RU"/>
        </w:rPr>
      </w:pPr>
    </w:p>
    <w:p w:rsidR="00C55977" w:rsidRPr="00ED47FC" w:rsidRDefault="00C55977" w:rsidP="00C55977">
      <w:pPr>
        <w:spacing w:after="0" w:line="240" w:lineRule="auto"/>
        <w:ind w:firstLine="709"/>
        <w:jc w:val="both"/>
        <w:rPr>
          <w:rFonts w:ascii="Times New Roman" w:eastAsia="Times New Roman" w:hAnsi="Times New Roman"/>
          <w:lang w:eastAsia="ru-RU"/>
        </w:rPr>
      </w:pPr>
      <w:r w:rsidRPr="00772E5C">
        <w:rPr>
          <w:rFonts w:ascii="Times New Roman" w:eastAsia="Times New Roman" w:hAnsi="Times New Roman"/>
          <w:sz w:val="26"/>
          <w:szCs w:val="26"/>
          <w:lang w:eastAsia="ru-RU"/>
        </w:rPr>
        <w:t xml:space="preserve">Глава города Когалыма                                                         </w:t>
      </w:r>
      <w:proofErr w:type="spellStart"/>
      <w:r w:rsidRPr="00772E5C">
        <w:rPr>
          <w:rFonts w:ascii="Times New Roman" w:eastAsia="Times New Roman" w:hAnsi="Times New Roman"/>
          <w:sz w:val="26"/>
          <w:szCs w:val="26"/>
          <w:lang w:eastAsia="ru-RU"/>
        </w:rPr>
        <w:t>Н.Н.Пальчиков</w:t>
      </w:r>
      <w:proofErr w:type="spellEnd"/>
    </w:p>
    <w:p w:rsidR="00C55977" w:rsidRDefault="00C55977"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AA29F2" w:rsidRDefault="00AA29F2" w:rsidP="00C55977">
      <w:pPr>
        <w:spacing w:after="0" w:line="240" w:lineRule="auto"/>
        <w:jc w:val="both"/>
        <w:rPr>
          <w:rFonts w:ascii="Times New Roman" w:eastAsia="Times New Roman" w:hAnsi="Times New Roman"/>
          <w:lang w:eastAsia="ru-RU"/>
        </w:rPr>
      </w:pPr>
    </w:p>
    <w:p w:rsidR="00C55977" w:rsidRPr="002F354C" w:rsidRDefault="00C55977" w:rsidP="00C55977">
      <w:pPr>
        <w:spacing w:after="0" w:line="240" w:lineRule="auto"/>
        <w:jc w:val="both"/>
        <w:rPr>
          <w:rFonts w:ascii="Times New Roman" w:eastAsia="Times New Roman" w:hAnsi="Times New Roman"/>
          <w:lang w:eastAsia="ru-RU"/>
        </w:rPr>
      </w:pPr>
      <w:r w:rsidRPr="002F354C">
        <w:rPr>
          <w:rFonts w:ascii="Times New Roman" w:eastAsia="Times New Roman" w:hAnsi="Times New Roman"/>
          <w:lang w:eastAsia="ru-RU"/>
        </w:rPr>
        <w:t>Согласовано:</w:t>
      </w:r>
    </w:p>
    <w:p w:rsidR="00C55977" w:rsidRPr="002F354C" w:rsidRDefault="00C55977" w:rsidP="00C55977">
      <w:pPr>
        <w:tabs>
          <w:tab w:val="center" w:pos="4748"/>
        </w:tabs>
        <w:spacing w:after="0" w:line="240" w:lineRule="auto"/>
        <w:jc w:val="both"/>
        <w:rPr>
          <w:rFonts w:ascii="Times New Roman" w:eastAsia="Times New Roman" w:hAnsi="Times New Roman"/>
          <w:lang w:eastAsia="ru-RU"/>
        </w:rPr>
      </w:pPr>
      <w:r w:rsidRPr="002F354C">
        <w:rPr>
          <w:rFonts w:ascii="Times New Roman" w:eastAsia="Times New Roman" w:hAnsi="Times New Roman"/>
          <w:lang w:eastAsia="ru-RU"/>
        </w:rPr>
        <w:t>пер. зам. главы города Когалыма</w:t>
      </w:r>
      <w:r w:rsidRPr="002F354C">
        <w:rPr>
          <w:rFonts w:ascii="Times New Roman" w:eastAsia="Times New Roman" w:hAnsi="Times New Roman"/>
          <w:lang w:eastAsia="ru-RU"/>
        </w:rPr>
        <w:tab/>
        <w:t xml:space="preserve">   </w:t>
      </w:r>
      <w:proofErr w:type="spellStart"/>
      <w:r w:rsidRPr="002F354C">
        <w:rPr>
          <w:rFonts w:ascii="Times New Roman" w:eastAsia="Times New Roman" w:hAnsi="Times New Roman"/>
          <w:lang w:eastAsia="ru-RU"/>
        </w:rPr>
        <w:t>Р.Я.Ярема</w:t>
      </w:r>
      <w:proofErr w:type="spellEnd"/>
      <w:r w:rsidRPr="002F354C">
        <w:rPr>
          <w:rFonts w:ascii="Times New Roman" w:eastAsia="Times New Roman" w:hAnsi="Times New Roman"/>
          <w:lang w:eastAsia="ru-RU"/>
        </w:rPr>
        <w:t xml:space="preserve">     </w:t>
      </w:r>
    </w:p>
    <w:p w:rsidR="00C55977" w:rsidRPr="002F354C" w:rsidRDefault="00C55977" w:rsidP="00C55977">
      <w:pPr>
        <w:spacing w:after="0" w:line="240" w:lineRule="auto"/>
        <w:jc w:val="both"/>
        <w:rPr>
          <w:rFonts w:ascii="Times New Roman" w:eastAsia="Times New Roman" w:hAnsi="Times New Roman"/>
          <w:lang w:eastAsia="ru-RU"/>
        </w:rPr>
      </w:pPr>
      <w:r w:rsidRPr="002F354C">
        <w:rPr>
          <w:rFonts w:ascii="Times New Roman" w:eastAsia="Times New Roman" w:hAnsi="Times New Roman"/>
          <w:lang w:eastAsia="ru-RU"/>
        </w:rPr>
        <w:t>начальник ЮУ</w:t>
      </w:r>
      <w:r w:rsidRPr="002F354C">
        <w:rPr>
          <w:rFonts w:ascii="Times New Roman" w:eastAsia="Times New Roman" w:hAnsi="Times New Roman"/>
          <w:lang w:eastAsia="ru-RU"/>
        </w:rPr>
        <w:tab/>
      </w:r>
      <w:r w:rsidRPr="002F354C">
        <w:rPr>
          <w:rFonts w:ascii="Times New Roman" w:eastAsia="Times New Roman" w:hAnsi="Times New Roman"/>
          <w:lang w:eastAsia="ru-RU"/>
        </w:rPr>
        <w:tab/>
      </w:r>
      <w:r w:rsidRPr="002F354C">
        <w:rPr>
          <w:rFonts w:ascii="Times New Roman" w:eastAsia="Times New Roman" w:hAnsi="Times New Roman"/>
          <w:lang w:eastAsia="ru-RU"/>
        </w:rPr>
        <w:tab/>
      </w:r>
      <w:r w:rsidRPr="002F354C">
        <w:rPr>
          <w:rFonts w:ascii="Times New Roman" w:eastAsia="Times New Roman" w:hAnsi="Times New Roman"/>
          <w:lang w:eastAsia="ru-RU"/>
        </w:rPr>
        <w:tab/>
        <w:t xml:space="preserve">  </w:t>
      </w:r>
      <w:r w:rsidRPr="002F354C">
        <w:rPr>
          <w:rFonts w:ascii="Times New Roman" w:eastAsia="Times New Roman" w:hAnsi="Times New Roman"/>
          <w:lang w:eastAsia="ru-RU"/>
        </w:rPr>
        <w:tab/>
        <w:t xml:space="preserve">  </w:t>
      </w:r>
      <w:proofErr w:type="spellStart"/>
      <w:r w:rsidRPr="002F354C">
        <w:rPr>
          <w:rFonts w:ascii="Times New Roman" w:eastAsia="Times New Roman" w:hAnsi="Times New Roman"/>
          <w:lang w:eastAsia="ru-RU"/>
        </w:rPr>
        <w:t>И.А.Леонтьева</w:t>
      </w:r>
      <w:proofErr w:type="spellEnd"/>
    </w:p>
    <w:p w:rsidR="00C55977" w:rsidRPr="002F354C" w:rsidRDefault="00C55977" w:rsidP="00C55977">
      <w:pPr>
        <w:spacing w:after="0" w:line="240" w:lineRule="auto"/>
        <w:jc w:val="both"/>
        <w:rPr>
          <w:rFonts w:ascii="Times New Roman" w:eastAsia="Times New Roman" w:hAnsi="Times New Roman"/>
          <w:lang w:eastAsia="ru-RU"/>
        </w:rPr>
      </w:pPr>
      <w:r w:rsidRPr="002F354C">
        <w:rPr>
          <w:rFonts w:ascii="Times New Roman" w:eastAsia="Times New Roman" w:hAnsi="Times New Roman"/>
          <w:lang w:eastAsia="ru-RU"/>
        </w:rPr>
        <w:t>начальник ОО ЮУ</w:t>
      </w:r>
      <w:r w:rsidRPr="002F354C">
        <w:rPr>
          <w:rFonts w:ascii="Times New Roman" w:eastAsia="Times New Roman" w:hAnsi="Times New Roman"/>
          <w:lang w:eastAsia="ru-RU"/>
        </w:rPr>
        <w:tab/>
      </w:r>
      <w:r w:rsidRPr="002F354C">
        <w:rPr>
          <w:rFonts w:ascii="Times New Roman" w:eastAsia="Times New Roman" w:hAnsi="Times New Roman"/>
          <w:lang w:eastAsia="ru-RU"/>
        </w:rPr>
        <w:tab/>
      </w:r>
      <w:r w:rsidRPr="002F354C">
        <w:rPr>
          <w:rFonts w:ascii="Times New Roman" w:eastAsia="Times New Roman" w:hAnsi="Times New Roman"/>
          <w:lang w:eastAsia="ru-RU"/>
        </w:rPr>
        <w:tab/>
      </w:r>
      <w:r w:rsidRPr="002F354C">
        <w:rPr>
          <w:rFonts w:ascii="Times New Roman" w:eastAsia="Times New Roman" w:hAnsi="Times New Roman"/>
          <w:lang w:eastAsia="ru-RU"/>
        </w:rPr>
        <w:tab/>
        <w:t xml:space="preserve">  </w:t>
      </w:r>
      <w:proofErr w:type="spellStart"/>
      <w:r w:rsidRPr="002F354C">
        <w:rPr>
          <w:rFonts w:ascii="Times New Roman" w:eastAsia="Times New Roman" w:hAnsi="Times New Roman"/>
          <w:lang w:eastAsia="ru-RU"/>
        </w:rPr>
        <w:t>Е.Г.Рябоконева</w:t>
      </w:r>
      <w:proofErr w:type="spellEnd"/>
    </w:p>
    <w:p w:rsidR="00C55977" w:rsidRPr="002F354C" w:rsidRDefault="00C55977" w:rsidP="00C55977">
      <w:pPr>
        <w:spacing w:after="0" w:line="240" w:lineRule="auto"/>
        <w:jc w:val="both"/>
        <w:rPr>
          <w:rFonts w:ascii="Times New Roman" w:eastAsia="Times New Roman" w:hAnsi="Times New Roman"/>
          <w:lang w:eastAsia="ru-RU"/>
        </w:rPr>
      </w:pPr>
      <w:r w:rsidRPr="002F354C">
        <w:rPr>
          <w:rFonts w:ascii="Times New Roman" w:eastAsia="Times New Roman" w:hAnsi="Times New Roman"/>
          <w:lang w:eastAsia="ru-RU"/>
        </w:rPr>
        <w:t>начальник УЭ</w:t>
      </w:r>
      <w:r w:rsidRPr="002F354C">
        <w:rPr>
          <w:rFonts w:ascii="Times New Roman" w:eastAsia="Times New Roman" w:hAnsi="Times New Roman"/>
          <w:lang w:eastAsia="ru-RU"/>
        </w:rPr>
        <w:tab/>
      </w:r>
      <w:r w:rsidRPr="002F354C">
        <w:rPr>
          <w:rFonts w:ascii="Times New Roman" w:eastAsia="Times New Roman" w:hAnsi="Times New Roman"/>
          <w:lang w:eastAsia="ru-RU"/>
        </w:rPr>
        <w:tab/>
      </w:r>
      <w:r w:rsidRPr="002F354C">
        <w:rPr>
          <w:rFonts w:ascii="Times New Roman" w:eastAsia="Times New Roman" w:hAnsi="Times New Roman"/>
          <w:lang w:eastAsia="ru-RU"/>
        </w:rPr>
        <w:tab/>
      </w:r>
      <w:r w:rsidRPr="002F354C">
        <w:rPr>
          <w:rFonts w:ascii="Times New Roman" w:eastAsia="Times New Roman" w:hAnsi="Times New Roman"/>
          <w:lang w:eastAsia="ru-RU"/>
        </w:rPr>
        <w:tab/>
      </w:r>
      <w:r w:rsidRPr="002F354C">
        <w:rPr>
          <w:rFonts w:ascii="Times New Roman" w:eastAsia="Times New Roman" w:hAnsi="Times New Roman"/>
          <w:lang w:eastAsia="ru-RU"/>
        </w:rPr>
        <w:tab/>
        <w:t xml:space="preserve">  </w:t>
      </w:r>
      <w:proofErr w:type="spellStart"/>
      <w:r w:rsidRPr="002F354C">
        <w:rPr>
          <w:rFonts w:ascii="Times New Roman" w:eastAsia="Times New Roman" w:hAnsi="Times New Roman"/>
          <w:lang w:eastAsia="ru-RU"/>
        </w:rPr>
        <w:t>Е.Г.Загорская</w:t>
      </w:r>
      <w:proofErr w:type="spellEnd"/>
    </w:p>
    <w:p w:rsidR="00C55977" w:rsidRDefault="00AA29F2" w:rsidP="00AA29F2">
      <w:pPr>
        <w:tabs>
          <w:tab w:val="left" w:pos="4395"/>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 ОРАР УЭ</w:t>
      </w:r>
      <w:r>
        <w:rPr>
          <w:rFonts w:ascii="Times New Roman" w:eastAsia="Times New Roman" w:hAnsi="Times New Roman"/>
          <w:lang w:eastAsia="ru-RU"/>
        </w:rPr>
        <w:tab/>
      </w:r>
      <w:proofErr w:type="spellStart"/>
      <w:r w:rsidR="00C55977" w:rsidRPr="002F354C">
        <w:rPr>
          <w:rFonts w:ascii="Times New Roman" w:eastAsia="Times New Roman" w:hAnsi="Times New Roman"/>
          <w:lang w:eastAsia="ru-RU"/>
        </w:rPr>
        <w:t>А.А.Шумков</w:t>
      </w:r>
      <w:proofErr w:type="spellEnd"/>
    </w:p>
    <w:p w:rsidR="00C55977" w:rsidRPr="002F354C" w:rsidRDefault="00C55977" w:rsidP="00C55977">
      <w:pPr>
        <w:spacing w:after="0" w:line="240" w:lineRule="auto"/>
        <w:jc w:val="both"/>
        <w:rPr>
          <w:rFonts w:ascii="Times New Roman" w:eastAsia="Times New Roman" w:hAnsi="Times New Roman"/>
          <w:lang w:eastAsia="ru-RU"/>
        </w:rPr>
      </w:pPr>
      <w:r w:rsidRPr="002F354C">
        <w:rPr>
          <w:rFonts w:ascii="Times New Roman" w:eastAsia="Times New Roman" w:hAnsi="Times New Roman"/>
          <w:lang w:eastAsia="ru-RU"/>
        </w:rPr>
        <w:t xml:space="preserve">начальник </w:t>
      </w:r>
      <w:proofErr w:type="spellStart"/>
      <w:r w:rsidRPr="002F354C">
        <w:rPr>
          <w:rFonts w:ascii="Times New Roman" w:eastAsia="Times New Roman" w:hAnsi="Times New Roman"/>
          <w:lang w:eastAsia="ru-RU"/>
        </w:rPr>
        <w:t>УпоЖП</w:t>
      </w:r>
      <w:proofErr w:type="spellEnd"/>
      <w:r w:rsidRPr="002F354C">
        <w:rPr>
          <w:rFonts w:ascii="Times New Roman" w:eastAsia="Times New Roman" w:hAnsi="Times New Roman"/>
          <w:lang w:eastAsia="ru-RU"/>
        </w:rPr>
        <w:t xml:space="preserve"> </w:t>
      </w:r>
      <w:r w:rsidRPr="002F354C">
        <w:rPr>
          <w:rFonts w:ascii="Times New Roman" w:eastAsia="Times New Roman" w:hAnsi="Times New Roman"/>
          <w:lang w:eastAsia="ru-RU"/>
        </w:rPr>
        <w:tab/>
      </w:r>
      <w:r w:rsidRPr="002F354C">
        <w:rPr>
          <w:rFonts w:ascii="Times New Roman" w:eastAsia="Times New Roman" w:hAnsi="Times New Roman"/>
          <w:lang w:eastAsia="ru-RU"/>
        </w:rPr>
        <w:tab/>
      </w:r>
      <w:r w:rsidRPr="002F354C">
        <w:rPr>
          <w:rFonts w:ascii="Times New Roman" w:eastAsia="Times New Roman" w:hAnsi="Times New Roman"/>
          <w:lang w:eastAsia="ru-RU"/>
        </w:rPr>
        <w:tab/>
      </w:r>
      <w:r w:rsidR="00AA29F2">
        <w:rPr>
          <w:rFonts w:ascii="Times New Roman" w:eastAsia="Times New Roman" w:hAnsi="Times New Roman"/>
          <w:lang w:eastAsia="ru-RU"/>
        </w:rPr>
        <w:t xml:space="preserve">  </w:t>
      </w:r>
      <w:r w:rsidR="00AA29F2">
        <w:rPr>
          <w:rFonts w:ascii="Times New Roman" w:eastAsia="Times New Roman" w:hAnsi="Times New Roman"/>
          <w:lang w:eastAsia="ru-RU"/>
        </w:rPr>
        <w:tab/>
        <w:t xml:space="preserve">  </w:t>
      </w:r>
      <w:proofErr w:type="spellStart"/>
      <w:r w:rsidR="00AA29F2">
        <w:rPr>
          <w:rFonts w:ascii="Times New Roman" w:eastAsia="Times New Roman" w:hAnsi="Times New Roman"/>
          <w:lang w:eastAsia="ru-RU"/>
        </w:rPr>
        <w:t>А.В.Россолова</w:t>
      </w:r>
      <w:proofErr w:type="spellEnd"/>
    </w:p>
    <w:p w:rsidR="00C55977" w:rsidRPr="002F354C" w:rsidRDefault="00C55977" w:rsidP="00C55977">
      <w:pPr>
        <w:spacing w:after="0" w:line="240" w:lineRule="auto"/>
        <w:jc w:val="both"/>
        <w:rPr>
          <w:rFonts w:ascii="Times New Roman" w:eastAsia="Times New Roman" w:hAnsi="Times New Roman"/>
          <w:lang w:eastAsia="ru-RU"/>
        </w:rPr>
      </w:pPr>
      <w:r w:rsidRPr="002F354C">
        <w:rPr>
          <w:rFonts w:ascii="Times New Roman" w:eastAsia="Times New Roman" w:hAnsi="Times New Roman"/>
          <w:lang w:eastAsia="ru-RU"/>
        </w:rPr>
        <w:t>Подготовлено:</w:t>
      </w:r>
    </w:p>
    <w:p w:rsidR="00C55977" w:rsidRPr="002F354C" w:rsidRDefault="00C55977" w:rsidP="00C55977">
      <w:pPr>
        <w:spacing w:after="0" w:line="240" w:lineRule="auto"/>
        <w:jc w:val="both"/>
        <w:rPr>
          <w:rFonts w:ascii="Times New Roman" w:eastAsia="Times New Roman" w:hAnsi="Times New Roman"/>
          <w:lang w:eastAsia="ru-RU"/>
        </w:rPr>
      </w:pPr>
      <w:r w:rsidRPr="002F354C">
        <w:rPr>
          <w:rFonts w:ascii="Times New Roman" w:eastAsia="Times New Roman" w:hAnsi="Times New Roman"/>
          <w:lang w:eastAsia="ru-RU"/>
        </w:rPr>
        <w:t>спец.-</w:t>
      </w:r>
      <w:r w:rsidR="00AA29F2">
        <w:rPr>
          <w:rFonts w:ascii="Times New Roman" w:eastAsia="Times New Roman" w:hAnsi="Times New Roman"/>
          <w:lang w:eastAsia="ru-RU"/>
        </w:rPr>
        <w:t xml:space="preserve"> эксперт </w:t>
      </w:r>
      <w:proofErr w:type="spellStart"/>
      <w:r w:rsidR="00AA29F2">
        <w:rPr>
          <w:rFonts w:ascii="Times New Roman" w:eastAsia="Times New Roman" w:hAnsi="Times New Roman"/>
          <w:lang w:eastAsia="ru-RU"/>
        </w:rPr>
        <w:t>УпоЖП</w:t>
      </w:r>
      <w:proofErr w:type="spellEnd"/>
      <w:r w:rsidR="00AA29F2">
        <w:rPr>
          <w:rFonts w:ascii="Times New Roman" w:eastAsia="Times New Roman" w:hAnsi="Times New Roman"/>
          <w:lang w:eastAsia="ru-RU"/>
        </w:rPr>
        <w:tab/>
      </w:r>
      <w:r w:rsidR="00AA29F2">
        <w:rPr>
          <w:rFonts w:ascii="Times New Roman" w:eastAsia="Times New Roman" w:hAnsi="Times New Roman"/>
          <w:lang w:eastAsia="ru-RU"/>
        </w:rPr>
        <w:tab/>
      </w:r>
      <w:r w:rsidR="00AA29F2">
        <w:rPr>
          <w:rFonts w:ascii="Times New Roman" w:eastAsia="Times New Roman" w:hAnsi="Times New Roman"/>
          <w:lang w:eastAsia="ru-RU"/>
        </w:rPr>
        <w:tab/>
        <w:t xml:space="preserve">  </w:t>
      </w:r>
      <w:proofErr w:type="spellStart"/>
      <w:r w:rsidRPr="002F354C">
        <w:rPr>
          <w:rFonts w:ascii="Times New Roman" w:eastAsia="Times New Roman" w:hAnsi="Times New Roman"/>
          <w:lang w:eastAsia="ru-RU"/>
        </w:rPr>
        <w:t>Н.С.Деликанова</w:t>
      </w:r>
      <w:proofErr w:type="spellEnd"/>
    </w:p>
    <w:p w:rsidR="00C55977" w:rsidRPr="002F354C" w:rsidRDefault="00C55977" w:rsidP="00C55977">
      <w:pPr>
        <w:spacing w:after="0" w:line="240" w:lineRule="auto"/>
        <w:jc w:val="both"/>
        <w:rPr>
          <w:rFonts w:ascii="Times New Roman" w:eastAsia="Times New Roman" w:hAnsi="Times New Roman"/>
          <w:lang w:eastAsia="ru-RU"/>
        </w:rPr>
      </w:pPr>
    </w:p>
    <w:p w:rsidR="00C55977" w:rsidRPr="002F354C" w:rsidRDefault="00C55977" w:rsidP="00C55977">
      <w:pPr>
        <w:spacing w:after="0" w:line="240" w:lineRule="auto"/>
        <w:rPr>
          <w:rFonts w:ascii="Times New Roman" w:eastAsia="Times New Roman" w:hAnsi="Times New Roman"/>
          <w:lang w:eastAsia="ru-RU"/>
        </w:rPr>
      </w:pPr>
      <w:r w:rsidRPr="002F354C">
        <w:rPr>
          <w:rFonts w:ascii="Times New Roman" w:eastAsia="Times New Roman" w:hAnsi="Times New Roman"/>
          <w:lang w:eastAsia="ru-RU"/>
        </w:rPr>
        <w:t xml:space="preserve">Рассылка: </w:t>
      </w:r>
      <w:proofErr w:type="spellStart"/>
      <w:r w:rsidRPr="002F354C">
        <w:rPr>
          <w:rFonts w:ascii="Times New Roman" w:eastAsia="Times New Roman" w:hAnsi="Times New Roman"/>
          <w:lang w:eastAsia="ru-RU"/>
        </w:rPr>
        <w:t>УпоЖП</w:t>
      </w:r>
      <w:proofErr w:type="spellEnd"/>
      <w:r w:rsidRPr="002F354C">
        <w:rPr>
          <w:rFonts w:ascii="Times New Roman" w:eastAsia="Times New Roman" w:hAnsi="Times New Roman"/>
          <w:lang w:eastAsia="ru-RU"/>
        </w:rPr>
        <w:t>, ЮУ, УЭ, МФЦ, Когалымский вестник, Консультант+, МКУ «УОДОМС», прокуратура города Когалыма</w:t>
      </w:r>
    </w:p>
    <w:p w:rsidR="00C55977" w:rsidRPr="00FD4688" w:rsidRDefault="00C55977" w:rsidP="00C55977">
      <w:pPr>
        <w:spacing w:after="0" w:line="240" w:lineRule="auto"/>
        <w:jc w:val="both"/>
        <w:rPr>
          <w:rFonts w:ascii="Times New Roman" w:eastAsia="Times New Roman" w:hAnsi="Times New Roman"/>
          <w:lang w:eastAsia="ru-RU"/>
        </w:rPr>
      </w:pPr>
    </w:p>
    <w:p w:rsidR="00271B1B" w:rsidRDefault="00271B1B" w:rsidP="009871FB">
      <w:pPr>
        <w:autoSpaceDE w:val="0"/>
        <w:autoSpaceDN w:val="0"/>
        <w:adjustRightInd w:val="0"/>
        <w:spacing w:after="0" w:line="240" w:lineRule="auto"/>
        <w:ind w:firstLine="567"/>
        <w:jc w:val="right"/>
        <w:outlineLvl w:val="0"/>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right"/>
        <w:outlineLvl w:val="0"/>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right"/>
        <w:outlineLvl w:val="0"/>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right"/>
        <w:outlineLvl w:val="0"/>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right"/>
        <w:outlineLvl w:val="0"/>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right"/>
        <w:outlineLvl w:val="0"/>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right"/>
        <w:outlineLvl w:val="0"/>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right"/>
        <w:outlineLvl w:val="0"/>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right"/>
        <w:outlineLvl w:val="0"/>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right"/>
        <w:outlineLvl w:val="0"/>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right"/>
        <w:outlineLvl w:val="0"/>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right"/>
        <w:outlineLvl w:val="0"/>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right"/>
        <w:outlineLvl w:val="0"/>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right"/>
        <w:outlineLvl w:val="0"/>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right"/>
        <w:outlineLvl w:val="0"/>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right"/>
        <w:outlineLvl w:val="0"/>
        <w:rPr>
          <w:rFonts w:ascii="Times New Roman" w:hAnsi="Times New Roman" w:cs="Times New Roman"/>
          <w:sz w:val="26"/>
          <w:szCs w:val="26"/>
        </w:rPr>
      </w:pPr>
      <w:r w:rsidRPr="009871FB">
        <w:rPr>
          <w:rFonts w:ascii="Times New Roman" w:hAnsi="Times New Roman" w:cs="Times New Roman"/>
          <w:sz w:val="26"/>
          <w:szCs w:val="26"/>
        </w:rPr>
        <w:lastRenderedPageBreak/>
        <w:t>Приложение</w:t>
      </w:r>
    </w:p>
    <w:p w:rsidR="005137A2" w:rsidRPr="009871FB" w:rsidRDefault="005137A2" w:rsidP="009871FB">
      <w:pPr>
        <w:autoSpaceDE w:val="0"/>
        <w:autoSpaceDN w:val="0"/>
        <w:adjustRightInd w:val="0"/>
        <w:spacing w:after="0" w:line="240" w:lineRule="auto"/>
        <w:ind w:firstLine="567"/>
        <w:jc w:val="right"/>
        <w:rPr>
          <w:rFonts w:ascii="Times New Roman" w:hAnsi="Times New Roman" w:cs="Times New Roman"/>
          <w:sz w:val="26"/>
          <w:szCs w:val="26"/>
        </w:rPr>
      </w:pPr>
      <w:r w:rsidRPr="009871FB">
        <w:rPr>
          <w:rFonts w:ascii="Times New Roman" w:hAnsi="Times New Roman" w:cs="Times New Roman"/>
          <w:sz w:val="26"/>
          <w:szCs w:val="26"/>
        </w:rPr>
        <w:t>к постановлению Администрации</w:t>
      </w:r>
    </w:p>
    <w:p w:rsidR="005137A2" w:rsidRPr="009871FB" w:rsidRDefault="005137A2" w:rsidP="009871FB">
      <w:pPr>
        <w:autoSpaceDE w:val="0"/>
        <w:autoSpaceDN w:val="0"/>
        <w:adjustRightInd w:val="0"/>
        <w:spacing w:after="0" w:line="240" w:lineRule="auto"/>
        <w:ind w:firstLine="567"/>
        <w:jc w:val="right"/>
        <w:rPr>
          <w:rFonts w:ascii="Times New Roman" w:hAnsi="Times New Roman" w:cs="Times New Roman"/>
          <w:sz w:val="26"/>
          <w:szCs w:val="26"/>
        </w:rPr>
      </w:pPr>
      <w:r w:rsidRPr="009871FB">
        <w:rPr>
          <w:rFonts w:ascii="Times New Roman" w:hAnsi="Times New Roman" w:cs="Times New Roman"/>
          <w:sz w:val="26"/>
          <w:szCs w:val="26"/>
        </w:rPr>
        <w:t>города Когалыма</w:t>
      </w:r>
    </w:p>
    <w:p w:rsidR="005137A2" w:rsidRPr="009871FB" w:rsidRDefault="005137A2" w:rsidP="009871FB">
      <w:pPr>
        <w:autoSpaceDE w:val="0"/>
        <w:autoSpaceDN w:val="0"/>
        <w:adjustRightInd w:val="0"/>
        <w:spacing w:after="0" w:line="240" w:lineRule="auto"/>
        <w:ind w:firstLine="567"/>
        <w:jc w:val="right"/>
        <w:rPr>
          <w:rFonts w:ascii="Times New Roman" w:hAnsi="Times New Roman" w:cs="Times New Roman"/>
          <w:sz w:val="26"/>
          <w:szCs w:val="26"/>
        </w:rPr>
      </w:pPr>
      <w:r w:rsidRPr="009871FB">
        <w:rPr>
          <w:rFonts w:ascii="Times New Roman" w:hAnsi="Times New Roman" w:cs="Times New Roman"/>
          <w:sz w:val="26"/>
          <w:szCs w:val="26"/>
        </w:rPr>
        <w:t xml:space="preserve">от </w:t>
      </w:r>
      <w:r w:rsidR="00FB585C">
        <w:rPr>
          <w:rFonts w:ascii="Times New Roman" w:hAnsi="Times New Roman" w:cs="Times New Roman"/>
          <w:sz w:val="26"/>
          <w:szCs w:val="26"/>
        </w:rPr>
        <w:t xml:space="preserve">  №</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9E0AAE" w:rsidRPr="009E0AAE" w:rsidRDefault="009E0AAE" w:rsidP="009E0AAE">
      <w:pPr>
        <w:autoSpaceDE w:val="0"/>
        <w:autoSpaceDN w:val="0"/>
        <w:adjustRightInd w:val="0"/>
        <w:spacing w:after="0" w:line="240" w:lineRule="auto"/>
        <w:jc w:val="center"/>
        <w:rPr>
          <w:rFonts w:ascii="Times New Roman" w:hAnsi="Times New Roman" w:cs="Times New Roman"/>
          <w:bCs/>
          <w:sz w:val="26"/>
          <w:szCs w:val="26"/>
        </w:rPr>
      </w:pPr>
      <w:r w:rsidRPr="009E0AAE">
        <w:rPr>
          <w:rFonts w:ascii="Times New Roman" w:hAnsi="Times New Roman" w:cs="Times New Roman"/>
          <w:bCs/>
          <w:sz w:val="26"/>
          <w:szCs w:val="26"/>
        </w:rPr>
        <w:t>Административный регламент</w:t>
      </w:r>
    </w:p>
    <w:p w:rsidR="009E0AAE" w:rsidRPr="009E0AAE" w:rsidRDefault="009E0AAE" w:rsidP="009E0AAE">
      <w:pPr>
        <w:autoSpaceDE w:val="0"/>
        <w:autoSpaceDN w:val="0"/>
        <w:adjustRightInd w:val="0"/>
        <w:spacing w:after="0" w:line="240" w:lineRule="auto"/>
        <w:jc w:val="center"/>
        <w:rPr>
          <w:rFonts w:ascii="Times New Roman" w:hAnsi="Times New Roman" w:cs="Times New Roman"/>
          <w:bCs/>
          <w:sz w:val="26"/>
          <w:szCs w:val="26"/>
        </w:rPr>
      </w:pPr>
      <w:r w:rsidRPr="009E0AAE">
        <w:rPr>
          <w:rFonts w:ascii="Times New Roman" w:hAnsi="Times New Roman" w:cs="Times New Roman"/>
          <w:bCs/>
          <w:sz w:val="26"/>
          <w:szCs w:val="26"/>
        </w:rPr>
        <w:t>предоставления муниципальной услуги</w:t>
      </w:r>
    </w:p>
    <w:p w:rsidR="009E0AAE" w:rsidRPr="009E0AAE" w:rsidRDefault="009871FB" w:rsidP="009E0AAE">
      <w:pPr>
        <w:autoSpaceDE w:val="0"/>
        <w:autoSpaceDN w:val="0"/>
        <w:adjustRightInd w:val="0"/>
        <w:spacing w:after="0" w:line="240" w:lineRule="auto"/>
        <w:jc w:val="center"/>
        <w:rPr>
          <w:rFonts w:ascii="Times New Roman" w:hAnsi="Times New Roman" w:cs="Times New Roman"/>
          <w:bCs/>
          <w:sz w:val="26"/>
          <w:szCs w:val="26"/>
        </w:rPr>
      </w:pPr>
      <w:r w:rsidRPr="009E0AAE">
        <w:rPr>
          <w:rFonts w:ascii="Times New Roman" w:hAnsi="Times New Roman" w:cs="Times New Roman"/>
          <w:bCs/>
          <w:sz w:val="26"/>
          <w:szCs w:val="26"/>
        </w:rPr>
        <w:t>«Прием заявлений, документов, а т</w:t>
      </w:r>
      <w:r w:rsidR="009E0AAE" w:rsidRPr="009E0AAE">
        <w:rPr>
          <w:rFonts w:ascii="Times New Roman" w:hAnsi="Times New Roman" w:cs="Times New Roman"/>
          <w:bCs/>
          <w:sz w:val="26"/>
          <w:szCs w:val="26"/>
        </w:rPr>
        <w:t>акже постановка граждан на учет</w:t>
      </w:r>
    </w:p>
    <w:p w:rsidR="009871FB" w:rsidRPr="009E0AAE" w:rsidRDefault="009871FB" w:rsidP="009871FB">
      <w:pPr>
        <w:autoSpaceDE w:val="0"/>
        <w:autoSpaceDN w:val="0"/>
        <w:adjustRightInd w:val="0"/>
        <w:jc w:val="center"/>
        <w:rPr>
          <w:rFonts w:ascii="Times New Roman" w:hAnsi="Times New Roman" w:cs="Times New Roman"/>
          <w:bCs/>
          <w:sz w:val="26"/>
          <w:szCs w:val="26"/>
        </w:rPr>
      </w:pPr>
      <w:r w:rsidRPr="009E0AAE">
        <w:rPr>
          <w:rFonts w:ascii="Times New Roman" w:hAnsi="Times New Roman" w:cs="Times New Roman"/>
          <w:bCs/>
          <w:sz w:val="26"/>
          <w:szCs w:val="26"/>
        </w:rPr>
        <w:t>в качестве нуждающихся в жилых помещениях»</w:t>
      </w:r>
    </w:p>
    <w:p w:rsidR="005137A2" w:rsidRPr="009E0AAE" w:rsidRDefault="005137A2" w:rsidP="009871FB">
      <w:pPr>
        <w:autoSpaceDE w:val="0"/>
        <w:autoSpaceDN w:val="0"/>
        <w:adjustRightInd w:val="0"/>
        <w:spacing w:after="0" w:line="240" w:lineRule="auto"/>
        <w:ind w:firstLine="567"/>
        <w:jc w:val="center"/>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1. Общие положения</w:t>
      </w:r>
    </w:p>
    <w:p w:rsidR="005137A2" w:rsidRPr="009871FB" w:rsidRDefault="005137A2" w:rsidP="009871FB">
      <w:pPr>
        <w:autoSpaceDE w:val="0"/>
        <w:autoSpaceDN w:val="0"/>
        <w:adjustRightInd w:val="0"/>
        <w:spacing w:after="0" w:line="240" w:lineRule="auto"/>
        <w:ind w:firstLine="567"/>
        <w:jc w:val="center"/>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Предмет регулирования административного регламента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1. Административный регламент предо</w:t>
      </w:r>
      <w:r w:rsidR="00C8382F">
        <w:rPr>
          <w:rFonts w:ascii="Times New Roman" w:hAnsi="Times New Roman" w:cs="Times New Roman"/>
          <w:sz w:val="26"/>
          <w:szCs w:val="26"/>
        </w:rPr>
        <w:t>ставления муниципальной услуги «</w:t>
      </w:r>
      <w:r w:rsidRPr="009871FB">
        <w:rPr>
          <w:rFonts w:ascii="Times New Roman" w:hAnsi="Times New Roman" w:cs="Times New Roman"/>
          <w:sz w:val="26"/>
          <w:szCs w:val="26"/>
        </w:rPr>
        <w:t>Прием заявлений, документов, а также постановка граждан на учет в качестве</w:t>
      </w:r>
      <w:r w:rsidR="00C8382F">
        <w:rPr>
          <w:rFonts w:ascii="Times New Roman" w:hAnsi="Times New Roman" w:cs="Times New Roman"/>
          <w:sz w:val="26"/>
          <w:szCs w:val="26"/>
        </w:rPr>
        <w:t xml:space="preserve"> нуждающихся в жилых помещениях»</w:t>
      </w:r>
      <w:r w:rsidR="00476603">
        <w:rPr>
          <w:rFonts w:ascii="Times New Roman" w:hAnsi="Times New Roman" w:cs="Times New Roman"/>
          <w:sz w:val="26"/>
          <w:szCs w:val="26"/>
        </w:rPr>
        <w:t xml:space="preserve"> (далее - а</w:t>
      </w:r>
      <w:r w:rsidRPr="009871FB">
        <w:rPr>
          <w:rFonts w:ascii="Times New Roman" w:hAnsi="Times New Roman" w:cs="Times New Roman"/>
          <w:sz w:val="26"/>
          <w:szCs w:val="26"/>
        </w:rPr>
        <w:t>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по жилищной политике Админист</w:t>
      </w:r>
      <w:r w:rsidR="00476603">
        <w:rPr>
          <w:rFonts w:ascii="Times New Roman" w:hAnsi="Times New Roman" w:cs="Times New Roman"/>
          <w:sz w:val="26"/>
          <w:szCs w:val="26"/>
        </w:rPr>
        <w:t>рации города Когалыма (далее - у</w:t>
      </w:r>
      <w:r w:rsidRPr="009871FB">
        <w:rPr>
          <w:rFonts w:ascii="Times New Roman" w:hAnsi="Times New Roman" w:cs="Times New Roman"/>
          <w:sz w:val="26"/>
          <w:szCs w:val="26"/>
        </w:rPr>
        <w:t>полномоченный орган), а также порядок его взаимодействия с заявителями, органами власти, учреждениями и организациями при предоставлении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C8382F">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Круг заявителей</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272660">
      <w:pPr>
        <w:autoSpaceDE w:val="0"/>
        <w:autoSpaceDN w:val="0"/>
        <w:adjustRightInd w:val="0"/>
        <w:spacing w:after="0" w:line="240" w:lineRule="auto"/>
        <w:ind w:left="142" w:firstLine="425"/>
        <w:jc w:val="both"/>
        <w:rPr>
          <w:rFonts w:ascii="Times New Roman" w:hAnsi="Times New Roman" w:cs="Times New Roman"/>
          <w:sz w:val="26"/>
          <w:szCs w:val="26"/>
        </w:rPr>
      </w:pPr>
      <w:r w:rsidRPr="009871FB">
        <w:rPr>
          <w:rFonts w:ascii="Times New Roman" w:hAnsi="Times New Roman" w:cs="Times New Roman"/>
          <w:sz w:val="26"/>
          <w:szCs w:val="26"/>
        </w:rPr>
        <w:t>2. Заявителями на получение муниципальной услуги являются: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граждане, отнесенные к категории малоимущих и признанные нуждающимися в жилых помещениях, предоставляемых по договорам социального найма из муниципального жилищного фонда города Когалыма, по основаниям, закрепленным </w:t>
      </w:r>
      <w:hyperlink r:id="rId7" w:history="1">
        <w:r w:rsidRPr="009871FB">
          <w:rPr>
            <w:rFonts w:ascii="Times New Roman" w:hAnsi="Times New Roman" w:cs="Times New Roman"/>
            <w:sz w:val="26"/>
            <w:szCs w:val="26"/>
          </w:rPr>
          <w:t>статьей 51</w:t>
        </w:r>
      </w:hyperlink>
      <w:r w:rsidRPr="009871FB">
        <w:rPr>
          <w:rFonts w:ascii="Times New Roman" w:hAnsi="Times New Roman" w:cs="Times New Roman"/>
          <w:sz w:val="26"/>
          <w:szCs w:val="26"/>
        </w:rPr>
        <w:t xml:space="preserve"> Жилищного кодекса Российской Федерации;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иные категории граждан, имеющие право состоять на учете в качестве нуждающихся в жилых помещениях, предоставляемых по договорам социального найма, в соответствии с действующим законодательством Российской Федерации, законодательством Ханты-Мансийского автономного округа - Югры.</w:t>
      </w:r>
    </w:p>
    <w:p w:rsidR="005137A2" w:rsidRPr="00551CA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За предоставлением муниципальной услуги от имени заявителей вправе обратиться их законные представители, действующие в силу закона, или </w:t>
      </w:r>
      <w:r w:rsidR="00272660" w:rsidRPr="00551CAB">
        <w:rPr>
          <w:rFonts w:ascii="Times New Roman" w:eastAsia="Calibri" w:hAnsi="Times New Roman" w:cs="Times New Roman"/>
          <w:sz w:val="26"/>
          <w:szCs w:val="26"/>
        </w:rPr>
        <w:t>нотариально удостоверенной доверенности</w:t>
      </w:r>
      <w:r w:rsidRPr="00551CAB">
        <w:rPr>
          <w:rFonts w:ascii="Times New Roman" w:hAnsi="Times New Roman" w:cs="Times New Roman"/>
          <w:sz w:val="26"/>
          <w:szCs w:val="26"/>
        </w:rPr>
        <w:t>.</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C8382F">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Требования к порядку информирования о правилах</w:t>
      </w:r>
    </w:p>
    <w:p w:rsidR="005137A2" w:rsidRDefault="005137A2" w:rsidP="00C8382F">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предоставления муниципальной услуги</w:t>
      </w:r>
    </w:p>
    <w:p w:rsidR="00C8382F" w:rsidRPr="009871FB" w:rsidRDefault="00C8382F" w:rsidP="00C8382F">
      <w:pPr>
        <w:autoSpaceDE w:val="0"/>
        <w:autoSpaceDN w:val="0"/>
        <w:adjustRightInd w:val="0"/>
        <w:spacing w:after="0" w:line="240" w:lineRule="auto"/>
        <w:ind w:firstLine="567"/>
        <w:jc w:val="center"/>
        <w:rPr>
          <w:rFonts w:ascii="Times New Roman" w:hAnsi="Times New Roman" w:cs="Times New Roman"/>
          <w:bCs/>
          <w:sz w:val="26"/>
          <w:szCs w:val="26"/>
        </w:rPr>
      </w:pPr>
    </w:p>
    <w:p w:rsidR="00C8382F" w:rsidRDefault="00C8382F" w:rsidP="00C8382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C8382F" w:rsidRDefault="00C8382F" w:rsidP="00C8382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устной (при личном обращении заявителя и/или по телефону);</w:t>
      </w:r>
    </w:p>
    <w:p w:rsidR="00C8382F" w:rsidRDefault="00C8382F" w:rsidP="00C8382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письменной (при письменном обращении заявителя по почте, электронной почте, факсу);</w:t>
      </w:r>
    </w:p>
    <w:p w:rsidR="00C8382F" w:rsidRPr="00E776D2" w:rsidRDefault="00C8382F" w:rsidP="00C8382F">
      <w:pPr>
        <w:autoSpaceDE w:val="0"/>
        <w:autoSpaceDN w:val="0"/>
        <w:adjustRightInd w:val="0"/>
        <w:spacing w:after="0" w:line="240" w:lineRule="auto"/>
        <w:ind w:firstLine="539"/>
        <w:jc w:val="both"/>
        <w:rPr>
          <w:rFonts w:ascii="Times New Roman" w:hAnsi="Times New Roman" w:cs="Times New Roman"/>
          <w:sz w:val="26"/>
          <w:szCs w:val="26"/>
        </w:rPr>
      </w:pPr>
      <w:r w:rsidRPr="00E776D2">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C8382F" w:rsidRPr="00F40A9C" w:rsidRDefault="00C8382F" w:rsidP="00C8382F">
      <w:pPr>
        <w:autoSpaceDE w:val="0"/>
        <w:autoSpaceDN w:val="0"/>
        <w:adjustRightInd w:val="0"/>
        <w:spacing w:after="0" w:line="240" w:lineRule="auto"/>
        <w:ind w:firstLine="540"/>
        <w:jc w:val="both"/>
        <w:rPr>
          <w:rFonts w:ascii="Times New Roman" w:hAnsi="Times New Roman" w:cs="Times New Roman"/>
          <w:sz w:val="26"/>
          <w:szCs w:val="26"/>
        </w:rPr>
      </w:pPr>
      <w:r w:rsidRPr="00F40A9C">
        <w:rPr>
          <w:rFonts w:ascii="Times New Roman" w:hAnsi="Times New Roman" w:cs="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сайте </w:t>
      </w:r>
      <w:r w:rsidRPr="00446FF6">
        <w:rPr>
          <w:rFonts w:ascii="Times New Roman" w:hAnsi="Times New Roman" w:cs="Times New Roman"/>
          <w:sz w:val="26"/>
          <w:szCs w:val="26"/>
        </w:rPr>
        <w:t xml:space="preserve">уполномоченного органа </w:t>
      </w:r>
      <w:proofErr w:type="spellStart"/>
      <w:r w:rsidRPr="00F40A9C">
        <w:rPr>
          <w:rFonts w:ascii="Times New Roman" w:hAnsi="Times New Roman" w:cs="Times New Roman"/>
          <w:sz w:val="26"/>
          <w:szCs w:val="26"/>
        </w:rPr>
        <w:t>www</w:t>
      </w:r>
      <w:proofErr w:type="spellEnd"/>
      <w:r w:rsidRPr="00F40A9C">
        <w:rPr>
          <w:rFonts w:ascii="Times New Roman" w:hAnsi="Times New Roman" w:cs="Times New Roman"/>
          <w:sz w:val="26"/>
          <w:szCs w:val="26"/>
        </w:rPr>
        <w:t>.</w:t>
      </w:r>
      <w:proofErr w:type="spellStart"/>
      <w:r w:rsidRPr="00F40A9C">
        <w:rPr>
          <w:rFonts w:ascii="Times New Roman" w:hAnsi="Times New Roman" w:cs="Times New Roman"/>
          <w:sz w:val="26"/>
          <w:szCs w:val="26"/>
          <w:lang w:val="en-US"/>
        </w:rPr>
        <w:t>admkogalym</w:t>
      </w:r>
      <w:proofErr w:type="spellEnd"/>
      <w:r w:rsidRPr="00F40A9C">
        <w:rPr>
          <w:rFonts w:ascii="Times New Roman" w:hAnsi="Times New Roman" w:cs="Times New Roman"/>
          <w:sz w:val="26"/>
          <w:szCs w:val="26"/>
        </w:rPr>
        <w:t>.</w:t>
      </w:r>
      <w:proofErr w:type="spellStart"/>
      <w:r w:rsidRPr="00F40A9C">
        <w:rPr>
          <w:rFonts w:ascii="Times New Roman" w:hAnsi="Times New Roman" w:cs="Times New Roman"/>
          <w:sz w:val="26"/>
          <w:szCs w:val="26"/>
          <w:lang w:val="en-US"/>
        </w:rPr>
        <w:t>ru</w:t>
      </w:r>
      <w:proofErr w:type="spellEnd"/>
      <w:r w:rsidRPr="00F40A9C">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w:t>
      </w:r>
      <w:r w:rsidRPr="00F40A9C">
        <w:rPr>
          <w:rFonts w:ascii="Times New Roman" w:hAnsi="Times New Roman" w:cs="Times New Roman"/>
          <w:sz w:val="26"/>
          <w:szCs w:val="26"/>
        </w:rPr>
        <w:lastRenderedPageBreak/>
        <w:t>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C8382F" w:rsidRDefault="00C8382F" w:rsidP="00C8382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8382F" w:rsidRDefault="00C8382F" w:rsidP="00C8382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C8382F" w:rsidRDefault="00C8382F" w:rsidP="00C8382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8382F" w:rsidRDefault="00C8382F" w:rsidP="00C8382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8382F" w:rsidRDefault="00C8382F" w:rsidP="00C8382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C8382F" w:rsidRDefault="00C8382F" w:rsidP="00C8382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Письменный ответ на обращение должен содержать фамилию и номер телефона исполнителя.</w:t>
      </w:r>
    </w:p>
    <w:p w:rsidR="00C8382F" w:rsidRDefault="00C8382F" w:rsidP="00C8382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C8382F" w:rsidRDefault="00C8382F" w:rsidP="00C8382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C8382F" w:rsidRDefault="00C8382F" w:rsidP="00C8382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cs="Times New Roman"/>
            <w:sz w:val="26"/>
            <w:szCs w:val="26"/>
          </w:rPr>
          <w:t>пункте</w:t>
        </w:r>
      </w:hyperlink>
      <w:r w:rsidRPr="00DF4750">
        <w:rPr>
          <w:rFonts w:ascii="Times New Roman" w:hAnsi="Times New Roman" w:cs="Times New Roman"/>
          <w:sz w:val="26"/>
          <w:szCs w:val="26"/>
        </w:rPr>
        <w:t xml:space="preserve"> 3 настоящего административного регламента.</w:t>
      </w:r>
    </w:p>
    <w:p w:rsidR="00C8382F" w:rsidRPr="00232B83" w:rsidRDefault="00C8382F" w:rsidP="00C8382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Информирование заявителей о порядке предоставления муниципальной услуги </w:t>
      </w:r>
      <w:r w:rsidR="00124CE3">
        <w:rPr>
          <w:rFonts w:ascii="Times New Roman" w:hAnsi="Times New Roman" w:cs="Times New Roman"/>
          <w:sz w:val="26"/>
          <w:szCs w:val="26"/>
        </w:rPr>
        <w:t xml:space="preserve">в </w:t>
      </w:r>
      <w:r w:rsidR="00124CE3" w:rsidRPr="00232B83">
        <w:rPr>
          <w:rFonts w:ascii="Times New Roman" w:hAnsi="Times New Roman" w:cs="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cs="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cs="Times New Roman"/>
          <w:sz w:val="26"/>
          <w:szCs w:val="26"/>
        </w:rPr>
        <w:t>МФЦ.</w:t>
      </w:r>
    </w:p>
    <w:p w:rsidR="00C8382F" w:rsidRPr="00232B83" w:rsidRDefault="00C8382F" w:rsidP="00C8382F">
      <w:pPr>
        <w:autoSpaceDE w:val="0"/>
        <w:autoSpaceDN w:val="0"/>
        <w:adjustRightInd w:val="0"/>
        <w:spacing w:after="0" w:line="240" w:lineRule="auto"/>
        <w:ind w:firstLine="539"/>
        <w:jc w:val="both"/>
        <w:rPr>
          <w:rFonts w:ascii="Times New Roman" w:hAnsi="Times New Roman" w:cs="Times New Roman"/>
          <w:sz w:val="26"/>
          <w:szCs w:val="26"/>
        </w:rPr>
      </w:pPr>
      <w:r w:rsidRPr="00232B83">
        <w:rPr>
          <w:rFonts w:ascii="Times New Roman" w:hAnsi="Times New Roman" w:cs="Times New Roman"/>
          <w:sz w:val="26"/>
          <w:szCs w:val="26"/>
        </w:rPr>
        <w:t>7. Информация о месте нахождения, графике работы, справочных телефонах, адресах электронной</w:t>
      </w:r>
      <w:r w:rsidR="00985767">
        <w:rPr>
          <w:rFonts w:ascii="Times New Roman" w:hAnsi="Times New Roman" w:cs="Times New Roman"/>
          <w:sz w:val="26"/>
          <w:szCs w:val="26"/>
        </w:rPr>
        <w:t xml:space="preserve"> почты уполномоченного органа, </w:t>
      </w:r>
      <w:r w:rsidRPr="00232B83">
        <w:rPr>
          <w:rFonts w:ascii="Times New Roman" w:hAnsi="Times New Roman" w:cs="Times New Roman"/>
          <w:sz w:val="26"/>
          <w:szCs w:val="26"/>
        </w:rPr>
        <w:t>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C8382F" w:rsidRDefault="00C8382F" w:rsidP="00C8382F">
      <w:pPr>
        <w:autoSpaceDE w:val="0"/>
        <w:autoSpaceDN w:val="0"/>
        <w:adjustRightInd w:val="0"/>
        <w:spacing w:after="0" w:line="240" w:lineRule="auto"/>
        <w:ind w:firstLine="539"/>
        <w:jc w:val="both"/>
        <w:rPr>
          <w:rFonts w:ascii="Times New Roman" w:hAnsi="Times New Roman" w:cs="Times New Roman"/>
          <w:sz w:val="26"/>
          <w:szCs w:val="26"/>
        </w:rPr>
      </w:pPr>
      <w:r w:rsidRPr="00232B83">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cs="Times New Roman"/>
          <w:sz w:val="26"/>
          <w:szCs w:val="26"/>
          <w:lang w:val="en-US"/>
        </w:rPr>
        <w:t>www</w:t>
      </w:r>
      <w:r w:rsidRPr="00232B83">
        <w:rPr>
          <w:rFonts w:ascii="Times New Roman" w:hAnsi="Times New Roman" w:cs="Times New Roman"/>
          <w:sz w:val="26"/>
          <w:szCs w:val="26"/>
        </w:rPr>
        <w:t>.</w:t>
      </w:r>
      <w:proofErr w:type="spellStart"/>
      <w:r w:rsidRPr="00232B83">
        <w:rPr>
          <w:rFonts w:ascii="Times New Roman" w:hAnsi="Times New Roman" w:cs="Times New Roman"/>
          <w:sz w:val="26"/>
          <w:szCs w:val="26"/>
          <w:lang w:val="en-US"/>
        </w:rPr>
        <w:t>mfc</w:t>
      </w:r>
      <w:proofErr w:type="spellEnd"/>
      <w:r w:rsidRPr="00232B83">
        <w:rPr>
          <w:rFonts w:ascii="Times New Roman" w:hAnsi="Times New Roman" w:cs="Times New Roman"/>
          <w:sz w:val="26"/>
          <w:szCs w:val="26"/>
        </w:rPr>
        <w:t>.</w:t>
      </w:r>
      <w:proofErr w:type="spellStart"/>
      <w:r w:rsidRPr="00232B83">
        <w:rPr>
          <w:rFonts w:ascii="Times New Roman" w:hAnsi="Times New Roman" w:cs="Times New Roman"/>
          <w:sz w:val="26"/>
          <w:szCs w:val="26"/>
          <w:lang w:val="en-US"/>
        </w:rPr>
        <w:t>admhmao</w:t>
      </w:r>
      <w:proofErr w:type="spellEnd"/>
      <w:r w:rsidRPr="00232B83">
        <w:rPr>
          <w:rFonts w:ascii="Times New Roman" w:hAnsi="Times New Roman" w:cs="Times New Roman"/>
          <w:sz w:val="26"/>
          <w:szCs w:val="26"/>
        </w:rPr>
        <w:t>.</w:t>
      </w:r>
      <w:proofErr w:type="spellStart"/>
      <w:r w:rsidRPr="00232B83">
        <w:rPr>
          <w:rFonts w:ascii="Times New Roman" w:hAnsi="Times New Roman" w:cs="Times New Roman"/>
          <w:sz w:val="26"/>
          <w:szCs w:val="26"/>
          <w:lang w:val="en-US"/>
        </w:rPr>
        <w:t>ru</w:t>
      </w:r>
      <w:proofErr w:type="spellEnd"/>
      <w:r w:rsidRPr="00232B83">
        <w:rPr>
          <w:rFonts w:ascii="Times New Roman" w:hAnsi="Times New Roman" w:cs="Times New Roman"/>
          <w:sz w:val="26"/>
          <w:szCs w:val="26"/>
        </w:rPr>
        <w:t>, на Едином и региональном порталах.</w:t>
      </w:r>
    </w:p>
    <w:p w:rsidR="00C8382F" w:rsidRPr="00C8382F" w:rsidRDefault="00C8382F" w:rsidP="00C8382F">
      <w:pPr>
        <w:autoSpaceDE w:val="0"/>
        <w:autoSpaceDN w:val="0"/>
        <w:adjustRightInd w:val="0"/>
        <w:spacing w:after="0" w:line="240" w:lineRule="auto"/>
        <w:ind w:firstLine="539"/>
        <w:jc w:val="both"/>
        <w:rPr>
          <w:rFonts w:ascii="Times New Roman" w:hAnsi="Times New Roman" w:cs="Times New Roman"/>
          <w:sz w:val="26"/>
          <w:szCs w:val="26"/>
        </w:rPr>
      </w:pPr>
      <w:r w:rsidRPr="00C8382F">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инспекции федеральной налоговой службы </w:t>
      </w:r>
      <w:r w:rsidRPr="00B301D4">
        <w:rPr>
          <w:rFonts w:ascii="Times New Roman" w:hAnsi="Times New Roman" w:cs="Times New Roman"/>
          <w:sz w:val="26"/>
          <w:szCs w:val="26"/>
        </w:rPr>
        <w:t xml:space="preserve">по </w:t>
      </w:r>
      <w:proofErr w:type="spellStart"/>
      <w:r w:rsidR="006A2E73" w:rsidRPr="00B301D4">
        <w:rPr>
          <w:rFonts w:ascii="Times New Roman" w:hAnsi="Times New Roman" w:cs="Times New Roman"/>
          <w:sz w:val="26"/>
          <w:szCs w:val="26"/>
        </w:rPr>
        <w:t>Сургутскому</w:t>
      </w:r>
      <w:proofErr w:type="spellEnd"/>
      <w:r w:rsidR="006A2E73" w:rsidRPr="00B301D4">
        <w:rPr>
          <w:rFonts w:ascii="Times New Roman" w:hAnsi="Times New Roman" w:cs="Times New Roman"/>
          <w:sz w:val="26"/>
          <w:szCs w:val="26"/>
        </w:rPr>
        <w:t xml:space="preserve">  району</w:t>
      </w:r>
      <w:r w:rsidRPr="00C8382F">
        <w:rPr>
          <w:rFonts w:ascii="Times New Roman" w:hAnsi="Times New Roman" w:cs="Times New Roman"/>
          <w:sz w:val="26"/>
          <w:szCs w:val="26"/>
        </w:rPr>
        <w:t xml:space="preserve"> Ханты-</w:t>
      </w:r>
      <w:r w:rsidRPr="00C8382F">
        <w:rPr>
          <w:rFonts w:ascii="Times New Roman" w:hAnsi="Times New Roman" w:cs="Times New Roman"/>
          <w:sz w:val="26"/>
          <w:szCs w:val="26"/>
        </w:rPr>
        <w:lastRenderedPageBreak/>
        <w:t>Мансийского автономного округа - Югры (далее - ИФНС) размещена на</w:t>
      </w:r>
      <w:r w:rsidRPr="00C8382F">
        <w:rPr>
          <w:rFonts w:ascii="Times New Roman" w:hAnsi="Times New Roman" w:cs="Times New Roman"/>
          <w:sz w:val="26"/>
          <w:szCs w:val="26"/>
          <w:lang w:eastAsia="ru-RU"/>
        </w:rPr>
        <w:t xml:space="preserve"> официальном сайте</w:t>
      </w:r>
      <w:r w:rsidRPr="00C8382F">
        <w:rPr>
          <w:rFonts w:ascii="Times New Roman" w:hAnsi="Times New Roman" w:cs="Times New Roman"/>
          <w:sz w:val="26"/>
          <w:szCs w:val="26"/>
        </w:rPr>
        <w:t xml:space="preserve"> </w:t>
      </w:r>
      <w:hyperlink r:id="rId8" w:history="1">
        <w:r w:rsidRPr="00C8382F">
          <w:rPr>
            <w:rStyle w:val="a3"/>
            <w:rFonts w:ascii="Times New Roman" w:hAnsi="Times New Roman" w:cs="Times New Roman"/>
            <w:color w:val="auto"/>
            <w:sz w:val="26"/>
            <w:szCs w:val="26"/>
            <w:u w:val="none"/>
          </w:rPr>
          <w:t>www.nalog.ru</w:t>
        </w:r>
      </w:hyperlink>
      <w:r w:rsidRPr="00C8382F">
        <w:rPr>
          <w:rFonts w:ascii="Times New Roman" w:hAnsi="Times New Roman" w:cs="Times New Roman"/>
          <w:sz w:val="26"/>
          <w:szCs w:val="26"/>
        </w:rPr>
        <w:t>., Едином и региональном порталах.</w:t>
      </w:r>
    </w:p>
    <w:p w:rsidR="00C8382F" w:rsidRPr="009871FB" w:rsidRDefault="00C8382F" w:rsidP="00C8382F">
      <w:pPr>
        <w:autoSpaceDE w:val="0"/>
        <w:autoSpaceDN w:val="0"/>
        <w:adjustRightInd w:val="0"/>
        <w:spacing w:after="0" w:line="240" w:lineRule="auto"/>
        <w:ind w:firstLine="539"/>
        <w:jc w:val="both"/>
        <w:rPr>
          <w:rFonts w:ascii="Times New Roman" w:hAnsi="Times New Roman" w:cs="Times New Roman"/>
          <w:sz w:val="26"/>
          <w:szCs w:val="26"/>
        </w:rPr>
      </w:pPr>
      <w:r w:rsidRPr="00C8382F">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Pr>
          <w:rFonts w:ascii="Times New Roman" w:hAnsi="Times New Roman" w:cs="Times New Roman"/>
          <w:sz w:val="26"/>
          <w:szCs w:val="26"/>
        </w:rPr>
        <w:t>Когалымского отделения</w:t>
      </w:r>
      <w:r w:rsidRPr="009871FB">
        <w:rPr>
          <w:rFonts w:ascii="Times New Roman" w:hAnsi="Times New Roman" w:cs="Times New Roman"/>
          <w:sz w:val="26"/>
          <w:szCs w:val="26"/>
        </w:rPr>
        <w:t xml:space="preserve"> филиала Федерального государственного унита</w:t>
      </w:r>
      <w:r>
        <w:rPr>
          <w:rFonts w:ascii="Times New Roman" w:hAnsi="Times New Roman" w:cs="Times New Roman"/>
          <w:sz w:val="26"/>
          <w:szCs w:val="26"/>
        </w:rPr>
        <w:t>рного предприятия «</w:t>
      </w:r>
      <w:proofErr w:type="spellStart"/>
      <w:r w:rsidRPr="009871FB">
        <w:rPr>
          <w:rFonts w:ascii="Times New Roman" w:hAnsi="Times New Roman" w:cs="Times New Roman"/>
          <w:sz w:val="26"/>
          <w:szCs w:val="26"/>
        </w:rPr>
        <w:t>Ростехинвентаризация</w:t>
      </w:r>
      <w:proofErr w:type="spellEnd"/>
      <w:r w:rsidRPr="009871FB">
        <w:rPr>
          <w:rFonts w:ascii="Times New Roman" w:hAnsi="Times New Roman" w:cs="Times New Roman"/>
          <w:sz w:val="26"/>
          <w:szCs w:val="26"/>
        </w:rPr>
        <w:t xml:space="preserve"> - Федеральное Бюро техническо</w:t>
      </w:r>
      <w:r>
        <w:rPr>
          <w:rFonts w:ascii="Times New Roman" w:hAnsi="Times New Roman" w:cs="Times New Roman"/>
          <w:sz w:val="26"/>
          <w:szCs w:val="26"/>
        </w:rPr>
        <w:t xml:space="preserve">й инвентаризации» (далее - БТИ) </w:t>
      </w:r>
      <w:r w:rsidRPr="00C8382F">
        <w:rPr>
          <w:rFonts w:ascii="Times New Roman" w:hAnsi="Times New Roman" w:cs="Times New Roman"/>
          <w:sz w:val="26"/>
          <w:szCs w:val="26"/>
        </w:rPr>
        <w:t>размещена на</w:t>
      </w:r>
      <w:r w:rsidRPr="00C8382F">
        <w:rPr>
          <w:rFonts w:ascii="Times New Roman" w:hAnsi="Times New Roman" w:cs="Times New Roman"/>
          <w:sz w:val="26"/>
          <w:szCs w:val="26"/>
          <w:lang w:eastAsia="ru-RU"/>
        </w:rPr>
        <w:t xml:space="preserve"> официальном сайте</w:t>
      </w:r>
      <w:r w:rsidRPr="009871FB">
        <w:rPr>
          <w:rFonts w:ascii="Times New Roman" w:hAnsi="Times New Roman" w:cs="Times New Roman"/>
          <w:sz w:val="26"/>
          <w:szCs w:val="26"/>
        </w:rPr>
        <w:t>: www.ros</w:t>
      </w:r>
      <w:r>
        <w:rPr>
          <w:rFonts w:ascii="Times New Roman" w:hAnsi="Times New Roman" w:cs="Times New Roman"/>
          <w:sz w:val="26"/>
          <w:szCs w:val="26"/>
        </w:rPr>
        <w:t>inv.ru,</w:t>
      </w:r>
      <w:r w:rsidRPr="00C8382F">
        <w:rPr>
          <w:rFonts w:ascii="Times New Roman" w:hAnsi="Times New Roman" w:cs="Times New Roman"/>
          <w:sz w:val="26"/>
          <w:szCs w:val="26"/>
        </w:rPr>
        <w:t xml:space="preserve"> Едином и региональном порталах.</w:t>
      </w:r>
    </w:p>
    <w:p w:rsidR="00C8382F" w:rsidRPr="009871FB" w:rsidRDefault="00C8382F" w:rsidP="00C8382F">
      <w:pPr>
        <w:autoSpaceDE w:val="0"/>
        <w:autoSpaceDN w:val="0"/>
        <w:adjustRightInd w:val="0"/>
        <w:spacing w:after="0" w:line="240" w:lineRule="auto"/>
        <w:ind w:firstLine="539"/>
        <w:jc w:val="both"/>
        <w:rPr>
          <w:rFonts w:ascii="Times New Roman" w:hAnsi="Times New Roman" w:cs="Times New Roman"/>
          <w:sz w:val="26"/>
          <w:szCs w:val="26"/>
        </w:rPr>
      </w:pPr>
      <w:r w:rsidRPr="00C8382F">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w:t>
      </w:r>
      <w:proofErr w:type="gramStart"/>
      <w:r w:rsidRPr="00C8382F">
        <w:rPr>
          <w:rFonts w:ascii="Times New Roman" w:hAnsi="Times New Roman" w:cs="Times New Roman"/>
          <w:sz w:val="26"/>
          <w:szCs w:val="26"/>
        </w:rPr>
        <w:t xml:space="preserve">почты </w:t>
      </w:r>
      <w:r>
        <w:rPr>
          <w:rFonts w:ascii="Times New Roman" w:hAnsi="Times New Roman" w:cs="Times New Roman"/>
          <w:sz w:val="26"/>
          <w:szCs w:val="26"/>
        </w:rPr>
        <w:t>отделения</w:t>
      </w:r>
      <w:r w:rsidRPr="009871FB">
        <w:rPr>
          <w:rFonts w:ascii="Times New Roman" w:hAnsi="Times New Roman" w:cs="Times New Roman"/>
          <w:sz w:val="26"/>
          <w:szCs w:val="26"/>
        </w:rPr>
        <w:t xml:space="preserve"> Государственной Инспекции безопасности дорожного движения Отдела Министерства </w:t>
      </w:r>
      <w:r w:rsidRPr="00C8382F">
        <w:rPr>
          <w:rFonts w:ascii="Times New Roman" w:hAnsi="Times New Roman" w:cs="Times New Roman"/>
          <w:sz w:val="26"/>
          <w:szCs w:val="26"/>
        </w:rPr>
        <w:t>внутренних дел</w:t>
      </w:r>
      <w:proofErr w:type="gramEnd"/>
      <w:r w:rsidRPr="00C8382F">
        <w:rPr>
          <w:rFonts w:ascii="Times New Roman" w:hAnsi="Times New Roman" w:cs="Times New Roman"/>
          <w:sz w:val="26"/>
          <w:szCs w:val="26"/>
        </w:rPr>
        <w:t xml:space="preserve"> по городу Когалыму (далее - ОГИБДД)   размещена на</w:t>
      </w:r>
      <w:r w:rsidRPr="00C8382F">
        <w:rPr>
          <w:rFonts w:ascii="Times New Roman" w:hAnsi="Times New Roman" w:cs="Times New Roman"/>
          <w:sz w:val="26"/>
          <w:szCs w:val="26"/>
          <w:lang w:eastAsia="ru-RU"/>
        </w:rPr>
        <w:t xml:space="preserve"> официальном сайте</w:t>
      </w:r>
      <w:r w:rsidRPr="00C8382F">
        <w:rPr>
          <w:rFonts w:ascii="Times New Roman" w:hAnsi="Times New Roman" w:cs="Times New Roman"/>
          <w:sz w:val="26"/>
          <w:szCs w:val="26"/>
        </w:rPr>
        <w:t xml:space="preserve"> </w:t>
      </w:r>
      <w:hyperlink r:id="rId9" w:history="1">
        <w:r w:rsidRPr="00C8382F">
          <w:rPr>
            <w:rStyle w:val="a3"/>
            <w:rFonts w:ascii="Times New Roman" w:hAnsi="Times New Roman" w:cs="Times New Roman"/>
            <w:color w:val="auto"/>
            <w:sz w:val="26"/>
            <w:szCs w:val="26"/>
            <w:u w:val="none"/>
          </w:rPr>
          <w:t>www.86.gibdd.ru</w:t>
        </w:r>
      </w:hyperlink>
      <w:r w:rsidRPr="00C8382F">
        <w:rPr>
          <w:rFonts w:ascii="Times New Roman" w:hAnsi="Times New Roman" w:cs="Times New Roman"/>
          <w:sz w:val="26"/>
          <w:szCs w:val="26"/>
        </w:rPr>
        <w:t>, Едином и региональном порталах.</w:t>
      </w:r>
    </w:p>
    <w:p w:rsidR="006A2B76" w:rsidRDefault="006A2B76" w:rsidP="006A2B76">
      <w:pPr>
        <w:autoSpaceDE w:val="0"/>
        <w:autoSpaceDN w:val="0"/>
        <w:adjustRightInd w:val="0"/>
        <w:spacing w:after="0" w:line="240" w:lineRule="auto"/>
        <w:ind w:firstLine="539"/>
        <w:jc w:val="both"/>
        <w:rPr>
          <w:rFonts w:ascii="Times New Roman" w:hAnsi="Times New Roman" w:cs="Times New Roman"/>
          <w:sz w:val="26"/>
          <w:szCs w:val="26"/>
        </w:rPr>
      </w:pPr>
      <w:r w:rsidRPr="00C8382F">
        <w:rPr>
          <w:rFonts w:ascii="Times New Roman" w:hAnsi="Times New Roman" w:cs="Times New Roman"/>
          <w:sz w:val="26"/>
          <w:szCs w:val="26"/>
        </w:rPr>
        <w:t>Информация о месте нахождения, графике работы, справочных телефонах, адресе электронной почты</w:t>
      </w:r>
      <w:r w:rsidRPr="009871FB">
        <w:rPr>
          <w:rFonts w:ascii="Times New Roman" w:hAnsi="Times New Roman" w:cs="Times New Roman"/>
          <w:sz w:val="26"/>
          <w:szCs w:val="26"/>
        </w:rPr>
        <w:t xml:space="preserve"> </w:t>
      </w:r>
      <w:r>
        <w:rPr>
          <w:rFonts w:ascii="Times New Roman" w:hAnsi="Times New Roman" w:cs="Times New Roman"/>
          <w:sz w:val="26"/>
          <w:szCs w:val="26"/>
        </w:rPr>
        <w:t>ц</w:t>
      </w:r>
      <w:r w:rsidRPr="009871FB">
        <w:rPr>
          <w:rFonts w:ascii="Times New Roman" w:hAnsi="Times New Roman" w:cs="Times New Roman"/>
          <w:sz w:val="26"/>
          <w:szCs w:val="26"/>
        </w:rPr>
        <w:t>ентр</w:t>
      </w:r>
      <w:r>
        <w:rPr>
          <w:rFonts w:ascii="Times New Roman" w:hAnsi="Times New Roman" w:cs="Times New Roman"/>
          <w:sz w:val="26"/>
          <w:szCs w:val="26"/>
        </w:rPr>
        <w:t>а</w:t>
      </w:r>
      <w:r w:rsidRPr="009871FB">
        <w:rPr>
          <w:rFonts w:ascii="Times New Roman" w:hAnsi="Times New Roman" w:cs="Times New Roman"/>
          <w:sz w:val="26"/>
          <w:szCs w:val="26"/>
        </w:rPr>
        <w:t xml:space="preserve">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(далее - Центр Государственной</w:t>
      </w:r>
      <w:r>
        <w:rPr>
          <w:rFonts w:ascii="Times New Roman" w:hAnsi="Times New Roman" w:cs="Times New Roman"/>
          <w:sz w:val="26"/>
          <w:szCs w:val="26"/>
        </w:rPr>
        <w:t xml:space="preserve"> инспекции по маломерным судам) </w:t>
      </w:r>
      <w:r w:rsidRPr="00C8382F">
        <w:rPr>
          <w:rFonts w:ascii="Times New Roman" w:hAnsi="Times New Roman" w:cs="Times New Roman"/>
          <w:sz w:val="26"/>
          <w:szCs w:val="26"/>
        </w:rPr>
        <w:t>размещена на</w:t>
      </w:r>
      <w:r w:rsidRPr="00C8382F">
        <w:rPr>
          <w:rFonts w:ascii="Times New Roman" w:hAnsi="Times New Roman" w:cs="Times New Roman"/>
          <w:sz w:val="26"/>
          <w:szCs w:val="26"/>
          <w:lang w:eastAsia="ru-RU"/>
        </w:rPr>
        <w:t xml:space="preserve"> </w:t>
      </w:r>
      <w:r w:rsidRPr="006A2B76">
        <w:rPr>
          <w:rFonts w:ascii="Times New Roman" w:hAnsi="Times New Roman" w:cs="Times New Roman"/>
          <w:sz w:val="26"/>
          <w:szCs w:val="26"/>
          <w:lang w:eastAsia="ru-RU"/>
        </w:rPr>
        <w:t>официальном сайте</w:t>
      </w:r>
      <w:r w:rsidRPr="006A2B76">
        <w:rPr>
          <w:rFonts w:ascii="Times New Roman" w:hAnsi="Times New Roman" w:cs="Times New Roman"/>
          <w:sz w:val="26"/>
          <w:szCs w:val="26"/>
        </w:rPr>
        <w:t xml:space="preserve"> </w:t>
      </w:r>
      <w:hyperlink r:id="rId10" w:history="1">
        <w:r w:rsidRPr="006A2B76">
          <w:rPr>
            <w:rStyle w:val="a3"/>
            <w:rFonts w:ascii="Times New Roman" w:hAnsi="Times New Roman" w:cs="Times New Roman"/>
            <w:color w:val="auto"/>
            <w:sz w:val="26"/>
            <w:szCs w:val="26"/>
            <w:u w:val="none"/>
          </w:rPr>
          <w:t>www.86.mchs.gov.ru</w:t>
        </w:r>
      </w:hyperlink>
      <w:r w:rsidRPr="006A2B76">
        <w:rPr>
          <w:rFonts w:ascii="Times New Roman" w:hAnsi="Times New Roman" w:cs="Times New Roman"/>
          <w:sz w:val="26"/>
          <w:szCs w:val="26"/>
        </w:rPr>
        <w:t xml:space="preserve">, </w:t>
      </w:r>
      <w:r w:rsidRPr="00C8382F">
        <w:rPr>
          <w:rFonts w:ascii="Times New Roman" w:hAnsi="Times New Roman" w:cs="Times New Roman"/>
          <w:sz w:val="26"/>
          <w:szCs w:val="26"/>
        </w:rPr>
        <w:t>Едином и региональном порталах.</w:t>
      </w:r>
    </w:p>
    <w:p w:rsidR="006A2B76" w:rsidRDefault="006A2B76" w:rsidP="006A2B76">
      <w:pPr>
        <w:autoSpaceDE w:val="0"/>
        <w:autoSpaceDN w:val="0"/>
        <w:adjustRightInd w:val="0"/>
        <w:spacing w:after="0" w:line="240" w:lineRule="auto"/>
        <w:ind w:firstLine="539"/>
        <w:jc w:val="both"/>
        <w:rPr>
          <w:rFonts w:ascii="Times New Roman" w:hAnsi="Times New Roman" w:cs="Times New Roman"/>
          <w:sz w:val="26"/>
          <w:szCs w:val="26"/>
        </w:rPr>
      </w:pPr>
      <w:r w:rsidRPr="00C8382F">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Pr>
          <w:rFonts w:ascii="Times New Roman" w:hAnsi="Times New Roman" w:cs="Times New Roman"/>
          <w:sz w:val="26"/>
          <w:szCs w:val="26"/>
        </w:rPr>
        <w:t>казенного</w:t>
      </w:r>
      <w:r w:rsidRPr="009871FB">
        <w:rPr>
          <w:rFonts w:ascii="Times New Roman" w:hAnsi="Times New Roman" w:cs="Times New Roman"/>
          <w:sz w:val="26"/>
          <w:szCs w:val="26"/>
        </w:rPr>
        <w:t xml:space="preserve"> учреждени</w:t>
      </w:r>
      <w:r>
        <w:rPr>
          <w:rFonts w:ascii="Times New Roman" w:hAnsi="Times New Roman" w:cs="Times New Roman"/>
          <w:sz w:val="26"/>
          <w:szCs w:val="26"/>
        </w:rPr>
        <w:t>я</w:t>
      </w:r>
      <w:r w:rsidRPr="009871FB">
        <w:rPr>
          <w:rFonts w:ascii="Times New Roman" w:hAnsi="Times New Roman" w:cs="Times New Roman"/>
          <w:sz w:val="26"/>
          <w:szCs w:val="26"/>
        </w:rPr>
        <w:t xml:space="preserve"> </w:t>
      </w:r>
      <w:r>
        <w:rPr>
          <w:rFonts w:ascii="Times New Roman" w:hAnsi="Times New Roman" w:cs="Times New Roman"/>
          <w:sz w:val="26"/>
          <w:szCs w:val="26"/>
        </w:rPr>
        <w:t>«Центр социальных выплат Югры»</w:t>
      </w:r>
      <w:r w:rsidRPr="009871FB">
        <w:rPr>
          <w:rFonts w:ascii="Times New Roman" w:hAnsi="Times New Roman" w:cs="Times New Roman"/>
          <w:sz w:val="26"/>
          <w:szCs w:val="26"/>
        </w:rPr>
        <w:t xml:space="preserve"> филиал</w:t>
      </w:r>
      <w:r>
        <w:rPr>
          <w:rFonts w:ascii="Times New Roman" w:hAnsi="Times New Roman" w:cs="Times New Roman"/>
          <w:sz w:val="26"/>
          <w:szCs w:val="26"/>
        </w:rPr>
        <w:t xml:space="preserve"> в городе Когалыме (далее - КУ «</w:t>
      </w:r>
      <w:r w:rsidRPr="009871FB">
        <w:rPr>
          <w:rFonts w:ascii="Times New Roman" w:hAnsi="Times New Roman" w:cs="Times New Roman"/>
          <w:sz w:val="26"/>
          <w:szCs w:val="26"/>
        </w:rPr>
        <w:t>Центр социальных выплат</w:t>
      </w:r>
      <w:r>
        <w:rPr>
          <w:rFonts w:ascii="Times New Roman" w:hAnsi="Times New Roman" w:cs="Times New Roman"/>
          <w:sz w:val="26"/>
          <w:szCs w:val="26"/>
        </w:rPr>
        <w:t xml:space="preserve">») </w:t>
      </w:r>
      <w:r w:rsidRPr="00C8382F">
        <w:rPr>
          <w:rFonts w:ascii="Times New Roman" w:hAnsi="Times New Roman" w:cs="Times New Roman"/>
          <w:sz w:val="26"/>
          <w:szCs w:val="26"/>
        </w:rPr>
        <w:t>размещена на</w:t>
      </w:r>
      <w:r w:rsidRPr="00C8382F">
        <w:rPr>
          <w:rFonts w:ascii="Times New Roman" w:hAnsi="Times New Roman" w:cs="Times New Roman"/>
          <w:sz w:val="26"/>
          <w:szCs w:val="26"/>
          <w:lang w:eastAsia="ru-RU"/>
        </w:rPr>
        <w:t xml:space="preserve"> </w:t>
      </w:r>
      <w:r w:rsidRPr="006A2B76">
        <w:rPr>
          <w:rFonts w:ascii="Times New Roman" w:hAnsi="Times New Roman" w:cs="Times New Roman"/>
          <w:sz w:val="26"/>
          <w:szCs w:val="26"/>
          <w:lang w:eastAsia="ru-RU"/>
        </w:rPr>
        <w:t>официальном сайте</w:t>
      </w:r>
      <w:r w:rsidRPr="006A2B76">
        <w:rPr>
          <w:rFonts w:ascii="Times New Roman" w:hAnsi="Times New Roman" w:cs="Times New Roman"/>
          <w:sz w:val="26"/>
          <w:szCs w:val="26"/>
        </w:rPr>
        <w:t xml:space="preserve"> </w:t>
      </w:r>
      <w:r w:rsidR="009E0E98">
        <w:rPr>
          <w:rFonts w:ascii="Times New Roman" w:hAnsi="Times New Roman" w:cs="Times New Roman"/>
          <w:sz w:val="26"/>
          <w:szCs w:val="26"/>
          <w:lang w:val="en-US"/>
        </w:rPr>
        <w:t>www</w:t>
      </w:r>
      <w:r w:rsidR="009E0E98" w:rsidRPr="009E0E98">
        <w:rPr>
          <w:rFonts w:ascii="Times New Roman" w:hAnsi="Times New Roman" w:cs="Times New Roman"/>
          <w:sz w:val="26"/>
          <w:szCs w:val="26"/>
        </w:rPr>
        <w:t>.csvhmao.ru</w:t>
      </w:r>
      <w:r w:rsidRPr="006A2B76">
        <w:rPr>
          <w:rFonts w:ascii="Times New Roman" w:hAnsi="Times New Roman" w:cs="Times New Roman"/>
          <w:sz w:val="26"/>
          <w:szCs w:val="26"/>
        </w:rPr>
        <w:t xml:space="preserve">, </w:t>
      </w:r>
      <w:r w:rsidRPr="00C8382F">
        <w:rPr>
          <w:rFonts w:ascii="Times New Roman" w:hAnsi="Times New Roman" w:cs="Times New Roman"/>
          <w:sz w:val="26"/>
          <w:szCs w:val="26"/>
        </w:rPr>
        <w:t>Едином и региональном порталах.</w:t>
      </w:r>
    </w:p>
    <w:p w:rsidR="00E959DD" w:rsidRPr="009871FB" w:rsidRDefault="00E959DD" w:rsidP="00E959DD">
      <w:pPr>
        <w:autoSpaceDE w:val="0"/>
        <w:autoSpaceDN w:val="0"/>
        <w:adjustRightInd w:val="0"/>
        <w:spacing w:after="0" w:line="240" w:lineRule="auto"/>
        <w:ind w:firstLine="567"/>
        <w:jc w:val="both"/>
        <w:rPr>
          <w:rFonts w:ascii="Times New Roman" w:hAnsi="Times New Roman" w:cs="Times New Roman"/>
          <w:sz w:val="26"/>
          <w:szCs w:val="26"/>
        </w:rPr>
      </w:pPr>
      <w:r w:rsidRPr="00C8382F">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Pr>
          <w:rFonts w:ascii="Times New Roman" w:hAnsi="Times New Roman" w:cs="Times New Roman"/>
          <w:sz w:val="26"/>
          <w:szCs w:val="26"/>
        </w:rPr>
        <w:t>п</w:t>
      </w:r>
      <w:r w:rsidRPr="009871FB">
        <w:rPr>
          <w:rFonts w:ascii="Times New Roman" w:hAnsi="Times New Roman" w:cs="Times New Roman"/>
          <w:sz w:val="26"/>
          <w:szCs w:val="26"/>
        </w:rPr>
        <w:t>редставительств</w:t>
      </w:r>
      <w:r>
        <w:rPr>
          <w:rFonts w:ascii="Times New Roman" w:hAnsi="Times New Roman" w:cs="Times New Roman"/>
          <w:sz w:val="26"/>
          <w:szCs w:val="26"/>
        </w:rPr>
        <w:t>а</w:t>
      </w:r>
      <w:r w:rsidRPr="009871FB">
        <w:rPr>
          <w:rFonts w:ascii="Times New Roman" w:hAnsi="Times New Roman" w:cs="Times New Roman"/>
          <w:sz w:val="26"/>
          <w:szCs w:val="26"/>
        </w:rPr>
        <w:t xml:space="preserve"> филиала N 5 регионального отделения Фонда социального страхования Российской Федерации по Ханты-Мансийскому автономному округу - Югре в городе Ко</w:t>
      </w:r>
      <w:r>
        <w:rPr>
          <w:rFonts w:ascii="Times New Roman" w:hAnsi="Times New Roman" w:cs="Times New Roman"/>
          <w:sz w:val="26"/>
          <w:szCs w:val="26"/>
        </w:rPr>
        <w:t xml:space="preserve">галыме (далее - филиал </w:t>
      </w:r>
      <w:r w:rsidR="00446FF6">
        <w:rPr>
          <w:rFonts w:ascii="Times New Roman" w:hAnsi="Times New Roman" w:cs="Times New Roman"/>
          <w:sz w:val="26"/>
          <w:szCs w:val="26"/>
        </w:rPr>
        <w:t>№</w:t>
      </w:r>
      <w:r>
        <w:rPr>
          <w:rFonts w:ascii="Times New Roman" w:hAnsi="Times New Roman" w:cs="Times New Roman"/>
          <w:sz w:val="26"/>
          <w:szCs w:val="26"/>
        </w:rPr>
        <w:t xml:space="preserve"> 5 ФСС) </w:t>
      </w:r>
      <w:r w:rsidRPr="00C8382F">
        <w:rPr>
          <w:rFonts w:ascii="Times New Roman" w:hAnsi="Times New Roman" w:cs="Times New Roman"/>
          <w:sz w:val="26"/>
          <w:szCs w:val="26"/>
        </w:rPr>
        <w:t>размещена на</w:t>
      </w:r>
      <w:r w:rsidRPr="00C8382F">
        <w:rPr>
          <w:rFonts w:ascii="Times New Roman" w:hAnsi="Times New Roman" w:cs="Times New Roman"/>
          <w:sz w:val="26"/>
          <w:szCs w:val="26"/>
          <w:lang w:eastAsia="ru-RU"/>
        </w:rPr>
        <w:t xml:space="preserve"> </w:t>
      </w:r>
      <w:r w:rsidRPr="006A2B76">
        <w:rPr>
          <w:rFonts w:ascii="Times New Roman" w:hAnsi="Times New Roman" w:cs="Times New Roman"/>
          <w:sz w:val="26"/>
          <w:szCs w:val="26"/>
          <w:lang w:eastAsia="ru-RU"/>
        </w:rPr>
        <w:t>официальном сайте</w:t>
      </w:r>
      <w:r w:rsidRPr="006A2B76">
        <w:rPr>
          <w:rFonts w:ascii="Times New Roman" w:hAnsi="Times New Roman" w:cs="Times New Roman"/>
          <w:sz w:val="26"/>
          <w:szCs w:val="26"/>
        </w:rPr>
        <w:t xml:space="preserve"> </w:t>
      </w:r>
      <w:r w:rsidR="009E0E98" w:rsidRPr="009E0E98">
        <w:rPr>
          <w:rFonts w:ascii="Times New Roman" w:hAnsi="Times New Roman" w:cs="Times New Roman"/>
          <w:sz w:val="26"/>
          <w:szCs w:val="26"/>
          <w:lang w:val="en-US"/>
        </w:rPr>
        <w:t>www</w:t>
      </w:r>
      <w:r w:rsidR="009E0E98" w:rsidRPr="009E0E98">
        <w:rPr>
          <w:rFonts w:ascii="Times New Roman" w:hAnsi="Times New Roman" w:cs="Times New Roman"/>
          <w:sz w:val="26"/>
          <w:szCs w:val="26"/>
        </w:rPr>
        <w:t>.r86.fss.ru</w:t>
      </w:r>
      <w:r w:rsidRPr="009E0E98">
        <w:rPr>
          <w:rFonts w:ascii="Times New Roman" w:hAnsi="Times New Roman" w:cs="Times New Roman"/>
          <w:sz w:val="26"/>
          <w:szCs w:val="26"/>
        </w:rPr>
        <w:t>,</w:t>
      </w:r>
      <w:r w:rsidRPr="006A2B76">
        <w:rPr>
          <w:rFonts w:ascii="Times New Roman" w:hAnsi="Times New Roman" w:cs="Times New Roman"/>
          <w:sz w:val="26"/>
          <w:szCs w:val="26"/>
        </w:rPr>
        <w:t xml:space="preserve"> </w:t>
      </w:r>
      <w:r w:rsidRPr="00C8382F">
        <w:rPr>
          <w:rFonts w:ascii="Times New Roman" w:hAnsi="Times New Roman" w:cs="Times New Roman"/>
          <w:sz w:val="26"/>
          <w:szCs w:val="26"/>
        </w:rPr>
        <w:t>Едином и региональном порталах.</w:t>
      </w:r>
    </w:p>
    <w:p w:rsidR="00E959DD" w:rsidRPr="008B3669" w:rsidRDefault="00E959DD" w:rsidP="00E959DD">
      <w:pPr>
        <w:autoSpaceDE w:val="0"/>
        <w:autoSpaceDN w:val="0"/>
        <w:adjustRightInd w:val="0"/>
        <w:spacing w:after="0" w:line="240" w:lineRule="auto"/>
        <w:ind w:firstLine="567"/>
        <w:jc w:val="both"/>
        <w:rPr>
          <w:rFonts w:ascii="Times New Roman" w:hAnsi="Times New Roman" w:cs="Times New Roman"/>
          <w:sz w:val="26"/>
          <w:szCs w:val="26"/>
        </w:rPr>
      </w:pPr>
      <w:r w:rsidRPr="00C8382F">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Pr>
          <w:rFonts w:ascii="Times New Roman" w:hAnsi="Times New Roman" w:cs="Times New Roman"/>
          <w:sz w:val="26"/>
          <w:szCs w:val="26"/>
        </w:rPr>
        <w:t>г</w:t>
      </w:r>
      <w:r w:rsidRPr="009871FB">
        <w:rPr>
          <w:rFonts w:ascii="Times New Roman" w:hAnsi="Times New Roman" w:cs="Times New Roman"/>
          <w:sz w:val="26"/>
          <w:szCs w:val="26"/>
        </w:rPr>
        <w:t>осударственно</w:t>
      </w:r>
      <w:r>
        <w:rPr>
          <w:rFonts w:ascii="Times New Roman" w:hAnsi="Times New Roman" w:cs="Times New Roman"/>
          <w:sz w:val="26"/>
          <w:szCs w:val="26"/>
        </w:rPr>
        <w:t>го</w:t>
      </w:r>
      <w:r w:rsidRPr="009871FB">
        <w:rPr>
          <w:rFonts w:ascii="Times New Roman" w:hAnsi="Times New Roman" w:cs="Times New Roman"/>
          <w:sz w:val="26"/>
          <w:szCs w:val="26"/>
        </w:rPr>
        <w:t xml:space="preserve"> учреждени</w:t>
      </w:r>
      <w:r>
        <w:rPr>
          <w:rFonts w:ascii="Times New Roman" w:hAnsi="Times New Roman" w:cs="Times New Roman"/>
          <w:sz w:val="26"/>
          <w:szCs w:val="26"/>
        </w:rPr>
        <w:t>я «</w:t>
      </w:r>
      <w:r w:rsidRPr="009871FB">
        <w:rPr>
          <w:rFonts w:ascii="Times New Roman" w:hAnsi="Times New Roman" w:cs="Times New Roman"/>
          <w:sz w:val="26"/>
          <w:szCs w:val="26"/>
        </w:rPr>
        <w:t>Управление Пенсионного фонда Российс</w:t>
      </w:r>
      <w:r>
        <w:rPr>
          <w:rFonts w:ascii="Times New Roman" w:hAnsi="Times New Roman" w:cs="Times New Roman"/>
          <w:sz w:val="26"/>
          <w:szCs w:val="26"/>
        </w:rPr>
        <w:t xml:space="preserve">кой Федерации в городе Когалыме» </w:t>
      </w:r>
      <w:r w:rsidRPr="00C8382F">
        <w:rPr>
          <w:rFonts w:ascii="Times New Roman" w:hAnsi="Times New Roman" w:cs="Times New Roman"/>
          <w:sz w:val="26"/>
          <w:szCs w:val="26"/>
        </w:rPr>
        <w:t>размещена на</w:t>
      </w:r>
      <w:r w:rsidRPr="00C8382F">
        <w:rPr>
          <w:rFonts w:ascii="Times New Roman" w:hAnsi="Times New Roman" w:cs="Times New Roman"/>
          <w:sz w:val="26"/>
          <w:szCs w:val="26"/>
          <w:lang w:eastAsia="ru-RU"/>
        </w:rPr>
        <w:t xml:space="preserve"> </w:t>
      </w:r>
      <w:r w:rsidRPr="006A2B76">
        <w:rPr>
          <w:rFonts w:ascii="Times New Roman" w:hAnsi="Times New Roman" w:cs="Times New Roman"/>
          <w:sz w:val="26"/>
          <w:szCs w:val="26"/>
          <w:lang w:eastAsia="ru-RU"/>
        </w:rPr>
        <w:t>официальном сайте</w:t>
      </w:r>
      <w:r w:rsidRPr="006A2B76">
        <w:rPr>
          <w:rFonts w:ascii="Times New Roman" w:hAnsi="Times New Roman" w:cs="Times New Roman"/>
          <w:sz w:val="26"/>
          <w:szCs w:val="26"/>
        </w:rPr>
        <w:t xml:space="preserve"> </w:t>
      </w:r>
      <w:hyperlink r:id="rId11" w:history="1">
        <w:r w:rsidR="008B3669" w:rsidRPr="008B3669">
          <w:rPr>
            <w:rStyle w:val="a3"/>
            <w:rFonts w:ascii="Times New Roman" w:hAnsi="Times New Roman" w:cs="Times New Roman"/>
            <w:color w:val="auto"/>
            <w:sz w:val="26"/>
            <w:szCs w:val="26"/>
            <w:u w:val="none"/>
          </w:rPr>
          <w:t>www.pfrf.ru</w:t>
        </w:r>
      </w:hyperlink>
      <w:r w:rsidR="008B3669" w:rsidRPr="008B3669">
        <w:rPr>
          <w:rFonts w:ascii="Times New Roman" w:hAnsi="Times New Roman" w:cs="Times New Roman"/>
          <w:sz w:val="26"/>
          <w:szCs w:val="26"/>
        </w:rPr>
        <w:t xml:space="preserve">, </w:t>
      </w:r>
      <w:r w:rsidRPr="008B3669">
        <w:rPr>
          <w:rFonts w:ascii="Times New Roman" w:hAnsi="Times New Roman" w:cs="Times New Roman"/>
          <w:sz w:val="26"/>
          <w:szCs w:val="26"/>
        </w:rPr>
        <w:t>Едином и региональном порталах.</w:t>
      </w:r>
    </w:p>
    <w:p w:rsidR="008B3669" w:rsidRPr="008B3669" w:rsidRDefault="008B3669" w:rsidP="008B3669">
      <w:pPr>
        <w:autoSpaceDE w:val="0"/>
        <w:autoSpaceDN w:val="0"/>
        <w:adjustRightInd w:val="0"/>
        <w:spacing w:after="0" w:line="240" w:lineRule="auto"/>
        <w:ind w:firstLine="567"/>
        <w:jc w:val="both"/>
        <w:rPr>
          <w:rFonts w:ascii="Times New Roman" w:hAnsi="Times New Roman" w:cs="Times New Roman"/>
          <w:sz w:val="26"/>
          <w:szCs w:val="26"/>
        </w:rPr>
      </w:pPr>
      <w:r w:rsidRPr="00C8382F">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Pr>
          <w:rFonts w:ascii="Times New Roman" w:hAnsi="Times New Roman" w:cs="Times New Roman"/>
          <w:sz w:val="26"/>
          <w:szCs w:val="26"/>
        </w:rPr>
        <w:t>ф</w:t>
      </w:r>
      <w:r w:rsidRPr="009871FB">
        <w:rPr>
          <w:rFonts w:ascii="Times New Roman" w:hAnsi="Times New Roman" w:cs="Times New Roman"/>
          <w:sz w:val="26"/>
          <w:szCs w:val="26"/>
        </w:rPr>
        <w:t>илиал</w:t>
      </w:r>
      <w:r>
        <w:rPr>
          <w:rFonts w:ascii="Times New Roman" w:hAnsi="Times New Roman" w:cs="Times New Roman"/>
          <w:sz w:val="26"/>
          <w:szCs w:val="26"/>
        </w:rPr>
        <w:t>а</w:t>
      </w:r>
      <w:r w:rsidRPr="009871FB">
        <w:rPr>
          <w:rFonts w:ascii="Times New Roman" w:hAnsi="Times New Roman" w:cs="Times New Roman"/>
          <w:sz w:val="26"/>
          <w:szCs w:val="26"/>
        </w:rPr>
        <w:t xml:space="preserve"> Ханты-Мансийского негосударственного пенсионного </w:t>
      </w:r>
      <w:r>
        <w:rPr>
          <w:rFonts w:ascii="Times New Roman" w:hAnsi="Times New Roman" w:cs="Times New Roman"/>
          <w:sz w:val="26"/>
          <w:szCs w:val="26"/>
        </w:rPr>
        <w:t xml:space="preserve">фонда по городу Когалыму </w:t>
      </w:r>
      <w:r w:rsidRPr="00C8382F">
        <w:rPr>
          <w:rFonts w:ascii="Times New Roman" w:hAnsi="Times New Roman" w:cs="Times New Roman"/>
          <w:sz w:val="26"/>
          <w:szCs w:val="26"/>
        </w:rPr>
        <w:t>размещена на</w:t>
      </w:r>
      <w:r w:rsidRPr="00C8382F">
        <w:rPr>
          <w:rFonts w:ascii="Times New Roman" w:hAnsi="Times New Roman" w:cs="Times New Roman"/>
          <w:sz w:val="26"/>
          <w:szCs w:val="26"/>
          <w:lang w:eastAsia="ru-RU"/>
        </w:rPr>
        <w:t xml:space="preserve"> </w:t>
      </w:r>
      <w:r w:rsidRPr="006A2B76">
        <w:rPr>
          <w:rFonts w:ascii="Times New Roman" w:hAnsi="Times New Roman" w:cs="Times New Roman"/>
          <w:sz w:val="26"/>
          <w:szCs w:val="26"/>
          <w:lang w:eastAsia="ru-RU"/>
        </w:rPr>
        <w:t xml:space="preserve">официальном </w:t>
      </w:r>
      <w:r w:rsidRPr="008B3669">
        <w:rPr>
          <w:rFonts w:ascii="Times New Roman" w:hAnsi="Times New Roman" w:cs="Times New Roman"/>
          <w:sz w:val="26"/>
          <w:szCs w:val="26"/>
          <w:lang w:eastAsia="ru-RU"/>
        </w:rPr>
        <w:t>сайте</w:t>
      </w:r>
      <w:r w:rsidRPr="008B3669">
        <w:rPr>
          <w:rFonts w:ascii="Times New Roman" w:hAnsi="Times New Roman" w:cs="Times New Roman"/>
          <w:sz w:val="26"/>
          <w:szCs w:val="26"/>
        </w:rPr>
        <w:t xml:space="preserve"> </w:t>
      </w:r>
      <w:hyperlink r:id="rId12" w:history="1">
        <w:r w:rsidRPr="008B3669">
          <w:rPr>
            <w:rStyle w:val="a3"/>
            <w:rFonts w:ascii="Times New Roman" w:hAnsi="Times New Roman" w:cs="Times New Roman"/>
            <w:color w:val="auto"/>
            <w:sz w:val="26"/>
            <w:szCs w:val="26"/>
            <w:u w:val="none"/>
          </w:rPr>
          <w:t>www.hmnpf.ru</w:t>
        </w:r>
      </w:hyperlink>
      <w:r w:rsidRPr="008B3669">
        <w:rPr>
          <w:rFonts w:ascii="Times New Roman" w:hAnsi="Times New Roman" w:cs="Times New Roman"/>
          <w:sz w:val="26"/>
          <w:szCs w:val="26"/>
        </w:rPr>
        <w:t>, Едином и региональном порталах.</w:t>
      </w:r>
    </w:p>
    <w:p w:rsidR="008B3669" w:rsidRPr="009871FB" w:rsidRDefault="008B3669" w:rsidP="008B3669">
      <w:pPr>
        <w:autoSpaceDE w:val="0"/>
        <w:autoSpaceDN w:val="0"/>
        <w:adjustRightInd w:val="0"/>
        <w:spacing w:after="0" w:line="240" w:lineRule="auto"/>
        <w:ind w:firstLine="567"/>
        <w:jc w:val="both"/>
        <w:rPr>
          <w:rFonts w:ascii="Times New Roman" w:hAnsi="Times New Roman" w:cs="Times New Roman"/>
          <w:sz w:val="26"/>
          <w:szCs w:val="26"/>
        </w:rPr>
      </w:pPr>
      <w:r w:rsidRPr="00C8382F">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Pr>
          <w:rFonts w:ascii="Times New Roman" w:hAnsi="Times New Roman" w:cs="Times New Roman"/>
          <w:sz w:val="26"/>
          <w:szCs w:val="26"/>
        </w:rPr>
        <w:t>казенного учреждения</w:t>
      </w:r>
      <w:r w:rsidRPr="009871FB">
        <w:rPr>
          <w:rFonts w:ascii="Times New Roman" w:hAnsi="Times New Roman" w:cs="Times New Roman"/>
          <w:sz w:val="26"/>
          <w:szCs w:val="26"/>
        </w:rPr>
        <w:t xml:space="preserve"> Ханты-Мансийского автономного округа - Югры </w:t>
      </w:r>
      <w:r>
        <w:rPr>
          <w:rFonts w:ascii="Times New Roman" w:hAnsi="Times New Roman" w:cs="Times New Roman"/>
          <w:sz w:val="26"/>
          <w:szCs w:val="26"/>
        </w:rPr>
        <w:t>«</w:t>
      </w:r>
      <w:r w:rsidRPr="009871FB">
        <w:rPr>
          <w:rFonts w:ascii="Times New Roman" w:hAnsi="Times New Roman" w:cs="Times New Roman"/>
          <w:sz w:val="26"/>
          <w:szCs w:val="26"/>
        </w:rPr>
        <w:t>Когалымский центр заня</w:t>
      </w:r>
      <w:r>
        <w:rPr>
          <w:rFonts w:ascii="Times New Roman" w:hAnsi="Times New Roman" w:cs="Times New Roman"/>
          <w:sz w:val="26"/>
          <w:szCs w:val="26"/>
        </w:rPr>
        <w:t xml:space="preserve">тости населения» </w:t>
      </w:r>
      <w:r w:rsidRPr="00C8382F">
        <w:rPr>
          <w:rFonts w:ascii="Times New Roman" w:hAnsi="Times New Roman" w:cs="Times New Roman"/>
          <w:sz w:val="26"/>
          <w:szCs w:val="26"/>
        </w:rPr>
        <w:t xml:space="preserve">размещена </w:t>
      </w:r>
      <w:r w:rsidRPr="00B301D4">
        <w:rPr>
          <w:rFonts w:ascii="Times New Roman" w:hAnsi="Times New Roman" w:cs="Times New Roman"/>
          <w:sz w:val="26"/>
          <w:szCs w:val="26"/>
        </w:rPr>
        <w:t>на</w:t>
      </w:r>
      <w:r w:rsidRPr="00B301D4">
        <w:rPr>
          <w:rFonts w:ascii="Times New Roman" w:hAnsi="Times New Roman" w:cs="Times New Roman"/>
          <w:sz w:val="26"/>
          <w:szCs w:val="26"/>
          <w:lang w:eastAsia="ru-RU"/>
        </w:rPr>
        <w:t xml:space="preserve"> </w:t>
      </w:r>
      <w:r w:rsidR="00142049" w:rsidRPr="00B301D4">
        <w:rPr>
          <w:rFonts w:ascii="Times New Roman" w:hAnsi="Times New Roman" w:cs="Times New Roman"/>
          <w:sz w:val="26"/>
          <w:szCs w:val="26"/>
          <w:lang w:eastAsia="ru-RU"/>
        </w:rPr>
        <w:t xml:space="preserve">сайте Администрации города Когалыма в разделе «государственные органы» </w:t>
      </w:r>
      <w:hyperlink r:id="rId13" w:history="1">
        <w:r w:rsidR="00142049" w:rsidRPr="00B301D4">
          <w:rPr>
            <w:rStyle w:val="a3"/>
            <w:rFonts w:ascii="Times New Roman" w:hAnsi="Times New Roman" w:cs="Times New Roman"/>
            <w:color w:val="auto"/>
            <w:sz w:val="26"/>
            <w:szCs w:val="26"/>
            <w:u w:val="none"/>
          </w:rPr>
          <w:t>http://admkogalym.ru/gosudarstvennie/centr_zanyatocti</w:t>
        </w:r>
      </w:hyperlink>
      <w:r w:rsidRPr="00B301D4">
        <w:rPr>
          <w:rFonts w:ascii="Times New Roman" w:hAnsi="Times New Roman" w:cs="Times New Roman"/>
          <w:sz w:val="26"/>
          <w:szCs w:val="26"/>
        </w:rPr>
        <w:t>,</w:t>
      </w:r>
      <w:r w:rsidRPr="008B3669">
        <w:rPr>
          <w:rFonts w:ascii="Times New Roman" w:hAnsi="Times New Roman" w:cs="Times New Roman"/>
          <w:sz w:val="26"/>
          <w:szCs w:val="26"/>
        </w:rPr>
        <w:t xml:space="preserve"> Едином и региональном порталах</w:t>
      </w:r>
      <w:r>
        <w:rPr>
          <w:rFonts w:ascii="Times New Roman" w:hAnsi="Times New Roman" w:cs="Times New Roman"/>
          <w:sz w:val="26"/>
          <w:szCs w:val="26"/>
        </w:rPr>
        <w:t>.</w:t>
      </w:r>
    </w:p>
    <w:p w:rsidR="008B3669" w:rsidRPr="009871FB" w:rsidRDefault="008B3669" w:rsidP="008B3669">
      <w:pPr>
        <w:autoSpaceDE w:val="0"/>
        <w:autoSpaceDN w:val="0"/>
        <w:adjustRightInd w:val="0"/>
        <w:spacing w:after="0" w:line="240" w:lineRule="auto"/>
        <w:ind w:firstLine="567"/>
        <w:jc w:val="both"/>
        <w:rPr>
          <w:rFonts w:ascii="Times New Roman" w:hAnsi="Times New Roman" w:cs="Times New Roman"/>
          <w:sz w:val="26"/>
          <w:szCs w:val="26"/>
        </w:rPr>
      </w:pPr>
      <w:r w:rsidRPr="00C8382F">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Pr>
          <w:rFonts w:ascii="Times New Roman" w:hAnsi="Times New Roman" w:cs="Times New Roman"/>
          <w:sz w:val="26"/>
          <w:szCs w:val="26"/>
        </w:rPr>
        <w:t>б</w:t>
      </w:r>
      <w:r w:rsidRPr="009871FB">
        <w:rPr>
          <w:rFonts w:ascii="Times New Roman" w:hAnsi="Times New Roman" w:cs="Times New Roman"/>
          <w:sz w:val="26"/>
          <w:szCs w:val="26"/>
        </w:rPr>
        <w:t>юджетно</w:t>
      </w:r>
      <w:r>
        <w:rPr>
          <w:rFonts w:ascii="Times New Roman" w:hAnsi="Times New Roman" w:cs="Times New Roman"/>
          <w:sz w:val="26"/>
          <w:szCs w:val="26"/>
        </w:rPr>
        <w:t>го</w:t>
      </w:r>
      <w:r w:rsidRPr="009871FB">
        <w:rPr>
          <w:rFonts w:ascii="Times New Roman" w:hAnsi="Times New Roman" w:cs="Times New Roman"/>
          <w:sz w:val="26"/>
          <w:szCs w:val="26"/>
        </w:rPr>
        <w:t xml:space="preserve"> учреждени</w:t>
      </w:r>
      <w:r>
        <w:rPr>
          <w:rFonts w:ascii="Times New Roman" w:hAnsi="Times New Roman" w:cs="Times New Roman"/>
          <w:sz w:val="26"/>
          <w:szCs w:val="26"/>
        </w:rPr>
        <w:t>я</w:t>
      </w:r>
      <w:r w:rsidRPr="009871FB">
        <w:rPr>
          <w:rFonts w:ascii="Times New Roman" w:hAnsi="Times New Roman" w:cs="Times New Roman"/>
          <w:sz w:val="26"/>
          <w:szCs w:val="26"/>
        </w:rPr>
        <w:t xml:space="preserve"> Ханты-Мансийс</w:t>
      </w:r>
      <w:r>
        <w:rPr>
          <w:rFonts w:ascii="Times New Roman" w:hAnsi="Times New Roman" w:cs="Times New Roman"/>
          <w:sz w:val="26"/>
          <w:szCs w:val="26"/>
        </w:rPr>
        <w:t>кого автономного округа - Югры «</w:t>
      </w:r>
      <w:r w:rsidRPr="009871FB">
        <w:rPr>
          <w:rFonts w:ascii="Times New Roman" w:hAnsi="Times New Roman" w:cs="Times New Roman"/>
          <w:sz w:val="26"/>
          <w:szCs w:val="26"/>
        </w:rPr>
        <w:t>Когалымская городска</w:t>
      </w:r>
      <w:r>
        <w:rPr>
          <w:rFonts w:ascii="Times New Roman" w:hAnsi="Times New Roman" w:cs="Times New Roman"/>
          <w:sz w:val="26"/>
          <w:szCs w:val="26"/>
        </w:rPr>
        <w:t xml:space="preserve">я больница» </w:t>
      </w:r>
      <w:r w:rsidRPr="00C8382F">
        <w:rPr>
          <w:rFonts w:ascii="Times New Roman" w:hAnsi="Times New Roman" w:cs="Times New Roman"/>
          <w:sz w:val="26"/>
          <w:szCs w:val="26"/>
        </w:rPr>
        <w:t>размещена на</w:t>
      </w:r>
      <w:r w:rsidRPr="00C8382F">
        <w:rPr>
          <w:rFonts w:ascii="Times New Roman" w:hAnsi="Times New Roman" w:cs="Times New Roman"/>
          <w:sz w:val="26"/>
          <w:szCs w:val="26"/>
          <w:lang w:eastAsia="ru-RU"/>
        </w:rPr>
        <w:t xml:space="preserve"> </w:t>
      </w:r>
      <w:r w:rsidRPr="006A2B76">
        <w:rPr>
          <w:rFonts w:ascii="Times New Roman" w:hAnsi="Times New Roman" w:cs="Times New Roman"/>
          <w:sz w:val="26"/>
          <w:szCs w:val="26"/>
          <w:lang w:eastAsia="ru-RU"/>
        </w:rPr>
        <w:t xml:space="preserve">официальном </w:t>
      </w:r>
      <w:r>
        <w:rPr>
          <w:rFonts w:ascii="Times New Roman" w:hAnsi="Times New Roman" w:cs="Times New Roman"/>
          <w:sz w:val="26"/>
          <w:szCs w:val="26"/>
          <w:lang w:eastAsia="ru-RU"/>
        </w:rPr>
        <w:t xml:space="preserve">сайте </w:t>
      </w:r>
      <w:proofErr w:type="spellStart"/>
      <w:r w:rsidRPr="009871FB">
        <w:rPr>
          <w:rFonts w:ascii="Times New Roman" w:hAnsi="Times New Roman" w:cs="Times New Roman"/>
          <w:sz w:val="26"/>
          <w:szCs w:val="26"/>
        </w:rPr>
        <w:t>www</w:t>
      </w:r>
      <w:proofErr w:type="spellEnd"/>
      <w:r w:rsidRPr="009871FB">
        <w:rPr>
          <w:rFonts w:ascii="Times New Roman" w:hAnsi="Times New Roman" w:cs="Times New Roman"/>
          <w:sz w:val="26"/>
          <w:szCs w:val="26"/>
        </w:rPr>
        <w:t>/kogalym-lpu.ru</w:t>
      </w:r>
      <w:r w:rsidRPr="008B3669">
        <w:rPr>
          <w:rFonts w:ascii="Times New Roman" w:hAnsi="Times New Roman" w:cs="Times New Roman"/>
          <w:sz w:val="26"/>
          <w:szCs w:val="26"/>
        </w:rPr>
        <w:t>, Едином и региональном порталах</w:t>
      </w:r>
      <w:r>
        <w:rPr>
          <w:rFonts w:ascii="Times New Roman" w:hAnsi="Times New Roman" w:cs="Times New Roman"/>
          <w:sz w:val="26"/>
          <w:szCs w:val="26"/>
        </w:rPr>
        <w:t>.</w:t>
      </w:r>
    </w:p>
    <w:p w:rsidR="008B3669" w:rsidRPr="009871FB" w:rsidRDefault="008B3669" w:rsidP="008B3669">
      <w:pPr>
        <w:autoSpaceDE w:val="0"/>
        <w:autoSpaceDN w:val="0"/>
        <w:adjustRightInd w:val="0"/>
        <w:spacing w:after="0" w:line="240" w:lineRule="auto"/>
        <w:ind w:firstLine="567"/>
        <w:jc w:val="both"/>
        <w:rPr>
          <w:rFonts w:ascii="Times New Roman" w:hAnsi="Times New Roman" w:cs="Times New Roman"/>
          <w:sz w:val="26"/>
          <w:szCs w:val="26"/>
        </w:rPr>
      </w:pPr>
      <w:r w:rsidRPr="00C8382F">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Pr>
          <w:rFonts w:ascii="Times New Roman" w:hAnsi="Times New Roman" w:cs="Times New Roman"/>
          <w:sz w:val="26"/>
          <w:szCs w:val="26"/>
        </w:rPr>
        <w:t>когалымского</w:t>
      </w:r>
      <w:r w:rsidRPr="009871FB">
        <w:rPr>
          <w:rFonts w:ascii="Times New Roman" w:hAnsi="Times New Roman" w:cs="Times New Roman"/>
          <w:sz w:val="26"/>
          <w:szCs w:val="26"/>
        </w:rPr>
        <w:t xml:space="preserve"> городско</w:t>
      </w:r>
      <w:r>
        <w:rPr>
          <w:rFonts w:ascii="Times New Roman" w:hAnsi="Times New Roman" w:cs="Times New Roman"/>
          <w:sz w:val="26"/>
          <w:szCs w:val="26"/>
        </w:rPr>
        <w:t>го</w:t>
      </w:r>
      <w:r w:rsidRPr="009871FB">
        <w:rPr>
          <w:rFonts w:ascii="Times New Roman" w:hAnsi="Times New Roman" w:cs="Times New Roman"/>
          <w:sz w:val="26"/>
          <w:szCs w:val="26"/>
        </w:rPr>
        <w:t xml:space="preserve"> суд</w:t>
      </w:r>
      <w:r>
        <w:rPr>
          <w:rFonts w:ascii="Times New Roman" w:hAnsi="Times New Roman" w:cs="Times New Roman"/>
          <w:sz w:val="26"/>
          <w:szCs w:val="26"/>
        </w:rPr>
        <w:t>а</w:t>
      </w:r>
      <w:r w:rsidRPr="009871FB">
        <w:rPr>
          <w:rFonts w:ascii="Times New Roman" w:hAnsi="Times New Roman" w:cs="Times New Roman"/>
          <w:sz w:val="26"/>
          <w:szCs w:val="26"/>
        </w:rPr>
        <w:t xml:space="preserve"> Ханты-Мансий</w:t>
      </w:r>
      <w:r>
        <w:rPr>
          <w:rFonts w:ascii="Times New Roman" w:hAnsi="Times New Roman" w:cs="Times New Roman"/>
          <w:sz w:val="26"/>
          <w:szCs w:val="26"/>
        </w:rPr>
        <w:t xml:space="preserve">ского автономного округа – Югры </w:t>
      </w:r>
      <w:r w:rsidRPr="00C8382F">
        <w:rPr>
          <w:rFonts w:ascii="Times New Roman" w:hAnsi="Times New Roman" w:cs="Times New Roman"/>
          <w:sz w:val="26"/>
          <w:szCs w:val="26"/>
        </w:rPr>
        <w:t>размещена на</w:t>
      </w:r>
      <w:r w:rsidRPr="00C8382F">
        <w:rPr>
          <w:rFonts w:ascii="Times New Roman" w:hAnsi="Times New Roman" w:cs="Times New Roman"/>
          <w:sz w:val="26"/>
          <w:szCs w:val="26"/>
          <w:lang w:eastAsia="ru-RU"/>
        </w:rPr>
        <w:t xml:space="preserve"> </w:t>
      </w:r>
      <w:r w:rsidRPr="006A2B76">
        <w:rPr>
          <w:rFonts w:ascii="Times New Roman" w:hAnsi="Times New Roman" w:cs="Times New Roman"/>
          <w:sz w:val="26"/>
          <w:szCs w:val="26"/>
          <w:lang w:eastAsia="ru-RU"/>
        </w:rPr>
        <w:t xml:space="preserve">официальном </w:t>
      </w:r>
      <w:r>
        <w:rPr>
          <w:rFonts w:ascii="Times New Roman" w:hAnsi="Times New Roman" w:cs="Times New Roman"/>
          <w:sz w:val="26"/>
          <w:szCs w:val="26"/>
          <w:lang w:eastAsia="ru-RU"/>
        </w:rPr>
        <w:t>сайте</w:t>
      </w:r>
      <w:r w:rsidRPr="009871FB">
        <w:rPr>
          <w:rFonts w:ascii="Times New Roman" w:hAnsi="Times New Roman" w:cs="Times New Roman"/>
          <w:sz w:val="26"/>
          <w:szCs w:val="26"/>
        </w:rPr>
        <w:t xml:space="preserve"> www.kogalym.hmao.sudrf.ru</w:t>
      </w:r>
      <w:r w:rsidRPr="008B3669">
        <w:rPr>
          <w:rFonts w:ascii="Times New Roman" w:hAnsi="Times New Roman" w:cs="Times New Roman"/>
          <w:sz w:val="26"/>
          <w:szCs w:val="26"/>
        </w:rPr>
        <w:t>, Едином и региональном порталах</w:t>
      </w:r>
      <w:r>
        <w:rPr>
          <w:rFonts w:ascii="Times New Roman" w:hAnsi="Times New Roman" w:cs="Times New Roman"/>
          <w:sz w:val="26"/>
          <w:szCs w:val="26"/>
        </w:rPr>
        <w:t>.</w:t>
      </w:r>
    </w:p>
    <w:p w:rsidR="008B3669" w:rsidRPr="009871FB" w:rsidRDefault="008B3669" w:rsidP="008B3669">
      <w:pPr>
        <w:autoSpaceDE w:val="0"/>
        <w:autoSpaceDN w:val="0"/>
        <w:adjustRightInd w:val="0"/>
        <w:spacing w:after="0" w:line="240" w:lineRule="auto"/>
        <w:ind w:firstLine="567"/>
        <w:jc w:val="both"/>
        <w:rPr>
          <w:rFonts w:ascii="Times New Roman" w:hAnsi="Times New Roman" w:cs="Times New Roman"/>
          <w:sz w:val="26"/>
          <w:szCs w:val="26"/>
        </w:rPr>
      </w:pPr>
      <w:r w:rsidRPr="00C8382F">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Pr>
          <w:rFonts w:ascii="Times New Roman" w:hAnsi="Times New Roman" w:cs="Times New Roman"/>
          <w:sz w:val="26"/>
          <w:szCs w:val="26"/>
        </w:rPr>
        <w:t>ф</w:t>
      </w:r>
      <w:r w:rsidRPr="009871FB">
        <w:rPr>
          <w:rFonts w:ascii="Times New Roman" w:hAnsi="Times New Roman" w:cs="Times New Roman"/>
          <w:sz w:val="26"/>
          <w:szCs w:val="26"/>
        </w:rPr>
        <w:t>илиал</w:t>
      </w:r>
      <w:r>
        <w:rPr>
          <w:rFonts w:ascii="Times New Roman" w:hAnsi="Times New Roman" w:cs="Times New Roman"/>
          <w:sz w:val="26"/>
          <w:szCs w:val="26"/>
        </w:rPr>
        <w:t>а</w:t>
      </w:r>
      <w:r w:rsidRPr="009871FB">
        <w:rPr>
          <w:rFonts w:ascii="Times New Roman" w:hAnsi="Times New Roman" w:cs="Times New Roman"/>
          <w:sz w:val="26"/>
          <w:szCs w:val="26"/>
        </w:rPr>
        <w:t xml:space="preserve"> по г. Когалыму федерального казенного учреждения </w:t>
      </w:r>
      <w:r>
        <w:rPr>
          <w:rFonts w:ascii="Times New Roman" w:hAnsi="Times New Roman" w:cs="Times New Roman"/>
          <w:sz w:val="26"/>
          <w:szCs w:val="26"/>
        </w:rPr>
        <w:t>«</w:t>
      </w:r>
      <w:r w:rsidRPr="009871FB">
        <w:rPr>
          <w:rFonts w:ascii="Times New Roman" w:hAnsi="Times New Roman" w:cs="Times New Roman"/>
          <w:sz w:val="26"/>
          <w:szCs w:val="26"/>
        </w:rPr>
        <w:t>Уголовно-исполнительная инспекция Управления Федеральной службы исполнения наказаний</w:t>
      </w:r>
      <w:r>
        <w:rPr>
          <w:rFonts w:ascii="Times New Roman" w:hAnsi="Times New Roman" w:cs="Times New Roman"/>
          <w:sz w:val="26"/>
          <w:szCs w:val="26"/>
        </w:rPr>
        <w:t>»</w:t>
      </w:r>
      <w:r w:rsidRPr="009871FB">
        <w:rPr>
          <w:rFonts w:ascii="Times New Roman" w:hAnsi="Times New Roman" w:cs="Times New Roman"/>
          <w:sz w:val="26"/>
          <w:szCs w:val="26"/>
        </w:rPr>
        <w:t xml:space="preserve"> по Ханты-Мансийскому автономному округу </w:t>
      </w:r>
      <w:r>
        <w:rPr>
          <w:rFonts w:ascii="Times New Roman" w:hAnsi="Times New Roman" w:cs="Times New Roman"/>
          <w:sz w:val="26"/>
          <w:szCs w:val="26"/>
        </w:rPr>
        <w:t>–</w:t>
      </w:r>
      <w:r w:rsidRPr="009871FB">
        <w:rPr>
          <w:rFonts w:ascii="Times New Roman" w:hAnsi="Times New Roman" w:cs="Times New Roman"/>
          <w:sz w:val="26"/>
          <w:szCs w:val="26"/>
        </w:rPr>
        <w:t xml:space="preserve"> Югре</w:t>
      </w:r>
      <w:r>
        <w:rPr>
          <w:rFonts w:ascii="Times New Roman" w:hAnsi="Times New Roman" w:cs="Times New Roman"/>
          <w:sz w:val="26"/>
          <w:szCs w:val="26"/>
        </w:rPr>
        <w:t xml:space="preserve"> </w:t>
      </w:r>
      <w:r w:rsidRPr="00C8382F">
        <w:rPr>
          <w:rFonts w:ascii="Times New Roman" w:hAnsi="Times New Roman" w:cs="Times New Roman"/>
          <w:sz w:val="26"/>
          <w:szCs w:val="26"/>
        </w:rPr>
        <w:t>размещена на</w:t>
      </w:r>
      <w:r w:rsidRPr="00C8382F">
        <w:rPr>
          <w:rFonts w:ascii="Times New Roman" w:hAnsi="Times New Roman" w:cs="Times New Roman"/>
          <w:sz w:val="26"/>
          <w:szCs w:val="26"/>
          <w:lang w:eastAsia="ru-RU"/>
        </w:rPr>
        <w:t xml:space="preserve"> </w:t>
      </w:r>
      <w:r w:rsidRPr="006A2B76">
        <w:rPr>
          <w:rFonts w:ascii="Times New Roman" w:hAnsi="Times New Roman" w:cs="Times New Roman"/>
          <w:sz w:val="26"/>
          <w:szCs w:val="26"/>
          <w:lang w:eastAsia="ru-RU"/>
        </w:rPr>
        <w:t xml:space="preserve">официальном </w:t>
      </w:r>
      <w:r>
        <w:rPr>
          <w:rFonts w:ascii="Times New Roman" w:hAnsi="Times New Roman" w:cs="Times New Roman"/>
          <w:sz w:val="26"/>
          <w:szCs w:val="26"/>
          <w:lang w:eastAsia="ru-RU"/>
        </w:rPr>
        <w:t>сайте</w:t>
      </w:r>
      <w:r w:rsidRPr="009871FB">
        <w:rPr>
          <w:rFonts w:ascii="Times New Roman" w:hAnsi="Times New Roman" w:cs="Times New Roman"/>
          <w:sz w:val="26"/>
          <w:szCs w:val="26"/>
        </w:rPr>
        <w:t xml:space="preserve"> www.86.fsin.su</w:t>
      </w:r>
      <w:r w:rsidRPr="008B3669">
        <w:rPr>
          <w:rFonts w:ascii="Times New Roman" w:hAnsi="Times New Roman" w:cs="Times New Roman"/>
          <w:sz w:val="26"/>
          <w:szCs w:val="26"/>
        </w:rPr>
        <w:t>, Едином и региональном порталах</w:t>
      </w:r>
      <w:r>
        <w:rPr>
          <w:rFonts w:ascii="Times New Roman" w:hAnsi="Times New Roman" w:cs="Times New Roman"/>
          <w:sz w:val="26"/>
          <w:szCs w:val="26"/>
        </w:rPr>
        <w:t>.</w:t>
      </w:r>
    </w:p>
    <w:p w:rsidR="008B3669" w:rsidRPr="009871FB" w:rsidRDefault="008B3669" w:rsidP="008B3669">
      <w:pPr>
        <w:autoSpaceDE w:val="0"/>
        <w:autoSpaceDN w:val="0"/>
        <w:adjustRightInd w:val="0"/>
        <w:spacing w:after="0" w:line="240" w:lineRule="auto"/>
        <w:ind w:firstLine="567"/>
        <w:jc w:val="both"/>
        <w:rPr>
          <w:rFonts w:ascii="Times New Roman" w:hAnsi="Times New Roman" w:cs="Times New Roman"/>
          <w:sz w:val="26"/>
          <w:szCs w:val="26"/>
        </w:rPr>
      </w:pPr>
      <w:r w:rsidRPr="00C8382F">
        <w:rPr>
          <w:rFonts w:ascii="Times New Roman" w:hAnsi="Times New Roman" w:cs="Times New Roman"/>
          <w:sz w:val="26"/>
          <w:szCs w:val="26"/>
        </w:rPr>
        <w:lastRenderedPageBreak/>
        <w:t>Информация о месте нахождения, графике работы, справочных телефонах, адресе электронной почты</w:t>
      </w:r>
      <w:r w:rsidRPr="009871FB">
        <w:rPr>
          <w:rFonts w:ascii="Times New Roman" w:hAnsi="Times New Roman" w:cs="Times New Roman"/>
          <w:sz w:val="26"/>
          <w:szCs w:val="26"/>
        </w:rPr>
        <w:t xml:space="preserve"> </w:t>
      </w:r>
      <w:r>
        <w:rPr>
          <w:rFonts w:ascii="Times New Roman" w:hAnsi="Times New Roman" w:cs="Times New Roman"/>
          <w:sz w:val="26"/>
          <w:szCs w:val="26"/>
        </w:rPr>
        <w:t>о</w:t>
      </w:r>
      <w:r w:rsidRPr="009871FB">
        <w:rPr>
          <w:rFonts w:ascii="Times New Roman" w:hAnsi="Times New Roman" w:cs="Times New Roman"/>
          <w:sz w:val="26"/>
          <w:szCs w:val="26"/>
        </w:rPr>
        <w:t>тдел</w:t>
      </w:r>
      <w:r>
        <w:rPr>
          <w:rFonts w:ascii="Times New Roman" w:hAnsi="Times New Roman" w:cs="Times New Roman"/>
          <w:sz w:val="26"/>
          <w:szCs w:val="26"/>
        </w:rPr>
        <w:t>а</w:t>
      </w:r>
      <w:r w:rsidRPr="009871FB">
        <w:rPr>
          <w:rFonts w:ascii="Times New Roman" w:hAnsi="Times New Roman" w:cs="Times New Roman"/>
          <w:sz w:val="26"/>
          <w:szCs w:val="26"/>
        </w:rPr>
        <w:t xml:space="preserve"> по г. Когалыму Управления Федеральной Службы Судебных приставов России по Ханты-Мансий</w:t>
      </w:r>
      <w:r>
        <w:rPr>
          <w:rFonts w:ascii="Times New Roman" w:hAnsi="Times New Roman" w:cs="Times New Roman"/>
          <w:sz w:val="26"/>
          <w:szCs w:val="26"/>
        </w:rPr>
        <w:t xml:space="preserve">скому автономному округу – Югре </w:t>
      </w:r>
      <w:r w:rsidRPr="00C8382F">
        <w:rPr>
          <w:rFonts w:ascii="Times New Roman" w:hAnsi="Times New Roman" w:cs="Times New Roman"/>
          <w:sz w:val="26"/>
          <w:szCs w:val="26"/>
        </w:rPr>
        <w:t>размещена на</w:t>
      </w:r>
      <w:r w:rsidRPr="00C8382F">
        <w:rPr>
          <w:rFonts w:ascii="Times New Roman" w:hAnsi="Times New Roman" w:cs="Times New Roman"/>
          <w:sz w:val="26"/>
          <w:szCs w:val="26"/>
          <w:lang w:eastAsia="ru-RU"/>
        </w:rPr>
        <w:t xml:space="preserve"> </w:t>
      </w:r>
      <w:r w:rsidRPr="006A2B76">
        <w:rPr>
          <w:rFonts w:ascii="Times New Roman" w:hAnsi="Times New Roman" w:cs="Times New Roman"/>
          <w:sz w:val="26"/>
          <w:szCs w:val="26"/>
          <w:lang w:eastAsia="ru-RU"/>
        </w:rPr>
        <w:t xml:space="preserve">официальном </w:t>
      </w:r>
      <w:r>
        <w:rPr>
          <w:rFonts w:ascii="Times New Roman" w:hAnsi="Times New Roman" w:cs="Times New Roman"/>
          <w:sz w:val="26"/>
          <w:szCs w:val="26"/>
          <w:lang w:eastAsia="ru-RU"/>
        </w:rPr>
        <w:t>сайте</w:t>
      </w:r>
      <w:r w:rsidRPr="009871FB">
        <w:rPr>
          <w:rFonts w:ascii="Times New Roman" w:hAnsi="Times New Roman" w:cs="Times New Roman"/>
          <w:sz w:val="26"/>
          <w:szCs w:val="26"/>
        </w:rPr>
        <w:t xml:space="preserve"> www.r86.fssprus.ru</w:t>
      </w:r>
      <w:r w:rsidRPr="008B3669">
        <w:rPr>
          <w:rFonts w:ascii="Times New Roman" w:hAnsi="Times New Roman" w:cs="Times New Roman"/>
          <w:sz w:val="26"/>
          <w:szCs w:val="26"/>
        </w:rPr>
        <w:t>, Едином и региональном порталах</w:t>
      </w:r>
      <w:r>
        <w:rPr>
          <w:rFonts w:ascii="Times New Roman" w:hAnsi="Times New Roman" w:cs="Times New Roman"/>
          <w:sz w:val="26"/>
          <w:szCs w:val="26"/>
        </w:rPr>
        <w:t>.</w:t>
      </w:r>
    </w:p>
    <w:p w:rsidR="008B3669" w:rsidRPr="009871FB" w:rsidRDefault="008B3669" w:rsidP="008B3669">
      <w:pPr>
        <w:autoSpaceDE w:val="0"/>
        <w:autoSpaceDN w:val="0"/>
        <w:adjustRightInd w:val="0"/>
        <w:spacing w:after="0" w:line="240" w:lineRule="auto"/>
        <w:ind w:firstLine="567"/>
        <w:jc w:val="both"/>
        <w:rPr>
          <w:rFonts w:ascii="Times New Roman" w:hAnsi="Times New Roman" w:cs="Times New Roman"/>
          <w:sz w:val="26"/>
          <w:szCs w:val="26"/>
        </w:rPr>
      </w:pPr>
      <w:r w:rsidRPr="00C8382F">
        <w:rPr>
          <w:rFonts w:ascii="Times New Roman" w:hAnsi="Times New Roman" w:cs="Times New Roman"/>
          <w:sz w:val="26"/>
          <w:szCs w:val="26"/>
        </w:rPr>
        <w:t>Информация о месте нахождения, графике работы, справочных телефонах, адресе электронной почты</w:t>
      </w:r>
      <w:r w:rsidRPr="009871FB">
        <w:rPr>
          <w:rFonts w:ascii="Times New Roman" w:hAnsi="Times New Roman" w:cs="Times New Roman"/>
          <w:sz w:val="26"/>
          <w:szCs w:val="26"/>
        </w:rPr>
        <w:t xml:space="preserve"> </w:t>
      </w:r>
      <w:r w:rsidR="00142049">
        <w:rPr>
          <w:rFonts w:ascii="Times New Roman" w:hAnsi="Times New Roman" w:cs="Times New Roman"/>
          <w:sz w:val="26"/>
          <w:szCs w:val="26"/>
        </w:rPr>
        <w:t>О</w:t>
      </w:r>
      <w:r w:rsidRPr="009871FB">
        <w:rPr>
          <w:rFonts w:ascii="Times New Roman" w:hAnsi="Times New Roman" w:cs="Times New Roman"/>
          <w:sz w:val="26"/>
          <w:szCs w:val="26"/>
        </w:rPr>
        <w:t>бществ</w:t>
      </w:r>
      <w:r>
        <w:rPr>
          <w:rFonts w:ascii="Times New Roman" w:hAnsi="Times New Roman" w:cs="Times New Roman"/>
          <w:sz w:val="26"/>
          <w:szCs w:val="26"/>
        </w:rPr>
        <w:t>а</w:t>
      </w:r>
      <w:r w:rsidRPr="009871FB">
        <w:rPr>
          <w:rFonts w:ascii="Times New Roman" w:hAnsi="Times New Roman" w:cs="Times New Roman"/>
          <w:sz w:val="26"/>
          <w:szCs w:val="26"/>
        </w:rPr>
        <w:t xml:space="preserve"> с ограниченной ответственностью </w:t>
      </w:r>
      <w:r>
        <w:rPr>
          <w:rFonts w:ascii="Times New Roman" w:hAnsi="Times New Roman" w:cs="Times New Roman"/>
          <w:sz w:val="26"/>
          <w:szCs w:val="26"/>
        </w:rPr>
        <w:t>«</w:t>
      </w:r>
      <w:r w:rsidRPr="009871FB">
        <w:rPr>
          <w:rFonts w:ascii="Times New Roman" w:hAnsi="Times New Roman" w:cs="Times New Roman"/>
          <w:sz w:val="26"/>
          <w:szCs w:val="26"/>
        </w:rPr>
        <w:t>Едины</w:t>
      </w:r>
      <w:r>
        <w:rPr>
          <w:rFonts w:ascii="Times New Roman" w:hAnsi="Times New Roman" w:cs="Times New Roman"/>
          <w:sz w:val="26"/>
          <w:szCs w:val="26"/>
        </w:rPr>
        <w:t xml:space="preserve">й расчетно-информационный центр» (далее - ООО «ЕРИЦ») </w:t>
      </w:r>
      <w:r w:rsidRPr="00C8382F">
        <w:rPr>
          <w:rFonts w:ascii="Times New Roman" w:hAnsi="Times New Roman" w:cs="Times New Roman"/>
          <w:sz w:val="26"/>
          <w:szCs w:val="26"/>
        </w:rPr>
        <w:t>размещена на</w:t>
      </w:r>
      <w:r w:rsidRPr="00C8382F">
        <w:rPr>
          <w:rFonts w:ascii="Times New Roman" w:hAnsi="Times New Roman" w:cs="Times New Roman"/>
          <w:sz w:val="26"/>
          <w:szCs w:val="26"/>
          <w:lang w:eastAsia="ru-RU"/>
        </w:rPr>
        <w:t xml:space="preserve"> </w:t>
      </w:r>
      <w:r w:rsidRPr="006A2B76">
        <w:rPr>
          <w:rFonts w:ascii="Times New Roman" w:hAnsi="Times New Roman" w:cs="Times New Roman"/>
          <w:sz w:val="26"/>
          <w:szCs w:val="26"/>
          <w:lang w:eastAsia="ru-RU"/>
        </w:rPr>
        <w:t xml:space="preserve">официальном </w:t>
      </w:r>
      <w:r>
        <w:rPr>
          <w:rFonts w:ascii="Times New Roman" w:hAnsi="Times New Roman" w:cs="Times New Roman"/>
          <w:sz w:val="26"/>
          <w:szCs w:val="26"/>
          <w:lang w:eastAsia="ru-RU"/>
        </w:rPr>
        <w:t>сайте</w:t>
      </w:r>
      <w:r w:rsidRPr="009871FB">
        <w:rPr>
          <w:rFonts w:ascii="Times New Roman" w:hAnsi="Times New Roman" w:cs="Times New Roman"/>
          <w:sz w:val="26"/>
          <w:szCs w:val="26"/>
        </w:rPr>
        <w:t xml:space="preserve"> www.erickgl.ru</w:t>
      </w:r>
      <w:r w:rsidRPr="008B3669">
        <w:rPr>
          <w:rFonts w:ascii="Times New Roman" w:hAnsi="Times New Roman" w:cs="Times New Roman"/>
          <w:sz w:val="26"/>
          <w:szCs w:val="26"/>
        </w:rPr>
        <w:t>, Едином и региональном порталах</w:t>
      </w:r>
      <w:r>
        <w:rPr>
          <w:rFonts w:ascii="Times New Roman" w:hAnsi="Times New Roman" w:cs="Times New Roman"/>
          <w:sz w:val="26"/>
          <w:szCs w:val="26"/>
        </w:rPr>
        <w:t>.</w:t>
      </w:r>
    </w:p>
    <w:p w:rsidR="008B3669" w:rsidRPr="009871FB" w:rsidRDefault="008B3669" w:rsidP="008B3669">
      <w:pPr>
        <w:autoSpaceDE w:val="0"/>
        <w:autoSpaceDN w:val="0"/>
        <w:adjustRightInd w:val="0"/>
        <w:spacing w:after="0" w:line="240" w:lineRule="auto"/>
        <w:ind w:firstLine="567"/>
        <w:jc w:val="both"/>
        <w:rPr>
          <w:rFonts w:ascii="Times New Roman" w:hAnsi="Times New Roman" w:cs="Times New Roman"/>
          <w:sz w:val="26"/>
          <w:szCs w:val="26"/>
        </w:rPr>
      </w:pPr>
      <w:r w:rsidRPr="00C8382F">
        <w:rPr>
          <w:rFonts w:ascii="Times New Roman" w:hAnsi="Times New Roman" w:cs="Times New Roman"/>
          <w:sz w:val="26"/>
          <w:szCs w:val="26"/>
        </w:rPr>
        <w:t>Информация о месте нахождения, графике работы, справочных телефонах, адресе электронной почты</w:t>
      </w:r>
      <w:r w:rsidRPr="009871FB">
        <w:rPr>
          <w:rFonts w:ascii="Times New Roman" w:hAnsi="Times New Roman" w:cs="Times New Roman"/>
          <w:sz w:val="26"/>
          <w:szCs w:val="26"/>
        </w:rPr>
        <w:t xml:space="preserve"> </w:t>
      </w:r>
      <w:r>
        <w:rPr>
          <w:rFonts w:ascii="Times New Roman" w:hAnsi="Times New Roman" w:cs="Times New Roman"/>
          <w:sz w:val="26"/>
          <w:szCs w:val="26"/>
        </w:rPr>
        <w:t>о</w:t>
      </w:r>
      <w:r w:rsidRPr="009871FB">
        <w:rPr>
          <w:rFonts w:ascii="Times New Roman" w:hAnsi="Times New Roman" w:cs="Times New Roman"/>
          <w:sz w:val="26"/>
          <w:szCs w:val="26"/>
        </w:rPr>
        <w:t>тделени</w:t>
      </w:r>
      <w:r>
        <w:rPr>
          <w:rFonts w:ascii="Times New Roman" w:hAnsi="Times New Roman" w:cs="Times New Roman"/>
          <w:sz w:val="26"/>
          <w:szCs w:val="26"/>
        </w:rPr>
        <w:t>я</w:t>
      </w:r>
      <w:r w:rsidRPr="009871FB">
        <w:rPr>
          <w:rFonts w:ascii="Times New Roman" w:hAnsi="Times New Roman" w:cs="Times New Roman"/>
          <w:sz w:val="26"/>
          <w:szCs w:val="26"/>
        </w:rPr>
        <w:t xml:space="preserve"> Управления Федеральной миграционной службы России п</w:t>
      </w:r>
      <w:r>
        <w:rPr>
          <w:rFonts w:ascii="Times New Roman" w:hAnsi="Times New Roman" w:cs="Times New Roman"/>
          <w:sz w:val="26"/>
          <w:szCs w:val="26"/>
        </w:rPr>
        <w:t xml:space="preserve">о ХМАО - Югре в городе Когалыме </w:t>
      </w:r>
      <w:r w:rsidRPr="00C8382F">
        <w:rPr>
          <w:rFonts w:ascii="Times New Roman" w:hAnsi="Times New Roman" w:cs="Times New Roman"/>
          <w:sz w:val="26"/>
          <w:szCs w:val="26"/>
        </w:rPr>
        <w:t>размещена на</w:t>
      </w:r>
      <w:r w:rsidRPr="00C8382F">
        <w:rPr>
          <w:rFonts w:ascii="Times New Roman" w:hAnsi="Times New Roman" w:cs="Times New Roman"/>
          <w:sz w:val="26"/>
          <w:szCs w:val="26"/>
          <w:lang w:eastAsia="ru-RU"/>
        </w:rPr>
        <w:t xml:space="preserve"> </w:t>
      </w:r>
      <w:r w:rsidRPr="006A2B76">
        <w:rPr>
          <w:rFonts w:ascii="Times New Roman" w:hAnsi="Times New Roman" w:cs="Times New Roman"/>
          <w:sz w:val="26"/>
          <w:szCs w:val="26"/>
          <w:lang w:eastAsia="ru-RU"/>
        </w:rPr>
        <w:t xml:space="preserve">официальном </w:t>
      </w:r>
      <w:r>
        <w:rPr>
          <w:rFonts w:ascii="Times New Roman" w:hAnsi="Times New Roman" w:cs="Times New Roman"/>
          <w:sz w:val="26"/>
          <w:szCs w:val="26"/>
          <w:lang w:eastAsia="ru-RU"/>
        </w:rPr>
        <w:t>сайте</w:t>
      </w:r>
      <w:r w:rsidRPr="009871FB">
        <w:rPr>
          <w:rFonts w:ascii="Times New Roman" w:hAnsi="Times New Roman" w:cs="Times New Roman"/>
          <w:sz w:val="26"/>
          <w:szCs w:val="26"/>
        </w:rPr>
        <w:t xml:space="preserve"> www.86.fms.gov.ru</w:t>
      </w:r>
      <w:r w:rsidRPr="008B3669">
        <w:rPr>
          <w:rFonts w:ascii="Times New Roman" w:hAnsi="Times New Roman" w:cs="Times New Roman"/>
          <w:sz w:val="26"/>
          <w:szCs w:val="26"/>
        </w:rPr>
        <w:t>, Едином и региональном порталах</w:t>
      </w:r>
      <w:r>
        <w:rPr>
          <w:rFonts w:ascii="Times New Roman" w:hAnsi="Times New Roman" w:cs="Times New Roman"/>
          <w:sz w:val="26"/>
          <w:szCs w:val="26"/>
        </w:rPr>
        <w:t>.</w:t>
      </w:r>
    </w:p>
    <w:p w:rsidR="00EA179C" w:rsidRPr="009871FB" w:rsidRDefault="00EA179C" w:rsidP="00EA179C">
      <w:pPr>
        <w:autoSpaceDE w:val="0"/>
        <w:autoSpaceDN w:val="0"/>
        <w:adjustRightInd w:val="0"/>
        <w:spacing w:after="0" w:line="240" w:lineRule="auto"/>
        <w:ind w:firstLine="567"/>
        <w:jc w:val="both"/>
        <w:rPr>
          <w:rFonts w:ascii="Times New Roman" w:hAnsi="Times New Roman" w:cs="Times New Roman"/>
          <w:sz w:val="26"/>
          <w:szCs w:val="26"/>
        </w:rPr>
      </w:pPr>
      <w:r w:rsidRPr="00C8382F">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Pr>
          <w:rFonts w:ascii="Times New Roman" w:hAnsi="Times New Roman" w:cs="Times New Roman"/>
          <w:sz w:val="26"/>
          <w:szCs w:val="26"/>
        </w:rPr>
        <w:t>военного</w:t>
      </w:r>
      <w:r w:rsidR="008B3669" w:rsidRPr="009871FB">
        <w:rPr>
          <w:rFonts w:ascii="Times New Roman" w:hAnsi="Times New Roman" w:cs="Times New Roman"/>
          <w:sz w:val="26"/>
          <w:szCs w:val="26"/>
        </w:rPr>
        <w:t xml:space="preserve"> комиссариат</w:t>
      </w:r>
      <w:r>
        <w:rPr>
          <w:rFonts w:ascii="Times New Roman" w:hAnsi="Times New Roman" w:cs="Times New Roman"/>
          <w:sz w:val="26"/>
          <w:szCs w:val="26"/>
        </w:rPr>
        <w:t>а</w:t>
      </w:r>
      <w:r w:rsidR="008B3669" w:rsidRPr="009871FB">
        <w:rPr>
          <w:rFonts w:ascii="Times New Roman" w:hAnsi="Times New Roman" w:cs="Times New Roman"/>
          <w:sz w:val="26"/>
          <w:szCs w:val="26"/>
        </w:rPr>
        <w:t xml:space="preserve"> Ханты-Мансийского автономного </w:t>
      </w:r>
      <w:r>
        <w:rPr>
          <w:rFonts w:ascii="Times New Roman" w:hAnsi="Times New Roman" w:cs="Times New Roman"/>
          <w:sz w:val="26"/>
          <w:szCs w:val="26"/>
        </w:rPr>
        <w:t xml:space="preserve">округа - Югры в городе Когалыме </w:t>
      </w:r>
      <w:r w:rsidRPr="00C8382F">
        <w:rPr>
          <w:rFonts w:ascii="Times New Roman" w:hAnsi="Times New Roman" w:cs="Times New Roman"/>
          <w:sz w:val="26"/>
          <w:szCs w:val="26"/>
        </w:rPr>
        <w:t xml:space="preserve">размещена </w:t>
      </w:r>
      <w:r w:rsidR="00142049" w:rsidRPr="00B301D4">
        <w:rPr>
          <w:rFonts w:ascii="Times New Roman" w:hAnsi="Times New Roman" w:cs="Times New Roman"/>
          <w:sz w:val="26"/>
          <w:szCs w:val="26"/>
        </w:rPr>
        <w:t>на</w:t>
      </w:r>
      <w:r w:rsidR="00142049" w:rsidRPr="00B301D4">
        <w:rPr>
          <w:rFonts w:ascii="Times New Roman" w:hAnsi="Times New Roman" w:cs="Times New Roman"/>
          <w:sz w:val="26"/>
          <w:szCs w:val="26"/>
          <w:lang w:eastAsia="ru-RU"/>
        </w:rPr>
        <w:t xml:space="preserve"> сайте Администрации города Когалыма в разделе «государственные органы»</w:t>
      </w:r>
      <w:r w:rsidR="00142049" w:rsidRPr="00B301D4">
        <w:t xml:space="preserve"> </w:t>
      </w:r>
      <w:hyperlink r:id="rId14" w:history="1">
        <w:r w:rsidR="00142049" w:rsidRPr="00B301D4">
          <w:rPr>
            <w:rStyle w:val="a3"/>
            <w:rFonts w:ascii="Times New Roman" w:hAnsi="Times New Roman" w:cs="Times New Roman"/>
            <w:color w:val="auto"/>
            <w:sz w:val="26"/>
            <w:szCs w:val="26"/>
            <w:u w:val="none"/>
            <w:lang w:eastAsia="ru-RU"/>
          </w:rPr>
          <w:t>http://admkogalym.ru/gosudarstvennie/voenkomat/</w:t>
        </w:r>
      </w:hyperlink>
      <w:r w:rsidRPr="00142049">
        <w:rPr>
          <w:rFonts w:ascii="Times New Roman" w:hAnsi="Times New Roman" w:cs="Times New Roman"/>
          <w:sz w:val="26"/>
          <w:szCs w:val="26"/>
        </w:rPr>
        <w:t>,</w:t>
      </w:r>
      <w:r w:rsidRPr="008B3669">
        <w:rPr>
          <w:rFonts w:ascii="Times New Roman" w:hAnsi="Times New Roman" w:cs="Times New Roman"/>
          <w:sz w:val="26"/>
          <w:szCs w:val="26"/>
        </w:rPr>
        <w:t xml:space="preserve"> Едином и региональном порталах</w:t>
      </w:r>
      <w:r>
        <w:rPr>
          <w:rFonts w:ascii="Times New Roman" w:hAnsi="Times New Roman" w:cs="Times New Roman"/>
          <w:sz w:val="26"/>
          <w:szCs w:val="26"/>
        </w:rPr>
        <w:t>.</w:t>
      </w:r>
    </w:p>
    <w:p w:rsidR="00C8382F" w:rsidRPr="00DE7659" w:rsidRDefault="00C8382F" w:rsidP="00C8382F">
      <w:pPr>
        <w:autoSpaceDE w:val="0"/>
        <w:autoSpaceDN w:val="0"/>
        <w:adjustRightInd w:val="0"/>
        <w:spacing w:after="0" w:line="240" w:lineRule="auto"/>
        <w:ind w:firstLine="539"/>
        <w:jc w:val="both"/>
        <w:rPr>
          <w:rFonts w:ascii="Times New Roman" w:hAnsi="Times New Roman" w:cs="Times New Roman"/>
          <w:sz w:val="26"/>
          <w:szCs w:val="26"/>
        </w:rPr>
      </w:pPr>
      <w:r w:rsidRPr="00DE7659">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w:t>
      </w:r>
      <w:r>
        <w:rPr>
          <w:rFonts w:ascii="Times New Roman" w:hAnsi="Times New Roman" w:cs="Times New Roman"/>
          <w:sz w:val="26"/>
          <w:szCs w:val="26"/>
        </w:rPr>
        <w:t>–</w:t>
      </w:r>
      <w:r w:rsidRPr="00DE7659">
        <w:rPr>
          <w:rFonts w:ascii="Times New Roman" w:hAnsi="Times New Roman" w:cs="Times New Roman"/>
          <w:sz w:val="26"/>
          <w:szCs w:val="26"/>
        </w:rPr>
        <w:t xml:space="preserve"> </w:t>
      </w:r>
      <w:r>
        <w:rPr>
          <w:rFonts w:ascii="Times New Roman" w:hAnsi="Times New Roman" w:cs="Times New Roman"/>
          <w:sz w:val="26"/>
          <w:szCs w:val="26"/>
        </w:rPr>
        <w:t xml:space="preserve">Управление </w:t>
      </w:r>
      <w:proofErr w:type="spellStart"/>
      <w:r w:rsidRPr="00DE7659">
        <w:rPr>
          <w:rFonts w:ascii="Times New Roman" w:hAnsi="Times New Roman" w:cs="Times New Roman"/>
          <w:sz w:val="26"/>
          <w:szCs w:val="26"/>
        </w:rPr>
        <w:t>Росреестр</w:t>
      </w:r>
      <w:r>
        <w:rPr>
          <w:rFonts w:ascii="Times New Roman" w:hAnsi="Times New Roman" w:cs="Times New Roman"/>
          <w:sz w:val="26"/>
          <w:szCs w:val="26"/>
        </w:rPr>
        <w:t>а</w:t>
      </w:r>
      <w:proofErr w:type="spellEnd"/>
      <w:r w:rsidRPr="00DE7659">
        <w:rPr>
          <w:rFonts w:ascii="Times New Roman" w:hAnsi="Times New Roman" w:cs="Times New Roman"/>
          <w:sz w:val="26"/>
          <w:szCs w:val="26"/>
        </w:rPr>
        <w:t>) размещена на официальном сайте www.to86.rosreestr.ru, на Едином и региональном порталах.</w:t>
      </w:r>
    </w:p>
    <w:p w:rsidR="00C8382F" w:rsidRPr="00F50059" w:rsidRDefault="00C8382F" w:rsidP="00C8382F">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8. </w:t>
      </w:r>
      <w:r w:rsidRPr="009E33B3">
        <w:rPr>
          <w:rFonts w:ascii="Times New Roman" w:hAnsi="Times New Roman" w:cs="Times New Roman"/>
          <w:sz w:val="26"/>
          <w:szCs w:val="26"/>
        </w:rPr>
        <w:t xml:space="preserve">На информационных стендах в местах предоставления муниципальной услуги и в информационно-телекоммуникационной сети «Интернет» </w:t>
      </w:r>
      <w:r w:rsidRPr="00F50059">
        <w:rPr>
          <w:rFonts w:ascii="Times New Roman" w:hAnsi="Times New Roman" w:cs="Times New Roman"/>
          <w:sz w:val="26"/>
          <w:szCs w:val="26"/>
        </w:rPr>
        <w:t>(на официальном сайте уполномоченного органа, на Едином и региональном порталах) размещается следующая информация:</w:t>
      </w:r>
    </w:p>
    <w:p w:rsidR="00C8382F" w:rsidRPr="00F50059" w:rsidRDefault="00C8382F" w:rsidP="00C8382F">
      <w:pPr>
        <w:tabs>
          <w:tab w:val="left" w:pos="709"/>
        </w:tabs>
        <w:spacing w:after="0" w:line="240" w:lineRule="auto"/>
        <w:ind w:firstLine="567"/>
        <w:jc w:val="both"/>
        <w:rPr>
          <w:rFonts w:ascii="Times New Roman" w:hAnsi="Times New Roman" w:cs="Times New Roman"/>
          <w:sz w:val="26"/>
          <w:szCs w:val="26"/>
        </w:rPr>
      </w:pPr>
      <w:r w:rsidRPr="00F50059">
        <w:rPr>
          <w:rFonts w:ascii="Times New Roman" w:hAnsi="Times New Roman" w:cs="Times New Roman"/>
          <w:sz w:val="26"/>
          <w:szCs w:val="26"/>
        </w:rPr>
        <w:t xml:space="preserve">справочная информация (о месте нахождения, графике работы, справочных телефонах, адресах официального сайта и электронной почты </w:t>
      </w:r>
      <w:r w:rsidR="00446FF6">
        <w:rPr>
          <w:rFonts w:ascii="Times New Roman" w:hAnsi="Times New Roman" w:cs="Times New Roman"/>
          <w:sz w:val="26"/>
          <w:szCs w:val="26"/>
        </w:rPr>
        <w:t>у</w:t>
      </w:r>
      <w:r w:rsidRPr="00F50059">
        <w:rPr>
          <w:rFonts w:ascii="Times New Roman" w:hAnsi="Times New Roman" w:cs="Times New Roman"/>
          <w:sz w:val="26"/>
          <w:szCs w:val="26"/>
        </w:rPr>
        <w:t>полномоченного органа и его структурного подразделения, участвующего в предоставлении муниципальной услуги);</w:t>
      </w:r>
    </w:p>
    <w:p w:rsidR="00C8382F" w:rsidRDefault="00C8382F" w:rsidP="00C8382F">
      <w:pPr>
        <w:tabs>
          <w:tab w:val="left" w:pos="709"/>
        </w:tabs>
        <w:spacing w:after="0" w:line="240" w:lineRule="auto"/>
        <w:ind w:firstLine="567"/>
        <w:jc w:val="both"/>
        <w:rPr>
          <w:rFonts w:ascii="Times New Roman" w:hAnsi="Times New Roman" w:cs="Times New Roman"/>
          <w:sz w:val="26"/>
          <w:szCs w:val="26"/>
        </w:rPr>
      </w:pPr>
      <w:r w:rsidRPr="00F50059">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766721" w:rsidRPr="00766721" w:rsidRDefault="00766721" w:rsidP="00766721">
      <w:pPr>
        <w:widowControl w:val="0"/>
        <w:spacing w:after="0" w:line="240" w:lineRule="auto"/>
        <w:ind w:firstLine="567"/>
        <w:jc w:val="both"/>
        <w:rPr>
          <w:rFonts w:ascii="Times New Roman" w:eastAsia="Calibri" w:hAnsi="Times New Roman" w:cs="Times New Roman"/>
          <w:sz w:val="26"/>
          <w:szCs w:val="26"/>
        </w:rPr>
      </w:pPr>
      <w:r w:rsidRPr="00766721">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C8382F" w:rsidRPr="00F50059" w:rsidRDefault="00C8382F" w:rsidP="00C8382F">
      <w:pPr>
        <w:tabs>
          <w:tab w:val="left" w:pos="709"/>
        </w:tabs>
        <w:spacing w:after="0" w:line="240" w:lineRule="auto"/>
        <w:ind w:firstLine="567"/>
        <w:jc w:val="both"/>
        <w:rPr>
          <w:rFonts w:ascii="Times New Roman" w:hAnsi="Times New Roman" w:cs="Times New Roman"/>
          <w:sz w:val="26"/>
          <w:szCs w:val="26"/>
        </w:rPr>
      </w:pPr>
      <w:r w:rsidRPr="00F50059">
        <w:rPr>
          <w:rFonts w:ascii="Times New Roman" w:hAnsi="Times New Roman" w:cs="Times New Roman"/>
          <w:sz w:val="26"/>
          <w:szCs w:val="26"/>
        </w:rPr>
        <w:t>досудебный (внесудебный) порядок обжалования ре</w:t>
      </w:r>
      <w:r>
        <w:rPr>
          <w:rFonts w:ascii="Times New Roman" w:hAnsi="Times New Roman" w:cs="Times New Roman"/>
          <w:sz w:val="26"/>
          <w:szCs w:val="26"/>
        </w:rPr>
        <w:t>шений и действий (бездействия) у</w:t>
      </w:r>
      <w:r w:rsidRPr="00F50059">
        <w:rPr>
          <w:rFonts w:ascii="Times New Roman" w:hAnsi="Times New Roman" w:cs="Times New Roman"/>
          <w:sz w:val="26"/>
          <w:szCs w:val="26"/>
        </w:rPr>
        <w:t>полномоченного органа, МФЦ, а также их должностных лиц, муниципальных служащих, работников;</w:t>
      </w:r>
    </w:p>
    <w:p w:rsidR="00C8382F" w:rsidRPr="00F50059" w:rsidRDefault="00C8382F" w:rsidP="00C8382F">
      <w:pPr>
        <w:tabs>
          <w:tab w:val="left" w:pos="709"/>
        </w:tabs>
        <w:spacing w:after="0" w:line="240" w:lineRule="auto"/>
        <w:ind w:firstLine="567"/>
        <w:jc w:val="both"/>
        <w:rPr>
          <w:rFonts w:ascii="Times New Roman" w:hAnsi="Times New Roman" w:cs="Times New Roman"/>
          <w:sz w:val="26"/>
          <w:szCs w:val="26"/>
        </w:rPr>
      </w:pPr>
      <w:r w:rsidRPr="00F50059">
        <w:rPr>
          <w:rFonts w:ascii="Times New Roman" w:hAnsi="Times New Roman" w:cs="Times New Roman"/>
          <w:sz w:val="26"/>
          <w:szCs w:val="26"/>
        </w:rPr>
        <w:t>бланки заявлений о предоставлении муниципальной услуги и образцы их заполнения.</w:t>
      </w:r>
    </w:p>
    <w:p w:rsidR="00C8382F" w:rsidRDefault="00C8382F" w:rsidP="00C8382F">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C8382F" w:rsidRDefault="00C8382F" w:rsidP="00C8382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382F" w:rsidRDefault="00C8382F" w:rsidP="00C8382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0" w:name="Par26"/>
      <w:bookmarkEnd w:id="0"/>
    </w:p>
    <w:p w:rsidR="005137A2" w:rsidRPr="009871FB" w:rsidRDefault="005137A2" w:rsidP="00C8382F">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lastRenderedPageBreak/>
        <w:t>2. Стандарт предоставления муниципальной услуги</w:t>
      </w:r>
    </w:p>
    <w:p w:rsidR="005137A2" w:rsidRPr="009871FB" w:rsidRDefault="005137A2" w:rsidP="00C8382F">
      <w:pPr>
        <w:autoSpaceDE w:val="0"/>
        <w:autoSpaceDN w:val="0"/>
        <w:adjustRightInd w:val="0"/>
        <w:spacing w:after="0" w:line="240" w:lineRule="auto"/>
        <w:ind w:firstLine="567"/>
        <w:jc w:val="center"/>
        <w:rPr>
          <w:rFonts w:ascii="Times New Roman" w:hAnsi="Times New Roman" w:cs="Times New Roman"/>
          <w:sz w:val="26"/>
          <w:szCs w:val="26"/>
        </w:rPr>
      </w:pPr>
    </w:p>
    <w:p w:rsidR="005137A2" w:rsidRPr="009871FB" w:rsidRDefault="005137A2" w:rsidP="00C8382F">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Наименование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13. Прием заявлений, документов, а также постановка граждан на учет в качестве нуждающихся в жилых помещениях.</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E96729" w:rsidRPr="005A4EB0" w:rsidRDefault="00E96729" w:rsidP="00E96729">
      <w:pPr>
        <w:autoSpaceDE w:val="0"/>
        <w:autoSpaceDN w:val="0"/>
        <w:adjustRightInd w:val="0"/>
        <w:spacing w:after="0" w:line="240" w:lineRule="auto"/>
        <w:jc w:val="center"/>
        <w:outlineLvl w:val="1"/>
        <w:rPr>
          <w:rFonts w:ascii="Times New Roman" w:hAnsi="Times New Roman" w:cs="Times New Roman"/>
          <w:bCs/>
          <w:sz w:val="26"/>
          <w:szCs w:val="26"/>
        </w:rPr>
      </w:pPr>
      <w:r w:rsidRPr="005A4EB0">
        <w:rPr>
          <w:rFonts w:ascii="Times New Roman" w:hAnsi="Times New Roman" w:cs="Times New Roman"/>
          <w:bCs/>
          <w:sz w:val="26"/>
          <w:szCs w:val="26"/>
        </w:rPr>
        <w:t>Наименование</w:t>
      </w:r>
      <w:r w:rsidRPr="00A31296">
        <w:rPr>
          <w:rFonts w:ascii="Times New Roman" w:hAnsi="Times New Roman" w:cs="Times New Roman"/>
          <w:bCs/>
          <w:sz w:val="26"/>
          <w:szCs w:val="26"/>
        </w:rPr>
        <w:t xml:space="preserve"> </w:t>
      </w:r>
      <w:r>
        <w:rPr>
          <w:rFonts w:ascii="Times New Roman" w:hAnsi="Times New Roman" w:cs="Times New Roman"/>
          <w:bCs/>
          <w:sz w:val="26"/>
          <w:szCs w:val="26"/>
        </w:rPr>
        <w:t>органа</w:t>
      </w:r>
      <w:r w:rsidRPr="005A4EB0">
        <w:rPr>
          <w:rFonts w:ascii="Times New Roman" w:hAnsi="Times New Roman" w:cs="Times New Roman"/>
          <w:bCs/>
          <w:sz w:val="26"/>
          <w:szCs w:val="26"/>
        </w:rPr>
        <w:t>,</w:t>
      </w:r>
      <w:r>
        <w:rPr>
          <w:rFonts w:ascii="Times New Roman" w:hAnsi="Times New Roman" w:cs="Times New Roman"/>
          <w:bCs/>
          <w:sz w:val="26"/>
          <w:szCs w:val="26"/>
        </w:rPr>
        <w:t xml:space="preserve"> </w:t>
      </w:r>
      <w:r w:rsidRPr="005A4EB0">
        <w:rPr>
          <w:rFonts w:ascii="Times New Roman" w:hAnsi="Times New Roman" w:cs="Times New Roman"/>
          <w:bCs/>
          <w:sz w:val="26"/>
          <w:szCs w:val="26"/>
        </w:rPr>
        <w:t>предоставляющего муниципальную услугу</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14. Органом, предоставляющим муниципальную услугу, является управление по жилищной политике</w:t>
      </w:r>
      <w:r w:rsidR="00E96729">
        <w:rPr>
          <w:rFonts w:ascii="Times New Roman" w:hAnsi="Times New Roman" w:cs="Times New Roman"/>
          <w:sz w:val="26"/>
          <w:szCs w:val="26"/>
        </w:rPr>
        <w:t xml:space="preserve"> Администрации города Когалыма</w:t>
      </w:r>
      <w:r w:rsidRPr="009871FB">
        <w:rPr>
          <w:rFonts w:ascii="Times New Roman" w:hAnsi="Times New Roman" w:cs="Times New Roman"/>
          <w:sz w:val="26"/>
          <w:szCs w:val="26"/>
        </w:rPr>
        <w:t>.</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Непосредственное предоставление муниципальной услуги осуществ</w:t>
      </w:r>
      <w:r w:rsidR="00446FF6">
        <w:rPr>
          <w:rFonts w:ascii="Times New Roman" w:hAnsi="Times New Roman" w:cs="Times New Roman"/>
          <w:sz w:val="26"/>
          <w:szCs w:val="26"/>
        </w:rPr>
        <w:t>ляет структурное подразделение у</w:t>
      </w:r>
      <w:r w:rsidRPr="009871FB">
        <w:rPr>
          <w:rFonts w:ascii="Times New Roman" w:hAnsi="Times New Roman" w:cs="Times New Roman"/>
          <w:sz w:val="26"/>
          <w:szCs w:val="26"/>
        </w:rPr>
        <w:t>полномоченного органа - отдел по реализации жилищных программ (отдел).</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За получением муниципальной услуги заявитель вправе обратится в МФЦ.</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При предоставлении муниципальной услуги </w:t>
      </w:r>
      <w:r w:rsidR="00446FF6">
        <w:rPr>
          <w:rFonts w:ascii="Times New Roman" w:hAnsi="Times New Roman" w:cs="Times New Roman"/>
          <w:sz w:val="26"/>
          <w:szCs w:val="26"/>
        </w:rPr>
        <w:t>у</w:t>
      </w:r>
      <w:r w:rsidRPr="009871FB">
        <w:rPr>
          <w:rFonts w:ascii="Times New Roman" w:hAnsi="Times New Roman" w:cs="Times New Roman"/>
          <w:sz w:val="26"/>
          <w:szCs w:val="26"/>
        </w:rPr>
        <w:t>полномоченный орган осуществляет межведомственное информационное взаимодействие с:</w:t>
      </w:r>
    </w:p>
    <w:p w:rsidR="005137A2" w:rsidRPr="00C91894" w:rsidRDefault="00653760" w:rsidP="009871FB">
      <w:pPr>
        <w:autoSpaceDE w:val="0"/>
        <w:autoSpaceDN w:val="0"/>
        <w:adjustRightInd w:val="0"/>
        <w:spacing w:after="0" w:line="240" w:lineRule="auto"/>
        <w:ind w:firstLine="567"/>
        <w:jc w:val="both"/>
        <w:rPr>
          <w:rFonts w:ascii="Times New Roman" w:hAnsi="Times New Roman" w:cs="Times New Roman"/>
          <w:sz w:val="26"/>
          <w:szCs w:val="26"/>
        </w:rPr>
      </w:pPr>
      <w:r w:rsidRPr="00C91894">
        <w:rPr>
          <w:rFonts w:ascii="Times New Roman" w:hAnsi="Times New Roman" w:cs="Times New Roman"/>
          <w:sz w:val="26"/>
          <w:szCs w:val="26"/>
        </w:rPr>
        <w:t xml:space="preserve">Управлением </w:t>
      </w:r>
      <w:proofErr w:type="spellStart"/>
      <w:r w:rsidRPr="00C91894">
        <w:rPr>
          <w:rFonts w:ascii="Times New Roman" w:hAnsi="Times New Roman" w:cs="Times New Roman"/>
          <w:sz w:val="26"/>
          <w:szCs w:val="26"/>
        </w:rPr>
        <w:t>Росреестра</w:t>
      </w:r>
      <w:proofErr w:type="spellEnd"/>
      <w:r w:rsidR="005137A2" w:rsidRPr="00C91894">
        <w:rPr>
          <w:rFonts w:ascii="Times New Roman" w:hAnsi="Times New Roman" w:cs="Times New Roman"/>
          <w:sz w:val="26"/>
          <w:szCs w:val="26"/>
        </w:rPr>
        <w:t>;</w:t>
      </w:r>
    </w:p>
    <w:p w:rsidR="005137A2" w:rsidRPr="00C91894" w:rsidRDefault="00653760" w:rsidP="009871FB">
      <w:pPr>
        <w:autoSpaceDE w:val="0"/>
        <w:autoSpaceDN w:val="0"/>
        <w:adjustRightInd w:val="0"/>
        <w:spacing w:after="0" w:line="240" w:lineRule="auto"/>
        <w:ind w:firstLine="567"/>
        <w:jc w:val="both"/>
        <w:rPr>
          <w:rFonts w:ascii="Times New Roman" w:hAnsi="Times New Roman" w:cs="Times New Roman"/>
          <w:sz w:val="26"/>
          <w:szCs w:val="26"/>
        </w:rPr>
      </w:pPr>
      <w:r w:rsidRPr="00C91894">
        <w:rPr>
          <w:rFonts w:ascii="Times New Roman" w:hAnsi="Times New Roman" w:cs="Times New Roman"/>
          <w:sz w:val="26"/>
          <w:szCs w:val="26"/>
        </w:rPr>
        <w:t>ИФНС</w:t>
      </w:r>
      <w:r w:rsidR="005137A2" w:rsidRPr="00C91894">
        <w:rPr>
          <w:rFonts w:ascii="Times New Roman" w:hAnsi="Times New Roman" w:cs="Times New Roman"/>
          <w:sz w:val="26"/>
          <w:szCs w:val="26"/>
        </w:rPr>
        <w:t>;</w:t>
      </w:r>
    </w:p>
    <w:p w:rsidR="005137A2" w:rsidRPr="00C91894" w:rsidRDefault="00653760" w:rsidP="009871FB">
      <w:pPr>
        <w:autoSpaceDE w:val="0"/>
        <w:autoSpaceDN w:val="0"/>
        <w:adjustRightInd w:val="0"/>
        <w:spacing w:after="0" w:line="240" w:lineRule="auto"/>
        <w:ind w:firstLine="567"/>
        <w:jc w:val="both"/>
        <w:rPr>
          <w:rFonts w:ascii="Times New Roman" w:hAnsi="Times New Roman" w:cs="Times New Roman"/>
          <w:sz w:val="26"/>
          <w:szCs w:val="26"/>
        </w:rPr>
      </w:pPr>
      <w:r w:rsidRPr="00C91894">
        <w:rPr>
          <w:rFonts w:ascii="Times New Roman" w:hAnsi="Times New Roman" w:cs="Times New Roman"/>
          <w:sz w:val="26"/>
          <w:szCs w:val="26"/>
        </w:rPr>
        <w:t>ОГИБДД</w:t>
      </w:r>
      <w:r w:rsidR="005137A2" w:rsidRPr="00C91894">
        <w:rPr>
          <w:rFonts w:ascii="Times New Roman" w:hAnsi="Times New Roman" w:cs="Times New Roman"/>
          <w:sz w:val="26"/>
          <w:szCs w:val="26"/>
        </w:rPr>
        <w:t>;</w:t>
      </w:r>
    </w:p>
    <w:p w:rsidR="005137A2" w:rsidRPr="00C91894"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C91894">
        <w:rPr>
          <w:rFonts w:ascii="Times New Roman" w:hAnsi="Times New Roman" w:cs="Times New Roman"/>
          <w:sz w:val="26"/>
          <w:szCs w:val="26"/>
        </w:rPr>
        <w:t>центром Государственной инспекции по маломерным судам;</w:t>
      </w:r>
    </w:p>
    <w:p w:rsidR="005137A2" w:rsidRPr="00C91894" w:rsidRDefault="00653760" w:rsidP="009871FB">
      <w:pPr>
        <w:autoSpaceDE w:val="0"/>
        <w:autoSpaceDN w:val="0"/>
        <w:adjustRightInd w:val="0"/>
        <w:spacing w:after="0" w:line="240" w:lineRule="auto"/>
        <w:ind w:firstLine="567"/>
        <w:jc w:val="both"/>
        <w:rPr>
          <w:rFonts w:ascii="Times New Roman" w:hAnsi="Times New Roman" w:cs="Times New Roman"/>
          <w:sz w:val="26"/>
          <w:szCs w:val="26"/>
        </w:rPr>
      </w:pPr>
      <w:r w:rsidRPr="00C91894">
        <w:rPr>
          <w:rFonts w:ascii="Times New Roman" w:hAnsi="Times New Roman" w:cs="Times New Roman"/>
          <w:sz w:val="26"/>
          <w:szCs w:val="26"/>
        </w:rPr>
        <w:t>КУ</w:t>
      </w:r>
      <w:r w:rsidR="00E96729" w:rsidRPr="00C91894">
        <w:rPr>
          <w:rFonts w:ascii="Times New Roman" w:hAnsi="Times New Roman" w:cs="Times New Roman"/>
          <w:sz w:val="26"/>
          <w:szCs w:val="26"/>
        </w:rPr>
        <w:t xml:space="preserve"> «</w:t>
      </w:r>
      <w:r w:rsidR="005137A2" w:rsidRPr="00C91894">
        <w:rPr>
          <w:rFonts w:ascii="Times New Roman" w:hAnsi="Times New Roman" w:cs="Times New Roman"/>
          <w:sz w:val="26"/>
          <w:szCs w:val="26"/>
        </w:rPr>
        <w:t>Центр социальных выплат</w:t>
      </w:r>
      <w:r w:rsidR="00E96729" w:rsidRPr="00C91894">
        <w:rPr>
          <w:rFonts w:ascii="Times New Roman" w:hAnsi="Times New Roman" w:cs="Times New Roman"/>
          <w:sz w:val="26"/>
          <w:szCs w:val="26"/>
        </w:rPr>
        <w:t>»</w:t>
      </w:r>
      <w:r w:rsidR="005137A2" w:rsidRPr="00C91894">
        <w:rPr>
          <w:rFonts w:ascii="Times New Roman" w:hAnsi="Times New Roman" w:cs="Times New Roman"/>
          <w:sz w:val="26"/>
          <w:szCs w:val="26"/>
        </w:rPr>
        <w:t>;</w:t>
      </w:r>
    </w:p>
    <w:p w:rsidR="005137A2" w:rsidRPr="00C91894" w:rsidRDefault="00653760" w:rsidP="009871FB">
      <w:pPr>
        <w:autoSpaceDE w:val="0"/>
        <w:autoSpaceDN w:val="0"/>
        <w:adjustRightInd w:val="0"/>
        <w:spacing w:after="0" w:line="240" w:lineRule="auto"/>
        <w:ind w:firstLine="567"/>
        <w:jc w:val="both"/>
        <w:rPr>
          <w:rFonts w:ascii="Times New Roman" w:hAnsi="Times New Roman" w:cs="Times New Roman"/>
          <w:sz w:val="26"/>
          <w:szCs w:val="26"/>
        </w:rPr>
      </w:pPr>
      <w:r w:rsidRPr="00C91894">
        <w:rPr>
          <w:rFonts w:ascii="Times New Roman" w:hAnsi="Times New Roman" w:cs="Times New Roman"/>
          <w:sz w:val="26"/>
          <w:szCs w:val="26"/>
        </w:rPr>
        <w:t>филиалом</w:t>
      </w:r>
      <w:r w:rsidR="00E96729" w:rsidRPr="00C91894">
        <w:rPr>
          <w:rFonts w:ascii="Times New Roman" w:hAnsi="Times New Roman" w:cs="Times New Roman"/>
          <w:sz w:val="26"/>
          <w:szCs w:val="26"/>
        </w:rPr>
        <w:t xml:space="preserve"> №</w:t>
      </w:r>
      <w:r w:rsidR="005137A2" w:rsidRPr="00C91894">
        <w:rPr>
          <w:rFonts w:ascii="Times New Roman" w:hAnsi="Times New Roman" w:cs="Times New Roman"/>
          <w:sz w:val="26"/>
          <w:szCs w:val="26"/>
        </w:rPr>
        <w:t xml:space="preserve"> 5 </w:t>
      </w:r>
      <w:r w:rsidRPr="00C91894">
        <w:rPr>
          <w:rFonts w:ascii="Times New Roman" w:hAnsi="Times New Roman" w:cs="Times New Roman"/>
          <w:sz w:val="26"/>
          <w:szCs w:val="26"/>
        </w:rPr>
        <w:t>ФСС</w:t>
      </w:r>
      <w:r w:rsidR="005137A2" w:rsidRPr="00C91894">
        <w:rPr>
          <w:rFonts w:ascii="Times New Roman" w:hAnsi="Times New Roman" w:cs="Times New Roman"/>
          <w:sz w:val="26"/>
          <w:szCs w:val="26"/>
        </w:rPr>
        <w:t>;</w:t>
      </w:r>
    </w:p>
    <w:p w:rsidR="00653760" w:rsidRPr="00C91894" w:rsidRDefault="00551CAB" w:rsidP="009871FB">
      <w:pPr>
        <w:autoSpaceDE w:val="0"/>
        <w:autoSpaceDN w:val="0"/>
        <w:adjustRightInd w:val="0"/>
        <w:spacing w:after="0" w:line="240" w:lineRule="auto"/>
        <w:ind w:firstLine="567"/>
        <w:jc w:val="both"/>
        <w:rPr>
          <w:rFonts w:ascii="Times New Roman" w:hAnsi="Times New Roman" w:cs="Times New Roman"/>
          <w:sz w:val="26"/>
          <w:szCs w:val="26"/>
        </w:rPr>
      </w:pPr>
      <w:r w:rsidRPr="00C91894">
        <w:rPr>
          <w:rFonts w:ascii="Times New Roman" w:hAnsi="Times New Roman" w:cs="Times New Roman"/>
          <w:sz w:val="26"/>
          <w:szCs w:val="26"/>
        </w:rPr>
        <w:t>ООО «</w:t>
      </w:r>
      <w:r w:rsidR="00653760" w:rsidRPr="00C91894">
        <w:rPr>
          <w:rFonts w:ascii="Times New Roman" w:hAnsi="Times New Roman" w:cs="Times New Roman"/>
          <w:sz w:val="26"/>
          <w:szCs w:val="26"/>
        </w:rPr>
        <w:t>ЕРИЦ</w:t>
      </w:r>
      <w:r w:rsidRPr="00C91894">
        <w:rPr>
          <w:rFonts w:ascii="Times New Roman" w:hAnsi="Times New Roman" w:cs="Times New Roman"/>
          <w:sz w:val="26"/>
          <w:szCs w:val="26"/>
        </w:rPr>
        <w:t>»</w:t>
      </w:r>
      <w:r w:rsidR="00653760" w:rsidRPr="00C91894">
        <w:rPr>
          <w:rFonts w:ascii="Times New Roman" w:hAnsi="Times New Roman" w:cs="Times New Roman"/>
          <w:sz w:val="26"/>
          <w:szCs w:val="26"/>
        </w:rPr>
        <w:t>;</w:t>
      </w:r>
    </w:p>
    <w:p w:rsidR="005137A2" w:rsidRPr="00C91894" w:rsidRDefault="00E96729" w:rsidP="009871FB">
      <w:pPr>
        <w:autoSpaceDE w:val="0"/>
        <w:autoSpaceDN w:val="0"/>
        <w:adjustRightInd w:val="0"/>
        <w:spacing w:after="0" w:line="240" w:lineRule="auto"/>
        <w:ind w:firstLine="567"/>
        <w:jc w:val="both"/>
        <w:rPr>
          <w:rFonts w:ascii="Times New Roman" w:hAnsi="Times New Roman" w:cs="Times New Roman"/>
          <w:sz w:val="26"/>
          <w:szCs w:val="26"/>
        </w:rPr>
      </w:pPr>
      <w:r w:rsidRPr="00C91894">
        <w:rPr>
          <w:rFonts w:ascii="Times New Roman" w:hAnsi="Times New Roman" w:cs="Times New Roman"/>
          <w:sz w:val="26"/>
          <w:szCs w:val="26"/>
        </w:rPr>
        <w:t>государственным учреждением «</w:t>
      </w:r>
      <w:r w:rsidR="005137A2" w:rsidRPr="00C91894">
        <w:rPr>
          <w:rFonts w:ascii="Times New Roman" w:hAnsi="Times New Roman" w:cs="Times New Roman"/>
          <w:sz w:val="26"/>
          <w:szCs w:val="26"/>
        </w:rPr>
        <w:t>Управление Пенсионного фонда Российской Федерации в городе Когалыме</w:t>
      </w:r>
      <w:r w:rsidRPr="00C91894">
        <w:rPr>
          <w:rFonts w:ascii="Times New Roman" w:hAnsi="Times New Roman" w:cs="Times New Roman"/>
          <w:sz w:val="26"/>
          <w:szCs w:val="26"/>
        </w:rPr>
        <w:t>»</w:t>
      </w:r>
      <w:r w:rsidR="005137A2" w:rsidRPr="00C91894">
        <w:rPr>
          <w:rFonts w:ascii="Times New Roman" w:hAnsi="Times New Roman" w:cs="Times New Roman"/>
          <w:sz w:val="26"/>
          <w:szCs w:val="26"/>
        </w:rPr>
        <w:t>;</w:t>
      </w:r>
    </w:p>
    <w:p w:rsidR="005137A2" w:rsidRPr="00C91894"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C91894">
        <w:rPr>
          <w:rFonts w:ascii="Times New Roman" w:hAnsi="Times New Roman" w:cs="Times New Roman"/>
          <w:sz w:val="26"/>
          <w:szCs w:val="26"/>
        </w:rPr>
        <w:t xml:space="preserve">казенным учреждением Ханты-Мансийского автономного округа - Югры </w:t>
      </w:r>
      <w:r w:rsidR="00E96729" w:rsidRPr="00C91894">
        <w:rPr>
          <w:rFonts w:ascii="Times New Roman" w:hAnsi="Times New Roman" w:cs="Times New Roman"/>
          <w:sz w:val="26"/>
          <w:szCs w:val="26"/>
        </w:rPr>
        <w:t>«</w:t>
      </w:r>
      <w:r w:rsidRPr="00C91894">
        <w:rPr>
          <w:rFonts w:ascii="Times New Roman" w:hAnsi="Times New Roman" w:cs="Times New Roman"/>
          <w:sz w:val="26"/>
          <w:szCs w:val="26"/>
        </w:rPr>
        <w:t>Когалы</w:t>
      </w:r>
      <w:r w:rsidR="00E96729" w:rsidRPr="00C91894">
        <w:rPr>
          <w:rFonts w:ascii="Times New Roman" w:hAnsi="Times New Roman" w:cs="Times New Roman"/>
          <w:sz w:val="26"/>
          <w:szCs w:val="26"/>
        </w:rPr>
        <w:t>мский центр занятости населения»</w:t>
      </w:r>
      <w:r w:rsidRPr="00C91894">
        <w:rPr>
          <w:rFonts w:ascii="Times New Roman" w:hAnsi="Times New Roman" w:cs="Times New Roman"/>
          <w:sz w:val="26"/>
          <w:szCs w:val="26"/>
        </w:rPr>
        <w:t>;</w:t>
      </w:r>
    </w:p>
    <w:p w:rsidR="005137A2" w:rsidRPr="00C91894"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C91894">
        <w:rPr>
          <w:rFonts w:ascii="Times New Roman" w:hAnsi="Times New Roman" w:cs="Times New Roman"/>
          <w:sz w:val="26"/>
          <w:szCs w:val="26"/>
        </w:rPr>
        <w:t>муни</w:t>
      </w:r>
      <w:r w:rsidR="00E96729" w:rsidRPr="00C91894">
        <w:rPr>
          <w:rFonts w:ascii="Times New Roman" w:hAnsi="Times New Roman" w:cs="Times New Roman"/>
          <w:sz w:val="26"/>
          <w:szCs w:val="26"/>
        </w:rPr>
        <w:t>ципальным казенным учреждением «</w:t>
      </w:r>
      <w:r w:rsidRPr="00C91894">
        <w:rPr>
          <w:rFonts w:ascii="Times New Roman" w:hAnsi="Times New Roman" w:cs="Times New Roman"/>
          <w:sz w:val="26"/>
          <w:szCs w:val="26"/>
        </w:rPr>
        <w:t xml:space="preserve">Управление </w:t>
      </w:r>
      <w:r w:rsidR="00E96729" w:rsidRPr="00C91894">
        <w:rPr>
          <w:rFonts w:ascii="Times New Roman" w:hAnsi="Times New Roman" w:cs="Times New Roman"/>
          <w:sz w:val="26"/>
          <w:szCs w:val="26"/>
        </w:rPr>
        <w:t>жилищно-коммунального хозяйства»</w:t>
      </w:r>
      <w:r w:rsidRPr="00C91894">
        <w:rPr>
          <w:rFonts w:ascii="Times New Roman" w:hAnsi="Times New Roman" w:cs="Times New Roman"/>
          <w:sz w:val="26"/>
          <w:szCs w:val="26"/>
        </w:rPr>
        <w:t>.</w:t>
      </w:r>
    </w:p>
    <w:p w:rsidR="00E96729" w:rsidRDefault="005137A2" w:rsidP="00E96729">
      <w:pPr>
        <w:autoSpaceDE w:val="0"/>
        <w:autoSpaceDN w:val="0"/>
        <w:adjustRightInd w:val="0"/>
        <w:spacing w:after="0" w:line="240" w:lineRule="auto"/>
        <w:ind w:firstLine="539"/>
        <w:jc w:val="both"/>
        <w:rPr>
          <w:rFonts w:ascii="Times New Roman" w:hAnsi="Times New Roman" w:cs="Times New Roman"/>
          <w:sz w:val="26"/>
          <w:szCs w:val="26"/>
        </w:rPr>
      </w:pPr>
      <w:r w:rsidRPr="009871FB">
        <w:rPr>
          <w:rFonts w:ascii="Times New Roman" w:hAnsi="Times New Roman" w:cs="Times New Roman"/>
          <w:sz w:val="26"/>
          <w:szCs w:val="26"/>
        </w:rPr>
        <w:t xml:space="preserve">15. </w:t>
      </w:r>
      <w:r w:rsidR="00E96729">
        <w:rPr>
          <w:rFonts w:ascii="Times New Roman" w:hAnsi="Times New Roman" w:cs="Times New Roman"/>
          <w:sz w:val="26"/>
          <w:szCs w:val="26"/>
        </w:rPr>
        <w:t xml:space="preserve">В соответствии с требованиями </w:t>
      </w:r>
      <w:hyperlink r:id="rId15" w:history="1">
        <w:r w:rsidR="00E96729" w:rsidRPr="00CA7927">
          <w:rPr>
            <w:rFonts w:ascii="Times New Roman" w:hAnsi="Times New Roman" w:cs="Times New Roman"/>
            <w:sz w:val="26"/>
            <w:szCs w:val="26"/>
          </w:rPr>
          <w:t>пункта 3 части 1 статьи 7</w:t>
        </w:r>
      </w:hyperlink>
      <w:r w:rsidR="00E96729" w:rsidRPr="00CA7927">
        <w:rPr>
          <w:rFonts w:ascii="Times New Roman" w:hAnsi="Times New Roman" w:cs="Times New Roman"/>
          <w:sz w:val="26"/>
          <w:szCs w:val="26"/>
        </w:rPr>
        <w:t xml:space="preserve"> Ф</w:t>
      </w:r>
      <w:r w:rsidR="00E96729">
        <w:rPr>
          <w:rFonts w:ascii="Times New Roman" w:hAnsi="Times New Roman" w:cs="Times New Roman"/>
          <w:sz w:val="26"/>
          <w:szCs w:val="26"/>
        </w:rPr>
        <w:t>едерального закона от 27.07.2010 №210-ФЗ «Об организации предоставления государственных и муниципальных услуг»</w:t>
      </w:r>
      <w:r w:rsidR="00E96729" w:rsidRPr="00D63401">
        <w:rPr>
          <w:rFonts w:ascii="Times New Roman" w:hAnsi="Times New Roman" w:cs="Times New Roman"/>
          <w:sz w:val="26"/>
          <w:szCs w:val="26"/>
        </w:rPr>
        <w:t xml:space="preserve"> </w:t>
      </w:r>
      <w:r w:rsidR="00E96729">
        <w:rPr>
          <w:rFonts w:ascii="Times New Roman" w:hAnsi="Times New Roman" w:cs="Times New Roman"/>
          <w:sz w:val="26"/>
          <w:szCs w:val="26"/>
        </w:rPr>
        <w:t xml:space="preserve">(далее - </w:t>
      </w:r>
      <w:r w:rsidR="00E96729" w:rsidRPr="007362E0">
        <w:rPr>
          <w:rFonts w:ascii="Times New Roman" w:hAnsi="Times New Roman" w:cs="Times New Roman"/>
          <w:sz w:val="26"/>
          <w:szCs w:val="26"/>
        </w:rPr>
        <w:t>Федеральны</w:t>
      </w:r>
      <w:r w:rsidR="009F2BEC">
        <w:rPr>
          <w:rFonts w:ascii="Times New Roman" w:hAnsi="Times New Roman" w:cs="Times New Roman"/>
          <w:sz w:val="26"/>
          <w:szCs w:val="26"/>
        </w:rPr>
        <w:t>й</w:t>
      </w:r>
      <w:r w:rsidR="00E96729" w:rsidRPr="007362E0">
        <w:rPr>
          <w:rFonts w:ascii="Times New Roman" w:hAnsi="Times New Roman" w:cs="Times New Roman"/>
          <w:sz w:val="26"/>
          <w:szCs w:val="26"/>
        </w:rPr>
        <w:t xml:space="preserve"> </w:t>
      </w:r>
      <w:hyperlink r:id="rId16" w:history="1">
        <w:r w:rsidR="00E96729" w:rsidRPr="007362E0">
          <w:rPr>
            <w:rFonts w:ascii="Times New Roman" w:hAnsi="Times New Roman" w:cs="Times New Roman"/>
            <w:sz w:val="26"/>
            <w:szCs w:val="26"/>
          </w:rPr>
          <w:t>закон</w:t>
        </w:r>
      </w:hyperlink>
      <w:r w:rsidR="00E96729">
        <w:rPr>
          <w:rFonts w:ascii="Times New Roman" w:hAnsi="Times New Roman" w:cs="Times New Roman"/>
          <w:sz w:val="26"/>
          <w:szCs w:val="26"/>
        </w:rPr>
        <w:t xml:space="preserve"> №</w:t>
      </w:r>
      <w:r w:rsidR="00E96729" w:rsidRPr="007362E0">
        <w:rPr>
          <w:rFonts w:ascii="Times New Roman" w:hAnsi="Times New Roman" w:cs="Times New Roman"/>
          <w:sz w:val="26"/>
          <w:szCs w:val="26"/>
        </w:rPr>
        <w:t xml:space="preserve"> 210-ФЗ</w:t>
      </w:r>
      <w:r w:rsidR="00E96729">
        <w:rPr>
          <w:rFonts w:ascii="Times New Roman" w:hAnsi="Times New Roman" w:cs="Times New Roman"/>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sidR="00E96729" w:rsidRPr="00CA7927">
          <w:rPr>
            <w:rFonts w:ascii="Times New Roman" w:hAnsi="Times New Roman" w:cs="Times New Roman"/>
            <w:sz w:val="26"/>
            <w:szCs w:val="26"/>
          </w:rPr>
          <w:t>перечень</w:t>
        </w:r>
      </w:hyperlink>
      <w:r w:rsidR="00E96729" w:rsidRPr="00CA7927">
        <w:rPr>
          <w:rFonts w:ascii="Times New Roman" w:hAnsi="Times New Roman" w:cs="Times New Roman"/>
          <w:sz w:val="26"/>
          <w:szCs w:val="26"/>
        </w:rPr>
        <w:t xml:space="preserve"> </w:t>
      </w:r>
      <w:r w:rsidR="00E96729">
        <w:rPr>
          <w:rFonts w:ascii="Times New Roman" w:hAnsi="Times New Roman" w:cs="Times New Roman"/>
          <w:sz w:val="26"/>
          <w:szCs w:val="26"/>
        </w:rPr>
        <w:t>услуг, которые являются необходимыми и обязательными для предоставления муниципальных услуг, утвержденный 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597042">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Результат предоставления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16. Результатом предоставления муниципальной услуги является выдача (направление) заявителю решения: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о постановке на учет в качестве нуждающихся в жилых помещениях, (далее - постановка на учет, постановка на учет в качестве нуждающихся);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об отказе в постановке на учет в качестве нуждающихся.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Решение о постановке на учет оформляется в форме постановления Администрации города Когалыма.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Решение об отказе в постановке на учет в качестве нуждающихся оформляется на официальном бланке Администрации города Когалыма за подписью главы города Когалыма в </w:t>
      </w:r>
      <w:r w:rsidRPr="009871FB">
        <w:rPr>
          <w:rFonts w:ascii="Times New Roman" w:hAnsi="Times New Roman" w:cs="Times New Roman"/>
          <w:sz w:val="26"/>
          <w:szCs w:val="26"/>
        </w:rPr>
        <w:lastRenderedPageBreak/>
        <w:t>форме уведомления об отказе в постановке граждан на учет в качестве нуждающихся в жилых помещениях (с указанием причин отказа</w:t>
      </w:r>
      <w:r w:rsidR="00597042">
        <w:rPr>
          <w:rFonts w:ascii="Times New Roman" w:hAnsi="Times New Roman" w:cs="Times New Roman"/>
          <w:sz w:val="26"/>
          <w:szCs w:val="26"/>
        </w:rPr>
        <w:t>)</w:t>
      </w:r>
      <w:r w:rsidRPr="009871FB">
        <w:rPr>
          <w:rFonts w:ascii="Times New Roman" w:hAnsi="Times New Roman" w:cs="Times New Roman"/>
          <w:sz w:val="26"/>
          <w:szCs w:val="26"/>
        </w:rPr>
        <w:t>.</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597042">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Срок предоставления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17. Общий (максимальный) срок предоставления муниципальной услуги составляет 15 рабочих дней со дня поступления в </w:t>
      </w:r>
      <w:r w:rsidR="00446FF6">
        <w:rPr>
          <w:rFonts w:ascii="Times New Roman" w:hAnsi="Times New Roman" w:cs="Times New Roman"/>
          <w:sz w:val="26"/>
          <w:szCs w:val="26"/>
        </w:rPr>
        <w:t>у</w:t>
      </w:r>
      <w:r w:rsidRPr="009871FB">
        <w:rPr>
          <w:rFonts w:ascii="Times New Roman" w:hAnsi="Times New Roman" w:cs="Times New Roman"/>
          <w:sz w:val="26"/>
          <w:szCs w:val="26"/>
        </w:rPr>
        <w:t>полномоченный орган заявления о принятии на учет (далее - заявление о принятии на учет, заявление о предоставлении муниципальной услуги, заявление).</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w:t>
      </w:r>
      <w:r w:rsidR="00653760">
        <w:rPr>
          <w:rFonts w:ascii="Times New Roman" w:hAnsi="Times New Roman" w:cs="Times New Roman"/>
          <w:sz w:val="26"/>
          <w:szCs w:val="26"/>
        </w:rPr>
        <w:t>ередачи МФЦ такого заявления в у</w:t>
      </w:r>
      <w:r w:rsidRPr="009871FB">
        <w:rPr>
          <w:rFonts w:ascii="Times New Roman" w:hAnsi="Times New Roman" w:cs="Times New Roman"/>
          <w:sz w:val="26"/>
          <w:szCs w:val="26"/>
        </w:rPr>
        <w:t>полномоченный орган.</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В срок предоставления муниципальной услуги входит срок направления межведомственных запросов и получения на них ответов.</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 составляет 1 рабочий день.</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97042" w:rsidRPr="00EB0E21" w:rsidRDefault="00597042" w:rsidP="00597042">
      <w:pPr>
        <w:autoSpaceDE w:val="0"/>
        <w:autoSpaceDN w:val="0"/>
        <w:adjustRightInd w:val="0"/>
        <w:spacing w:after="0" w:line="240" w:lineRule="auto"/>
        <w:jc w:val="center"/>
        <w:outlineLvl w:val="1"/>
        <w:rPr>
          <w:rFonts w:ascii="Times New Roman" w:hAnsi="Times New Roman" w:cs="Times New Roman"/>
          <w:bCs/>
          <w:sz w:val="26"/>
          <w:szCs w:val="26"/>
        </w:rPr>
      </w:pPr>
      <w:r w:rsidRPr="00EB0E21">
        <w:rPr>
          <w:rFonts w:ascii="Times New Roman" w:hAnsi="Times New Roman" w:cs="Times New Roman"/>
          <w:bCs/>
          <w:sz w:val="26"/>
          <w:szCs w:val="26"/>
        </w:rPr>
        <w:t xml:space="preserve">Нормативные правовые акты, </w:t>
      </w:r>
    </w:p>
    <w:p w:rsidR="00597042" w:rsidRPr="00EB0E21" w:rsidRDefault="00597042" w:rsidP="00597042">
      <w:pPr>
        <w:autoSpaceDE w:val="0"/>
        <w:autoSpaceDN w:val="0"/>
        <w:adjustRightInd w:val="0"/>
        <w:spacing w:after="0" w:line="240" w:lineRule="auto"/>
        <w:jc w:val="center"/>
        <w:rPr>
          <w:rFonts w:ascii="Times New Roman" w:hAnsi="Times New Roman" w:cs="Times New Roman"/>
          <w:bCs/>
          <w:sz w:val="26"/>
          <w:szCs w:val="26"/>
        </w:rPr>
      </w:pPr>
      <w:r w:rsidRPr="00EB0E21">
        <w:rPr>
          <w:rFonts w:ascii="Times New Roman" w:hAnsi="Times New Roman" w:cs="Times New Roman"/>
          <w:bCs/>
          <w:sz w:val="26"/>
          <w:szCs w:val="26"/>
        </w:rPr>
        <w:t>регулирующие предоставление муниципальной услуги</w:t>
      </w:r>
    </w:p>
    <w:p w:rsidR="00597042" w:rsidRDefault="00597042" w:rsidP="00597042">
      <w:pPr>
        <w:autoSpaceDE w:val="0"/>
        <w:autoSpaceDN w:val="0"/>
        <w:adjustRightInd w:val="0"/>
        <w:spacing w:after="0" w:line="240" w:lineRule="auto"/>
        <w:jc w:val="both"/>
        <w:rPr>
          <w:rFonts w:ascii="Times New Roman" w:hAnsi="Times New Roman" w:cs="Times New Roman"/>
          <w:sz w:val="26"/>
          <w:szCs w:val="26"/>
        </w:rPr>
      </w:pPr>
    </w:p>
    <w:p w:rsidR="00597042" w:rsidRDefault="00597042" w:rsidP="0059704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597042">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Исчерпывающий перечень документов, необходимых</w:t>
      </w:r>
    </w:p>
    <w:p w:rsidR="005137A2" w:rsidRPr="009871FB" w:rsidRDefault="005137A2" w:rsidP="00597042">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для предоставления муниципальной услуги</w:t>
      </w:r>
    </w:p>
    <w:p w:rsidR="005137A2" w:rsidRPr="00846816" w:rsidRDefault="005137A2" w:rsidP="00846816">
      <w:pPr>
        <w:autoSpaceDE w:val="0"/>
        <w:autoSpaceDN w:val="0"/>
        <w:adjustRightInd w:val="0"/>
        <w:spacing w:after="0" w:line="240" w:lineRule="auto"/>
        <w:ind w:firstLine="567"/>
        <w:jc w:val="both"/>
        <w:rPr>
          <w:rFonts w:ascii="Times New Roman" w:hAnsi="Times New Roman" w:cs="Times New Roman"/>
          <w:sz w:val="26"/>
          <w:szCs w:val="26"/>
        </w:rPr>
      </w:pPr>
    </w:p>
    <w:p w:rsidR="005137A2" w:rsidRPr="00846816" w:rsidRDefault="005137A2" w:rsidP="00846816">
      <w:pPr>
        <w:autoSpaceDE w:val="0"/>
        <w:autoSpaceDN w:val="0"/>
        <w:adjustRightInd w:val="0"/>
        <w:spacing w:after="0" w:line="240" w:lineRule="auto"/>
        <w:ind w:firstLine="540"/>
        <w:jc w:val="both"/>
        <w:rPr>
          <w:rFonts w:ascii="Times New Roman" w:hAnsi="Times New Roman" w:cs="Times New Roman"/>
          <w:sz w:val="26"/>
          <w:szCs w:val="26"/>
        </w:rPr>
      </w:pPr>
      <w:bookmarkStart w:id="1" w:name="Par312"/>
      <w:bookmarkEnd w:id="1"/>
      <w:r w:rsidRPr="00846816">
        <w:rPr>
          <w:rFonts w:ascii="Times New Roman" w:hAnsi="Times New Roman" w:cs="Times New Roman"/>
          <w:sz w:val="26"/>
          <w:szCs w:val="26"/>
        </w:rPr>
        <w:t xml:space="preserve">19. </w:t>
      </w:r>
      <w:r w:rsidR="00846816" w:rsidRPr="00846816">
        <w:rPr>
          <w:rFonts w:ascii="Times New Roman" w:hAnsi="Times New Roman" w:cs="Times New Roman"/>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r w:rsidRPr="00846816">
        <w:rPr>
          <w:rFonts w:ascii="Times New Roman" w:hAnsi="Times New Roman" w:cs="Times New Roman"/>
          <w:sz w:val="26"/>
          <w:szCs w:val="26"/>
        </w:rPr>
        <w:t>:</w:t>
      </w:r>
    </w:p>
    <w:p w:rsidR="005137A2" w:rsidRPr="009871FB" w:rsidRDefault="005137A2" w:rsidP="00846816">
      <w:pPr>
        <w:autoSpaceDE w:val="0"/>
        <w:autoSpaceDN w:val="0"/>
        <w:adjustRightInd w:val="0"/>
        <w:spacing w:after="0" w:line="240" w:lineRule="auto"/>
        <w:ind w:firstLine="567"/>
        <w:jc w:val="both"/>
        <w:rPr>
          <w:rFonts w:ascii="Times New Roman" w:hAnsi="Times New Roman" w:cs="Times New Roman"/>
          <w:sz w:val="26"/>
          <w:szCs w:val="26"/>
        </w:rPr>
      </w:pPr>
      <w:bookmarkStart w:id="2" w:name="Par313"/>
      <w:bookmarkEnd w:id="2"/>
      <w:r w:rsidRPr="00846816">
        <w:rPr>
          <w:rFonts w:ascii="Times New Roman" w:hAnsi="Times New Roman" w:cs="Times New Roman"/>
          <w:sz w:val="26"/>
          <w:szCs w:val="26"/>
        </w:rPr>
        <w:t>1) заявление, подписанное</w:t>
      </w:r>
      <w:r w:rsidRPr="009871FB">
        <w:rPr>
          <w:rFonts w:ascii="Times New Roman" w:hAnsi="Times New Roman" w:cs="Times New Roman"/>
          <w:sz w:val="26"/>
          <w:szCs w:val="26"/>
        </w:rPr>
        <w:t xml:space="preserve"> всеми совершеннолетними членами семьи, в свободной форме либо по </w:t>
      </w:r>
      <w:hyperlink w:anchor="Par796" w:history="1">
        <w:r w:rsidRPr="009871FB">
          <w:rPr>
            <w:rFonts w:ascii="Times New Roman" w:hAnsi="Times New Roman" w:cs="Times New Roman"/>
            <w:sz w:val="26"/>
            <w:szCs w:val="26"/>
          </w:rPr>
          <w:t>форме</w:t>
        </w:r>
      </w:hyperlink>
      <w:r w:rsidRPr="009871FB">
        <w:rPr>
          <w:rFonts w:ascii="Times New Roman" w:hAnsi="Times New Roman" w:cs="Times New Roman"/>
          <w:sz w:val="26"/>
          <w:szCs w:val="26"/>
        </w:rPr>
        <w:t xml:space="preserve">, приведенной в приложении 1 к настоящему </w:t>
      </w:r>
      <w:r w:rsidR="00446FF6">
        <w:rPr>
          <w:rFonts w:ascii="Times New Roman" w:hAnsi="Times New Roman" w:cs="Times New Roman"/>
          <w:sz w:val="26"/>
          <w:szCs w:val="26"/>
        </w:rPr>
        <w:t>а</w:t>
      </w:r>
      <w:r w:rsidRPr="009871FB">
        <w:rPr>
          <w:rFonts w:ascii="Times New Roman" w:hAnsi="Times New Roman" w:cs="Times New Roman"/>
          <w:sz w:val="26"/>
          <w:szCs w:val="26"/>
        </w:rPr>
        <w:t>дминистративному регламенту;</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2) оригинал и копии всех страниц документов, удостоверяющих личность заявителя и членов его семьи;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3) оригинал и ксерокопия свидетельства о государственной регистрации актов гражданского состояния (при наличии);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3" w:name="Par316"/>
      <w:bookmarkEnd w:id="3"/>
      <w:r w:rsidRPr="009871FB">
        <w:rPr>
          <w:rFonts w:ascii="Times New Roman" w:hAnsi="Times New Roman" w:cs="Times New Roman"/>
          <w:sz w:val="26"/>
          <w:szCs w:val="26"/>
        </w:rPr>
        <w:t>4) оригинал и копия судебного решения о признании граждан членами семьи (при наличии);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4" w:name="Par317"/>
      <w:bookmarkEnd w:id="4"/>
      <w:r w:rsidRPr="009871FB">
        <w:rPr>
          <w:rFonts w:ascii="Times New Roman" w:hAnsi="Times New Roman" w:cs="Times New Roman"/>
          <w:sz w:val="26"/>
          <w:szCs w:val="26"/>
        </w:rPr>
        <w:t>5) документ, подтверждающий временное отсутствие члена семьи заявителя по причине пребывания в учреждениях, исполняющих наказание в виде лишения свободы, либо обучении в образовательных учреждениях среднего профессионального и высшего профессионального образования по очной форме обучения (при наличии);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5" w:name="Par318"/>
      <w:bookmarkEnd w:id="5"/>
      <w:r w:rsidRPr="009871FB">
        <w:rPr>
          <w:rFonts w:ascii="Times New Roman" w:hAnsi="Times New Roman" w:cs="Times New Roman"/>
          <w:sz w:val="26"/>
          <w:szCs w:val="26"/>
        </w:rPr>
        <w:t xml:space="preserve">6) заключения врачебной комиссии, выданные в соответствии с приказами Министерства здравоохранения Российской Федерации от 29.11.2012 </w:t>
      </w:r>
      <w:hyperlink r:id="rId18" w:history="1">
        <w:r w:rsidR="00446FF6">
          <w:rPr>
            <w:rFonts w:ascii="Times New Roman" w:hAnsi="Times New Roman" w:cs="Times New Roman"/>
            <w:sz w:val="26"/>
            <w:szCs w:val="26"/>
          </w:rPr>
          <w:t>№</w:t>
        </w:r>
      </w:hyperlink>
      <w:r w:rsidR="00C91894" w:rsidRPr="005048CC">
        <w:rPr>
          <w:rFonts w:ascii="Times New Roman" w:eastAsia="Times New Roman" w:hAnsi="Times New Roman"/>
          <w:sz w:val="26"/>
          <w:szCs w:val="26"/>
          <w:lang w:eastAsia="ru-RU"/>
        </w:rPr>
        <w:t xml:space="preserve">№987н </w:t>
      </w:r>
      <w:r w:rsidRPr="009871FB">
        <w:rPr>
          <w:rFonts w:ascii="Times New Roman" w:hAnsi="Times New Roman" w:cs="Times New Roman"/>
          <w:sz w:val="26"/>
          <w:szCs w:val="26"/>
        </w:rPr>
        <w:t xml:space="preserve"> </w:t>
      </w:r>
      <w:r w:rsidR="00446FF6">
        <w:rPr>
          <w:rFonts w:ascii="Times New Roman" w:hAnsi="Times New Roman" w:cs="Times New Roman"/>
          <w:sz w:val="26"/>
          <w:szCs w:val="26"/>
        </w:rPr>
        <w:t>«</w:t>
      </w:r>
      <w:r w:rsidRPr="009871FB">
        <w:rPr>
          <w:rFonts w:ascii="Times New Roman" w:hAnsi="Times New Roman" w:cs="Times New Roman"/>
          <w:sz w:val="26"/>
          <w:szCs w:val="26"/>
        </w:rPr>
        <w:t>Об утверждении перечня тяжелых форм хронических заболеваний, при которых невозможно совместное проживание граждан в одной квартире</w:t>
      </w:r>
      <w:r w:rsidR="00446FF6">
        <w:rPr>
          <w:rFonts w:ascii="Times New Roman" w:hAnsi="Times New Roman" w:cs="Times New Roman"/>
          <w:sz w:val="26"/>
          <w:szCs w:val="26"/>
        </w:rPr>
        <w:t>»</w:t>
      </w:r>
      <w:r w:rsidRPr="009871FB">
        <w:rPr>
          <w:rFonts w:ascii="Times New Roman" w:hAnsi="Times New Roman" w:cs="Times New Roman"/>
          <w:sz w:val="26"/>
          <w:szCs w:val="26"/>
        </w:rPr>
        <w:t xml:space="preserve">, от 30.11.2012 </w:t>
      </w:r>
      <w:hyperlink r:id="rId19" w:history="1">
        <w:r w:rsidR="00C23EC1">
          <w:rPr>
            <w:rFonts w:ascii="Times New Roman" w:hAnsi="Times New Roman" w:cs="Times New Roman"/>
            <w:sz w:val="26"/>
            <w:szCs w:val="26"/>
          </w:rPr>
          <w:t>№</w:t>
        </w:r>
        <w:r w:rsidRPr="009871FB">
          <w:rPr>
            <w:rFonts w:ascii="Times New Roman" w:hAnsi="Times New Roman" w:cs="Times New Roman"/>
            <w:sz w:val="26"/>
            <w:szCs w:val="26"/>
          </w:rPr>
          <w:t>991н</w:t>
        </w:r>
      </w:hyperlink>
      <w:r w:rsidR="00446FF6">
        <w:rPr>
          <w:rFonts w:ascii="Times New Roman" w:hAnsi="Times New Roman" w:cs="Times New Roman"/>
          <w:sz w:val="26"/>
          <w:szCs w:val="26"/>
        </w:rPr>
        <w:t xml:space="preserve"> «</w:t>
      </w:r>
      <w:r w:rsidRPr="009871FB">
        <w:rPr>
          <w:rFonts w:ascii="Times New Roman" w:hAnsi="Times New Roman" w:cs="Times New Roman"/>
          <w:sz w:val="26"/>
          <w:szCs w:val="26"/>
        </w:rPr>
        <w:t xml:space="preserve">Об утверждении перечня заболеваний, дающих инвалидам, страдающим ими, право </w:t>
      </w:r>
      <w:r w:rsidR="00446FF6">
        <w:rPr>
          <w:rFonts w:ascii="Times New Roman" w:hAnsi="Times New Roman" w:cs="Times New Roman"/>
          <w:sz w:val="26"/>
          <w:szCs w:val="26"/>
        </w:rPr>
        <w:t>на дополнительную жилую площадь»</w:t>
      </w:r>
      <w:r w:rsidRPr="009871FB">
        <w:rPr>
          <w:rFonts w:ascii="Times New Roman" w:hAnsi="Times New Roman" w:cs="Times New Roman"/>
          <w:sz w:val="26"/>
          <w:szCs w:val="26"/>
        </w:rPr>
        <w:t xml:space="preserve"> (при наличии);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6" w:name="Par319"/>
      <w:bookmarkEnd w:id="6"/>
      <w:r w:rsidRPr="009871FB">
        <w:rPr>
          <w:rFonts w:ascii="Times New Roman" w:hAnsi="Times New Roman" w:cs="Times New Roman"/>
          <w:sz w:val="26"/>
          <w:szCs w:val="26"/>
        </w:rPr>
        <w:t>7) копия трудовой книжки с предъявлением оригинала на всех членов семьи (для работающих граждан - заверенная отделом кадров по месту работы);</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8) оригинал и копия пенсионного удостоверения для неработающего пенсионера по возрасту, по инвалидности (при наличии);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7" w:name="Par321"/>
      <w:bookmarkEnd w:id="7"/>
      <w:r w:rsidRPr="009871FB">
        <w:rPr>
          <w:rFonts w:ascii="Times New Roman" w:hAnsi="Times New Roman" w:cs="Times New Roman"/>
          <w:sz w:val="26"/>
          <w:szCs w:val="26"/>
        </w:rPr>
        <w:t>9) документ, подтверждающий временное отсутствие члена семьи заявителя по причине прохождения службы по призыву в Вооруженных Силах Российской Федерации (при наличии);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10) оригинал и копия ИНН, СНИЛС на всех членов семьи;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8" w:name="Par323"/>
      <w:bookmarkEnd w:id="8"/>
      <w:r w:rsidRPr="009871FB">
        <w:rPr>
          <w:rFonts w:ascii="Times New Roman" w:hAnsi="Times New Roman" w:cs="Times New Roman"/>
          <w:sz w:val="26"/>
          <w:szCs w:val="26"/>
        </w:rPr>
        <w:lastRenderedPageBreak/>
        <w:t>11) справка о получении или неполучении алиментов на содержание несовершеннолетних детей за предшествующий календарный год (при наличии);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9" w:name="Par324"/>
      <w:bookmarkEnd w:id="9"/>
      <w:r w:rsidRPr="009871FB">
        <w:rPr>
          <w:rFonts w:ascii="Times New Roman" w:hAnsi="Times New Roman" w:cs="Times New Roman"/>
          <w:sz w:val="26"/>
          <w:szCs w:val="26"/>
        </w:rPr>
        <w:t>12) документы, подтверждающие стоимость недвижимого и движимого имущества (отчеты об оценке, оформленные в соответствии с законодательством, регулирующим оценочную деятельность в Российской Федерации);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10" w:name="Par325"/>
      <w:bookmarkEnd w:id="10"/>
      <w:r w:rsidRPr="009871FB">
        <w:rPr>
          <w:rFonts w:ascii="Times New Roman" w:hAnsi="Times New Roman" w:cs="Times New Roman"/>
          <w:sz w:val="26"/>
          <w:szCs w:val="26"/>
        </w:rPr>
        <w:t>13) справки о заработной плате, в том числе о среднем заработке, сохраняемом в случаях, предусмотренных трудовым законодательством, о размере выходного пособия, выплачиваемого при увольнении, компенсации при 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 а также о размере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 (за предыдущий календарный год);</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11" w:name="Par326"/>
      <w:bookmarkEnd w:id="11"/>
      <w:r w:rsidRPr="009871FB">
        <w:rPr>
          <w:rFonts w:ascii="Times New Roman" w:hAnsi="Times New Roman" w:cs="Times New Roman"/>
          <w:sz w:val="26"/>
          <w:szCs w:val="26"/>
        </w:rPr>
        <w:t>14) справка о полученной сумме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 (за предыдущий календарный год);</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12" w:name="Par327"/>
      <w:bookmarkEnd w:id="12"/>
      <w:r w:rsidRPr="009871FB">
        <w:rPr>
          <w:rFonts w:ascii="Times New Roman" w:hAnsi="Times New Roman" w:cs="Times New Roman"/>
          <w:sz w:val="26"/>
          <w:szCs w:val="26"/>
        </w:rPr>
        <w:t>15) справки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 (за предыдущий календарный год);</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16) справки о размере банковских вкладов, процентов, полученных по банковским вкладам (за предыдущий календарный год);</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13" w:name="Par329"/>
      <w:bookmarkEnd w:id="13"/>
      <w:r w:rsidRPr="009871FB">
        <w:rPr>
          <w:rFonts w:ascii="Times New Roman" w:hAnsi="Times New Roman" w:cs="Times New Roman"/>
          <w:sz w:val="26"/>
          <w:szCs w:val="26"/>
        </w:rPr>
        <w:t>17) сведения о наличии или об отсутствии в собственности жилого помещения у заявителя и членов его семьи, в том числе с предыдущего места жительства (в случае прибытия заявителя и (или) членов его семьи на постоянное место жительства в город Когалым из других муниципальных образований Ханты-Мансийского автономного округа - Югры, а также субъектов Российской Федерации); в том числе на ранее существовавшее имя в случае его изменения, (сведения о правах, зарегистрированных до 15.07.1998);</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18) оригинал и копия правоустанавливающего документа на жилое помещение, где заявитель и его семья проживают на момент подачи заявления и из других городов проживания в Российской Федерации за предшествующие пять лет до постановки на учет (договор социального найма, ордер, договор поднайма и др.);</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14" w:name="Par331"/>
      <w:bookmarkEnd w:id="14"/>
      <w:r w:rsidRPr="009871FB">
        <w:rPr>
          <w:rFonts w:ascii="Times New Roman" w:hAnsi="Times New Roman" w:cs="Times New Roman"/>
          <w:sz w:val="26"/>
          <w:szCs w:val="26"/>
        </w:rPr>
        <w:t>19) справки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город Когалым из других муниципальных образований Ханты-Мансийского автономного округа - Югры и (или) с территории других субъектов Российской Федерации);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15" w:name="Par332"/>
      <w:bookmarkEnd w:id="15"/>
      <w:r w:rsidRPr="009871FB">
        <w:rPr>
          <w:rFonts w:ascii="Times New Roman" w:hAnsi="Times New Roman" w:cs="Times New Roman"/>
          <w:sz w:val="26"/>
          <w:szCs w:val="26"/>
        </w:rPr>
        <w:t>20) выписку из технического паспорта с поэтажным планом (при наличии) и экспликацией (при невозможности определения площади занимаемого жилья из представленных документов);</w:t>
      </w:r>
    </w:p>
    <w:p w:rsidR="005137A2"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16" w:name="Par336"/>
      <w:bookmarkEnd w:id="16"/>
      <w:r w:rsidRPr="009871FB">
        <w:rPr>
          <w:rFonts w:ascii="Times New Roman" w:hAnsi="Times New Roman" w:cs="Times New Roman"/>
          <w:sz w:val="26"/>
          <w:szCs w:val="26"/>
        </w:rPr>
        <w:t>2</w:t>
      </w:r>
      <w:r w:rsidR="00C91894">
        <w:rPr>
          <w:rFonts w:ascii="Times New Roman" w:hAnsi="Times New Roman" w:cs="Times New Roman"/>
          <w:sz w:val="26"/>
          <w:szCs w:val="26"/>
        </w:rPr>
        <w:t>1</w:t>
      </w:r>
      <w:r w:rsidRPr="009871FB">
        <w:rPr>
          <w:rFonts w:ascii="Times New Roman" w:hAnsi="Times New Roman" w:cs="Times New Roman"/>
          <w:sz w:val="26"/>
          <w:szCs w:val="26"/>
        </w:rPr>
        <w:t>) справка о выплате дополнительной пенсии за предыдущий календарный год, для граждан, получающих соответствующую выплату (филиал Ханты-Мансийского негосударственного пенсионного фонда по городу Когалыму).</w:t>
      </w:r>
    </w:p>
    <w:p w:rsidR="00846816" w:rsidRPr="00846816" w:rsidRDefault="0030755E" w:rsidP="009871F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20.</w:t>
      </w:r>
      <w:r w:rsidR="00846816" w:rsidRPr="00846816">
        <w:rPr>
          <w:rFonts w:ascii="Times New Roman" w:hAnsi="Times New Roman" w:cs="Times New Roman"/>
          <w:bCs/>
          <w:sz w:val="26"/>
          <w:szCs w:val="26"/>
        </w:rPr>
        <w:t xml:space="preserve"> Исчерпывающий перечень документов, необходимых для предоставления муниципальной услуги, запрашиваемых и получаемых Уполномоченным органом в порядке межведомственного информационного взаимодействия</w:t>
      </w:r>
      <w:r w:rsidR="00846816">
        <w:rPr>
          <w:rFonts w:ascii="Times New Roman" w:hAnsi="Times New Roman" w:cs="Times New Roman"/>
          <w:bCs/>
          <w:sz w:val="26"/>
          <w:szCs w:val="26"/>
        </w:rPr>
        <w:t>:</w:t>
      </w:r>
    </w:p>
    <w:p w:rsidR="005137A2" w:rsidRPr="009871FB" w:rsidRDefault="00846816"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17" w:name="Par337"/>
      <w:bookmarkEnd w:id="17"/>
      <w:r>
        <w:rPr>
          <w:rFonts w:ascii="Times New Roman" w:hAnsi="Times New Roman" w:cs="Times New Roman"/>
          <w:sz w:val="26"/>
          <w:szCs w:val="26"/>
        </w:rPr>
        <w:t>1</w:t>
      </w:r>
      <w:r w:rsidR="005137A2" w:rsidRPr="009871FB">
        <w:rPr>
          <w:rFonts w:ascii="Times New Roman" w:hAnsi="Times New Roman" w:cs="Times New Roman"/>
          <w:sz w:val="26"/>
          <w:szCs w:val="26"/>
        </w:rPr>
        <w:t>) справки о размере полученного пособия по безработице, материальной помощи и иных выплат безработным гражданам; о размере стипендий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(за предыдущий календарный год);</w:t>
      </w:r>
    </w:p>
    <w:p w:rsidR="005137A2" w:rsidRPr="009871FB" w:rsidRDefault="00846816"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18" w:name="Par338"/>
      <w:bookmarkEnd w:id="18"/>
      <w:r>
        <w:rPr>
          <w:rFonts w:ascii="Times New Roman" w:hAnsi="Times New Roman" w:cs="Times New Roman"/>
          <w:sz w:val="26"/>
          <w:szCs w:val="26"/>
        </w:rPr>
        <w:lastRenderedPageBreak/>
        <w:t>2</w:t>
      </w:r>
      <w:r w:rsidR="005137A2" w:rsidRPr="009871FB">
        <w:rPr>
          <w:rFonts w:ascii="Times New Roman" w:hAnsi="Times New Roman" w:cs="Times New Roman"/>
          <w:sz w:val="26"/>
          <w:szCs w:val="26"/>
        </w:rPr>
        <w:t>) справки о размере пенсии; справки о заработной плате, иных выплатах и вознаграждениях застрахованного лица; справки о размере социальных выплат застрахованного лица из бюджетов всех уровней; справки о размере получаемой пенсии и других выплат, учитываемых при расчете совокупного дохода семьи либо одиноко проживающего гражданина (за предыдущий календарный год);</w:t>
      </w:r>
    </w:p>
    <w:p w:rsidR="005137A2" w:rsidRPr="009871FB" w:rsidRDefault="00846816"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19" w:name="Par339"/>
      <w:bookmarkEnd w:id="19"/>
      <w:r>
        <w:rPr>
          <w:rFonts w:ascii="Times New Roman" w:hAnsi="Times New Roman" w:cs="Times New Roman"/>
          <w:sz w:val="26"/>
          <w:szCs w:val="26"/>
        </w:rPr>
        <w:t>3</w:t>
      </w:r>
      <w:r w:rsidR="005137A2" w:rsidRPr="009871FB">
        <w:rPr>
          <w:rFonts w:ascii="Times New Roman" w:hAnsi="Times New Roman" w:cs="Times New Roman"/>
          <w:sz w:val="26"/>
          <w:szCs w:val="26"/>
        </w:rPr>
        <w:t>) справки о доходах (компенсации, пособия, субсидии) для семей, имеющих детей в возрасте до 16 лет; для семей, имеющих детей-инвалидов; для неработающих родителей, имеющих детей от 1,5 до 4 лет; для семей, имеющих детей, но потерявших кормильца (за предыдущий календарный год);</w:t>
      </w:r>
    </w:p>
    <w:p w:rsidR="005137A2" w:rsidRPr="009871FB" w:rsidRDefault="00846816"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20" w:name="Par340"/>
      <w:bookmarkEnd w:id="20"/>
      <w:r>
        <w:rPr>
          <w:rFonts w:ascii="Times New Roman" w:hAnsi="Times New Roman" w:cs="Times New Roman"/>
          <w:sz w:val="26"/>
          <w:szCs w:val="26"/>
        </w:rPr>
        <w:t>4</w:t>
      </w:r>
      <w:r w:rsidR="005137A2" w:rsidRPr="009871FB">
        <w:rPr>
          <w:rFonts w:ascii="Times New Roman" w:hAnsi="Times New Roman" w:cs="Times New Roman"/>
          <w:sz w:val="26"/>
          <w:szCs w:val="26"/>
        </w:rPr>
        <w:t>) справки о выплате пособия по беременности и родам; единовременного пособия женщинам, вставшим на учет в медицинских учреждениях в ранние сроки беременности, ежемесячного пособия на ребенка; ежемесячного пособия на период отпуска по уходу за ребенком до достижения им возраста 1,5 лет; ежемесячных компенсационных выплатах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ежемесячных страховых выплатах по обязательному социальному страхованию от несчастных случаев на производстве и профессиональных заболеваний (с учетом надбавок и доплат ко всем видам выплат); иных социальных выплатах, установленных органами государственной власти Российской Федерации, субъектов Российской Федерации, органами местного самоуправления, организациями в целях получения справки о размерах соответствующих выплат (за предыдущий календарный год);</w:t>
      </w:r>
    </w:p>
    <w:p w:rsidR="005137A2" w:rsidRPr="009871FB" w:rsidRDefault="00846816"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21" w:name="Par341"/>
      <w:bookmarkEnd w:id="21"/>
      <w:r>
        <w:rPr>
          <w:rFonts w:ascii="Times New Roman" w:hAnsi="Times New Roman" w:cs="Times New Roman"/>
          <w:sz w:val="26"/>
          <w:szCs w:val="26"/>
        </w:rPr>
        <w:t>5</w:t>
      </w:r>
      <w:r w:rsidR="005137A2" w:rsidRPr="009871FB">
        <w:rPr>
          <w:rFonts w:ascii="Times New Roman" w:hAnsi="Times New Roman" w:cs="Times New Roman"/>
          <w:sz w:val="26"/>
          <w:szCs w:val="26"/>
        </w:rPr>
        <w:t>) справки о наличии либо отсутствии регистрации заявителя и членов его семьи как индивидуальных предпринимателей (на несовершеннолетних не запрашиваются), о состоянии расчетов по налогам, сборам, взносам на заявителя и членов его семьи;</w:t>
      </w:r>
    </w:p>
    <w:p w:rsidR="005137A2" w:rsidRPr="009871FB" w:rsidRDefault="00846816"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22" w:name="Par342"/>
      <w:bookmarkEnd w:id="22"/>
      <w:r>
        <w:rPr>
          <w:rFonts w:ascii="Times New Roman" w:hAnsi="Times New Roman" w:cs="Times New Roman"/>
          <w:sz w:val="26"/>
          <w:szCs w:val="26"/>
        </w:rPr>
        <w:t>6</w:t>
      </w:r>
      <w:r w:rsidR="005137A2" w:rsidRPr="009871FB">
        <w:rPr>
          <w:rFonts w:ascii="Times New Roman" w:hAnsi="Times New Roman" w:cs="Times New Roman"/>
          <w:sz w:val="26"/>
          <w:szCs w:val="26"/>
        </w:rPr>
        <w:t>) справка о наличии либо отсутствии у заявителя и членов его семьи зарегистрированного движимого имущества, подлежащего налогообложению;</w:t>
      </w:r>
    </w:p>
    <w:p w:rsidR="005137A2" w:rsidRPr="009871FB" w:rsidRDefault="00846816"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23" w:name="Par343"/>
      <w:bookmarkEnd w:id="23"/>
      <w:r>
        <w:rPr>
          <w:rFonts w:ascii="Times New Roman" w:hAnsi="Times New Roman" w:cs="Times New Roman"/>
          <w:sz w:val="26"/>
          <w:szCs w:val="26"/>
        </w:rPr>
        <w:t>7</w:t>
      </w:r>
      <w:r w:rsidR="005137A2" w:rsidRPr="009871FB">
        <w:rPr>
          <w:rFonts w:ascii="Times New Roman" w:hAnsi="Times New Roman" w:cs="Times New Roman"/>
          <w:sz w:val="26"/>
          <w:szCs w:val="26"/>
        </w:rPr>
        <w:t>) справка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5137A2" w:rsidRPr="009871FB" w:rsidRDefault="00846816" w:rsidP="005365EA">
      <w:pPr>
        <w:autoSpaceDE w:val="0"/>
        <w:autoSpaceDN w:val="0"/>
        <w:adjustRightInd w:val="0"/>
        <w:spacing w:after="0" w:line="240" w:lineRule="auto"/>
        <w:ind w:firstLine="567"/>
        <w:jc w:val="both"/>
        <w:rPr>
          <w:rFonts w:ascii="Times New Roman" w:hAnsi="Times New Roman" w:cs="Times New Roman"/>
          <w:sz w:val="26"/>
          <w:szCs w:val="26"/>
        </w:rPr>
      </w:pPr>
      <w:bookmarkStart w:id="24" w:name="Par344"/>
      <w:bookmarkEnd w:id="24"/>
      <w:r>
        <w:rPr>
          <w:rFonts w:ascii="Times New Roman" w:hAnsi="Times New Roman" w:cs="Times New Roman"/>
          <w:sz w:val="26"/>
          <w:szCs w:val="26"/>
        </w:rPr>
        <w:t>8</w:t>
      </w:r>
      <w:r w:rsidR="005137A2" w:rsidRPr="009871FB">
        <w:rPr>
          <w:rFonts w:ascii="Times New Roman" w:hAnsi="Times New Roman" w:cs="Times New Roman"/>
          <w:sz w:val="26"/>
          <w:szCs w:val="26"/>
        </w:rPr>
        <w:t xml:space="preserve">) </w:t>
      </w:r>
      <w:r w:rsidR="00AF4E25">
        <w:rPr>
          <w:rFonts w:ascii="Times New Roman" w:hAnsi="Times New Roman" w:cs="Times New Roman"/>
          <w:sz w:val="26"/>
          <w:szCs w:val="26"/>
        </w:rPr>
        <w:t xml:space="preserve">сведения </w:t>
      </w:r>
      <w:r w:rsidR="005137A2" w:rsidRPr="009871FB">
        <w:rPr>
          <w:rFonts w:ascii="Times New Roman" w:hAnsi="Times New Roman" w:cs="Times New Roman"/>
          <w:sz w:val="26"/>
          <w:szCs w:val="26"/>
        </w:rPr>
        <w:t>о регистрации по месту жительства (пребывания) на территории Российской Федерации за последние 5 лет, предшествующих постановке на учет</w:t>
      </w:r>
      <w:r w:rsidR="005365EA">
        <w:rPr>
          <w:rFonts w:ascii="Times New Roman" w:hAnsi="Times New Roman" w:cs="Times New Roman"/>
          <w:sz w:val="26"/>
          <w:szCs w:val="26"/>
        </w:rPr>
        <w:t xml:space="preserve"> (в случае, если указанные сведения не удостоверяются записями в паспорте гражданина Российской Федерации)</w:t>
      </w:r>
      <w:r w:rsidR="005137A2" w:rsidRPr="009871FB">
        <w:rPr>
          <w:rFonts w:ascii="Times New Roman" w:hAnsi="Times New Roman" w:cs="Times New Roman"/>
          <w:sz w:val="26"/>
          <w:szCs w:val="26"/>
        </w:rPr>
        <w:t>;</w:t>
      </w:r>
    </w:p>
    <w:p w:rsidR="005137A2" w:rsidRPr="009871FB" w:rsidRDefault="00846816" w:rsidP="006C0C2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9</w:t>
      </w:r>
      <w:r w:rsidR="005137A2" w:rsidRPr="009871FB">
        <w:rPr>
          <w:rFonts w:ascii="Times New Roman" w:hAnsi="Times New Roman" w:cs="Times New Roman"/>
          <w:sz w:val="26"/>
          <w:szCs w:val="26"/>
        </w:rPr>
        <w:t xml:space="preserve">) </w:t>
      </w:r>
      <w:r w:rsidR="006C0C2E">
        <w:rPr>
          <w:rFonts w:ascii="Times New Roman" w:hAnsi="Times New Roman" w:cs="Times New Roman"/>
          <w:sz w:val="26"/>
          <w:szCs w:val="26"/>
        </w:rPr>
        <w:t>информация о лицах, проживающих совместно с заявителем, о родственных связях с заявителем</w:t>
      </w:r>
      <w:r w:rsidR="005137A2" w:rsidRPr="009871FB">
        <w:rPr>
          <w:rFonts w:ascii="Times New Roman" w:hAnsi="Times New Roman" w:cs="Times New Roman"/>
          <w:sz w:val="26"/>
          <w:szCs w:val="26"/>
        </w:rPr>
        <w:t>;</w:t>
      </w:r>
    </w:p>
    <w:p w:rsidR="005137A2" w:rsidRPr="009871FB" w:rsidRDefault="00846816"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25" w:name="Par346"/>
      <w:bookmarkEnd w:id="25"/>
      <w:r>
        <w:rPr>
          <w:rFonts w:ascii="Times New Roman" w:hAnsi="Times New Roman" w:cs="Times New Roman"/>
          <w:sz w:val="26"/>
          <w:szCs w:val="26"/>
        </w:rPr>
        <w:t>10</w:t>
      </w:r>
      <w:r w:rsidR="005137A2" w:rsidRPr="009871FB">
        <w:rPr>
          <w:rFonts w:ascii="Times New Roman" w:hAnsi="Times New Roman" w:cs="Times New Roman"/>
          <w:sz w:val="26"/>
          <w:szCs w:val="26"/>
        </w:rPr>
        <w:t>) выписка из финансово-лицевого счета;</w:t>
      </w:r>
    </w:p>
    <w:p w:rsidR="005137A2" w:rsidRPr="009871FB" w:rsidRDefault="00846816"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26" w:name="Par347"/>
      <w:bookmarkEnd w:id="26"/>
      <w:r>
        <w:rPr>
          <w:rFonts w:ascii="Times New Roman" w:hAnsi="Times New Roman" w:cs="Times New Roman"/>
          <w:sz w:val="26"/>
          <w:szCs w:val="26"/>
        </w:rPr>
        <w:t>11</w:t>
      </w:r>
      <w:r w:rsidR="005137A2" w:rsidRPr="009871FB">
        <w:rPr>
          <w:rFonts w:ascii="Times New Roman" w:hAnsi="Times New Roman" w:cs="Times New Roman"/>
          <w:sz w:val="26"/>
          <w:szCs w:val="26"/>
        </w:rPr>
        <w:t>) справки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предоставляемые каждым дееспособным членом семьи заявителя либо законным представителем; выписка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5137A2" w:rsidRPr="009871FB" w:rsidRDefault="00846816"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27" w:name="Par348"/>
      <w:bookmarkEnd w:id="27"/>
      <w:r>
        <w:rPr>
          <w:rFonts w:ascii="Times New Roman" w:hAnsi="Times New Roman" w:cs="Times New Roman"/>
          <w:sz w:val="26"/>
          <w:szCs w:val="26"/>
        </w:rPr>
        <w:t>12</w:t>
      </w:r>
      <w:r w:rsidR="005137A2" w:rsidRPr="009871FB">
        <w:rPr>
          <w:rFonts w:ascii="Times New Roman" w:hAnsi="Times New Roman" w:cs="Times New Roman"/>
          <w:sz w:val="26"/>
          <w:szCs w:val="26"/>
        </w:rPr>
        <w:t>) справка о непригодности жилого помещения для проживания.</w:t>
      </w:r>
    </w:p>
    <w:p w:rsidR="00846816" w:rsidRPr="00846816" w:rsidRDefault="00846816" w:rsidP="00846816">
      <w:pPr>
        <w:autoSpaceDE w:val="0"/>
        <w:autoSpaceDN w:val="0"/>
        <w:adjustRightInd w:val="0"/>
        <w:spacing w:after="0" w:line="240" w:lineRule="auto"/>
        <w:ind w:firstLine="567"/>
        <w:jc w:val="both"/>
        <w:rPr>
          <w:rFonts w:ascii="Times New Roman" w:hAnsi="Times New Roman" w:cs="Times New Roman"/>
          <w:sz w:val="26"/>
          <w:szCs w:val="26"/>
        </w:rPr>
      </w:pPr>
      <w:r w:rsidRPr="00846816">
        <w:rPr>
          <w:rFonts w:ascii="Times New Roman" w:hAnsi="Times New Roman" w:cs="Times New Roman"/>
          <w:sz w:val="26"/>
          <w:szCs w:val="26"/>
        </w:rPr>
        <w:t xml:space="preserve">Указанные документы могут быть представлены заявителем по собственной инициативе. </w:t>
      </w:r>
    </w:p>
    <w:p w:rsidR="00846816" w:rsidRPr="00551CAB" w:rsidRDefault="00846816" w:rsidP="00846816">
      <w:pPr>
        <w:autoSpaceDE w:val="0"/>
        <w:autoSpaceDN w:val="0"/>
        <w:adjustRightInd w:val="0"/>
        <w:spacing w:after="0" w:line="240" w:lineRule="auto"/>
        <w:ind w:firstLine="567"/>
        <w:jc w:val="both"/>
        <w:rPr>
          <w:rFonts w:ascii="Times New Roman" w:hAnsi="Times New Roman" w:cs="Times New Roman"/>
          <w:sz w:val="26"/>
          <w:szCs w:val="26"/>
        </w:rPr>
      </w:pPr>
      <w:r w:rsidRPr="00846816">
        <w:rPr>
          <w:rFonts w:ascii="Times New Roman" w:hAnsi="Times New Roman" w:cs="Times New Roman"/>
          <w:sz w:val="26"/>
          <w:szCs w:val="26"/>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w:t>
      </w:r>
      <w:r w:rsidRPr="00551CAB">
        <w:rPr>
          <w:rFonts w:ascii="Times New Roman" w:hAnsi="Times New Roman" w:cs="Times New Roman"/>
          <w:sz w:val="26"/>
          <w:szCs w:val="26"/>
        </w:rPr>
        <w:t>муниципальной услуги.</w:t>
      </w:r>
    </w:p>
    <w:p w:rsidR="005137A2" w:rsidRPr="00551CAB" w:rsidRDefault="005137A2" w:rsidP="00846816">
      <w:pPr>
        <w:autoSpaceDE w:val="0"/>
        <w:autoSpaceDN w:val="0"/>
        <w:adjustRightInd w:val="0"/>
        <w:spacing w:after="0" w:line="240" w:lineRule="auto"/>
        <w:ind w:firstLine="567"/>
        <w:jc w:val="both"/>
        <w:rPr>
          <w:rFonts w:ascii="Times New Roman" w:hAnsi="Times New Roman" w:cs="Times New Roman"/>
          <w:sz w:val="26"/>
          <w:szCs w:val="26"/>
        </w:rPr>
      </w:pPr>
      <w:r w:rsidRPr="00551CAB">
        <w:rPr>
          <w:rFonts w:ascii="Times New Roman" w:hAnsi="Times New Roman" w:cs="Times New Roman"/>
          <w:sz w:val="26"/>
          <w:szCs w:val="26"/>
        </w:rPr>
        <w:t>2</w:t>
      </w:r>
      <w:r w:rsidR="0030755E" w:rsidRPr="00551CAB">
        <w:rPr>
          <w:rFonts w:ascii="Times New Roman" w:hAnsi="Times New Roman" w:cs="Times New Roman"/>
          <w:sz w:val="26"/>
          <w:szCs w:val="26"/>
        </w:rPr>
        <w:t>1</w:t>
      </w:r>
      <w:r w:rsidRPr="00551CAB">
        <w:rPr>
          <w:rFonts w:ascii="Times New Roman" w:hAnsi="Times New Roman" w:cs="Times New Roman"/>
          <w:sz w:val="26"/>
          <w:szCs w:val="26"/>
        </w:rPr>
        <w:t xml:space="preserve">. Документы, указанные в </w:t>
      </w:r>
      <w:hyperlink w:anchor="Par312" w:history="1">
        <w:r w:rsidRPr="00551CAB">
          <w:rPr>
            <w:rFonts w:ascii="Times New Roman" w:hAnsi="Times New Roman" w:cs="Times New Roman"/>
            <w:sz w:val="26"/>
            <w:szCs w:val="26"/>
          </w:rPr>
          <w:t>пункте 19</w:t>
        </w:r>
      </w:hyperlink>
      <w:r w:rsidR="00446FF6" w:rsidRPr="00551CAB">
        <w:rPr>
          <w:rFonts w:ascii="Times New Roman" w:hAnsi="Times New Roman" w:cs="Times New Roman"/>
          <w:sz w:val="26"/>
          <w:szCs w:val="26"/>
        </w:rPr>
        <w:t xml:space="preserve"> настоящего а</w:t>
      </w:r>
      <w:r w:rsidRPr="00551CAB">
        <w:rPr>
          <w:rFonts w:ascii="Times New Roman" w:hAnsi="Times New Roman" w:cs="Times New Roman"/>
          <w:sz w:val="26"/>
          <w:szCs w:val="26"/>
        </w:rPr>
        <w:t>дминистративного регламента, могут быть представлен</w:t>
      </w:r>
      <w:r w:rsidR="00551CAB" w:rsidRPr="00551CAB">
        <w:rPr>
          <w:rFonts w:ascii="Times New Roman" w:hAnsi="Times New Roman" w:cs="Times New Roman"/>
          <w:sz w:val="26"/>
          <w:szCs w:val="26"/>
        </w:rPr>
        <w:t>ы в форме электронных документов</w:t>
      </w:r>
      <w:r w:rsidRPr="00551CAB">
        <w:rPr>
          <w:rFonts w:ascii="Times New Roman" w:hAnsi="Times New Roman" w:cs="Times New Roman"/>
          <w:sz w:val="26"/>
          <w:szCs w:val="26"/>
        </w:rPr>
        <w:t>.</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2</w:t>
      </w:r>
      <w:r w:rsidR="0030755E">
        <w:rPr>
          <w:rFonts w:ascii="Times New Roman" w:hAnsi="Times New Roman" w:cs="Times New Roman"/>
          <w:sz w:val="26"/>
          <w:szCs w:val="26"/>
        </w:rPr>
        <w:t>2</w:t>
      </w:r>
      <w:r w:rsidRPr="009871FB">
        <w:rPr>
          <w:rFonts w:ascii="Times New Roman" w:hAnsi="Times New Roman" w:cs="Times New Roman"/>
          <w:sz w:val="26"/>
          <w:szCs w:val="26"/>
        </w:rPr>
        <w:t xml:space="preserve">. Способы получения заявителем документов, указанных в </w:t>
      </w:r>
      <w:hyperlink w:anchor="Par312" w:history="1">
        <w:r w:rsidR="00846816">
          <w:rPr>
            <w:rFonts w:ascii="Times New Roman" w:hAnsi="Times New Roman" w:cs="Times New Roman"/>
            <w:sz w:val="26"/>
            <w:szCs w:val="26"/>
          </w:rPr>
          <w:t>пунктах</w:t>
        </w:r>
        <w:r w:rsidRPr="009871FB">
          <w:rPr>
            <w:rFonts w:ascii="Times New Roman" w:hAnsi="Times New Roman" w:cs="Times New Roman"/>
            <w:sz w:val="26"/>
            <w:szCs w:val="26"/>
          </w:rPr>
          <w:t xml:space="preserve"> 19</w:t>
        </w:r>
      </w:hyperlink>
      <w:r w:rsidRPr="009871FB">
        <w:rPr>
          <w:rFonts w:ascii="Times New Roman" w:hAnsi="Times New Roman" w:cs="Times New Roman"/>
          <w:sz w:val="26"/>
          <w:szCs w:val="26"/>
        </w:rPr>
        <w:t xml:space="preserve"> </w:t>
      </w:r>
      <w:r w:rsidR="0030755E">
        <w:rPr>
          <w:rFonts w:ascii="Times New Roman" w:hAnsi="Times New Roman" w:cs="Times New Roman"/>
          <w:sz w:val="26"/>
          <w:szCs w:val="26"/>
        </w:rPr>
        <w:t>и 20</w:t>
      </w:r>
      <w:r w:rsidR="00846816">
        <w:rPr>
          <w:rFonts w:ascii="Times New Roman" w:hAnsi="Times New Roman" w:cs="Times New Roman"/>
          <w:sz w:val="26"/>
          <w:szCs w:val="26"/>
        </w:rPr>
        <w:t xml:space="preserve"> </w:t>
      </w:r>
      <w:r w:rsidR="00446FF6">
        <w:rPr>
          <w:rFonts w:ascii="Times New Roman" w:hAnsi="Times New Roman" w:cs="Times New Roman"/>
          <w:sz w:val="26"/>
          <w:szCs w:val="26"/>
        </w:rPr>
        <w:t>настоящего а</w:t>
      </w:r>
      <w:r w:rsidRPr="009871FB">
        <w:rPr>
          <w:rFonts w:ascii="Times New Roman" w:hAnsi="Times New Roman" w:cs="Times New Roman"/>
          <w:sz w:val="26"/>
          <w:szCs w:val="26"/>
        </w:rPr>
        <w:t>дминистративного регламента: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1) форму заявления о предоставлении муниципальной услуги заявитель может получить:</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на информационном стенде в месте предоставления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у специалиста отдела;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у специалиста МФЦ;</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lastRenderedPageBreak/>
        <w:t>посредством информационно-телекоммуникационной сети Интернет на официальном сайте, Едином и региональном порталах.</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2) документы, предусмотренные </w:t>
      </w:r>
      <w:hyperlink w:anchor="Par316" w:history="1">
        <w:r w:rsidRPr="009871FB">
          <w:rPr>
            <w:rFonts w:ascii="Times New Roman" w:hAnsi="Times New Roman" w:cs="Times New Roman"/>
            <w:sz w:val="26"/>
            <w:szCs w:val="26"/>
          </w:rPr>
          <w:t>подпунктом 4 пункта 19</w:t>
        </w:r>
      </w:hyperlink>
      <w:r w:rsidR="00446FF6">
        <w:rPr>
          <w:rFonts w:ascii="Times New Roman" w:hAnsi="Times New Roman" w:cs="Times New Roman"/>
          <w:sz w:val="26"/>
          <w:szCs w:val="26"/>
        </w:rPr>
        <w:t xml:space="preserve"> настоящего а</w:t>
      </w:r>
      <w:r w:rsidRPr="009871FB">
        <w:rPr>
          <w:rFonts w:ascii="Times New Roman" w:hAnsi="Times New Roman" w:cs="Times New Roman"/>
          <w:sz w:val="26"/>
          <w:szCs w:val="26"/>
        </w:rPr>
        <w:t>дминистративного регламента, заявитель может получить посредством обращения в Когалымский городской суд Ханты-Мансийского автономного округа - Югры;</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документы, предусмотренные </w:t>
      </w:r>
      <w:hyperlink w:anchor="Par317" w:history="1">
        <w:r w:rsidRPr="009871FB">
          <w:rPr>
            <w:rFonts w:ascii="Times New Roman" w:hAnsi="Times New Roman" w:cs="Times New Roman"/>
            <w:sz w:val="26"/>
            <w:szCs w:val="26"/>
          </w:rPr>
          <w:t>подпунктом 5 пункта 19</w:t>
        </w:r>
      </w:hyperlink>
      <w:r w:rsidRPr="009871FB">
        <w:rPr>
          <w:rFonts w:ascii="Times New Roman" w:hAnsi="Times New Roman" w:cs="Times New Roman"/>
          <w:sz w:val="26"/>
          <w:szCs w:val="26"/>
        </w:rPr>
        <w:t xml:space="preserve"> насто</w:t>
      </w:r>
      <w:r w:rsidR="00446FF6">
        <w:rPr>
          <w:rFonts w:ascii="Times New Roman" w:hAnsi="Times New Roman" w:cs="Times New Roman"/>
          <w:sz w:val="26"/>
          <w:szCs w:val="26"/>
        </w:rPr>
        <w:t>ящего а</w:t>
      </w:r>
      <w:r w:rsidRPr="009871FB">
        <w:rPr>
          <w:rFonts w:ascii="Times New Roman" w:hAnsi="Times New Roman" w:cs="Times New Roman"/>
          <w:sz w:val="26"/>
          <w:szCs w:val="26"/>
        </w:rPr>
        <w:t>дминистративного регламента, заявитель может получить посредством обращения в филиал по г. Когалыму фед</w:t>
      </w:r>
      <w:r w:rsidR="00846816">
        <w:rPr>
          <w:rFonts w:ascii="Times New Roman" w:hAnsi="Times New Roman" w:cs="Times New Roman"/>
          <w:sz w:val="26"/>
          <w:szCs w:val="26"/>
        </w:rPr>
        <w:t>ерального казенного учреждения «</w:t>
      </w:r>
      <w:r w:rsidRPr="009871FB">
        <w:rPr>
          <w:rFonts w:ascii="Times New Roman" w:hAnsi="Times New Roman" w:cs="Times New Roman"/>
          <w:sz w:val="26"/>
          <w:szCs w:val="26"/>
        </w:rPr>
        <w:t>Уголовно-исполнительная инспекция Управления Федеральной службы исполнения наказаний по Ханты-Мансийскому автономному округу - Югре.</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документы, предусмотренные </w:t>
      </w:r>
      <w:hyperlink w:anchor="Par318" w:history="1">
        <w:r w:rsidRPr="009871FB">
          <w:rPr>
            <w:rFonts w:ascii="Times New Roman" w:hAnsi="Times New Roman" w:cs="Times New Roman"/>
            <w:sz w:val="26"/>
            <w:szCs w:val="26"/>
          </w:rPr>
          <w:t>подпунктом 6 пункта 19</w:t>
        </w:r>
      </w:hyperlink>
      <w:r w:rsidR="00446FF6">
        <w:rPr>
          <w:rFonts w:ascii="Times New Roman" w:hAnsi="Times New Roman" w:cs="Times New Roman"/>
          <w:sz w:val="26"/>
          <w:szCs w:val="26"/>
        </w:rPr>
        <w:t xml:space="preserve"> настоящего а</w:t>
      </w:r>
      <w:r w:rsidRPr="009871FB">
        <w:rPr>
          <w:rFonts w:ascii="Times New Roman" w:hAnsi="Times New Roman" w:cs="Times New Roman"/>
          <w:sz w:val="26"/>
          <w:szCs w:val="26"/>
        </w:rPr>
        <w:t>дминистративного регламента, заявитель может получить посредством обращения в бюджетное учреждение Ханты-Мансийс</w:t>
      </w:r>
      <w:r w:rsidR="00846816">
        <w:rPr>
          <w:rFonts w:ascii="Times New Roman" w:hAnsi="Times New Roman" w:cs="Times New Roman"/>
          <w:sz w:val="26"/>
          <w:szCs w:val="26"/>
        </w:rPr>
        <w:t>кого автономного округа - Югры «Когалымская городская больница»</w:t>
      </w:r>
      <w:r w:rsidRPr="009871FB">
        <w:rPr>
          <w:rFonts w:ascii="Times New Roman" w:hAnsi="Times New Roman" w:cs="Times New Roman"/>
          <w:sz w:val="26"/>
          <w:szCs w:val="26"/>
        </w:rPr>
        <w:t>;</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документы, предусмотренные </w:t>
      </w:r>
      <w:hyperlink w:anchor="Par319" w:history="1">
        <w:r w:rsidRPr="009871FB">
          <w:rPr>
            <w:rFonts w:ascii="Times New Roman" w:hAnsi="Times New Roman" w:cs="Times New Roman"/>
            <w:sz w:val="26"/>
            <w:szCs w:val="26"/>
          </w:rPr>
          <w:t>подпунктом 7 пункта 19</w:t>
        </w:r>
      </w:hyperlink>
      <w:r w:rsidR="00446FF6">
        <w:rPr>
          <w:rFonts w:ascii="Times New Roman" w:hAnsi="Times New Roman" w:cs="Times New Roman"/>
          <w:sz w:val="26"/>
          <w:szCs w:val="26"/>
        </w:rPr>
        <w:t xml:space="preserve"> настоящего а</w:t>
      </w:r>
      <w:r w:rsidRPr="009871FB">
        <w:rPr>
          <w:rFonts w:ascii="Times New Roman" w:hAnsi="Times New Roman" w:cs="Times New Roman"/>
          <w:sz w:val="26"/>
          <w:szCs w:val="26"/>
        </w:rPr>
        <w:t>дминистративного регламента, заявитель может получить посредством обращения в отдел кадров по месту работы;</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документы, предусмотренные </w:t>
      </w:r>
      <w:hyperlink w:anchor="Par321" w:history="1">
        <w:r w:rsidRPr="009871FB">
          <w:rPr>
            <w:rFonts w:ascii="Times New Roman" w:hAnsi="Times New Roman" w:cs="Times New Roman"/>
            <w:sz w:val="26"/>
            <w:szCs w:val="26"/>
          </w:rPr>
          <w:t>подпунктом 9 пункта 19</w:t>
        </w:r>
      </w:hyperlink>
      <w:r w:rsidR="00446FF6">
        <w:rPr>
          <w:rFonts w:ascii="Times New Roman" w:hAnsi="Times New Roman" w:cs="Times New Roman"/>
          <w:sz w:val="26"/>
          <w:szCs w:val="26"/>
        </w:rPr>
        <w:t xml:space="preserve"> настоящего а</w:t>
      </w:r>
      <w:r w:rsidRPr="009871FB">
        <w:rPr>
          <w:rFonts w:ascii="Times New Roman" w:hAnsi="Times New Roman" w:cs="Times New Roman"/>
          <w:sz w:val="26"/>
          <w:szCs w:val="26"/>
        </w:rPr>
        <w:t>дминистративного регламента, заявитель может получить посредством обращения в военный комиссариат Ханты-Мансийского автономного округа - Югры в городе Когалыме;</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документы, предусмотренные </w:t>
      </w:r>
      <w:hyperlink w:anchor="Par323" w:history="1">
        <w:r w:rsidRPr="009871FB">
          <w:rPr>
            <w:rFonts w:ascii="Times New Roman" w:hAnsi="Times New Roman" w:cs="Times New Roman"/>
            <w:sz w:val="26"/>
            <w:szCs w:val="26"/>
          </w:rPr>
          <w:t>подпунктом 11 пункта 19</w:t>
        </w:r>
      </w:hyperlink>
      <w:r w:rsidR="00446FF6">
        <w:rPr>
          <w:rFonts w:ascii="Times New Roman" w:hAnsi="Times New Roman" w:cs="Times New Roman"/>
          <w:sz w:val="26"/>
          <w:szCs w:val="26"/>
        </w:rPr>
        <w:t xml:space="preserve"> настоящего а</w:t>
      </w:r>
      <w:r w:rsidRPr="009871FB">
        <w:rPr>
          <w:rFonts w:ascii="Times New Roman" w:hAnsi="Times New Roman" w:cs="Times New Roman"/>
          <w:sz w:val="26"/>
          <w:szCs w:val="26"/>
        </w:rPr>
        <w:t>дминистративного регламента, заявитель может получить посредством обращения в отдел по г. Когалыму Управления Федеральной Службы Судебных приставов России по Ханты-Мансийскому Автономному округу - Югре;</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документы, предусмотренные </w:t>
      </w:r>
      <w:hyperlink w:anchor="Par324" w:history="1">
        <w:r w:rsidRPr="009871FB">
          <w:rPr>
            <w:rFonts w:ascii="Times New Roman" w:hAnsi="Times New Roman" w:cs="Times New Roman"/>
            <w:sz w:val="26"/>
            <w:szCs w:val="26"/>
          </w:rPr>
          <w:t>подпунктом 12 пункта 19</w:t>
        </w:r>
      </w:hyperlink>
      <w:r w:rsidR="00446FF6">
        <w:rPr>
          <w:rFonts w:ascii="Times New Roman" w:hAnsi="Times New Roman" w:cs="Times New Roman"/>
          <w:sz w:val="26"/>
          <w:szCs w:val="26"/>
        </w:rPr>
        <w:t xml:space="preserve"> настоящего а</w:t>
      </w:r>
      <w:r w:rsidRPr="009871FB">
        <w:rPr>
          <w:rFonts w:ascii="Times New Roman" w:hAnsi="Times New Roman" w:cs="Times New Roman"/>
          <w:sz w:val="26"/>
          <w:szCs w:val="26"/>
        </w:rPr>
        <w:t>дминистративного регламента, заявитель может получить посредством обращения в организации, осуществляющие оценочную деятельность;</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документы, предусмотренные </w:t>
      </w:r>
      <w:hyperlink w:anchor="Par325" w:history="1">
        <w:r w:rsidRPr="009871FB">
          <w:rPr>
            <w:rFonts w:ascii="Times New Roman" w:hAnsi="Times New Roman" w:cs="Times New Roman"/>
            <w:sz w:val="26"/>
            <w:szCs w:val="26"/>
          </w:rPr>
          <w:t>подпунктом 13 пункта 19</w:t>
        </w:r>
      </w:hyperlink>
      <w:r w:rsidR="00446FF6">
        <w:rPr>
          <w:rFonts w:ascii="Times New Roman" w:hAnsi="Times New Roman" w:cs="Times New Roman"/>
          <w:sz w:val="26"/>
          <w:szCs w:val="26"/>
        </w:rPr>
        <w:t xml:space="preserve"> настоящего а</w:t>
      </w:r>
      <w:r w:rsidRPr="009871FB">
        <w:rPr>
          <w:rFonts w:ascii="Times New Roman" w:hAnsi="Times New Roman" w:cs="Times New Roman"/>
          <w:sz w:val="26"/>
          <w:szCs w:val="26"/>
        </w:rPr>
        <w:t>дминистративного регламента, заявитель может получить посредством обращения по месту работы;</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документы, предусмотренные, </w:t>
      </w:r>
      <w:hyperlink w:anchor="Par326" w:history="1">
        <w:r w:rsidRPr="009871FB">
          <w:rPr>
            <w:rFonts w:ascii="Times New Roman" w:hAnsi="Times New Roman" w:cs="Times New Roman"/>
            <w:sz w:val="26"/>
            <w:szCs w:val="26"/>
          </w:rPr>
          <w:t>подпунктом 14 пункта 19</w:t>
        </w:r>
      </w:hyperlink>
      <w:r w:rsidR="00446FF6">
        <w:rPr>
          <w:rFonts w:ascii="Times New Roman" w:hAnsi="Times New Roman" w:cs="Times New Roman"/>
          <w:sz w:val="26"/>
          <w:szCs w:val="26"/>
        </w:rPr>
        <w:t xml:space="preserve"> настоящего а</w:t>
      </w:r>
      <w:r w:rsidRPr="009871FB">
        <w:rPr>
          <w:rFonts w:ascii="Times New Roman" w:hAnsi="Times New Roman" w:cs="Times New Roman"/>
          <w:sz w:val="26"/>
          <w:szCs w:val="26"/>
        </w:rPr>
        <w:t>дминистративного регламента, заявитель может получить посредством обращения в соответствующее образовательное учреждение;</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документы, предусмотренные </w:t>
      </w:r>
      <w:hyperlink w:anchor="Par327" w:history="1">
        <w:r w:rsidRPr="009871FB">
          <w:rPr>
            <w:rFonts w:ascii="Times New Roman" w:hAnsi="Times New Roman" w:cs="Times New Roman"/>
            <w:sz w:val="26"/>
            <w:szCs w:val="26"/>
          </w:rPr>
          <w:t>подпунктом 15 пункта 19</w:t>
        </w:r>
      </w:hyperlink>
      <w:r w:rsidR="00446FF6">
        <w:rPr>
          <w:rFonts w:ascii="Times New Roman" w:hAnsi="Times New Roman" w:cs="Times New Roman"/>
          <w:sz w:val="26"/>
          <w:szCs w:val="26"/>
        </w:rPr>
        <w:t xml:space="preserve"> настоящего а</w:t>
      </w:r>
      <w:r w:rsidRPr="009871FB">
        <w:rPr>
          <w:rFonts w:ascii="Times New Roman" w:hAnsi="Times New Roman" w:cs="Times New Roman"/>
          <w:sz w:val="26"/>
          <w:szCs w:val="26"/>
        </w:rPr>
        <w:t xml:space="preserve">дминистративного регламента, заявитель может получить посредством обращения в </w:t>
      </w:r>
      <w:r w:rsidR="000B554B">
        <w:rPr>
          <w:rFonts w:ascii="Times New Roman" w:hAnsi="Times New Roman" w:cs="Times New Roman"/>
          <w:sz w:val="26"/>
          <w:szCs w:val="26"/>
        </w:rPr>
        <w:t>ИФНС</w:t>
      </w:r>
      <w:r w:rsidRPr="009871FB">
        <w:rPr>
          <w:rFonts w:ascii="Times New Roman" w:hAnsi="Times New Roman" w:cs="Times New Roman"/>
          <w:sz w:val="26"/>
          <w:szCs w:val="26"/>
        </w:rPr>
        <w:t>;</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документы, предусмотренные </w:t>
      </w:r>
      <w:hyperlink w:anchor="Par329" w:history="1">
        <w:r w:rsidRPr="009871FB">
          <w:rPr>
            <w:rFonts w:ascii="Times New Roman" w:hAnsi="Times New Roman" w:cs="Times New Roman"/>
            <w:sz w:val="26"/>
            <w:szCs w:val="26"/>
          </w:rPr>
          <w:t>подпунктом 17 пункта 19</w:t>
        </w:r>
      </w:hyperlink>
      <w:r w:rsidR="00446FF6">
        <w:rPr>
          <w:rFonts w:ascii="Times New Roman" w:hAnsi="Times New Roman" w:cs="Times New Roman"/>
          <w:sz w:val="26"/>
          <w:szCs w:val="26"/>
        </w:rPr>
        <w:t xml:space="preserve"> настоящего а</w:t>
      </w:r>
      <w:r w:rsidRPr="009871FB">
        <w:rPr>
          <w:rFonts w:ascii="Times New Roman" w:hAnsi="Times New Roman" w:cs="Times New Roman"/>
          <w:sz w:val="26"/>
          <w:szCs w:val="26"/>
        </w:rPr>
        <w:t xml:space="preserve">дминистративного регламента, заявитель может получить посредством обращения в </w:t>
      </w:r>
      <w:r w:rsidR="000B554B">
        <w:rPr>
          <w:rFonts w:ascii="Times New Roman" w:hAnsi="Times New Roman" w:cs="Times New Roman"/>
          <w:sz w:val="26"/>
          <w:szCs w:val="26"/>
        </w:rPr>
        <w:t>БТИ</w:t>
      </w:r>
      <w:r w:rsidRPr="009871FB">
        <w:rPr>
          <w:rFonts w:ascii="Times New Roman" w:hAnsi="Times New Roman" w:cs="Times New Roman"/>
          <w:sz w:val="26"/>
          <w:szCs w:val="26"/>
        </w:rPr>
        <w:t>;</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документы, предусмотренные </w:t>
      </w:r>
      <w:hyperlink w:anchor="Par331" w:history="1">
        <w:r w:rsidRPr="009871FB">
          <w:rPr>
            <w:rFonts w:ascii="Times New Roman" w:hAnsi="Times New Roman" w:cs="Times New Roman"/>
            <w:sz w:val="26"/>
            <w:szCs w:val="26"/>
          </w:rPr>
          <w:t>подпунктом 19 пункта 19</w:t>
        </w:r>
      </w:hyperlink>
      <w:r w:rsidR="00446FF6">
        <w:rPr>
          <w:rFonts w:ascii="Times New Roman" w:hAnsi="Times New Roman" w:cs="Times New Roman"/>
          <w:sz w:val="26"/>
          <w:szCs w:val="26"/>
        </w:rPr>
        <w:t xml:space="preserve"> настоящего а</w:t>
      </w:r>
      <w:r w:rsidRPr="009871FB">
        <w:rPr>
          <w:rFonts w:ascii="Times New Roman" w:hAnsi="Times New Roman" w:cs="Times New Roman"/>
          <w:sz w:val="26"/>
          <w:szCs w:val="26"/>
        </w:rPr>
        <w:t>дминистративного регламента, заявитель может получить посредством обращения в соответствующий орган местного самоуправления;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документы, предусмотренные </w:t>
      </w:r>
      <w:hyperlink w:anchor="Par332" w:history="1">
        <w:r w:rsidRPr="009871FB">
          <w:rPr>
            <w:rFonts w:ascii="Times New Roman" w:hAnsi="Times New Roman" w:cs="Times New Roman"/>
            <w:sz w:val="26"/>
            <w:szCs w:val="26"/>
          </w:rPr>
          <w:t>подпунктом 20 пункта 19</w:t>
        </w:r>
      </w:hyperlink>
      <w:r w:rsidR="00446FF6">
        <w:rPr>
          <w:rFonts w:ascii="Times New Roman" w:hAnsi="Times New Roman" w:cs="Times New Roman"/>
          <w:sz w:val="26"/>
          <w:szCs w:val="26"/>
        </w:rPr>
        <w:t xml:space="preserve"> настоящего а</w:t>
      </w:r>
      <w:r w:rsidRPr="009871FB">
        <w:rPr>
          <w:rFonts w:ascii="Times New Roman" w:hAnsi="Times New Roman" w:cs="Times New Roman"/>
          <w:sz w:val="26"/>
          <w:szCs w:val="26"/>
        </w:rPr>
        <w:t xml:space="preserve">дминистративного регламента, заявитель может получить посредством обращения в </w:t>
      </w:r>
      <w:r w:rsidR="000B554B">
        <w:rPr>
          <w:rFonts w:ascii="Times New Roman" w:hAnsi="Times New Roman" w:cs="Times New Roman"/>
          <w:sz w:val="26"/>
          <w:szCs w:val="26"/>
        </w:rPr>
        <w:t>БТИ</w:t>
      </w:r>
      <w:r w:rsidRPr="009871FB">
        <w:rPr>
          <w:rFonts w:ascii="Times New Roman" w:hAnsi="Times New Roman" w:cs="Times New Roman"/>
          <w:sz w:val="26"/>
          <w:szCs w:val="26"/>
        </w:rPr>
        <w:t>;</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документы, предусмотренные </w:t>
      </w:r>
      <w:hyperlink w:anchor="Par337" w:history="1">
        <w:r w:rsidR="00846816">
          <w:rPr>
            <w:rFonts w:ascii="Times New Roman" w:hAnsi="Times New Roman" w:cs="Times New Roman"/>
            <w:sz w:val="26"/>
            <w:szCs w:val="26"/>
          </w:rPr>
          <w:t>подпунктом 1</w:t>
        </w:r>
        <w:r w:rsidR="0030755E">
          <w:rPr>
            <w:rFonts w:ascii="Times New Roman" w:hAnsi="Times New Roman" w:cs="Times New Roman"/>
            <w:sz w:val="26"/>
            <w:szCs w:val="26"/>
          </w:rPr>
          <w:t xml:space="preserve"> пункта</w:t>
        </w:r>
      </w:hyperlink>
      <w:r w:rsidR="0030755E">
        <w:rPr>
          <w:rFonts w:ascii="Times New Roman" w:hAnsi="Times New Roman" w:cs="Times New Roman"/>
          <w:sz w:val="26"/>
          <w:szCs w:val="26"/>
        </w:rPr>
        <w:t xml:space="preserve"> 20</w:t>
      </w:r>
      <w:r w:rsidR="00446FF6">
        <w:rPr>
          <w:rFonts w:ascii="Times New Roman" w:hAnsi="Times New Roman" w:cs="Times New Roman"/>
          <w:sz w:val="26"/>
          <w:szCs w:val="26"/>
        </w:rPr>
        <w:t xml:space="preserve"> настоящего а</w:t>
      </w:r>
      <w:r w:rsidRPr="009871FB">
        <w:rPr>
          <w:rFonts w:ascii="Times New Roman" w:hAnsi="Times New Roman" w:cs="Times New Roman"/>
          <w:sz w:val="26"/>
          <w:szCs w:val="26"/>
        </w:rPr>
        <w:t>дминистративного регламента, заявитель может получить посредством обращения в Казенное учреждение Ханты-Мансийс</w:t>
      </w:r>
      <w:r w:rsidR="00846816">
        <w:rPr>
          <w:rFonts w:ascii="Times New Roman" w:hAnsi="Times New Roman" w:cs="Times New Roman"/>
          <w:sz w:val="26"/>
          <w:szCs w:val="26"/>
        </w:rPr>
        <w:t>кого автономного округа - Югры «</w:t>
      </w:r>
      <w:r w:rsidRPr="009871FB">
        <w:rPr>
          <w:rFonts w:ascii="Times New Roman" w:hAnsi="Times New Roman" w:cs="Times New Roman"/>
          <w:sz w:val="26"/>
          <w:szCs w:val="26"/>
        </w:rPr>
        <w:t>Когалы</w:t>
      </w:r>
      <w:r w:rsidR="00846816">
        <w:rPr>
          <w:rFonts w:ascii="Times New Roman" w:hAnsi="Times New Roman" w:cs="Times New Roman"/>
          <w:sz w:val="26"/>
          <w:szCs w:val="26"/>
        </w:rPr>
        <w:t>мский центр занятости населения»</w:t>
      </w:r>
      <w:r w:rsidRPr="009871FB">
        <w:rPr>
          <w:rFonts w:ascii="Times New Roman" w:hAnsi="Times New Roman" w:cs="Times New Roman"/>
          <w:sz w:val="26"/>
          <w:szCs w:val="26"/>
        </w:rPr>
        <w:t>;</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документы, предусмотренные </w:t>
      </w:r>
      <w:hyperlink w:anchor="Par338" w:history="1">
        <w:r w:rsidRPr="009871FB">
          <w:rPr>
            <w:rFonts w:ascii="Times New Roman" w:hAnsi="Times New Roman" w:cs="Times New Roman"/>
            <w:sz w:val="26"/>
            <w:szCs w:val="26"/>
          </w:rPr>
          <w:t xml:space="preserve">подпунктом 2 пункта </w:t>
        </w:r>
      </w:hyperlink>
      <w:r w:rsidR="0030755E">
        <w:rPr>
          <w:rFonts w:ascii="Times New Roman" w:hAnsi="Times New Roman" w:cs="Times New Roman"/>
          <w:sz w:val="26"/>
          <w:szCs w:val="26"/>
        </w:rPr>
        <w:t>20</w:t>
      </w:r>
      <w:r w:rsidR="00446FF6">
        <w:rPr>
          <w:rFonts w:ascii="Times New Roman" w:hAnsi="Times New Roman" w:cs="Times New Roman"/>
          <w:sz w:val="26"/>
          <w:szCs w:val="26"/>
        </w:rPr>
        <w:t xml:space="preserve"> настоящего а</w:t>
      </w:r>
      <w:r w:rsidRPr="009871FB">
        <w:rPr>
          <w:rFonts w:ascii="Times New Roman" w:hAnsi="Times New Roman" w:cs="Times New Roman"/>
          <w:sz w:val="26"/>
          <w:szCs w:val="26"/>
        </w:rPr>
        <w:t xml:space="preserve">дминистративного регламента, заявитель может получить посредством обращения в Государственное учреждение </w:t>
      </w:r>
      <w:r w:rsidR="00846816">
        <w:rPr>
          <w:rFonts w:ascii="Times New Roman" w:hAnsi="Times New Roman" w:cs="Times New Roman"/>
          <w:sz w:val="26"/>
          <w:szCs w:val="26"/>
        </w:rPr>
        <w:t>«</w:t>
      </w:r>
      <w:r w:rsidRPr="009871FB">
        <w:rPr>
          <w:rFonts w:ascii="Times New Roman" w:hAnsi="Times New Roman" w:cs="Times New Roman"/>
          <w:sz w:val="26"/>
          <w:szCs w:val="26"/>
        </w:rPr>
        <w:t>Управление Пенсионного фонда Российской Федерации в городе Когалыме</w:t>
      </w:r>
      <w:r w:rsidR="00846816">
        <w:rPr>
          <w:rFonts w:ascii="Times New Roman" w:hAnsi="Times New Roman" w:cs="Times New Roman"/>
          <w:sz w:val="26"/>
          <w:szCs w:val="26"/>
        </w:rPr>
        <w:t>»</w:t>
      </w:r>
      <w:r w:rsidRPr="009871FB">
        <w:rPr>
          <w:rFonts w:ascii="Times New Roman" w:hAnsi="Times New Roman" w:cs="Times New Roman"/>
          <w:sz w:val="26"/>
          <w:szCs w:val="26"/>
        </w:rPr>
        <w:t>;</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документы, предусмотренные </w:t>
      </w:r>
      <w:hyperlink w:anchor="Par339" w:history="1">
        <w:r w:rsidR="00846816">
          <w:rPr>
            <w:rFonts w:ascii="Times New Roman" w:hAnsi="Times New Roman" w:cs="Times New Roman"/>
            <w:sz w:val="26"/>
            <w:szCs w:val="26"/>
          </w:rPr>
          <w:t>подпунктом 3</w:t>
        </w:r>
        <w:r w:rsidRPr="009871FB">
          <w:rPr>
            <w:rFonts w:ascii="Times New Roman" w:hAnsi="Times New Roman" w:cs="Times New Roman"/>
            <w:sz w:val="26"/>
            <w:szCs w:val="26"/>
          </w:rPr>
          <w:t xml:space="preserve"> пункта </w:t>
        </w:r>
      </w:hyperlink>
      <w:r w:rsidR="0030755E">
        <w:rPr>
          <w:rFonts w:ascii="Times New Roman" w:hAnsi="Times New Roman" w:cs="Times New Roman"/>
          <w:sz w:val="26"/>
          <w:szCs w:val="26"/>
        </w:rPr>
        <w:t>20</w:t>
      </w:r>
      <w:r w:rsidR="00446FF6">
        <w:rPr>
          <w:rFonts w:ascii="Times New Roman" w:hAnsi="Times New Roman" w:cs="Times New Roman"/>
          <w:sz w:val="26"/>
          <w:szCs w:val="26"/>
        </w:rPr>
        <w:t xml:space="preserve"> настоящего а</w:t>
      </w:r>
      <w:r w:rsidRPr="009871FB">
        <w:rPr>
          <w:rFonts w:ascii="Times New Roman" w:hAnsi="Times New Roman" w:cs="Times New Roman"/>
          <w:sz w:val="26"/>
          <w:szCs w:val="26"/>
        </w:rPr>
        <w:t>дминистративного регламента, заявитель может получить посредством о</w:t>
      </w:r>
      <w:r w:rsidR="00846816">
        <w:rPr>
          <w:rFonts w:ascii="Times New Roman" w:hAnsi="Times New Roman" w:cs="Times New Roman"/>
          <w:sz w:val="26"/>
          <w:szCs w:val="26"/>
        </w:rPr>
        <w:t xml:space="preserve">бращения в </w:t>
      </w:r>
      <w:r w:rsidR="000B554B">
        <w:rPr>
          <w:rFonts w:ascii="Times New Roman" w:hAnsi="Times New Roman" w:cs="Times New Roman"/>
          <w:sz w:val="26"/>
          <w:szCs w:val="26"/>
        </w:rPr>
        <w:t>КУ</w:t>
      </w:r>
      <w:r w:rsidR="00846816">
        <w:rPr>
          <w:rFonts w:ascii="Times New Roman" w:hAnsi="Times New Roman" w:cs="Times New Roman"/>
          <w:sz w:val="26"/>
          <w:szCs w:val="26"/>
        </w:rPr>
        <w:t xml:space="preserve"> «Центр социальных выплат»</w:t>
      </w:r>
      <w:r w:rsidRPr="009871FB">
        <w:rPr>
          <w:rFonts w:ascii="Times New Roman" w:hAnsi="Times New Roman" w:cs="Times New Roman"/>
          <w:sz w:val="26"/>
          <w:szCs w:val="26"/>
        </w:rPr>
        <w:t>;</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документы, предусмотренные </w:t>
      </w:r>
      <w:hyperlink w:anchor="Par340" w:history="1">
        <w:r w:rsidR="00846816">
          <w:rPr>
            <w:rFonts w:ascii="Times New Roman" w:hAnsi="Times New Roman" w:cs="Times New Roman"/>
            <w:sz w:val="26"/>
            <w:szCs w:val="26"/>
          </w:rPr>
          <w:t>подпунктом 4</w:t>
        </w:r>
        <w:r w:rsidRPr="009871FB">
          <w:rPr>
            <w:rFonts w:ascii="Times New Roman" w:hAnsi="Times New Roman" w:cs="Times New Roman"/>
            <w:sz w:val="26"/>
            <w:szCs w:val="26"/>
          </w:rPr>
          <w:t xml:space="preserve"> пункта </w:t>
        </w:r>
      </w:hyperlink>
      <w:r w:rsidR="0030755E">
        <w:rPr>
          <w:rFonts w:ascii="Times New Roman" w:hAnsi="Times New Roman" w:cs="Times New Roman"/>
          <w:sz w:val="26"/>
          <w:szCs w:val="26"/>
        </w:rPr>
        <w:t>20</w:t>
      </w:r>
      <w:r w:rsidR="00446FF6">
        <w:rPr>
          <w:rFonts w:ascii="Times New Roman" w:hAnsi="Times New Roman" w:cs="Times New Roman"/>
          <w:sz w:val="26"/>
          <w:szCs w:val="26"/>
        </w:rPr>
        <w:t xml:space="preserve"> настоящего а</w:t>
      </w:r>
      <w:r w:rsidRPr="009871FB">
        <w:rPr>
          <w:rFonts w:ascii="Times New Roman" w:hAnsi="Times New Roman" w:cs="Times New Roman"/>
          <w:sz w:val="26"/>
          <w:szCs w:val="26"/>
        </w:rPr>
        <w:t>дминистративного регламента, заявитель может получить посредством обращен</w:t>
      </w:r>
      <w:r w:rsidR="0017443F">
        <w:rPr>
          <w:rFonts w:ascii="Times New Roman" w:hAnsi="Times New Roman" w:cs="Times New Roman"/>
          <w:sz w:val="26"/>
          <w:szCs w:val="26"/>
        </w:rPr>
        <w:t>ия в филиал №</w:t>
      </w:r>
      <w:r w:rsidRPr="009871FB">
        <w:rPr>
          <w:rFonts w:ascii="Times New Roman" w:hAnsi="Times New Roman" w:cs="Times New Roman"/>
          <w:sz w:val="26"/>
          <w:szCs w:val="26"/>
        </w:rPr>
        <w:t xml:space="preserve"> 5 </w:t>
      </w:r>
      <w:r w:rsidR="000B554B">
        <w:rPr>
          <w:rFonts w:ascii="Times New Roman" w:hAnsi="Times New Roman" w:cs="Times New Roman"/>
          <w:sz w:val="26"/>
          <w:szCs w:val="26"/>
        </w:rPr>
        <w:t>ФСС</w:t>
      </w:r>
      <w:r w:rsidRPr="009871FB">
        <w:rPr>
          <w:rFonts w:ascii="Times New Roman" w:hAnsi="Times New Roman" w:cs="Times New Roman"/>
          <w:sz w:val="26"/>
          <w:szCs w:val="26"/>
        </w:rPr>
        <w:t>;</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документы, предусмотренные </w:t>
      </w:r>
      <w:hyperlink w:anchor="Par341" w:history="1">
        <w:r w:rsidR="00846816">
          <w:rPr>
            <w:rFonts w:ascii="Times New Roman" w:hAnsi="Times New Roman" w:cs="Times New Roman"/>
            <w:sz w:val="26"/>
            <w:szCs w:val="26"/>
          </w:rPr>
          <w:t>подпунктом 5</w:t>
        </w:r>
        <w:r w:rsidRPr="009871FB">
          <w:rPr>
            <w:rFonts w:ascii="Times New Roman" w:hAnsi="Times New Roman" w:cs="Times New Roman"/>
            <w:sz w:val="26"/>
            <w:szCs w:val="26"/>
          </w:rPr>
          <w:t xml:space="preserve"> пункта </w:t>
        </w:r>
      </w:hyperlink>
      <w:r w:rsidR="0030755E">
        <w:rPr>
          <w:rFonts w:ascii="Times New Roman" w:hAnsi="Times New Roman" w:cs="Times New Roman"/>
          <w:sz w:val="26"/>
          <w:szCs w:val="26"/>
        </w:rPr>
        <w:t>20</w:t>
      </w:r>
      <w:r w:rsidR="00446FF6">
        <w:rPr>
          <w:rFonts w:ascii="Times New Roman" w:hAnsi="Times New Roman" w:cs="Times New Roman"/>
          <w:sz w:val="26"/>
          <w:szCs w:val="26"/>
        </w:rPr>
        <w:t xml:space="preserve"> настоящего а</w:t>
      </w:r>
      <w:r w:rsidRPr="009871FB">
        <w:rPr>
          <w:rFonts w:ascii="Times New Roman" w:hAnsi="Times New Roman" w:cs="Times New Roman"/>
          <w:sz w:val="26"/>
          <w:szCs w:val="26"/>
        </w:rPr>
        <w:t xml:space="preserve">дминистративного регламента, заявитель может получить посредством обращения в </w:t>
      </w:r>
      <w:r w:rsidR="000B554B">
        <w:rPr>
          <w:rFonts w:ascii="Times New Roman" w:hAnsi="Times New Roman" w:cs="Times New Roman"/>
          <w:sz w:val="26"/>
          <w:szCs w:val="26"/>
        </w:rPr>
        <w:t>ИФНС</w:t>
      </w:r>
      <w:r w:rsidRPr="009871FB">
        <w:rPr>
          <w:rFonts w:ascii="Times New Roman" w:hAnsi="Times New Roman" w:cs="Times New Roman"/>
          <w:sz w:val="26"/>
          <w:szCs w:val="26"/>
        </w:rPr>
        <w:t>;</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lastRenderedPageBreak/>
        <w:t xml:space="preserve">документы, предусмотренные </w:t>
      </w:r>
      <w:hyperlink w:anchor="Par342" w:history="1">
        <w:r w:rsidR="00846816">
          <w:rPr>
            <w:rFonts w:ascii="Times New Roman" w:hAnsi="Times New Roman" w:cs="Times New Roman"/>
            <w:sz w:val="26"/>
            <w:szCs w:val="26"/>
          </w:rPr>
          <w:t>подпунктом 6</w:t>
        </w:r>
        <w:r w:rsidRPr="009871FB">
          <w:rPr>
            <w:rFonts w:ascii="Times New Roman" w:hAnsi="Times New Roman" w:cs="Times New Roman"/>
            <w:sz w:val="26"/>
            <w:szCs w:val="26"/>
          </w:rPr>
          <w:t xml:space="preserve"> пункта </w:t>
        </w:r>
      </w:hyperlink>
      <w:r w:rsidR="0030755E">
        <w:rPr>
          <w:rFonts w:ascii="Times New Roman" w:hAnsi="Times New Roman" w:cs="Times New Roman"/>
          <w:sz w:val="26"/>
          <w:szCs w:val="26"/>
        </w:rPr>
        <w:t>20</w:t>
      </w:r>
      <w:r w:rsidR="00446FF6">
        <w:rPr>
          <w:rFonts w:ascii="Times New Roman" w:hAnsi="Times New Roman" w:cs="Times New Roman"/>
          <w:sz w:val="26"/>
          <w:szCs w:val="26"/>
        </w:rPr>
        <w:t xml:space="preserve"> настоящего а</w:t>
      </w:r>
      <w:r w:rsidRPr="009871FB">
        <w:rPr>
          <w:rFonts w:ascii="Times New Roman" w:hAnsi="Times New Roman" w:cs="Times New Roman"/>
          <w:sz w:val="26"/>
          <w:szCs w:val="26"/>
        </w:rPr>
        <w:t xml:space="preserve">дминистративного регламента, заявитель может получить посредством обращения в </w:t>
      </w:r>
      <w:r w:rsidR="000B554B">
        <w:rPr>
          <w:rFonts w:ascii="Times New Roman" w:hAnsi="Times New Roman" w:cs="Times New Roman"/>
          <w:sz w:val="26"/>
          <w:szCs w:val="26"/>
        </w:rPr>
        <w:t>ОГИБДД</w:t>
      </w:r>
      <w:r w:rsidRPr="009871FB">
        <w:rPr>
          <w:rFonts w:ascii="Times New Roman" w:hAnsi="Times New Roman" w:cs="Times New Roman"/>
          <w:sz w:val="26"/>
          <w:szCs w:val="26"/>
        </w:rPr>
        <w:t>;</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документы, предусмотренные </w:t>
      </w:r>
      <w:hyperlink w:anchor="Par343" w:history="1">
        <w:r w:rsidR="00846816">
          <w:rPr>
            <w:rFonts w:ascii="Times New Roman" w:hAnsi="Times New Roman" w:cs="Times New Roman"/>
            <w:sz w:val="26"/>
            <w:szCs w:val="26"/>
          </w:rPr>
          <w:t>подпунктом 7</w:t>
        </w:r>
        <w:r w:rsidRPr="009871FB">
          <w:rPr>
            <w:rFonts w:ascii="Times New Roman" w:hAnsi="Times New Roman" w:cs="Times New Roman"/>
            <w:sz w:val="26"/>
            <w:szCs w:val="26"/>
          </w:rPr>
          <w:t xml:space="preserve"> пункта </w:t>
        </w:r>
      </w:hyperlink>
      <w:r w:rsidR="0030755E">
        <w:rPr>
          <w:rFonts w:ascii="Times New Roman" w:hAnsi="Times New Roman" w:cs="Times New Roman"/>
          <w:sz w:val="26"/>
          <w:szCs w:val="26"/>
        </w:rPr>
        <w:t>20</w:t>
      </w:r>
      <w:r w:rsidR="00446FF6">
        <w:rPr>
          <w:rFonts w:ascii="Times New Roman" w:hAnsi="Times New Roman" w:cs="Times New Roman"/>
          <w:sz w:val="26"/>
          <w:szCs w:val="26"/>
        </w:rPr>
        <w:t xml:space="preserve"> настоящего а</w:t>
      </w:r>
      <w:r w:rsidRPr="009871FB">
        <w:rPr>
          <w:rFonts w:ascii="Times New Roman" w:hAnsi="Times New Roman" w:cs="Times New Roman"/>
          <w:sz w:val="26"/>
          <w:szCs w:val="26"/>
        </w:rPr>
        <w:t>дминистративного регламента, заявитель может по</w:t>
      </w:r>
      <w:r w:rsidR="000B554B">
        <w:rPr>
          <w:rFonts w:ascii="Times New Roman" w:hAnsi="Times New Roman" w:cs="Times New Roman"/>
          <w:sz w:val="26"/>
          <w:szCs w:val="26"/>
        </w:rPr>
        <w:t>лучить посредством обращения в ц</w:t>
      </w:r>
      <w:r w:rsidRPr="009871FB">
        <w:rPr>
          <w:rFonts w:ascii="Times New Roman" w:hAnsi="Times New Roman" w:cs="Times New Roman"/>
          <w:sz w:val="26"/>
          <w:szCs w:val="26"/>
        </w:rPr>
        <w:t>ентр Государственной инспекции по маломерным судам;</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документы, предусмотренные </w:t>
      </w:r>
      <w:hyperlink w:anchor="Par344" w:history="1">
        <w:r w:rsidRPr="009871FB">
          <w:rPr>
            <w:rFonts w:ascii="Times New Roman" w:hAnsi="Times New Roman" w:cs="Times New Roman"/>
            <w:sz w:val="26"/>
            <w:szCs w:val="26"/>
          </w:rPr>
          <w:t xml:space="preserve">подпунктом </w:t>
        </w:r>
        <w:r w:rsidR="00846816">
          <w:rPr>
            <w:rFonts w:ascii="Times New Roman" w:hAnsi="Times New Roman" w:cs="Times New Roman"/>
            <w:sz w:val="26"/>
            <w:szCs w:val="26"/>
          </w:rPr>
          <w:t>8</w:t>
        </w:r>
      </w:hyperlink>
      <w:r w:rsidRPr="009871FB">
        <w:rPr>
          <w:rFonts w:ascii="Times New Roman" w:hAnsi="Times New Roman" w:cs="Times New Roman"/>
          <w:sz w:val="26"/>
          <w:szCs w:val="26"/>
        </w:rPr>
        <w:t xml:space="preserve"> - </w:t>
      </w:r>
      <w:hyperlink w:anchor="Par346" w:history="1">
        <w:r w:rsidR="00846816">
          <w:rPr>
            <w:rFonts w:ascii="Times New Roman" w:hAnsi="Times New Roman" w:cs="Times New Roman"/>
            <w:sz w:val="26"/>
            <w:szCs w:val="26"/>
          </w:rPr>
          <w:t>10</w:t>
        </w:r>
        <w:r w:rsidRPr="009871FB">
          <w:rPr>
            <w:rFonts w:ascii="Times New Roman" w:hAnsi="Times New Roman" w:cs="Times New Roman"/>
            <w:sz w:val="26"/>
            <w:szCs w:val="26"/>
          </w:rPr>
          <w:t xml:space="preserve"> пункта </w:t>
        </w:r>
      </w:hyperlink>
      <w:r w:rsidR="0030755E">
        <w:rPr>
          <w:rFonts w:ascii="Times New Roman" w:hAnsi="Times New Roman" w:cs="Times New Roman"/>
          <w:sz w:val="26"/>
          <w:szCs w:val="26"/>
        </w:rPr>
        <w:t>20</w:t>
      </w:r>
      <w:r w:rsidR="00446FF6">
        <w:rPr>
          <w:rFonts w:ascii="Times New Roman" w:hAnsi="Times New Roman" w:cs="Times New Roman"/>
          <w:sz w:val="26"/>
          <w:szCs w:val="26"/>
        </w:rPr>
        <w:t xml:space="preserve"> настоящего а</w:t>
      </w:r>
      <w:r w:rsidRPr="009871FB">
        <w:rPr>
          <w:rFonts w:ascii="Times New Roman" w:hAnsi="Times New Roman" w:cs="Times New Roman"/>
          <w:sz w:val="26"/>
          <w:szCs w:val="26"/>
        </w:rPr>
        <w:t xml:space="preserve">дминистративного регламента, заявитель может получить посредством обращения в </w:t>
      </w:r>
      <w:r w:rsidR="0079433D">
        <w:rPr>
          <w:rFonts w:ascii="Times New Roman" w:hAnsi="Times New Roman" w:cs="Times New Roman"/>
          <w:sz w:val="26"/>
          <w:szCs w:val="26"/>
        </w:rPr>
        <w:t>ООО «</w:t>
      </w:r>
      <w:r w:rsidR="000B554B">
        <w:rPr>
          <w:rFonts w:ascii="Times New Roman" w:hAnsi="Times New Roman" w:cs="Times New Roman"/>
          <w:sz w:val="26"/>
          <w:szCs w:val="26"/>
        </w:rPr>
        <w:t>ЕРИЦ</w:t>
      </w:r>
      <w:r w:rsidR="0079433D">
        <w:rPr>
          <w:rFonts w:ascii="Times New Roman" w:hAnsi="Times New Roman" w:cs="Times New Roman"/>
          <w:sz w:val="26"/>
          <w:szCs w:val="26"/>
        </w:rPr>
        <w:t>»</w:t>
      </w:r>
      <w:r w:rsidRPr="009871FB">
        <w:rPr>
          <w:rFonts w:ascii="Times New Roman" w:hAnsi="Times New Roman" w:cs="Times New Roman"/>
          <w:sz w:val="26"/>
          <w:szCs w:val="26"/>
        </w:rPr>
        <w:t>;</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документы, предусмотренные </w:t>
      </w:r>
      <w:hyperlink w:anchor="Par347" w:history="1">
        <w:r w:rsidRPr="009871FB">
          <w:rPr>
            <w:rFonts w:ascii="Times New Roman" w:hAnsi="Times New Roman" w:cs="Times New Roman"/>
            <w:sz w:val="26"/>
            <w:szCs w:val="26"/>
          </w:rPr>
          <w:t>подпу</w:t>
        </w:r>
        <w:r w:rsidR="00846816">
          <w:rPr>
            <w:rFonts w:ascii="Times New Roman" w:hAnsi="Times New Roman" w:cs="Times New Roman"/>
            <w:sz w:val="26"/>
            <w:szCs w:val="26"/>
          </w:rPr>
          <w:t>нктом 11</w:t>
        </w:r>
        <w:r w:rsidRPr="009871FB">
          <w:rPr>
            <w:rFonts w:ascii="Times New Roman" w:hAnsi="Times New Roman" w:cs="Times New Roman"/>
            <w:sz w:val="26"/>
            <w:szCs w:val="26"/>
          </w:rPr>
          <w:t xml:space="preserve"> пункта </w:t>
        </w:r>
      </w:hyperlink>
      <w:r w:rsidR="0030755E">
        <w:rPr>
          <w:rFonts w:ascii="Times New Roman" w:hAnsi="Times New Roman" w:cs="Times New Roman"/>
          <w:sz w:val="26"/>
          <w:szCs w:val="26"/>
        </w:rPr>
        <w:t>20</w:t>
      </w:r>
      <w:r w:rsidR="00446FF6">
        <w:rPr>
          <w:rFonts w:ascii="Times New Roman" w:hAnsi="Times New Roman" w:cs="Times New Roman"/>
          <w:sz w:val="26"/>
          <w:szCs w:val="26"/>
        </w:rPr>
        <w:t xml:space="preserve"> настоящего а</w:t>
      </w:r>
      <w:r w:rsidRPr="009871FB">
        <w:rPr>
          <w:rFonts w:ascii="Times New Roman" w:hAnsi="Times New Roman" w:cs="Times New Roman"/>
          <w:sz w:val="26"/>
          <w:szCs w:val="26"/>
        </w:rPr>
        <w:t xml:space="preserve">дминистративного регламента, заявитель может получить посредством обращения в </w:t>
      </w:r>
      <w:r w:rsidR="000B554B">
        <w:rPr>
          <w:rFonts w:ascii="Times New Roman" w:hAnsi="Times New Roman" w:cs="Times New Roman"/>
          <w:sz w:val="26"/>
          <w:szCs w:val="26"/>
        </w:rPr>
        <w:t xml:space="preserve">Управление </w:t>
      </w:r>
      <w:proofErr w:type="spellStart"/>
      <w:r w:rsidR="000B554B">
        <w:rPr>
          <w:rFonts w:ascii="Times New Roman" w:hAnsi="Times New Roman" w:cs="Times New Roman"/>
          <w:sz w:val="26"/>
          <w:szCs w:val="26"/>
        </w:rPr>
        <w:t>Росреестра</w:t>
      </w:r>
      <w:proofErr w:type="spellEnd"/>
      <w:r w:rsidRPr="009871FB">
        <w:rPr>
          <w:rFonts w:ascii="Times New Roman" w:hAnsi="Times New Roman" w:cs="Times New Roman"/>
          <w:sz w:val="26"/>
          <w:szCs w:val="26"/>
        </w:rPr>
        <w:t>;</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документы, предусмотренные </w:t>
      </w:r>
      <w:hyperlink w:anchor="Par348" w:history="1">
        <w:r w:rsidR="00846816">
          <w:rPr>
            <w:rFonts w:ascii="Times New Roman" w:hAnsi="Times New Roman" w:cs="Times New Roman"/>
            <w:sz w:val="26"/>
            <w:szCs w:val="26"/>
          </w:rPr>
          <w:t>подпунктом 12</w:t>
        </w:r>
        <w:r w:rsidRPr="009871FB">
          <w:rPr>
            <w:rFonts w:ascii="Times New Roman" w:hAnsi="Times New Roman" w:cs="Times New Roman"/>
            <w:sz w:val="26"/>
            <w:szCs w:val="26"/>
          </w:rPr>
          <w:t xml:space="preserve"> пункта </w:t>
        </w:r>
      </w:hyperlink>
      <w:r w:rsidR="0030755E">
        <w:rPr>
          <w:rFonts w:ascii="Times New Roman" w:hAnsi="Times New Roman" w:cs="Times New Roman"/>
          <w:sz w:val="26"/>
          <w:szCs w:val="26"/>
        </w:rPr>
        <w:t>20</w:t>
      </w:r>
      <w:r w:rsidR="00446FF6">
        <w:rPr>
          <w:rFonts w:ascii="Times New Roman" w:hAnsi="Times New Roman" w:cs="Times New Roman"/>
          <w:sz w:val="26"/>
          <w:szCs w:val="26"/>
        </w:rPr>
        <w:t xml:space="preserve"> настоящего а</w:t>
      </w:r>
      <w:r w:rsidRPr="009871FB">
        <w:rPr>
          <w:rFonts w:ascii="Times New Roman" w:hAnsi="Times New Roman" w:cs="Times New Roman"/>
          <w:sz w:val="26"/>
          <w:szCs w:val="26"/>
        </w:rPr>
        <w:t>дминистративного регламента, заявитель может получить посредством обращения в мун</w:t>
      </w:r>
      <w:r w:rsidR="0017443F">
        <w:rPr>
          <w:rFonts w:ascii="Times New Roman" w:hAnsi="Times New Roman" w:cs="Times New Roman"/>
          <w:sz w:val="26"/>
          <w:szCs w:val="26"/>
        </w:rPr>
        <w:t>иципальное казенное учреждение «</w:t>
      </w:r>
      <w:r w:rsidRPr="009871FB">
        <w:rPr>
          <w:rFonts w:ascii="Times New Roman" w:hAnsi="Times New Roman" w:cs="Times New Roman"/>
          <w:sz w:val="26"/>
          <w:szCs w:val="26"/>
        </w:rPr>
        <w:t>Управление жилищно-коммунал</w:t>
      </w:r>
      <w:r w:rsidR="0017443F">
        <w:rPr>
          <w:rFonts w:ascii="Times New Roman" w:hAnsi="Times New Roman" w:cs="Times New Roman"/>
          <w:sz w:val="26"/>
          <w:szCs w:val="26"/>
        </w:rPr>
        <w:t>ьного хозяйства города Когалыма»</w:t>
      </w:r>
      <w:r w:rsidRPr="009871FB">
        <w:rPr>
          <w:rFonts w:ascii="Times New Roman" w:hAnsi="Times New Roman" w:cs="Times New Roman"/>
          <w:sz w:val="26"/>
          <w:szCs w:val="26"/>
        </w:rPr>
        <w:t>.</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2</w:t>
      </w:r>
      <w:r w:rsidR="0030755E">
        <w:rPr>
          <w:rFonts w:ascii="Times New Roman" w:hAnsi="Times New Roman" w:cs="Times New Roman"/>
          <w:sz w:val="26"/>
          <w:szCs w:val="26"/>
        </w:rPr>
        <w:t>3</w:t>
      </w:r>
      <w:r w:rsidRPr="009871FB">
        <w:rPr>
          <w:rFonts w:ascii="Times New Roman" w:hAnsi="Times New Roman" w:cs="Times New Roman"/>
          <w:sz w:val="26"/>
          <w:szCs w:val="26"/>
        </w:rPr>
        <w:t>. Порядок предоставления документов:</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Для принятия на уче</w:t>
      </w:r>
      <w:r w:rsidR="00446FF6">
        <w:rPr>
          <w:rFonts w:ascii="Times New Roman" w:hAnsi="Times New Roman" w:cs="Times New Roman"/>
          <w:sz w:val="26"/>
          <w:szCs w:val="26"/>
        </w:rPr>
        <w:t>т заявитель подает заявление в у</w:t>
      </w:r>
      <w:r w:rsidRPr="009871FB">
        <w:rPr>
          <w:rFonts w:ascii="Times New Roman" w:hAnsi="Times New Roman" w:cs="Times New Roman"/>
          <w:sz w:val="26"/>
          <w:szCs w:val="26"/>
        </w:rPr>
        <w:t>полномоченный орган по месту своего жительства, через МФЦ либо посредством Единого или регионального порталов.</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w:t>
      </w:r>
    </w:p>
    <w:p w:rsidR="005137A2" w:rsidRPr="0030755E"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2</w:t>
      </w:r>
      <w:r w:rsidR="0030755E">
        <w:rPr>
          <w:rFonts w:ascii="Times New Roman" w:hAnsi="Times New Roman" w:cs="Times New Roman"/>
          <w:sz w:val="26"/>
          <w:szCs w:val="26"/>
        </w:rPr>
        <w:t>4</w:t>
      </w:r>
      <w:r w:rsidRPr="009871FB">
        <w:rPr>
          <w:rFonts w:ascii="Times New Roman" w:hAnsi="Times New Roman" w:cs="Times New Roman"/>
          <w:sz w:val="26"/>
          <w:szCs w:val="26"/>
        </w:rPr>
        <w:t>. Заявителю выдается расписка в получении документов с указанием их перечня и даты и</w:t>
      </w:r>
      <w:r w:rsidR="00446FF6">
        <w:rPr>
          <w:rFonts w:ascii="Times New Roman" w:hAnsi="Times New Roman" w:cs="Times New Roman"/>
          <w:sz w:val="26"/>
          <w:szCs w:val="26"/>
        </w:rPr>
        <w:t>х получения у</w:t>
      </w:r>
      <w:r w:rsidRPr="009871FB">
        <w:rPr>
          <w:rFonts w:ascii="Times New Roman" w:hAnsi="Times New Roman" w:cs="Times New Roman"/>
          <w:sz w:val="26"/>
          <w:szCs w:val="26"/>
        </w:rPr>
        <w:t xml:space="preserve">полномоченным органом, а также с указанием перечня документов, которые будут получены </w:t>
      </w:r>
      <w:r w:rsidRPr="0030755E">
        <w:rPr>
          <w:rFonts w:ascii="Times New Roman" w:hAnsi="Times New Roman" w:cs="Times New Roman"/>
          <w:sz w:val="26"/>
          <w:szCs w:val="26"/>
        </w:rPr>
        <w:t>по межведомственным запросам.</w:t>
      </w:r>
    </w:p>
    <w:p w:rsidR="0030755E" w:rsidRPr="005532D4" w:rsidRDefault="0030755E" w:rsidP="00B62F77">
      <w:pPr>
        <w:autoSpaceDE w:val="0"/>
        <w:autoSpaceDN w:val="0"/>
        <w:adjustRightInd w:val="0"/>
        <w:spacing w:after="0" w:line="240" w:lineRule="auto"/>
        <w:ind w:firstLine="567"/>
        <w:jc w:val="both"/>
        <w:rPr>
          <w:rFonts w:ascii="Times New Roman" w:hAnsi="Times New Roman"/>
          <w:sz w:val="26"/>
          <w:szCs w:val="26"/>
        </w:rPr>
      </w:pPr>
      <w:r w:rsidRPr="0030755E">
        <w:rPr>
          <w:rFonts w:ascii="Times New Roman" w:hAnsi="Times New Roman" w:cs="Times New Roman"/>
          <w:sz w:val="26"/>
          <w:szCs w:val="26"/>
        </w:rPr>
        <w:t>25</w:t>
      </w:r>
      <w:r w:rsidR="005137A2" w:rsidRPr="0030755E">
        <w:rPr>
          <w:rFonts w:ascii="Times New Roman" w:hAnsi="Times New Roman" w:cs="Times New Roman"/>
          <w:sz w:val="26"/>
          <w:szCs w:val="26"/>
        </w:rPr>
        <w:t xml:space="preserve">. </w:t>
      </w:r>
      <w:r w:rsidRPr="0030755E">
        <w:rPr>
          <w:rFonts w:ascii="Times New Roman" w:hAnsi="Times New Roman"/>
          <w:sz w:val="26"/>
          <w:szCs w:val="26"/>
        </w:rPr>
        <w:t xml:space="preserve">В соответствии с </w:t>
      </w:r>
      <w:hyperlink r:id="rId20" w:history="1">
        <w:r w:rsidRPr="0030755E">
          <w:rPr>
            <w:rFonts w:ascii="Times New Roman" w:hAnsi="Times New Roman"/>
            <w:sz w:val="26"/>
            <w:szCs w:val="26"/>
          </w:rPr>
          <w:t>частью 1 статьи 7</w:t>
        </w:r>
      </w:hyperlink>
      <w:r w:rsidRPr="0030755E">
        <w:rPr>
          <w:rFonts w:ascii="Times New Roman" w:hAnsi="Times New Roman"/>
          <w:sz w:val="26"/>
          <w:szCs w:val="26"/>
        </w:rPr>
        <w:t xml:space="preserve"> Федерального </w:t>
      </w:r>
      <w:r w:rsidR="00C91894">
        <w:rPr>
          <w:rFonts w:ascii="Times New Roman" w:hAnsi="Times New Roman"/>
          <w:sz w:val="26"/>
          <w:szCs w:val="26"/>
        </w:rPr>
        <w:t>закона №</w:t>
      </w:r>
      <w:r w:rsidRPr="005532D4">
        <w:rPr>
          <w:rFonts w:ascii="Times New Roman" w:hAnsi="Times New Roman"/>
          <w:sz w:val="26"/>
          <w:szCs w:val="26"/>
        </w:rPr>
        <w:t>210-ФЗ запрещается требовать от заявителей:</w:t>
      </w:r>
    </w:p>
    <w:p w:rsidR="0030755E" w:rsidRPr="005532D4" w:rsidRDefault="0030755E" w:rsidP="0030755E">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755E" w:rsidRPr="005532D4" w:rsidRDefault="0030755E" w:rsidP="0030755E">
      <w:pPr>
        <w:autoSpaceDE w:val="0"/>
        <w:autoSpaceDN w:val="0"/>
        <w:adjustRightInd w:val="0"/>
        <w:spacing w:after="0" w:line="240" w:lineRule="auto"/>
        <w:ind w:firstLine="567"/>
        <w:jc w:val="both"/>
        <w:rPr>
          <w:rFonts w:ascii="Times New Roman" w:hAnsi="Times New Roman"/>
          <w:sz w:val="26"/>
          <w:szCs w:val="26"/>
        </w:rPr>
      </w:pPr>
      <w:proofErr w:type="gramStart"/>
      <w:r w:rsidRPr="005532D4">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5532D4">
          <w:rPr>
            <w:rFonts w:ascii="Times New Roman" w:hAnsi="Times New Roman"/>
            <w:sz w:val="26"/>
            <w:szCs w:val="26"/>
          </w:rPr>
          <w:t>частью 1 статьи 1</w:t>
        </w:r>
      </w:hyperlink>
      <w:r w:rsidR="00B301D4">
        <w:rPr>
          <w:rFonts w:ascii="Times New Roman" w:hAnsi="Times New Roman"/>
          <w:sz w:val="26"/>
          <w:szCs w:val="26"/>
        </w:rPr>
        <w:t xml:space="preserve"> Федерального закона №</w:t>
      </w:r>
      <w:r w:rsidRPr="005532D4">
        <w:rPr>
          <w:rFonts w:ascii="Times New Roman" w:hAnsi="Times New Roman"/>
          <w:sz w:val="26"/>
          <w:szCs w:val="26"/>
        </w:rPr>
        <w:t>210-ФЗ государственных и муниципальных услуг, в соответствии с нормативными правовыми актами Российской</w:t>
      </w:r>
      <w:proofErr w:type="gramEnd"/>
      <w:r w:rsidRPr="005532D4">
        <w:rPr>
          <w:rFonts w:ascii="Times New Roman" w:hAnsi="Times New Roman"/>
          <w:sz w:val="26"/>
          <w:szCs w:val="26"/>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2" w:history="1">
        <w:r w:rsidRPr="005532D4">
          <w:rPr>
            <w:rFonts w:ascii="Times New Roman" w:hAnsi="Times New Roman"/>
            <w:sz w:val="26"/>
            <w:szCs w:val="26"/>
          </w:rPr>
          <w:t>частью 6 статьи 7</w:t>
        </w:r>
      </w:hyperlink>
      <w:r w:rsidRPr="005532D4">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30755E" w:rsidRPr="005532D4" w:rsidRDefault="0030755E" w:rsidP="0030755E">
      <w:pPr>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5532D4">
          <w:rPr>
            <w:rFonts w:ascii="Times New Roman" w:hAnsi="Times New Roman"/>
            <w:sz w:val="26"/>
            <w:szCs w:val="26"/>
          </w:rPr>
          <w:t>пунктом 4 части 1 статьи 7</w:t>
        </w:r>
      </w:hyperlink>
      <w:r w:rsidRPr="005532D4">
        <w:rPr>
          <w:rFonts w:ascii="Times New Roman" w:hAnsi="Times New Roman"/>
          <w:sz w:val="26"/>
          <w:szCs w:val="26"/>
        </w:rPr>
        <w:t xml:space="preserve"> Федерального закона №210-ФЗ.</w:t>
      </w:r>
    </w:p>
    <w:p w:rsidR="005137A2" w:rsidRPr="009871FB" w:rsidRDefault="005137A2" w:rsidP="0030755E">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30755E">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Исчерпывающий перечень оснований для отказа в приеме</w:t>
      </w:r>
    </w:p>
    <w:p w:rsidR="005137A2" w:rsidRPr="009871FB" w:rsidRDefault="005137A2" w:rsidP="0030755E">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документов, необходимых для предоставления</w:t>
      </w:r>
    </w:p>
    <w:p w:rsidR="005137A2" w:rsidRPr="009871FB" w:rsidRDefault="005137A2" w:rsidP="0030755E">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26.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30755E" w:rsidRPr="0030755E" w:rsidRDefault="0030755E" w:rsidP="009871FB">
      <w:pPr>
        <w:autoSpaceDE w:val="0"/>
        <w:autoSpaceDN w:val="0"/>
        <w:adjustRightInd w:val="0"/>
        <w:spacing w:after="0" w:line="240" w:lineRule="auto"/>
        <w:ind w:firstLine="567"/>
        <w:jc w:val="both"/>
        <w:rPr>
          <w:rFonts w:ascii="Times New Roman" w:hAnsi="Times New Roman" w:cs="Times New Roman"/>
          <w:sz w:val="26"/>
          <w:szCs w:val="26"/>
        </w:rPr>
      </w:pPr>
      <w:r w:rsidRPr="0030755E">
        <w:rPr>
          <w:rFonts w:ascii="Times New Roman" w:hAnsi="Times New Roman" w:cs="Times New Roman"/>
          <w:sz w:val="26"/>
          <w:szCs w:val="26"/>
        </w:rPr>
        <w:t xml:space="preserve">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30755E">
        <w:rPr>
          <w:rFonts w:ascii="Times New Roman" w:hAnsi="Times New Roman" w:cs="Times New Roman"/>
          <w:sz w:val="26"/>
          <w:szCs w:val="26"/>
        </w:rPr>
        <w:lastRenderedPageBreak/>
        <w:t xml:space="preserve">порядке предоставления услуги, опубликованной на </w:t>
      </w:r>
      <w:r>
        <w:rPr>
          <w:rFonts w:ascii="Times New Roman" w:hAnsi="Times New Roman" w:cs="Times New Roman"/>
          <w:sz w:val="26"/>
          <w:szCs w:val="26"/>
        </w:rPr>
        <w:t>Едином</w:t>
      </w:r>
      <w:r w:rsidRPr="0030755E">
        <w:rPr>
          <w:rFonts w:ascii="Times New Roman" w:hAnsi="Times New Roman" w:cs="Times New Roman"/>
          <w:sz w:val="26"/>
          <w:szCs w:val="26"/>
        </w:rPr>
        <w:t xml:space="preserve"> и </w:t>
      </w:r>
      <w:r w:rsidR="00446FF6">
        <w:rPr>
          <w:rFonts w:ascii="Times New Roman" w:hAnsi="Times New Roman" w:cs="Times New Roman"/>
          <w:sz w:val="26"/>
          <w:szCs w:val="26"/>
        </w:rPr>
        <w:t>р</w:t>
      </w:r>
      <w:r w:rsidRPr="0030755E">
        <w:rPr>
          <w:rFonts w:ascii="Times New Roman" w:hAnsi="Times New Roman" w:cs="Times New Roman"/>
          <w:sz w:val="26"/>
          <w:szCs w:val="26"/>
        </w:rPr>
        <w:t xml:space="preserve">егиональном порталах, официальном сайте </w:t>
      </w:r>
      <w:r w:rsidR="00446FF6">
        <w:rPr>
          <w:rFonts w:ascii="Times New Roman" w:hAnsi="Times New Roman" w:cs="Times New Roman"/>
          <w:sz w:val="26"/>
          <w:szCs w:val="26"/>
        </w:rPr>
        <w:t>у</w:t>
      </w:r>
      <w:r w:rsidRPr="0030755E">
        <w:rPr>
          <w:rFonts w:ascii="Times New Roman" w:hAnsi="Times New Roman" w:cs="Times New Roman"/>
          <w:sz w:val="26"/>
          <w:szCs w:val="26"/>
        </w:rPr>
        <w:t>полномоченного органа</w:t>
      </w:r>
      <w:r>
        <w:rPr>
          <w:rFonts w:ascii="Times New Roman" w:hAnsi="Times New Roman" w:cs="Times New Roman"/>
          <w:sz w:val="26"/>
          <w:szCs w:val="26"/>
        </w:rPr>
        <w:t>.</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30755E">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Исчерпывающий перечень оснований для приостановления</w:t>
      </w:r>
    </w:p>
    <w:p w:rsidR="005137A2" w:rsidRPr="009871FB" w:rsidRDefault="005137A2" w:rsidP="0030755E">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и (или) отказа в предоставлении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27.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5137A2"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28" w:name="Par401"/>
      <w:bookmarkEnd w:id="28"/>
      <w:r w:rsidRPr="009871FB">
        <w:rPr>
          <w:rFonts w:ascii="Times New Roman" w:hAnsi="Times New Roman" w:cs="Times New Roman"/>
          <w:sz w:val="26"/>
          <w:szCs w:val="26"/>
        </w:rPr>
        <w:t>28. Основаниями для отказа в предоставлении муниципальной услуги являются:</w:t>
      </w:r>
    </w:p>
    <w:p w:rsidR="00D1009D" w:rsidRPr="009871FB" w:rsidRDefault="00D1009D" w:rsidP="009871FB">
      <w:pPr>
        <w:autoSpaceDE w:val="0"/>
        <w:autoSpaceDN w:val="0"/>
        <w:adjustRightInd w:val="0"/>
        <w:spacing w:after="0" w:line="240" w:lineRule="auto"/>
        <w:ind w:firstLine="567"/>
        <w:jc w:val="both"/>
        <w:rPr>
          <w:rFonts w:ascii="Times New Roman" w:hAnsi="Times New Roman" w:cs="Times New Roman"/>
          <w:sz w:val="26"/>
          <w:szCs w:val="26"/>
        </w:rPr>
      </w:pPr>
      <w:r w:rsidRPr="00B301D4">
        <w:rPr>
          <w:rFonts w:ascii="Times New Roman" w:hAnsi="Times New Roman" w:cs="Times New Roman"/>
          <w:sz w:val="26"/>
          <w:szCs w:val="26"/>
        </w:rPr>
        <w:t>1) не представлены предусмотренные пунктом 19 Административного регламента документы, обязанность по представлению которых возложена на заявителя;</w:t>
      </w:r>
    </w:p>
    <w:p w:rsidR="005137A2" w:rsidRPr="009871FB" w:rsidRDefault="00D1009D" w:rsidP="009871F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w:t>
      </w:r>
      <w:r w:rsidR="005137A2" w:rsidRPr="009871FB">
        <w:rPr>
          <w:rFonts w:ascii="Times New Roman" w:hAnsi="Times New Roman" w:cs="Times New Roman"/>
          <w:sz w:val="26"/>
          <w:szCs w:val="26"/>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w:t>
      </w:r>
      <w:hyperlink r:id="rId24" w:history="1">
        <w:r w:rsidR="005137A2" w:rsidRPr="009871FB">
          <w:rPr>
            <w:rFonts w:ascii="Times New Roman" w:hAnsi="Times New Roman" w:cs="Times New Roman"/>
            <w:sz w:val="26"/>
            <w:szCs w:val="26"/>
          </w:rPr>
          <w:t>пунктом 2 статьи 16</w:t>
        </w:r>
      </w:hyperlink>
      <w:r w:rsidR="005137A2" w:rsidRPr="009871FB">
        <w:rPr>
          <w:rFonts w:ascii="Times New Roman" w:hAnsi="Times New Roman" w:cs="Times New Roman"/>
          <w:sz w:val="26"/>
          <w:szCs w:val="26"/>
        </w:rPr>
        <w:t xml:space="preserve"> Закона ав</w:t>
      </w:r>
      <w:r w:rsidR="006E095B">
        <w:rPr>
          <w:rFonts w:ascii="Times New Roman" w:hAnsi="Times New Roman" w:cs="Times New Roman"/>
          <w:sz w:val="26"/>
          <w:szCs w:val="26"/>
        </w:rPr>
        <w:t>тономного округа от 06.07.2005 №</w:t>
      </w:r>
      <w:r w:rsidR="005137A2" w:rsidRPr="009871FB">
        <w:rPr>
          <w:rFonts w:ascii="Times New Roman" w:hAnsi="Times New Roman" w:cs="Times New Roman"/>
          <w:sz w:val="26"/>
          <w:szCs w:val="26"/>
        </w:rPr>
        <w:t>57-оз,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
    <w:p w:rsidR="005137A2" w:rsidRPr="009871FB" w:rsidRDefault="00D1009D" w:rsidP="009871F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5137A2" w:rsidRPr="009871FB">
        <w:rPr>
          <w:rFonts w:ascii="Times New Roman" w:hAnsi="Times New Roman" w:cs="Times New Roman"/>
          <w:sz w:val="26"/>
          <w:szCs w:val="26"/>
        </w:rPr>
        <w:t>)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5137A2" w:rsidRDefault="00D1009D" w:rsidP="009871F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137A2" w:rsidRPr="009871FB">
        <w:rPr>
          <w:rFonts w:ascii="Times New Roman" w:hAnsi="Times New Roman" w:cs="Times New Roman"/>
          <w:sz w:val="26"/>
          <w:szCs w:val="26"/>
        </w:rPr>
        <w:t xml:space="preserve">) не истек срок, предусмотренный </w:t>
      </w:r>
      <w:hyperlink r:id="rId25" w:history="1">
        <w:r w:rsidR="005137A2" w:rsidRPr="009871FB">
          <w:rPr>
            <w:rFonts w:ascii="Times New Roman" w:hAnsi="Times New Roman" w:cs="Times New Roman"/>
            <w:sz w:val="26"/>
            <w:szCs w:val="26"/>
          </w:rPr>
          <w:t>пунктом 2 статьи 15</w:t>
        </w:r>
      </w:hyperlink>
      <w:r w:rsidR="005137A2" w:rsidRPr="009871FB">
        <w:rPr>
          <w:rFonts w:ascii="Times New Roman" w:hAnsi="Times New Roman" w:cs="Times New Roman"/>
          <w:sz w:val="26"/>
          <w:szCs w:val="26"/>
        </w:rPr>
        <w:t xml:space="preserve"> Законом автономного округа от 06.07.2005 </w:t>
      </w:r>
      <w:r w:rsidR="006E095B">
        <w:rPr>
          <w:rFonts w:ascii="Times New Roman" w:hAnsi="Times New Roman" w:cs="Times New Roman"/>
          <w:sz w:val="26"/>
          <w:szCs w:val="26"/>
        </w:rPr>
        <w:t>№</w:t>
      </w:r>
      <w:r w:rsidR="005137A2" w:rsidRPr="009871FB">
        <w:rPr>
          <w:rFonts w:ascii="Times New Roman" w:hAnsi="Times New Roman" w:cs="Times New Roman"/>
          <w:sz w:val="26"/>
          <w:szCs w:val="26"/>
        </w:rPr>
        <w:t>57-оз (5 лет со дня ухудшения жилищных условий (совершения действий, сделок) в результате действий и гражданско-правовых сделок с жилым помещением, совершение которых привело к уменьшению размера занимаемого жилого помещения или к его отчуждению).</w:t>
      </w:r>
    </w:p>
    <w:p w:rsidR="0030755E" w:rsidRPr="0030755E" w:rsidRDefault="0030755E" w:rsidP="009871FB">
      <w:pPr>
        <w:autoSpaceDE w:val="0"/>
        <w:autoSpaceDN w:val="0"/>
        <w:adjustRightInd w:val="0"/>
        <w:spacing w:after="0" w:line="240" w:lineRule="auto"/>
        <w:ind w:firstLine="567"/>
        <w:jc w:val="both"/>
        <w:rPr>
          <w:rFonts w:ascii="Times New Roman" w:hAnsi="Times New Roman" w:cs="Times New Roman"/>
          <w:sz w:val="26"/>
          <w:szCs w:val="26"/>
        </w:rPr>
      </w:pPr>
      <w:r w:rsidRPr="0030755E">
        <w:rPr>
          <w:rFonts w:ascii="Times New Roman" w:hAnsi="Times New Roman" w:cs="Times New Roman"/>
          <w:sz w:val="26"/>
          <w:szCs w:val="26"/>
        </w:rPr>
        <w:t>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Федеральном и Региональн</w:t>
      </w:r>
      <w:r w:rsidR="00446FF6">
        <w:rPr>
          <w:rFonts w:ascii="Times New Roman" w:hAnsi="Times New Roman" w:cs="Times New Roman"/>
          <w:sz w:val="26"/>
          <w:szCs w:val="26"/>
        </w:rPr>
        <w:t>ом порталах, официальном сайте у</w:t>
      </w:r>
      <w:r w:rsidRPr="0030755E">
        <w:rPr>
          <w:rFonts w:ascii="Times New Roman" w:hAnsi="Times New Roman" w:cs="Times New Roman"/>
          <w:sz w:val="26"/>
          <w:szCs w:val="26"/>
        </w:rPr>
        <w:t>полномоченного органа.</w:t>
      </w:r>
    </w:p>
    <w:p w:rsidR="005137A2" w:rsidRPr="009871FB" w:rsidRDefault="005137A2" w:rsidP="0030755E">
      <w:pPr>
        <w:autoSpaceDE w:val="0"/>
        <w:autoSpaceDN w:val="0"/>
        <w:adjustRightInd w:val="0"/>
        <w:spacing w:after="0" w:line="240" w:lineRule="auto"/>
        <w:ind w:firstLine="567"/>
        <w:jc w:val="center"/>
        <w:rPr>
          <w:rFonts w:ascii="Times New Roman" w:hAnsi="Times New Roman" w:cs="Times New Roman"/>
          <w:sz w:val="26"/>
          <w:szCs w:val="26"/>
        </w:rPr>
      </w:pPr>
    </w:p>
    <w:p w:rsidR="005137A2" w:rsidRPr="009871FB" w:rsidRDefault="005137A2" w:rsidP="0030755E">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Перечень услуг, которые являются необходимыми</w:t>
      </w:r>
    </w:p>
    <w:p w:rsidR="005137A2" w:rsidRPr="009871FB" w:rsidRDefault="005137A2" w:rsidP="0030755E">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и обязательными для предоставления муниципальной услуги,</w:t>
      </w:r>
    </w:p>
    <w:p w:rsidR="005137A2" w:rsidRPr="009871FB" w:rsidRDefault="005137A2" w:rsidP="0030755E">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в том числе сведения о документе (документах),</w:t>
      </w:r>
    </w:p>
    <w:p w:rsidR="005137A2" w:rsidRPr="009871FB" w:rsidRDefault="005137A2" w:rsidP="0030755E">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выдаваемом (выдаваемых) организациями, участвующими</w:t>
      </w:r>
    </w:p>
    <w:p w:rsidR="005137A2" w:rsidRPr="009871FB" w:rsidRDefault="005137A2" w:rsidP="0030755E">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в предоставлении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29" w:name="Par412"/>
      <w:bookmarkEnd w:id="29"/>
      <w:r w:rsidRPr="009871FB">
        <w:rPr>
          <w:rFonts w:ascii="Times New Roman" w:hAnsi="Times New Roman" w:cs="Times New Roman"/>
          <w:sz w:val="26"/>
          <w:szCs w:val="26"/>
        </w:rPr>
        <w:t>29. Услугами, необходимыми и обязательными для предоставления муниципальной услуги, являются: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1) проведение оценки рыночной стоимости имущества, оценки рыночной стоимости арендной платы, выдача отчетов об оценке рыночной стоимости имущества.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2) выдача документов, подтверждающих правовые основания пользования жилым помещением с предыдущего места жительства до прибытия в город Когалым (за исключением свидетельства о регистрации права или договора и иной сделки, имущество из которых находятся в Едином государственном реестре прав на недвижимое имущество и сделок с ним).</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3) выдача справки негосударственного пенсионного фонда о размере получаемых выплат за последний календарный год (12 месяцев), предшествовавший началу года подачи заявления.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4) выдача справки о наличии заболевания, входящего в перечень тяжелых форм хронических заболеваний, при которых невозможно совместное проживание граждан в одной квартире.</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6E095B">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Порядок, размер и основания взимания государственной</w:t>
      </w:r>
    </w:p>
    <w:p w:rsidR="005137A2" w:rsidRPr="009871FB" w:rsidRDefault="005137A2" w:rsidP="006E095B">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lastRenderedPageBreak/>
        <w:t>пошлины или иной платы, взимаемой за предоставление</w:t>
      </w:r>
    </w:p>
    <w:p w:rsidR="005137A2" w:rsidRPr="009871FB" w:rsidRDefault="005137A2" w:rsidP="006E095B">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30. 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6A724E" w:rsidRDefault="006A724E" w:rsidP="009871FB">
      <w:pPr>
        <w:autoSpaceDE w:val="0"/>
        <w:autoSpaceDN w:val="0"/>
        <w:adjustRightInd w:val="0"/>
        <w:spacing w:after="0" w:line="240" w:lineRule="auto"/>
        <w:ind w:firstLine="567"/>
        <w:jc w:val="both"/>
        <w:rPr>
          <w:rFonts w:ascii="Times New Roman" w:hAnsi="Times New Roman" w:cs="Times New Roman"/>
          <w:sz w:val="26"/>
          <w:szCs w:val="26"/>
        </w:rPr>
      </w:pPr>
    </w:p>
    <w:p w:rsidR="006A724E" w:rsidRPr="00551CAB" w:rsidRDefault="006A724E" w:rsidP="006A724E">
      <w:pPr>
        <w:autoSpaceDE w:val="0"/>
        <w:autoSpaceDN w:val="0"/>
        <w:adjustRightInd w:val="0"/>
        <w:spacing w:after="0" w:line="240" w:lineRule="auto"/>
        <w:ind w:firstLine="567"/>
        <w:jc w:val="center"/>
        <w:outlineLvl w:val="2"/>
        <w:rPr>
          <w:rFonts w:ascii="Times New Roman" w:hAnsi="Times New Roman" w:cs="Times New Roman"/>
          <w:sz w:val="26"/>
          <w:szCs w:val="26"/>
        </w:rPr>
      </w:pPr>
      <w:r w:rsidRPr="00551CAB">
        <w:rPr>
          <w:rFonts w:ascii="Times New Roman" w:hAnsi="Times New Roman" w:cs="Times New Roman"/>
          <w:sz w:val="26"/>
          <w:szCs w:val="26"/>
        </w:rPr>
        <w:t>Порядок, размер и основания взимания платы за предоставление</w:t>
      </w:r>
    </w:p>
    <w:p w:rsidR="006A724E" w:rsidRPr="00551CAB" w:rsidRDefault="006A724E" w:rsidP="006A724E">
      <w:pPr>
        <w:autoSpaceDE w:val="0"/>
        <w:autoSpaceDN w:val="0"/>
        <w:adjustRightInd w:val="0"/>
        <w:spacing w:after="0" w:line="240" w:lineRule="auto"/>
        <w:ind w:firstLine="567"/>
        <w:jc w:val="center"/>
        <w:rPr>
          <w:rFonts w:ascii="Times New Roman" w:hAnsi="Times New Roman" w:cs="Times New Roman"/>
          <w:sz w:val="26"/>
          <w:szCs w:val="26"/>
        </w:rPr>
      </w:pPr>
      <w:r w:rsidRPr="00551CAB">
        <w:rPr>
          <w:rFonts w:ascii="Times New Roman" w:hAnsi="Times New Roman" w:cs="Times New Roman"/>
          <w:sz w:val="26"/>
          <w:szCs w:val="26"/>
        </w:rPr>
        <w:t>услуг, необходимых и обязательных для предоставления</w:t>
      </w:r>
    </w:p>
    <w:p w:rsidR="006A724E" w:rsidRPr="00551CAB" w:rsidRDefault="006A724E" w:rsidP="006A724E">
      <w:pPr>
        <w:autoSpaceDE w:val="0"/>
        <w:autoSpaceDN w:val="0"/>
        <w:adjustRightInd w:val="0"/>
        <w:spacing w:after="0" w:line="240" w:lineRule="auto"/>
        <w:ind w:firstLine="567"/>
        <w:jc w:val="center"/>
        <w:rPr>
          <w:rFonts w:ascii="Times New Roman" w:hAnsi="Times New Roman" w:cs="Times New Roman"/>
          <w:sz w:val="26"/>
          <w:szCs w:val="26"/>
        </w:rPr>
      </w:pPr>
      <w:r w:rsidRPr="00551CAB">
        <w:rPr>
          <w:rFonts w:ascii="Times New Roman" w:hAnsi="Times New Roman" w:cs="Times New Roman"/>
          <w:sz w:val="26"/>
          <w:szCs w:val="26"/>
        </w:rPr>
        <w:t>муниципальной услуги</w:t>
      </w:r>
    </w:p>
    <w:p w:rsidR="006A724E" w:rsidRPr="00551CAB" w:rsidRDefault="006A724E"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551CAB" w:rsidRDefault="006A724E" w:rsidP="009871FB">
      <w:pPr>
        <w:autoSpaceDE w:val="0"/>
        <w:autoSpaceDN w:val="0"/>
        <w:adjustRightInd w:val="0"/>
        <w:spacing w:after="0" w:line="240" w:lineRule="auto"/>
        <w:ind w:firstLine="567"/>
        <w:jc w:val="both"/>
        <w:rPr>
          <w:rFonts w:ascii="Times New Roman" w:hAnsi="Times New Roman" w:cs="Times New Roman"/>
          <w:sz w:val="26"/>
          <w:szCs w:val="26"/>
        </w:rPr>
      </w:pPr>
      <w:r w:rsidRPr="00551CAB">
        <w:rPr>
          <w:rFonts w:ascii="Times New Roman" w:hAnsi="Times New Roman" w:cs="Times New Roman"/>
          <w:sz w:val="26"/>
          <w:szCs w:val="26"/>
        </w:rPr>
        <w:t xml:space="preserve">31. </w:t>
      </w:r>
      <w:r w:rsidR="005137A2" w:rsidRPr="00551CAB">
        <w:rPr>
          <w:rFonts w:ascii="Times New Roman" w:hAnsi="Times New Roman" w:cs="Times New Roman"/>
          <w:sz w:val="26"/>
          <w:szCs w:val="26"/>
        </w:rPr>
        <w:t>Порядок и размер платы за предоставление услуг</w:t>
      </w:r>
      <w:r w:rsidR="00545164" w:rsidRPr="00551CAB">
        <w:rPr>
          <w:rFonts w:ascii="Times New Roman" w:hAnsi="Times New Roman" w:cs="Times New Roman"/>
          <w:sz w:val="26"/>
          <w:szCs w:val="26"/>
        </w:rPr>
        <w:t>, обусловленных</w:t>
      </w:r>
      <w:r w:rsidR="005137A2" w:rsidRPr="00551CAB">
        <w:rPr>
          <w:rFonts w:ascii="Times New Roman" w:hAnsi="Times New Roman" w:cs="Times New Roman"/>
          <w:sz w:val="26"/>
          <w:szCs w:val="26"/>
        </w:rPr>
        <w:t xml:space="preserve"> </w:t>
      </w:r>
      <w:hyperlink w:anchor="Par412" w:history="1">
        <w:r w:rsidR="005137A2" w:rsidRPr="00551CAB">
          <w:rPr>
            <w:rFonts w:ascii="Times New Roman" w:hAnsi="Times New Roman" w:cs="Times New Roman"/>
            <w:sz w:val="26"/>
            <w:szCs w:val="26"/>
          </w:rPr>
          <w:t>пунктом 29</w:t>
        </w:r>
      </w:hyperlink>
      <w:r w:rsidR="00446FF6" w:rsidRPr="00551CAB">
        <w:rPr>
          <w:rFonts w:ascii="Times New Roman" w:hAnsi="Times New Roman" w:cs="Times New Roman"/>
          <w:sz w:val="26"/>
          <w:szCs w:val="26"/>
        </w:rPr>
        <w:t xml:space="preserve"> а</w:t>
      </w:r>
      <w:r w:rsidR="005137A2" w:rsidRPr="00551CAB">
        <w:rPr>
          <w:rFonts w:ascii="Times New Roman" w:hAnsi="Times New Roman" w:cs="Times New Roman"/>
          <w:sz w:val="26"/>
          <w:szCs w:val="26"/>
        </w:rPr>
        <w:t>дминистративного регламента, определяется соглашением заявителя и организации, предоставляющей эту услугу.</w:t>
      </w:r>
    </w:p>
    <w:p w:rsidR="005137A2" w:rsidRPr="006A724E" w:rsidRDefault="005137A2" w:rsidP="009871FB">
      <w:pPr>
        <w:autoSpaceDE w:val="0"/>
        <w:autoSpaceDN w:val="0"/>
        <w:adjustRightInd w:val="0"/>
        <w:spacing w:after="0" w:line="240" w:lineRule="auto"/>
        <w:ind w:firstLine="567"/>
        <w:jc w:val="both"/>
        <w:rPr>
          <w:rFonts w:ascii="Times New Roman" w:hAnsi="Times New Roman" w:cs="Times New Roman"/>
          <w:color w:val="FF0000"/>
          <w:sz w:val="26"/>
          <w:szCs w:val="26"/>
        </w:rPr>
      </w:pPr>
    </w:p>
    <w:p w:rsidR="005137A2" w:rsidRPr="009871FB" w:rsidRDefault="005137A2" w:rsidP="006E095B">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Максимальный срок ожидания в очереди при подаче запроса</w:t>
      </w:r>
    </w:p>
    <w:p w:rsidR="005137A2" w:rsidRPr="009871FB" w:rsidRDefault="005137A2" w:rsidP="006E095B">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о предоставлении муниципальной услуги и при получении</w:t>
      </w:r>
    </w:p>
    <w:p w:rsidR="005137A2" w:rsidRPr="009871FB" w:rsidRDefault="005137A2" w:rsidP="006E095B">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результата предоставления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3</w:t>
      </w:r>
      <w:r w:rsidR="00551CAB">
        <w:rPr>
          <w:rFonts w:ascii="Times New Roman" w:hAnsi="Times New Roman" w:cs="Times New Roman"/>
          <w:sz w:val="26"/>
          <w:szCs w:val="26"/>
        </w:rPr>
        <w:t>2</w:t>
      </w:r>
      <w:r w:rsidRPr="009871FB">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6E095B" w:rsidRPr="001E2157" w:rsidRDefault="006E095B" w:rsidP="006E095B">
      <w:pPr>
        <w:autoSpaceDE w:val="0"/>
        <w:autoSpaceDN w:val="0"/>
        <w:adjustRightInd w:val="0"/>
        <w:spacing w:after="0" w:line="240" w:lineRule="auto"/>
        <w:jc w:val="center"/>
        <w:outlineLvl w:val="1"/>
        <w:rPr>
          <w:rFonts w:ascii="Times New Roman" w:hAnsi="Times New Roman" w:cs="Times New Roman"/>
          <w:bCs/>
          <w:sz w:val="26"/>
          <w:szCs w:val="26"/>
        </w:rPr>
      </w:pPr>
      <w:r w:rsidRPr="001E2157">
        <w:rPr>
          <w:rFonts w:ascii="Times New Roman" w:hAnsi="Times New Roman" w:cs="Times New Roman"/>
          <w:bCs/>
          <w:sz w:val="26"/>
          <w:szCs w:val="26"/>
        </w:rPr>
        <w:t>Срок и порядок регистрации запроса заявителя</w:t>
      </w:r>
    </w:p>
    <w:p w:rsidR="006E095B" w:rsidRPr="001E2157" w:rsidRDefault="006E095B" w:rsidP="006E095B">
      <w:pPr>
        <w:autoSpaceDE w:val="0"/>
        <w:autoSpaceDN w:val="0"/>
        <w:adjustRightInd w:val="0"/>
        <w:spacing w:after="0" w:line="240" w:lineRule="auto"/>
        <w:jc w:val="center"/>
        <w:rPr>
          <w:rFonts w:ascii="Times New Roman" w:hAnsi="Times New Roman" w:cs="Times New Roman"/>
          <w:bCs/>
          <w:sz w:val="26"/>
          <w:szCs w:val="26"/>
        </w:rPr>
      </w:pPr>
      <w:r w:rsidRPr="001E2157">
        <w:rPr>
          <w:rFonts w:ascii="Times New Roman" w:hAnsi="Times New Roman" w:cs="Times New Roman"/>
          <w:bCs/>
          <w:sz w:val="26"/>
          <w:szCs w:val="26"/>
        </w:rPr>
        <w:t>о предоставлении муниципальной услуги,</w:t>
      </w:r>
    </w:p>
    <w:p w:rsidR="006E095B" w:rsidRDefault="006E095B" w:rsidP="006E095B">
      <w:pPr>
        <w:autoSpaceDE w:val="0"/>
        <w:autoSpaceDN w:val="0"/>
        <w:adjustRightInd w:val="0"/>
        <w:spacing w:after="0" w:line="240" w:lineRule="auto"/>
        <w:jc w:val="center"/>
        <w:rPr>
          <w:rFonts w:ascii="Times New Roman" w:hAnsi="Times New Roman" w:cs="Times New Roman"/>
          <w:b/>
          <w:bCs/>
          <w:sz w:val="26"/>
          <w:szCs w:val="26"/>
        </w:rPr>
      </w:pPr>
      <w:r w:rsidRPr="001E2157">
        <w:rPr>
          <w:rFonts w:ascii="Times New Roman" w:hAnsi="Times New Roman" w:cs="Times New Roman"/>
          <w:bCs/>
          <w:sz w:val="26"/>
          <w:szCs w:val="26"/>
        </w:rPr>
        <w:t xml:space="preserve">в том числе </w:t>
      </w:r>
      <w:r>
        <w:rPr>
          <w:rFonts w:ascii="Times New Roman" w:hAnsi="Times New Roman" w:cs="Times New Roman"/>
          <w:bCs/>
          <w:sz w:val="26"/>
          <w:szCs w:val="26"/>
        </w:rPr>
        <w:t xml:space="preserve">в </w:t>
      </w:r>
      <w:r w:rsidRPr="001E2157">
        <w:rPr>
          <w:rFonts w:ascii="Times New Roman" w:hAnsi="Times New Roman" w:cs="Times New Roman"/>
          <w:bCs/>
          <w:sz w:val="26"/>
          <w:szCs w:val="26"/>
        </w:rPr>
        <w:t xml:space="preserve">электронной </w:t>
      </w:r>
      <w:r>
        <w:rPr>
          <w:rFonts w:ascii="Times New Roman" w:hAnsi="Times New Roman" w:cs="Times New Roman"/>
          <w:bCs/>
          <w:sz w:val="26"/>
          <w:szCs w:val="26"/>
        </w:rPr>
        <w:t>форме</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3</w:t>
      </w:r>
      <w:r w:rsidR="00551CAB">
        <w:rPr>
          <w:rFonts w:ascii="Times New Roman" w:hAnsi="Times New Roman" w:cs="Times New Roman"/>
          <w:sz w:val="26"/>
          <w:szCs w:val="26"/>
        </w:rPr>
        <w:t>3</w:t>
      </w:r>
      <w:r w:rsidRPr="009871FB">
        <w:rPr>
          <w:rFonts w:ascii="Times New Roman" w:hAnsi="Times New Roman" w:cs="Times New Roman"/>
          <w:sz w:val="26"/>
          <w:szCs w:val="26"/>
        </w:rPr>
        <w:t xml:space="preserve">. Заявление о принятии на учет регистрируется в </w:t>
      </w:r>
      <w:hyperlink w:anchor="Par987" w:history="1">
        <w:r w:rsidRPr="009871FB">
          <w:rPr>
            <w:rFonts w:ascii="Times New Roman" w:hAnsi="Times New Roman" w:cs="Times New Roman"/>
            <w:sz w:val="26"/>
            <w:szCs w:val="26"/>
          </w:rPr>
          <w:t>книге</w:t>
        </w:r>
      </w:hyperlink>
      <w:r w:rsidRPr="009871FB">
        <w:rPr>
          <w:rFonts w:ascii="Times New Roman" w:hAnsi="Times New Roman" w:cs="Times New Roman"/>
          <w:sz w:val="26"/>
          <w:szCs w:val="26"/>
        </w:rPr>
        <w:t xml:space="preserve"> регистрации заявлений по форме согл</w:t>
      </w:r>
      <w:r w:rsidR="00446FF6">
        <w:rPr>
          <w:rFonts w:ascii="Times New Roman" w:hAnsi="Times New Roman" w:cs="Times New Roman"/>
          <w:sz w:val="26"/>
          <w:szCs w:val="26"/>
        </w:rPr>
        <w:t xml:space="preserve">асно </w:t>
      </w:r>
      <w:r w:rsidR="00446FF6" w:rsidRPr="0079433D">
        <w:rPr>
          <w:rFonts w:ascii="Times New Roman" w:hAnsi="Times New Roman" w:cs="Times New Roman"/>
          <w:sz w:val="26"/>
          <w:szCs w:val="26"/>
        </w:rPr>
        <w:t xml:space="preserve">приложению 2 </w:t>
      </w:r>
      <w:r w:rsidR="00446FF6">
        <w:rPr>
          <w:rFonts w:ascii="Times New Roman" w:hAnsi="Times New Roman" w:cs="Times New Roman"/>
          <w:sz w:val="26"/>
          <w:szCs w:val="26"/>
        </w:rPr>
        <w:t>к настоящему а</w:t>
      </w:r>
      <w:r w:rsidRPr="009871FB">
        <w:rPr>
          <w:rFonts w:ascii="Times New Roman" w:hAnsi="Times New Roman" w:cs="Times New Roman"/>
          <w:sz w:val="26"/>
          <w:szCs w:val="26"/>
        </w:rPr>
        <w:t>дминистративному регламенту.</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Письменные обращения, поступившие в адрес Администрации г</w:t>
      </w:r>
      <w:r w:rsidR="00446FF6">
        <w:rPr>
          <w:rFonts w:ascii="Times New Roman" w:hAnsi="Times New Roman" w:cs="Times New Roman"/>
          <w:sz w:val="26"/>
          <w:szCs w:val="26"/>
        </w:rPr>
        <w:t>орода Когалыма, у</w:t>
      </w:r>
      <w:r w:rsidRPr="009871FB">
        <w:rPr>
          <w:rFonts w:ascii="Times New Roman" w:hAnsi="Times New Roman" w:cs="Times New Roman"/>
          <w:sz w:val="26"/>
          <w:szCs w:val="26"/>
        </w:rPr>
        <w:t>полномоченного органа, в том числе посредством электронной почты, Единого и регионального порталов подлежат обязательной регистрации специалистом отдела делопроизводства, специалистом отдела в течение 1 рабочего дня со дня поступления.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В случае личного обра</w:t>
      </w:r>
      <w:r w:rsidR="00446FF6">
        <w:rPr>
          <w:rFonts w:ascii="Times New Roman" w:hAnsi="Times New Roman" w:cs="Times New Roman"/>
          <w:sz w:val="26"/>
          <w:szCs w:val="26"/>
        </w:rPr>
        <w:t>щения заявителя с заявлением в у</w:t>
      </w:r>
      <w:r w:rsidRPr="009871FB">
        <w:rPr>
          <w:rFonts w:ascii="Times New Roman" w:hAnsi="Times New Roman" w:cs="Times New Roman"/>
          <w:sz w:val="26"/>
          <w:szCs w:val="26"/>
        </w:rPr>
        <w:t>полномоченный орган заявление подлежит обязательной регистрации специалистом отдела в течение 15 минут.</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заключенным соглашением между Администрацией города Когалыма и МФЦ.</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6E095B" w:rsidRPr="00C3563F" w:rsidRDefault="006E095B" w:rsidP="006E095B">
      <w:pPr>
        <w:autoSpaceDE w:val="0"/>
        <w:autoSpaceDN w:val="0"/>
        <w:adjustRightInd w:val="0"/>
        <w:spacing w:after="0" w:line="240" w:lineRule="auto"/>
        <w:jc w:val="center"/>
        <w:outlineLvl w:val="1"/>
        <w:rPr>
          <w:rFonts w:ascii="Times New Roman" w:hAnsi="Times New Roman" w:cs="Times New Roman"/>
          <w:bCs/>
          <w:sz w:val="26"/>
          <w:szCs w:val="26"/>
        </w:rPr>
      </w:pPr>
      <w:r w:rsidRPr="00C3563F">
        <w:rPr>
          <w:rFonts w:ascii="Times New Roman" w:hAnsi="Times New Roman" w:cs="Times New Roman"/>
          <w:bCs/>
          <w:sz w:val="26"/>
          <w:szCs w:val="26"/>
        </w:rPr>
        <w:t>Требования к помещениям, в которых предоставляется</w:t>
      </w:r>
    </w:p>
    <w:p w:rsidR="006E095B" w:rsidRPr="00C3563F" w:rsidRDefault="006E095B" w:rsidP="006E095B">
      <w:pPr>
        <w:autoSpaceDE w:val="0"/>
        <w:autoSpaceDN w:val="0"/>
        <w:adjustRightInd w:val="0"/>
        <w:spacing w:after="0" w:line="240" w:lineRule="auto"/>
        <w:jc w:val="center"/>
        <w:rPr>
          <w:rFonts w:ascii="Times New Roman" w:hAnsi="Times New Roman" w:cs="Times New Roman"/>
          <w:bCs/>
          <w:sz w:val="26"/>
          <w:szCs w:val="26"/>
        </w:rPr>
      </w:pPr>
      <w:r w:rsidRPr="00C3563F">
        <w:rPr>
          <w:rFonts w:ascii="Times New Roman" w:hAnsi="Times New Roman" w:cs="Times New Roman"/>
          <w:bCs/>
          <w:sz w:val="26"/>
          <w:szCs w:val="26"/>
        </w:rPr>
        <w:t>муниципальная услуга, к местам ожидания и приема</w:t>
      </w:r>
    </w:p>
    <w:p w:rsidR="006E095B" w:rsidRPr="00C3563F" w:rsidRDefault="006E095B" w:rsidP="006E095B">
      <w:pPr>
        <w:autoSpaceDE w:val="0"/>
        <w:autoSpaceDN w:val="0"/>
        <w:adjustRightInd w:val="0"/>
        <w:spacing w:after="0" w:line="240" w:lineRule="auto"/>
        <w:jc w:val="center"/>
        <w:rPr>
          <w:rFonts w:ascii="Times New Roman" w:hAnsi="Times New Roman" w:cs="Times New Roman"/>
          <w:bCs/>
          <w:sz w:val="26"/>
          <w:szCs w:val="26"/>
        </w:rPr>
      </w:pPr>
      <w:r w:rsidRPr="00C3563F">
        <w:rPr>
          <w:rFonts w:ascii="Times New Roman" w:hAnsi="Times New Roman" w:cs="Times New Roman"/>
          <w:bCs/>
          <w:sz w:val="26"/>
          <w:szCs w:val="26"/>
        </w:rPr>
        <w:t>заявителей, размещению и оформлению визуальной, текстовой</w:t>
      </w:r>
    </w:p>
    <w:p w:rsidR="006E095B" w:rsidRPr="00C3563F" w:rsidRDefault="006E095B" w:rsidP="006E095B">
      <w:pPr>
        <w:autoSpaceDE w:val="0"/>
        <w:autoSpaceDN w:val="0"/>
        <w:adjustRightInd w:val="0"/>
        <w:spacing w:after="0" w:line="240" w:lineRule="auto"/>
        <w:jc w:val="center"/>
        <w:rPr>
          <w:rFonts w:ascii="Times New Roman" w:hAnsi="Times New Roman" w:cs="Times New Roman"/>
          <w:bCs/>
          <w:sz w:val="26"/>
          <w:szCs w:val="26"/>
        </w:rPr>
      </w:pPr>
      <w:r w:rsidRPr="00C3563F">
        <w:rPr>
          <w:rFonts w:ascii="Times New Roman" w:hAnsi="Times New Roman" w:cs="Times New Roman"/>
          <w:bCs/>
          <w:sz w:val="26"/>
          <w:szCs w:val="26"/>
        </w:rPr>
        <w:t>и мультимедийной информации о порядке предоставления</w:t>
      </w:r>
    </w:p>
    <w:p w:rsidR="006E095B" w:rsidRPr="00C3563F" w:rsidRDefault="006E095B" w:rsidP="006E095B">
      <w:pPr>
        <w:autoSpaceDE w:val="0"/>
        <w:autoSpaceDN w:val="0"/>
        <w:adjustRightInd w:val="0"/>
        <w:spacing w:after="0" w:line="240" w:lineRule="auto"/>
        <w:jc w:val="center"/>
        <w:rPr>
          <w:rFonts w:ascii="Times New Roman" w:hAnsi="Times New Roman" w:cs="Times New Roman"/>
          <w:bCs/>
          <w:sz w:val="26"/>
          <w:szCs w:val="26"/>
        </w:rPr>
      </w:pPr>
      <w:r w:rsidRPr="00C3563F">
        <w:rPr>
          <w:rFonts w:ascii="Times New Roman" w:hAnsi="Times New Roman" w:cs="Times New Roman"/>
          <w:bCs/>
          <w:sz w:val="26"/>
          <w:szCs w:val="26"/>
        </w:rPr>
        <w:t>муниципальной услуги</w:t>
      </w:r>
    </w:p>
    <w:p w:rsidR="006E095B" w:rsidRDefault="006E095B" w:rsidP="006E095B">
      <w:pPr>
        <w:autoSpaceDE w:val="0"/>
        <w:autoSpaceDN w:val="0"/>
        <w:adjustRightInd w:val="0"/>
        <w:spacing w:after="0" w:line="240" w:lineRule="auto"/>
        <w:jc w:val="both"/>
        <w:rPr>
          <w:rFonts w:ascii="Times New Roman" w:hAnsi="Times New Roman" w:cs="Times New Roman"/>
          <w:sz w:val="26"/>
          <w:szCs w:val="26"/>
        </w:rPr>
      </w:pPr>
    </w:p>
    <w:p w:rsidR="006E095B" w:rsidRPr="00F30EB7" w:rsidRDefault="006E095B" w:rsidP="006E095B">
      <w:pPr>
        <w:widowControl w:val="0"/>
        <w:autoSpaceDE w:val="0"/>
        <w:autoSpaceDN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551CAB">
        <w:rPr>
          <w:rFonts w:ascii="Times New Roman" w:hAnsi="Times New Roman" w:cs="Times New Roman"/>
          <w:sz w:val="26"/>
          <w:szCs w:val="26"/>
        </w:rPr>
        <w:t>4</w:t>
      </w:r>
      <w:r>
        <w:rPr>
          <w:rFonts w:ascii="Times New Roman" w:hAnsi="Times New Roman" w:cs="Times New Roman"/>
          <w:sz w:val="26"/>
          <w:szCs w:val="26"/>
        </w:rPr>
        <w:t xml:space="preserve">. </w:t>
      </w:r>
      <w:r w:rsidRPr="00F30EB7">
        <w:rPr>
          <w:rFonts w:ascii="Times New Roman" w:hAnsi="Times New Roman" w:cs="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6E095B" w:rsidRPr="00F30EB7" w:rsidRDefault="006E095B" w:rsidP="006E095B">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6E095B" w:rsidRPr="00F30EB7" w:rsidRDefault="006E095B" w:rsidP="006E095B">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Вход и выход из помещения для предоставления муниципальной услуги оборудуются:</w:t>
      </w:r>
    </w:p>
    <w:p w:rsidR="006E095B" w:rsidRPr="00F30EB7" w:rsidRDefault="006E095B" w:rsidP="006E095B">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6E095B" w:rsidRPr="00F30EB7" w:rsidRDefault="006E095B" w:rsidP="006E095B">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соответствующими указателями с автономными источниками бесперебойного питания;</w:t>
      </w:r>
    </w:p>
    <w:p w:rsidR="006E095B" w:rsidRPr="00F30EB7" w:rsidRDefault="006E095B" w:rsidP="006E095B">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контрастной маркировкой ступеней по пути движения;</w:t>
      </w:r>
    </w:p>
    <w:p w:rsidR="006E095B" w:rsidRPr="00F30EB7" w:rsidRDefault="006E095B" w:rsidP="006E095B">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lastRenderedPageBreak/>
        <w:t>информационной мнемосхемой (тактильной схемой движения);</w:t>
      </w:r>
    </w:p>
    <w:p w:rsidR="006E095B" w:rsidRPr="00F30EB7" w:rsidRDefault="006E095B" w:rsidP="006E095B">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6E095B" w:rsidRPr="00F30EB7" w:rsidRDefault="006E095B" w:rsidP="006E095B">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E095B" w:rsidRPr="00F30EB7" w:rsidRDefault="006E095B" w:rsidP="006E095B">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6E095B" w:rsidRPr="00F30EB7" w:rsidRDefault="006E095B" w:rsidP="006E095B">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тактильными полосами;</w:t>
      </w:r>
    </w:p>
    <w:p w:rsidR="006E095B" w:rsidRPr="00F30EB7" w:rsidRDefault="006E095B" w:rsidP="006E095B">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контрастной маркировкой крайних ступеней;</w:t>
      </w:r>
    </w:p>
    <w:p w:rsidR="006E095B" w:rsidRPr="00F30EB7" w:rsidRDefault="006E095B" w:rsidP="006E095B">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6E095B" w:rsidRPr="00F30EB7" w:rsidRDefault="006E095B" w:rsidP="006E095B">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6E095B" w:rsidRPr="00F30EB7" w:rsidRDefault="006E095B" w:rsidP="006E095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551CAB">
        <w:rPr>
          <w:rFonts w:ascii="Times New Roman" w:hAnsi="Times New Roman" w:cs="Times New Roman"/>
          <w:sz w:val="26"/>
          <w:szCs w:val="26"/>
        </w:rPr>
        <w:t>5</w:t>
      </w:r>
      <w:r w:rsidRPr="00F30EB7">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6E095B" w:rsidRPr="00F30EB7" w:rsidRDefault="006E095B" w:rsidP="006E095B">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6E095B" w:rsidRPr="00F30EB7" w:rsidRDefault="006E095B" w:rsidP="006E095B">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6E095B" w:rsidRPr="00F30EB7" w:rsidRDefault="006E095B" w:rsidP="006E095B">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E095B" w:rsidRPr="00F30EB7" w:rsidRDefault="006E095B" w:rsidP="006E095B">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6E095B" w:rsidRPr="00F30EB7" w:rsidRDefault="006E095B" w:rsidP="006E095B">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E095B" w:rsidRPr="00F30EB7" w:rsidRDefault="006E095B" w:rsidP="006E095B">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 xml:space="preserve">допуск </w:t>
      </w:r>
      <w:proofErr w:type="spellStart"/>
      <w:r w:rsidRPr="00F30EB7">
        <w:rPr>
          <w:rFonts w:ascii="Times New Roman" w:hAnsi="Times New Roman" w:cs="Times New Roman"/>
          <w:sz w:val="26"/>
          <w:szCs w:val="26"/>
        </w:rPr>
        <w:t>сурдопереводчика</w:t>
      </w:r>
      <w:proofErr w:type="spellEnd"/>
      <w:r w:rsidRPr="00F30EB7">
        <w:rPr>
          <w:rFonts w:ascii="Times New Roman" w:hAnsi="Times New Roman" w:cs="Times New Roman"/>
          <w:sz w:val="26"/>
          <w:szCs w:val="26"/>
        </w:rPr>
        <w:t xml:space="preserve"> и </w:t>
      </w:r>
      <w:proofErr w:type="spellStart"/>
      <w:r w:rsidRPr="00F30EB7">
        <w:rPr>
          <w:rFonts w:ascii="Times New Roman" w:hAnsi="Times New Roman" w:cs="Times New Roman"/>
          <w:sz w:val="26"/>
          <w:szCs w:val="26"/>
        </w:rPr>
        <w:t>тифлосурдопереводчика</w:t>
      </w:r>
      <w:proofErr w:type="spellEnd"/>
      <w:r w:rsidRPr="00F30EB7">
        <w:rPr>
          <w:rFonts w:ascii="Times New Roman" w:hAnsi="Times New Roman" w:cs="Times New Roman"/>
          <w:sz w:val="26"/>
          <w:szCs w:val="26"/>
        </w:rPr>
        <w:t>;</w:t>
      </w:r>
    </w:p>
    <w:p w:rsidR="006E095B" w:rsidRPr="00F30EB7" w:rsidRDefault="006E095B" w:rsidP="006E095B">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6E095B" w:rsidRPr="00F30EB7" w:rsidRDefault="006E095B" w:rsidP="006E095B">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6E095B" w:rsidRPr="00F30EB7" w:rsidRDefault="006E095B" w:rsidP="006E095B">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6E095B" w:rsidRPr="00F30EB7" w:rsidRDefault="006E095B" w:rsidP="006E095B">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6E095B" w:rsidRPr="00F30EB7" w:rsidRDefault="006E095B" w:rsidP="006E095B">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Места ожидания должны соответствовать комфортным условиям для заявителей</w:t>
      </w:r>
      <w:r>
        <w:rPr>
          <w:rFonts w:ascii="Times New Roman" w:hAnsi="Times New Roman" w:cs="Times New Roman"/>
          <w:sz w:val="26"/>
          <w:szCs w:val="26"/>
        </w:rPr>
        <w:t>.</w:t>
      </w:r>
    </w:p>
    <w:p w:rsidR="006E095B" w:rsidRPr="00F30EB7" w:rsidRDefault="006E095B" w:rsidP="006E095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551CAB">
        <w:rPr>
          <w:rFonts w:ascii="Times New Roman" w:hAnsi="Times New Roman" w:cs="Times New Roman"/>
          <w:sz w:val="26"/>
          <w:szCs w:val="26"/>
        </w:rPr>
        <w:t>6</w:t>
      </w:r>
      <w:r w:rsidRPr="00F30EB7">
        <w:rPr>
          <w:rFonts w:ascii="Times New Roman" w:hAnsi="Times New Roman" w:cs="Times New Roman"/>
          <w:sz w:val="26"/>
          <w:szCs w:val="26"/>
        </w:rPr>
        <w:t>. Места ожидания оборудуются столами, стульями или скамьями (</w:t>
      </w:r>
      <w:proofErr w:type="spellStart"/>
      <w:r w:rsidRPr="00F30EB7">
        <w:rPr>
          <w:rFonts w:ascii="Times New Roman" w:hAnsi="Times New Roman" w:cs="Times New Roman"/>
          <w:sz w:val="26"/>
          <w:szCs w:val="26"/>
        </w:rPr>
        <w:t>банкетками</w:t>
      </w:r>
      <w:proofErr w:type="spellEnd"/>
      <w:r w:rsidRPr="00F30EB7">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E095B" w:rsidRPr="00F30EB7" w:rsidRDefault="006E095B" w:rsidP="006E095B">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cs="Times New Roman"/>
            <w:sz w:val="26"/>
            <w:szCs w:val="26"/>
          </w:rPr>
          <w:t xml:space="preserve">пункте </w:t>
        </w:r>
      </w:hyperlink>
      <w:r w:rsidR="00446FF6">
        <w:rPr>
          <w:rFonts w:ascii="Times New Roman" w:hAnsi="Times New Roman" w:cs="Times New Roman"/>
          <w:sz w:val="26"/>
          <w:szCs w:val="26"/>
        </w:rPr>
        <w:t>8</w:t>
      </w:r>
      <w:r w:rsidR="000560BD">
        <w:rPr>
          <w:rFonts w:ascii="Times New Roman" w:hAnsi="Times New Roman" w:cs="Times New Roman"/>
          <w:sz w:val="26"/>
          <w:szCs w:val="26"/>
        </w:rPr>
        <w:t xml:space="preserve"> настоящего </w:t>
      </w:r>
      <w:r w:rsidR="000560BD">
        <w:rPr>
          <w:rFonts w:ascii="Times New Roman" w:hAnsi="Times New Roman" w:cs="Times New Roman"/>
          <w:sz w:val="26"/>
          <w:szCs w:val="26"/>
        </w:rPr>
        <w:lastRenderedPageBreak/>
        <w:t>а</w:t>
      </w:r>
      <w:r w:rsidRPr="00F30EB7">
        <w:rPr>
          <w:rFonts w:ascii="Times New Roman" w:hAnsi="Times New Roman" w:cs="Times New Roman"/>
          <w:sz w:val="26"/>
          <w:szCs w:val="26"/>
        </w:rPr>
        <w:t>дминистративного регламента.</w:t>
      </w:r>
    </w:p>
    <w:p w:rsidR="006E095B" w:rsidRPr="00F30EB7" w:rsidRDefault="006E095B" w:rsidP="006E095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551CAB">
        <w:rPr>
          <w:rFonts w:ascii="Times New Roman" w:hAnsi="Times New Roman" w:cs="Times New Roman"/>
          <w:sz w:val="26"/>
          <w:szCs w:val="26"/>
        </w:rPr>
        <w:t>7</w:t>
      </w:r>
      <w:r w:rsidRPr="00F30EB7">
        <w:rPr>
          <w:rFonts w:ascii="Times New Roman" w:hAnsi="Times New Roman"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E095B" w:rsidRPr="00F30EB7" w:rsidRDefault="006E095B" w:rsidP="006E095B">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6E095B">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Показатели доступности и качества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3</w:t>
      </w:r>
      <w:r w:rsidR="00551CAB">
        <w:rPr>
          <w:rFonts w:ascii="Times New Roman" w:hAnsi="Times New Roman" w:cs="Times New Roman"/>
          <w:sz w:val="26"/>
          <w:szCs w:val="26"/>
        </w:rPr>
        <w:t>8</w:t>
      </w:r>
      <w:r w:rsidRPr="009871FB">
        <w:rPr>
          <w:rFonts w:ascii="Times New Roman" w:hAnsi="Times New Roman" w:cs="Times New Roman"/>
          <w:sz w:val="26"/>
          <w:szCs w:val="26"/>
        </w:rPr>
        <w:t>. Показателями доступности муниципальной услуги являются: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возможность записи на прием для подачи заявления о предоставлении муниципальной услуги, в том числе посредством официального сайта, Единого и регионального порталов;</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возможность направления заявителем документов в электронной форме посредством Единого и регионального порталов;</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возможность получения муниципальной услуги заявителем в МФЦ;</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бесплатность предоставления муниципальной услуги и информации о процедуре предоставления муниципальной услуги, в том числе посредством официального сайта, Единого и регионального порталов;</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возможность оценить доступность и качество муниципальной услуги на Едином портале;</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доступность информирования о порядке досудебного обжалования действий (бездействия) и решений, принятых в ходе предоставления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3</w:t>
      </w:r>
      <w:r w:rsidR="00551CAB">
        <w:rPr>
          <w:rFonts w:ascii="Times New Roman" w:hAnsi="Times New Roman" w:cs="Times New Roman"/>
          <w:sz w:val="26"/>
          <w:szCs w:val="26"/>
        </w:rPr>
        <w:t>9</w:t>
      </w:r>
      <w:r w:rsidRPr="009871FB">
        <w:rPr>
          <w:rFonts w:ascii="Times New Roman" w:hAnsi="Times New Roman" w:cs="Times New Roman"/>
          <w:sz w:val="26"/>
          <w:szCs w:val="26"/>
        </w:rPr>
        <w:t>. Показателями качества муниципальной услуги являются:</w:t>
      </w:r>
    </w:p>
    <w:p w:rsidR="005137A2" w:rsidRPr="009871FB" w:rsidRDefault="00446FF6" w:rsidP="009871F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соблюдение специалистами у</w:t>
      </w:r>
      <w:r w:rsidR="005137A2" w:rsidRPr="009871FB">
        <w:rPr>
          <w:rFonts w:ascii="Times New Roman" w:hAnsi="Times New Roman" w:cs="Times New Roman"/>
          <w:sz w:val="26"/>
          <w:szCs w:val="26"/>
        </w:rPr>
        <w:t>полномоченного органа, предоставляющими муниципальную услугу, сроков предоставления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CD0833" w:rsidRPr="005D4370" w:rsidRDefault="00CD0833" w:rsidP="00CD0833">
      <w:pPr>
        <w:autoSpaceDE w:val="0"/>
        <w:autoSpaceDN w:val="0"/>
        <w:adjustRightInd w:val="0"/>
        <w:spacing w:after="0" w:line="240" w:lineRule="auto"/>
        <w:jc w:val="center"/>
        <w:outlineLvl w:val="1"/>
        <w:rPr>
          <w:rFonts w:ascii="Times New Roman" w:hAnsi="Times New Roman" w:cs="Times New Roman"/>
          <w:bCs/>
          <w:sz w:val="26"/>
          <w:szCs w:val="26"/>
        </w:rPr>
      </w:pPr>
      <w:r w:rsidRPr="005D4370">
        <w:rPr>
          <w:rFonts w:ascii="Times New Roman" w:hAnsi="Times New Roman" w:cs="Times New Roman"/>
          <w:bCs/>
          <w:sz w:val="26"/>
          <w:szCs w:val="26"/>
        </w:rPr>
        <w:t>Иные требования, в том числе учитывающие особенности</w:t>
      </w:r>
    </w:p>
    <w:p w:rsidR="00CD0833" w:rsidRPr="005D4370" w:rsidRDefault="00CD0833" w:rsidP="00CD0833">
      <w:pPr>
        <w:autoSpaceDE w:val="0"/>
        <w:autoSpaceDN w:val="0"/>
        <w:adjustRightInd w:val="0"/>
        <w:spacing w:after="0" w:line="240" w:lineRule="auto"/>
        <w:jc w:val="center"/>
        <w:rPr>
          <w:rFonts w:ascii="Times New Roman" w:hAnsi="Times New Roman" w:cs="Times New Roman"/>
          <w:bCs/>
          <w:sz w:val="26"/>
          <w:szCs w:val="26"/>
        </w:rPr>
      </w:pPr>
      <w:r w:rsidRPr="005D4370">
        <w:rPr>
          <w:rFonts w:ascii="Times New Roman" w:hAnsi="Times New Roman" w:cs="Times New Roman"/>
          <w:bCs/>
          <w:sz w:val="26"/>
          <w:szCs w:val="26"/>
        </w:rPr>
        <w:t>предоставления муниципальной услуги в электронной форме</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922108" w:rsidRPr="00922108" w:rsidRDefault="00551CAB" w:rsidP="00922108">
      <w:pPr>
        <w:widowControl w:val="0"/>
        <w:autoSpaceDE w:val="0"/>
        <w:autoSpaceDN w:val="0"/>
        <w:spacing w:after="0" w:line="240" w:lineRule="auto"/>
        <w:ind w:firstLine="539"/>
        <w:jc w:val="both"/>
        <w:rPr>
          <w:rFonts w:ascii="Times New Roman" w:eastAsia="Calibri" w:hAnsi="Times New Roman" w:cs="Times New Roman"/>
          <w:sz w:val="26"/>
          <w:szCs w:val="26"/>
        </w:rPr>
      </w:pPr>
      <w:r>
        <w:rPr>
          <w:rFonts w:ascii="Times New Roman" w:hAnsi="Times New Roman" w:cs="Times New Roman"/>
          <w:sz w:val="26"/>
          <w:szCs w:val="26"/>
        </w:rPr>
        <w:t>40</w:t>
      </w:r>
      <w:r w:rsidR="005137A2" w:rsidRPr="00922108">
        <w:rPr>
          <w:rFonts w:ascii="Times New Roman" w:hAnsi="Times New Roman" w:cs="Times New Roman"/>
          <w:sz w:val="26"/>
          <w:szCs w:val="26"/>
        </w:rPr>
        <w:t xml:space="preserve">. </w:t>
      </w:r>
      <w:r w:rsidR="00922108" w:rsidRPr="00922108">
        <w:rPr>
          <w:rFonts w:ascii="Times New Roman" w:eastAsia="Calibri" w:hAnsi="Times New Roman" w:cs="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922108" w:rsidRPr="00922108" w:rsidRDefault="00922108" w:rsidP="00922108">
      <w:pPr>
        <w:widowControl w:val="0"/>
        <w:autoSpaceDE w:val="0"/>
        <w:autoSpaceDN w:val="0"/>
        <w:spacing w:after="0" w:line="240" w:lineRule="auto"/>
        <w:ind w:firstLine="539"/>
        <w:jc w:val="both"/>
        <w:rPr>
          <w:rFonts w:ascii="Times New Roman" w:eastAsia="Calibri" w:hAnsi="Times New Roman" w:cs="Times New Roman"/>
          <w:sz w:val="26"/>
          <w:szCs w:val="26"/>
        </w:rPr>
      </w:pPr>
      <w:r w:rsidRPr="00922108">
        <w:rPr>
          <w:rFonts w:ascii="Times New Roman" w:eastAsia="Calibri"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w:t>
      </w:r>
      <w:r>
        <w:rPr>
          <w:rFonts w:ascii="Times New Roman" w:eastAsia="Calibri" w:hAnsi="Times New Roman" w:cs="Times New Roman"/>
          <w:sz w:val="26"/>
          <w:szCs w:val="26"/>
        </w:rPr>
        <w:t xml:space="preserve"> </w:t>
      </w:r>
      <w:r w:rsidRPr="00922108">
        <w:rPr>
          <w:rFonts w:ascii="Times New Roman" w:eastAsia="Calibri" w:hAnsi="Times New Roman" w:cs="Times New Roman"/>
          <w:sz w:val="26"/>
          <w:szCs w:val="26"/>
        </w:rPr>
        <w:t>заявителя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137A2" w:rsidRPr="009871FB" w:rsidRDefault="005137A2" w:rsidP="00922108">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22108">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3. Состав, последовательность и сроки выполнения</w:t>
      </w:r>
    </w:p>
    <w:p w:rsidR="005137A2" w:rsidRPr="009871FB" w:rsidRDefault="005137A2" w:rsidP="00922108">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lastRenderedPageBreak/>
        <w:t>административных процедур, требования к порядку</w:t>
      </w:r>
    </w:p>
    <w:p w:rsidR="005137A2" w:rsidRPr="009871FB" w:rsidRDefault="005137A2" w:rsidP="00922108">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их выполнения, в том числе особенности выполнения</w:t>
      </w:r>
    </w:p>
    <w:p w:rsidR="005137A2" w:rsidRPr="009871FB" w:rsidRDefault="005137A2" w:rsidP="00922108">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административных процедур в электронной форме, а также</w:t>
      </w:r>
    </w:p>
    <w:p w:rsidR="005137A2" w:rsidRPr="009871FB" w:rsidRDefault="005137A2" w:rsidP="00922108">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особенности выпол</w:t>
      </w:r>
      <w:r w:rsidR="00922108">
        <w:rPr>
          <w:rFonts w:ascii="Times New Roman" w:hAnsi="Times New Roman" w:cs="Times New Roman"/>
          <w:bCs/>
          <w:sz w:val="26"/>
          <w:szCs w:val="26"/>
        </w:rPr>
        <w:t>нения административных процедур в МФЦ</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51CAB" w:rsidP="009871F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41</w:t>
      </w:r>
      <w:r w:rsidR="005137A2" w:rsidRPr="009871FB">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прием и регистрация заявления о постановке на учет в качестве нуждающихся;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формирование и направление межведомственных запросов в органы, участвующие в предоставлении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принятие решения о постановке на учет в качестве нуждающихся или об отказе в постановке на учет в качестве нуждающихся;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выдача (направление) заявителю результата предоставления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282D6E">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Прием и регистрация заявления о постановке на учет</w:t>
      </w:r>
    </w:p>
    <w:p w:rsidR="005137A2" w:rsidRPr="009871FB" w:rsidRDefault="005137A2" w:rsidP="00282D6E">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в качестве нуждающихся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4</w:t>
      </w:r>
      <w:r w:rsidR="00551CAB">
        <w:rPr>
          <w:rFonts w:ascii="Times New Roman" w:hAnsi="Times New Roman" w:cs="Times New Roman"/>
          <w:sz w:val="26"/>
          <w:szCs w:val="26"/>
        </w:rPr>
        <w:t>2</w:t>
      </w:r>
      <w:r w:rsidRPr="009871FB">
        <w:rPr>
          <w:rFonts w:ascii="Times New Roman" w:hAnsi="Times New Roman" w:cs="Times New Roman"/>
          <w:sz w:val="26"/>
          <w:szCs w:val="26"/>
        </w:rPr>
        <w:t>. Основанием начала административной пр</w:t>
      </w:r>
      <w:r w:rsidR="00446FF6">
        <w:rPr>
          <w:rFonts w:ascii="Times New Roman" w:hAnsi="Times New Roman" w:cs="Times New Roman"/>
          <w:sz w:val="26"/>
          <w:szCs w:val="26"/>
        </w:rPr>
        <w:t>оцедуры является поступление в у</w:t>
      </w:r>
      <w:r w:rsidRPr="009871FB">
        <w:rPr>
          <w:rFonts w:ascii="Times New Roman" w:hAnsi="Times New Roman" w:cs="Times New Roman"/>
          <w:sz w:val="26"/>
          <w:szCs w:val="26"/>
        </w:rPr>
        <w:t>полномоченный орган или отдел заявления о постановке на учет в качестве нуждающихся.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за прием и регистрацию заявления, поступившего по почте в адрес Администрации города Когалыма в отдел делопроизводства - специалист делопроизводства;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за прием и регистрацию заявления, представленного заявителем лично в отдел, а также посредством Единого и регионального порталов, - специалист отдела, ответственный за предоставление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Содержание административных действий, входящих в состав административной процедуры: специалист отдела принимает и регистрирует заявление о постановке на учет в Книге регистрации заявлений граждан, подготавливает и выдает расписку о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5137A2" w:rsidRPr="009871FB" w:rsidRDefault="00271B1B" w:rsidP="009871FB">
      <w:pPr>
        <w:autoSpaceDE w:val="0"/>
        <w:autoSpaceDN w:val="0"/>
        <w:adjustRightInd w:val="0"/>
        <w:spacing w:after="0" w:line="240" w:lineRule="auto"/>
        <w:ind w:firstLine="567"/>
        <w:jc w:val="both"/>
        <w:rPr>
          <w:rFonts w:ascii="Times New Roman" w:hAnsi="Times New Roman" w:cs="Times New Roman"/>
          <w:sz w:val="26"/>
          <w:szCs w:val="26"/>
        </w:rPr>
      </w:pPr>
      <w:hyperlink w:anchor="Par987" w:history="1">
        <w:r w:rsidR="005137A2" w:rsidRPr="009871FB">
          <w:rPr>
            <w:rFonts w:ascii="Times New Roman" w:hAnsi="Times New Roman" w:cs="Times New Roman"/>
            <w:sz w:val="26"/>
            <w:szCs w:val="26"/>
          </w:rPr>
          <w:t>Книга</w:t>
        </w:r>
      </w:hyperlink>
      <w:r w:rsidR="005137A2" w:rsidRPr="009871FB">
        <w:rPr>
          <w:rFonts w:ascii="Times New Roman" w:hAnsi="Times New Roman" w:cs="Times New Roman"/>
          <w:sz w:val="26"/>
          <w:szCs w:val="26"/>
        </w:rPr>
        <w:t xml:space="preserve"> регистрации заявлений граждан ведется на бумажном носителе по форме согл</w:t>
      </w:r>
      <w:r w:rsidR="00446FF6">
        <w:rPr>
          <w:rFonts w:ascii="Times New Roman" w:hAnsi="Times New Roman" w:cs="Times New Roman"/>
          <w:sz w:val="26"/>
          <w:szCs w:val="26"/>
        </w:rPr>
        <w:t xml:space="preserve">асно </w:t>
      </w:r>
      <w:r w:rsidR="00446FF6" w:rsidRPr="0079433D">
        <w:rPr>
          <w:rFonts w:ascii="Times New Roman" w:hAnsi="Times New Roman" w:cs="Times New Roman"/>
          <w:sz w:val="26"/>
          <w:szCs w:val="26"/>
        </w:rPr>
        <w:t xml:space="preserve">приложению 2 </w:t>
      </w:r>
      <w:r w:rsidR="00446FF6">
        <w:rPr>
          <w:rFonts w:ascii="Times New Roman" w:hAnsi="Times New Roman" w:cs="Times New Roman"/>
          <w:sz w:val="26"/>
          <w:szCs w:val="26"/>
        </w:rPr>
        <w:t>к настоящему а</w:t>
      </w:r>
      <w:r w:rsidR="005137A2" w:rsidRPr="009871FB">
        <w:rPr>
          <w:rFonts w:ascii="Times New Roman" w:hAnsi="Times New Roman" w:cs="Times New Roman"/>
          <w:sz w:val="26"/>
          <w:szCs w:val="26"/>
        </w:rPr>
        <w:t>дминистративному регламенту.</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Критерием принятия решения о приеме и регистрации заявления о постановке на учет является наличие заявления о предоставлении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Срок регистрации заявления о предоставлении муниципальной услуги не должен превышать 1 рабочий день; при личном обращении заявителя - 15 минут с момента получения заявления о предоставлении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Результатом выполнения административной процедуры является зарегистрированное заявление о постановке на учет и выдача заявителю расписки о получении документов.</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Способ фиксации результата выполнения административной процедуры: факт регистрации заявления о постановке на учет фиксируется в книге регистрации заявлений граждан.</w:t>
      </w:r>
    </w:p>
    <w:p w:rsidR="005137A2" w:rsidRPr="009871FB" w:rsidRDefault="005137A2" w:rsidP="00282D6E">
      <w:pPr>
        <w:autoSpaceDE w:val="0"/>
        <w:autoSpaceDN w:val="0"/>
        <w:adjustRightInd w:val="0"/>
        <w:spacing w:after="0" w:line="240" w:lineRule="auto"/>
        <w:ind w:firstLine="567"/>
        <w:jc w:val="center"/>
        <w:rPr>
          <w:rFonts w:ascii="Times New Roman" w:hAnsi="Times New Roman" w:cs="Times New Roman"/>
          <w:sz w:val="26"/>
          <w:szCs w:val="26"/>
        </w:rPr>
      </w:pPr>
    </w:p>
    <w:p w:rsidR="005137A2" w:rsidRPr="009871FB" w:rsidRDefault="005137A2" w:rsidP="00282D6E">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Формирование и направление межведомственных запросов</w:t>
      </w:r>
    </w:p>
    <w:p w:rsidR="005137A2" w:rsidRPr="009871FB" w:rsidRDefault="005137A2" w:rsidP="00282D6E">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в органы, участвующие в предоставлении</w:t>
      </w:r>
    </w:p>
    <w:p w:rsidR="005137A2" w:rsidRPr="009871FB" w:rsidRDefault="005137A2" w:rsidP="00282D6E">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4</w:t>
      </w:r>
      <w:r w:rsidR="00551CAB">
        <w:rPr>
          <w:rFonts w:ascii="Times New Roman" w:hAnsi="Times New Roman" w:cs="Times New Roman"/>
          <w:sz w:val="26"/>
          <w:szCs w:val="26"/>
        </w:rPr>
        <w:t>3</w:t>
      </w:r>
      <w:r w:rsidRPr="009871FB">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о постановке на учет и прилагаемых к нему документов к специалисту отдела, ответственному за предоставление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осуществление межведомственного информационного взаимодействия.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1 рабочего дня с момента приема и регистрации заявления о предоставлении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Критерием принятия решения о формировании и направлении межведомственных запросов является отсутствие документов, необходимых для предоставления муниципальной услуги, которые заявитель вправе представить по собственной инициативе, и отсутствие оснований для отказа в предоставлении муниципальной услуги, предусмотренных </w:t>
      </w:r>
      <w:hyperlink w:anchor="Par401" w:history="1">
        <w:r w:rsidRPr="00714EA3">
          <w:rPr>
            <w:rFonts w:ascii="Times New Roman" w:hAnsi="Times New Roman" w:cs="Times New Roman"/>
            <w:sz w:val="26"/>
            <w:szCs w:val="26"/>
          </w:rPr>
          <w:t>пунктом 28</w:t>
        </w:r>
      </w:hyperlink>
      <w:r w:rsidRPr="00714EA3">
        <w:rPr>
          <w:rFonts w:ascii="Times New Roman" w:hAnsi="Times New Roman" w:cs="Times New Roman"/>
          <w:sz w:val="26"/>
          <w:szCs w:val="26"/>
        </w:rPr>
        <w:t xml:space="preserve"> </w:t>
      </w:r>
      <w:r w:rsidRPr="009871FB">
        <w:rPr>
          <w:rFonts w:ascii="Times New Roman" w:hAnsi="Times New Roman" w:cs="Times New Roman"/>
          <w:sz w:val="26"/>
          <w:szCs w:val="26"/>
        </w:rPr>
        <w:t xml:space="preserve">настоящего </w:t>
      </w:r>
      <w:r w:rsidR="00446FF6">
        <w:rPr>
          <w:rFonts w:ascii="Times New Roman" w:hAnsi="Times New Roman" w:cs="Times New Roman"/>
          <w:sz w:val="26"/>
          <w:szCs w:val="26"/>
        </w:rPr>
        <w:t>а</w:t>
      </w:r>
      <w:r w:rsidRPr="009871FB">
        <w:rPr>
          <w:rFonts w:ascii="Times New Roman" w:hAnsi="Times New Roman" w:cs="Times New Roman"/>
          <w:sz w:val="26"/>
          <w:szCs w:val="26"/>
        </w:rPr>
        <w:t>дминистративного регламента.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Способ фиксации результата административной процедуры:</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в случае поступления ответа на межведомственный запрос по почте в Администрацию города Когалыма, специалист отдела делопроизводства регистрирует ответ на межведомственный запрос в системе электронного документооборота и передает специалисту отдела, ответственному за предоставление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282D6E">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Принятие решения о постановке на учет в качестве</w:t>
      </w:r>
    </w:p>
    <w:p w:rsidR="005137A2" w:rsidRPr="009871FB" w:rsidRDefault="005137A2" w:rsidP="00282D6E">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нуждающихся или об отказе в постановке на учет</w:t>
      </w:r>
    </w:p>
    <w:p w:rsidR="005137A2" w:rsidRPr="009871FB" w:rsidRDefault="005137A2" w:rsidP="00282D6E">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в качестве нуждающихся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4</w:t>
      </w:r>
      <w:r w:rsidR="00551CAB">
        <w:rPr>
          <w:rFonts w:ascii="Times New Roman" w:hAnsi="Times New Roman" w:cs="Times New Roman"/>
          <w:sz w:val="26"/>
          <w:szCs w:val="26"/>
        </w:rPr>
        <w:t>4</w:t>
      </w:r>
      <w:r w:rsidRPr="009871FB">
        <w:rPr>
          <w:rFonts w:ascii="Times New Roman" w:hAnsi="Times New Roman" w:cs="Times New Roman"/>
          <w:sz w:val="26"/>
          <w:szCs w:val="26"/>
        </w:rPr>
        <w:t>. Основанием для начала административной процедуры является поступившее заявление о постановке на учет и иных представленных или полученных по межведомственным запросам документов.</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за рассмотрение и оформление документов, являющихся результатом предоставления муниципальной услуги, - специалист отдела;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за подписание документа, являющегося результатом предоставления муниципальной услуги, - глава города Когалыма либо лицо, его замещающее;</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за регистрацию документа, являющегося результатом предоставления муниципальной услуги, - специалист отдела делопроизводства.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Специалист отдела проводит экспертизу заявления о постановке на учет и иных представленных или полученных по межведомственным запросам в соответствии с </w:t>
      </w:r>
      <w:hyperlink w:anchor="Par312" w:history="1">
        <w:r w:rsidR="00714EA3" w:rsidRPr="00B301D4">
          <w:rPr>
            <w:rFonts w:ascii="Times New Roman" w:hAnsi="Times New Roman" w:cs="Times New Roman"/>
            <w:sz w:val="26"/>
            <w:szCs w:val="26"/>
          </w:rPr>
          <w:t>пунктами</w:t>
        </w:r>
        <w:r w:rsidRPr="00B301D4">
          <w:rPr>
            <w:rFonts w:ascii="Times New Roman" w:hAnsi="Times New Roman" w:cs="Times New Roman"/>
            <w:sz w:val="26"/>
            <w:szCs w:val="26"/>
          </w:rPr>
          <w:t xml:space="preserve"> 19</w:t>
        </w:r>
      </w:hyperlink>
      <w:r w:rsidR="00714EA3" w:rsidRPr="00B301D4">
        <w:rPr>
          <w:rFonts w:ascii="Times New Roman" w:hAnsi="Times New Roman" w:cs="Times New Roman"/>
          <w:sz w:val="26"/>
          <w:szCs w:val="26"/>
        </w:rPr>
        <w:t xml:space="preserve"> - 20</w:t>
      </w:r>
      <w:r w:rsidRPr="00714EA3">
        <w:rPr>
          <w:rFonts w:ascii="Times New Roman" w:hAnsi="Times New Roman" w:cs="Times New Roman"/>
          <w:sz w:val="26"/>
          <w:szCs w:val="26"/>
        </w:rPr>
        <w:t xml:space="preserve"> </w:t>
      </w:r>
      <w:r w:rsidR="00446FF6">
        <w:rPr>
          <w:rFonts w:ascii="Times New Roman" w:hAnsi="Times New Roman" w:cs="Times New Roman"/>
          <w:sz w:val="26"/>
          <w:szCs w:val="26"/>
        </w:rPr>
        <w:t>настоящего а</w:t>
      </w:r>
      <w:r w:rsidRPr="009871FB">
        <w:rPr>
          <w:rFonts w:ascii="Times New Roman" w:hAnsi="Times New Roman" w:cs="Times New Roman"/>
          <w:sz w:val="26"/>
          <w:szCs w:val="26"/>
        </w:rPr>
        <w:t>дминистративного регламента документов, с целью признания заявителя и членов его семьи нуждающимися в жилых помещениях и малоимущими.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Нуждающимися в улучшении жилищных условий являются граждане, обеспеченные общей площадью жилого помещения на одного члена семьи менее учетной нормы, установленной </w:t>
      </w:r>
      <w:hyperlink r:id="rId26" w:history="1">
        <w:r w:rsidRPr="009871FB">
          <w:rPr>
            <w:rFonts w:ascii="Times New Roman" w:hAnsi="Times New Roman" w:cs="Times New Roman"/>
            <w:sz w:val="26"/>
            <w:szCs w:val="26"/>
          </w:rPr>
          <w:t>постановлением</w:t>
        </w:r>
      </w:hyperlink>
      <w:r w:rsidRPr="009871FB">
        <w:rPr>
          <w:rFonts w:ascii="Times New Roman" w:hAnsi="Times New Roman" w:cs="Times New Roman"/>
          <w:sz w:val="26"/>
          <w:szCs w:val="26"/>
        </w:rPr>
        <w:t xml:space="preserve"> Администрации города Когалыма о</w:t>
      </w:r>
      <w:r w:rsidR="00CD61BB">
        <w:rPr>
          <w:rFonts w:ascii="Times New Roman" w:hAnsi="Times New Roman" w:cs="Times New Roman"/>
          <w:sz w:val="26"/>
          <w:szCs w:val="26"/>
        </w:rPr>
        <w:t>т 03.04.2018 № 678 «</w:t>
      </w:r>
      <w:r w:rsidRPr="009871FB">
        <w:rPr>
          <w:rFonts w:ascii="Times New Roman" w:hAnsi="Times New Roman" w:cs="Times New Roman"/>
          <w:sz w:val="26"/>
          <w:szCs w:val="26"/>
        </w:rPr>
        <w:t>Об установлении учетной нормы площади жилого помещения, нормы предоставления жилого помещения по договору социального найма и размера среднемесячного дохода, стоимости подлеж</w:t>
      </w:r>
      <w:r w:rsidR="00CD61BB">
        <w:rPr>
          <w:rFonts w:ascii="Times New Roman" w:hAnsi="Times New Roman" w:cs="Times New Roman"/>
          <w:sz w:val="26"/>
          <w:szCs w:val="26"/>
        </w:rPr>
        <w:t>ащего налогообложению имущества»</w:t>
      </w:r>
      <w:r w:rsidRPr="009871FB">
        <w:rPr>
          <w:rFonts w:ascii="Times New Roman" w:hAnsi="Times New Roman" w:cs="Times New Roman"/>
          <w:sz w:val="26"/>
          <w:szCs w:val="26"/>
        </w:rPr>
        <w:t xml:space="preserve">, а также граждане признанные нуждающимися в жилых </w:t>
      </w:r>
      <w:r w:rsidRPr="009871FB">
        <w:rPr>
          <w:rFonts w:ascii="Times New Roman" w:hAnsi="Times New Roman" w:cs="Times New Roman"/>
          <w:sz w:val="26"/>
          <w:szCs w:val="26"/>
        </w:rPr>
        <w:lastRenderedPageBreak/>
        <w:t xml:space="preserve">помещениях по основаниям, установленным </w:t>
      </w:r>
      <w:hyperlink r:id="rId27" w:history="1">
        <w:r w:rsidRPr="009871FB">
          <w:rPr>
            <w:rFonts w:ascii="Times New Roman" w:hAnsi="Times New Roman" w:cs="Times New Roman"/>
            <w:sz w:val="26"/>
            <w:szCs w:val="26"/>
          </w:rPr>
          <w:t>статьей 51</w:t>
        </w:r>
      </w:hyperlink>
      <w:r w:rsidRPr="009871FB">
        <w:rPr>
          <w:rFonts w:ascii="Times New Roman" w:hAnsi="Times New Roman" w:cs="Times New Roman"/>
          <w:sz w:val="26"/>
          <w:szCs w:val="26"/>
        </w:rPr>
        <w:t xml:space="preserve"> Жилищного кодекса Российской Федерации.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Малоимущими гражданами являются граждане, нуждающиеся в жилых помещениях, предоставляемых по договорам социального найма из муниципального жилищного фонда, с учетом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Специалист отдела при проверке документов определяет факт отнесения заявителя и членов его семьи к категории нуждающихся в жилых помещениях и малоимущих.</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В случае если по результатам проведенной экспертизы представленных заявителем документов установлено, что заявитель и члены его семьи относятся к категории нуждающихся и (или) являются малоимущими, специалист отдела готовит проект постановления о принятии заявителя на учет в качестве нуждающихся.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В случае если заявитель и члены его семьи не относятся к категории нуждающихся и (или) не являются малоимущими, специалист отдела, и (или) в случае наличия оснований для отказа в предоставлении муниципальной услуги, предусмотренных </w:t>
      </w:r>
      <w:hyperlink w:anchor="Par401" w:history="1">
        <w:r w:rsidRPr="00B333D1">
          <w:rPr>
            <w:rFonts w:ascii="Times New Roman" w:hAnsi="Times New Roman" w:cs="Times New Roman"/>
            <w:sz w:val="26"/>
            <w:szCs w:val="26"/>
          </w:rPr>
          <w:t>пунктом 28</w:t>
        </w:r>
      </w:hyperlink>
      <w:r w:rsidR="00446FF6" w:rsidRPr="00B333D1">
        <w:rPr>
          <w:rFonts w:ascii="Times New Roman" w:hAnsi="Times New Roman" w:cs="Times New Roman"/>
          <w:sz w:val="26"/>
          <w:szCs w:val="26"/>
        </w:rPr>
        <w:t xml:space="preserve"> </w:t>
      </w:r>
      <w:r w:rsidR="00446FF6">
        <w:rPr>
          <w:rFonts w:ascii="Times New Roman" w:hAnsi="Times New Roman" w:cs="Times New Roman"/>
          <w:sz w:val="26"/>
          <w:szCs w:val="26"/>
        </w:rPr>
        <w:t>настоящего а</w:t>
      </w:r>
      <w:r w:rsidRPr="009871FB">
        <w:rPr>
          <w:rFonts w:ascii="Times New Roman" w:hAnsi="Times New Roman" w:cs="Times New Roman"/>
          <w:sz w:val="26"/>
          <w:szCs w:val="26"/>
        </w:rPr>
        <w:t>дминистративного регламента, готовит уведомление об отказе в постановке на учет в качестве нуждающихся.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Максимальный срок выполнения административной процедуры составляет 5 рабочих дней.</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Проект постановления о постановке или уведомления об отказе в постановке на учет в качестве нуждающихся вместе с комплектом документов заявителя передается главе города Когалыма, либо лицу, его замещающему, для принятия решения и подписания. Максимальный срок выполнения административного действия составляет не более 2 рабочих дней.</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Подписанное главой города Когалыма либо лицом, его замещающим, постановление или уведомление в день их подписания передается специалисту отдела делопроизводства для регистрации.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Критерием принятия решения о предоставлении или об отказе в предоставлении муниципальной услуги является: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наличие (отсутствие) оснований для отказа в предоставлении муниципальной услуги, указанных в </w:t>
      </w:r>
      <w:hyperlink w:anchor="Par401" w:history="1">
        <w:r w:rsidRPr="00B333D1">
          <w:rPr>
            <w:rFonts w:ascii="Times New Roman" w:hAnsi="Times New Roman" w:cs="Times New Roman"/>
            <w:sz w:val="26"/>
            <w:szCs w:val="26"/>
          </w:rPr>
          <w:t>пункте 28</w:t>
        </w:r>
      </w:hyperlink>
      <w:r w:rsidRPr="00B333D1">
        <w:rPr>
          <w:rFonts w:ascii="Times New Roman" w:hAnsi="Times New Roman" w:cs="Times New Roman"/>
          <w:sz w:val="26"/>
          <w:szCs w:val="26"/>
        </w:rPr>
        <w:t xml:space="preserve"> насто</w:t>
      </w:r>
      <w:r w:rsidRPr="009871FB">
        <w:rPr>
          <w:rFonts w:ascii="Times New Roman" w:hAnsi="Times New Roman" w:cs="Times New Roman"/>
          <w:sz w:val="26"/>
          <w:szCs w:val="26"/>
        </w:rPr>
        <w:t xml:space="preserve">ящего </w:t>
      </w:r>
      <w:r w:rsidR="00446FF6">
        <w:rPr>
          <w:rFonts w:ascii="Times New Roman" w:hAnsi="Times New Roman" w:cs="Times New Roman"/>
          <w:sz w:val="26"/>
          <w:szCs w:val="26"/>
        </w:rPr>
        <w:t>а</w:t>
      </w:r>
      <w:r w:rsidRPr="009871FB">
        <w:rPr>
          <w:rFonts w:ascii="Times New Roman" w:hAnsi="Times New Roman" w:cs="Times New Roman"/>
          <w:sz w:val="26"/>
          <w:szCs w:val="26"/>
        </w:rPr>
        <w:t>дминистративного регламента;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принятое решение об отнесении заявителя к категории нуждающихся и (или) малоимущих.</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Результат выполнения административной процедуры:</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подписанное главой города Когалыма либо лицом, его замещающим, постановление о постановке заявителя на учет;</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подписанное главой города Когалыма либо лицом, его замещающим, уведомление об отказе в постановке заявителя на учет.</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Способ фиксации результата выполнения административной процедуры:</w:t>
      </w:r>
    </w:p>
    <w:p w:rsidR="005137A2" w:rsidRPr="009871FB" w:rsidRDefault="00446FF6" w:rsidP="009871F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на основании решения у</w:t>
      </w:r>
      <w:r w:rsidR="005137A2" w:rsidRPr="009871FB">
        <w:rPr>
          <w:rFonts w:ascii="Times New Roman" w:hAnsi="Times New Roman" w:cs="Times New Roman"/>
          <w:sz w:val="26"/>
          <w:szCs w:val="26"/>
        </w:rPr>
        <w:t xml:space="preserve">полномоченного органа о постановке заявителя на учет заводится учетное дело. Сведения о принятых на учет заявителях включаются в </w:t>
      </w:r>
      <w:hyperlink w:anchor="Par1036" w:history="1">
        <w:r w:rsidR="005137A2" w:rsidRPr="009871FB">
          <w:rPr>
            <w:rFonts w:ascii="Times New Roman" w:hAnsi="Times New Roman" w:cs="Times New Roman"/>
            <w:sz w:val="26"/>
            <w:szCs w:val="26"/>
          </w:rPr>
          <w:t>Книгу</w:t>
        </w:r>
      </w:hyperlink>
      <w:r w:rsidR="005137A2" w:rsidRPr="009871FB">
        <w:rPr>
          <w:rFonts w:ascii="Times New Roman" w:hAnsi="Times New Roman" w:cs="Times New Roman"/>
          <w:sz w:val="26"/>
          <w:szCs w:val="26"/>
        </w:rPr>
        <w:t xml:space="preserve"> учета граждан, нуждающихся в жилых помещениях, по форме, установленной </w:t>
      </w:r>
      <w:r w:rsidR="005137A2" w:rsidRPr="0079433D">
        <w:rPr>
          <w:rFonts w:ascii="Times New Roman" w:hAnsi="Times New Roman" w:cs="Times New Roman"/>
          <w:sz w:val="26"/>
          <w:szCs w:val="26"/>
        </w:rPr>
        <w:t xml:space="preserve">приложением 3 </w:t>
      </w:r>
      <w:r w:rsidR="005137A2" w:rsidRPr="009871FB">
        <w:rPr>
          <w:rFonts w:ascii="Times New Roman" w:hAnsi="Times New Roman" w:cs="Times New Roman"/>
          <w:sz w:val="26"/>
          <w:szCs w:val="26"/>
        </w:rPr>
        <w:t xml:space="preserve">к настоящему </w:t>
      </w:r>
      <w:r>
        <w:rPr>
          <w:rFonts w:ascii="Times New Roman" w:hAnsi="Times New Roman" w:cs="Times New Roman"/>
          <w:sz w:val="26"/>
          <w:szCs w:val="26"/>
        </w:rPr>
        <w:t>а</w:t>
      </w:r>
      <w:r w:rsidR="005137A2" w:rsidRPr="009871FB">
        <w:rPr>
          <w:rFonts w:ascii="Times New Roman" w:hAnsi="Times New Roman" w:cs="Times New Roman"/>
          <w:sz w:val="26"/>
          <w:szCs w:val="26"/>
        </w:rPr>
        <w:t>дминистративному регламенту.</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Учетному делу присваивается номер, соответствующий номеру в книге регистрации заявлений граждан, нуждающихся в улучшении жилищных условий.</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282D6E">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Выдача (направление) результата</w:t>
      </w:r>
    </w:p>
    <w:p w:rsidR="005137A2" w:rsidRPr="009871FB" w:rsidRDefault="005137A2" w:rsidP="00282D6E">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муниципальной услуги заявителю</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4</w:t>
      </w:r>
      <w:r w:rsidR="00551CAB">
        <w:rPr>
          <w:rFonts w:ascii="Times New Roman" w:hAnsi="Times New Roman" w:cs="Times New Roman"/>
          <w:sz w:val="26"/>
          <w:szCs w:val="26"/>
        </w:rPr>
        <w:t>5</w:t>
      </w:r>
      <w:r w:rsidRPr="009871FB">
        <w:rPr>
          <w:rFonts w:ascii="Times New Roman" w:hAnsi="Times New Roman" w:cs="Times New Roman"/>
          <w:sz w:val="26"/>
          <w:szCs w:val="26"/>
        </w:rPr>
        <w:t>. Основанием для начала выполнения административной процедуры является поступление зарегистрированных документов, являющихся результатом предоставления муниципальной услуги, к специалисту отдела делопроизводства, специалисту отдела.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Должностным лицом, ответственным за выполнение административной процедуры: является специалист отдела делопроизводства, специалист отдела.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lastRenderedPageBreak/>
        <w:t>Специалист делопроизводства направляет документ, являющийся результатом предоставления муниципальной услуги, заявителю указанным в заявлении способом на бумажном носителе, либо в форме электронного документа на адрес электронной почты.</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Специалист отдела направляет документ, являющийся результатом предоставления муниципальной услуги, заявителю в форме электронного документа через личный кабинет на Едином портале.</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Критерием принятия решения являются оформленные документы, являющиеся результатом предоставления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Результатом выполнения административной процедуры является выдача (направление) заявителю копии постановления о постановке на учет или уведомление об отказе в постановке на учет в качестве нуждающегося.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Максимальный срок выполнения административной процедуры - 1 рабочий день со дня принятия решения о постановке на учет.</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Уведомление об отказе в постановке на учет выдается или направляется гражданину, подавшему соответствующее заявление, не позднее чем через три рабочих дня со дня принятия такого решения.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В случае отказа в принятии на учет заявителю специалистом отдела под расписку возвращается заявление о принятии на учет и соответствующие документы с указанием конкретных причин возврата, о чем делается соответствующая запись в Книге регистрации заявлений граждан.</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Способ фиксации результата административной процедуры подтверждается отметкой в Книге регистрации заявлений граждан.</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282D6E">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Порядок осуществления в электронной форме посредством</w:t>
      </w:r>
    </w:p>
    <w:p w:rsidR="005137A2" w:rsidRPr="009871FB" w:rsidRDefault="005137A2" w:rsidP="00282D6E">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Единого портала административных процедур</w:t>
      </w:r>
    </w:p>
    <w:p w:rsidR="005137A2" w:rsidRDefault="005137A2" w:rsidP="00282D6E">
      <w:pPr>
        <w:autoSpaceDE w:val="0"/>
        <w:autoSpaceDN w:val="0"/>
        <w:adjustRightInd w:val="0"/>
        <w:spacing w:after="0" w:line="240" w:lineRule="auto"/>
        <w:ind w:firstLine="567"/>
        <w:jc w:val="center"/>
        <w:rPr>
          <w:rFonts w:ascii="Times New Roman" w:hAnsi="Times New Roman" w:cs="Times New Roman"/>
          <w:bCs/>
          <w:sz w:val="26"/>
          <w:szCs w:val="26"/>
        </w:rPr>
      </w:pPr>
      <w:r w:rsidRPr="009871FB">
        <w:rPr>
          <w:rFonts w:ascii="Times New Roman" w:hAnsi="Times New Roman" w:cs="Times New Roman"/>
          <w:bCs/>
          <w:sz w:val="26"/>
          <w:szCs w:val="26"/>
        </w:rPr>
        <w:t>при предоставлении муниципальной услуги</w:t>
      </w:r>
    </w:p>
    <w:p w:rsidR="00282D6E" w:rsidRPr="009871FB" w:rsidRDefault="00282D6E" w:rsidP="00282D6E">
      <w:pPr>
        <w:autoSpaceDE w:val="0"/>
        <w:autoSpaceDN w:val="0"/>
        <w:adjustRightInd w:val="0"/>
        <w:spacing w:after="0" w:line="240" w:lineRule="auto"/>
        <w:ind w:firstLine="567"/>
        <w:jc w:val="center"/>
        <w:rPr>
          <w:rFonts w:ascii="Times New Roman" w:hAnsi="Times New Roman" w:cs="Times New Roman"/>
          <w:bCs/>
          <w:sz w:val="26"/>
          <w:szCs w:val="26"/>
        </w:rPr>
      </w:pPr>
    </w:p>
    <w:p w:rsidR="00282D6E" w:rsidRPr="00282D6E" w:rsidRDefault="00282D6E" w:rsidP="00282D6E">
      <w:pPr>
        <w:widowControl w:val="0"/>
        <w:autoSpaceDE w:val="0"/>
        <w:autoSpaceDN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51CAB">
        <w:rPr>
          <w:rFonts w:ascii="Times New Roman" w:hAnsi="Times New Roman" w:cs="Times New Roman"/>
          <w:sz w:val="26"/>
          <w:szCs w:val="26"/>
        </w:rPr>
        <w:t>6</w:t>
      </w:r>
      <w:r>
        <w:rPr>
          <w:rFonts w:ascii="Times New Roman" w:hAnsi="Times New Roman" w:cs="Times New Roman"/>
          <w:sz w:val="26"/>
          <w:szCs w:val="26"/>
        </w:rPr>
        <w:t xml:space="preserve">. </w:t>
      </w:r>
      <w:r w:rsidRPr="00282D6E">
        <w:rPr>
          <w:rFonts w:ascii="Times New Roman" w:hAnsi="Times New Roman" w:cs="Times New Roman"/>
          <w:sz w:val="26"/>
          <w:szCs w:val="26"/>
        </w:rPr>
        <w:t>При предоставлении муниципальной услуги в электронной форме заявителю обеспечивается:</w:t>
      </w:r>
    </w:p>
    <w:p w:rsidR="00282D6E" w:rsidRPr="00071C6B" w:rsidRDefault="00282D6E" w:rsidP="00071C6B">
      <w:pPr>
        <w:autoSpaceDE w:val="0"/>
        <w:autoSpaceDN w:val="0"/>
        <w:adjustRightInd w:val="0"/>
        <w:spacing w:after="0" w:line="240" w:lineRule="auto"/>
        <w:ind w:firstLine="709"/>
        <w:jc w:val="both"/>
        <w:rPr>
          <w:rFonts w:ascii="Times New Roman" w:hAnsi="Times New Roman" w:cs="Times New Roman"/>
          <w:sz w:val="26"/>
          <w:szCs w:val="26"/>
        </w:rPr>
      </w:pPr>
      <w:r w:rsidRPr="00282D6E">
        <w:rPr>
          <w:rFonts w:ascii="Times New Roman" w:eastAsia="Calibri" w:hAnsi="Times New Roman" w:cs="Times New Roman"/>
          <w:bCs/>
          <w:sz w:val="26"/>
          <w:szCs w:val="26"/>
        </w:rPr>
        <w:t>получение информации о порядке и сроках предоставления муниципальной услуги</w:t>
      </w:r>
      <w:r w:rsidR="00071C6B">
        <w:rPr>
          <w:rFonts w:ascii="Times New Roman" w:eastAsia="Calibri" w:hAnsi="Times New Roman" w:cs="Times New Roman"/>
          <w:bCs/>
          <w:sz w:val="26"/>
          <w:szCs w:val="26"/>
        </w:rPr>
        <w:t xml:space="preserve"> </w:t>
      </w:r>
      <w:r w:rsidR="00071C6B">
        <w:rPr>
          <w:rFonts w:ascii="Times New Roman" w:hAnsi="Times New Roman" w:cs="Times New Roman"/>
          <w:sz w:val="26"/>
          <w:szCs w:val="26"/>
        </w:rPr>
        <w:t>(осуществляе</w:t>
      </w:r>
      <w:r w:rsidR="00996DC8">
        <w:rPr>
          <w:rFonts w:ascii="Times New Roman" w:hAnsi="Times New Roman" w:cs="Times New Roman"/>
          <w:sz w:val="26"/>
          <w:szCs w:val="26"/>
        </w:rPr>
        <w:t>тся в соответствии с пунктом 3 а</w:t>
      </w:r>
      <w:r w:rsidR="00071C6B">
        <w:rPr>
          <w:rFonts w:ascii="Times New Roman" w:hAnsi="Times New Roman" w:cs="Times New Roman"/>
          <w:sz w:val="26"/>
          <w:szCs w:val="26"/>
        </w:rPr>
        <w:t>дминистративного регламента);</w:t>
      </w:r>
    </w:p>
    <w:p w:rsidR="00282D6E" w:rsidRPr="00282D6E" w:rsidRDefault="00282D6E" w:rsidP="00282D6E">
      <w:pPr>
        <w:widowControl w:val="0"/>
        <w:autoSpaceDE w:val="0"/>
        <w:autoSpaceDN w:val="0"/>
        <w:spacing w:after="0" w:line="240" w:lineRule="auto"/>
        <w:ind w:firstLine="567"/>
        <w:jc w:val="both"/>
        <w:rPr>
          <w:rFonts w:ascii="Times New Roman" w:eastAsia="Calibri" w:hAnsi="Times New Roman" w:cs="Times New Roman"/>
          <w:sz w:val="26"/>
          <w:szCs w:val="26"/>
        </w:rPr>
      </w:pPr>
      <w:r w:rsidRPr="00282D6E">
        <w:rPr>
          <w:rFonts w:ascii="Times New Roman" w:eastAsia="Calibri" w:hAnsi="Times New Roman" w:cs="Times New Roman"/>
          <w:sz w:val="26"/>
          <w:szCs w:val="26"/>
        </w:rPr>
        <w:t>формирование запроса</w:t>
      </w:r>
      <w:r>
        <w:rPr>
          <w:rFonts w:ascii="Times New Roman" w:eastAsia="Calibri" w:hAnsi="Times New Roman" w:cs="Times New Roman"/>
          <w:sz w:val="26"/>
          <w:szCs w:val="26"/>
        </w:rPr>
        <w:t xml:space="preserve"> о предоставлении муниципальной;</w:t>
      </w:r>
    </w:p>
    <w:p w:rsidR="00282D6E" w:rsidRPr="00282D6E" w:rsidRDefault="00282D6E" w:rsidP="00282D6E">
      <w:pPr>
        <w:widowControl w:val="0"/>
        <w:autoSpaceDE w:val="0"/>
        <w:autoSpaceDN w:val="0"/>
        <w:spacing w:after="0" w:line="240" w:lineRule="auto"/>
        <w:ind w:firstLine="567"/>
        <w:jc w:val="both"/>
        <w:rPr>
          <w:rFonts w:ascii="Times New Roman" w:eastAsia="Calibri" w:hAnsi="Times New Roman" w:cs="Times New Roman"/>
          <w:sz w:val="26"/>
          <w:szCs w:val="26"/>
        </w:rPr>
      </w:pPr>
      <w:r w:rsidRPr="00282D6E">
        <w:rPr>
          <w:rFonts w:ascii="Times New Roman" w:eastAsia="Calibri" w:hAnsi="Times New Roman" w:cs="Times New Roman"/>
          <w:sz w:val="26"/>
          <w:szCs w:val="26"/>
        </w:rPr>
        <w:t xml:space="preserve">прием и регистрация </w:t>
      </w:r>
      <w:r w:rsidR="00071C6B">
        <w:rPr>
          <w:rFonts w:ascii="Times New Roman" w:eastAsia="Calibri" w:hAnsi="Times New Roman" w:cs="Times New Roman"/>
          <w:sz w:val="26"/>
          <w:szCs w:val="26"/>
        </w:rPr>
        <w:t>заявления</w:t>
      </w:r>
      <w:r w:rsidRPr="00282D6E">
        <w:rPr>
          <w:rFonts w:ascii="Times New Roman" w:eastAsia="Calibri" w:hAnsi="Times New Roman" w:cs="Times New Roman"/>
          <w:sz w:val="26"/>
          <w:szCs w:val="26"/>
        </w:rPr>
        <w:t xml:space="preserve"> и иных документов, необходимых для предоставления муниципальной услуги;</w:t>
      </w:r>
    </w:p>
    <w:p w:rsidR="00282D6E" w:rsidRPr="00282D6E" w:rsidRDefault="00282D6E" w:rsidP="00282D6E">
      <w:pPr>
        <w:widowControl w:val="0"/>
        <w:autoSpaceDE w:val="0"/>
        <w:autoSpaceDN w:val="0"/>
        <w:spacing w:after="0" w:line="240" w:lineRule="auto"/>
        <w:ind w:firstLine="567"/>
        <w:jc w:val="both"/>
        <w:rPr>
          <w:rFonts w:ascii="Times New Roman" w:eastAsia="Calibri" w:hAnsi="Times New Roman" w:cs="Times New Roman"/>
          <w:sz w:val="26"/>
          <w:szCs w:val="26"/>
        </w:rPr>
      </w:pPr>
      <w:r w:rsidRPr="00282D6E">
        <w:rPr>
          <w:rFonts w:ascii="Times New Roman" w:eastAsia="Calibri" w:hAnsi="Times New Roman" w:cs="Times New Roman"/>
          <w:sz w:val="26"/>
          <w:szCs w:val="26"/>
        </w:rPr>
        <w:t>получение заявителем результата предоставления муниципальной услуги;</w:t>
      </w:r>
    </w:p>
    <w:p w:rsidR="00282D6E" w:rsidRPr="00282D6E" w:rsidRDefault="00282D6E" w:rsidP="00282D6E">
      <w:pPr>
        <w:widowControl w:val="0"/>
        <w:autoSpaceDE w:val="0"/>
        <w:autoSpaceDN w:val="0"/>
        <w:spacing w:after="0" w:line="240" w:lineRule="auto"/>
        <w:ind w:firstLine="567"/>
        <w:jc w:val="both"/>
        <w:rPr>
          <w:rFonts w:ascii="Times New Roman" w:eastAsia="Calibri" w:hAnsi="Times New Roman" w:cs="Times New Roman"/>
          <w:sz w:val="26"/>
          <w:szCs w:val="26"/>
        </w:rPr>
      </w:pPr>
      <w:r w:rsidRPr="00282D6E">
        <w:rPr>
          <w:rFonts w:ascii="Times New Roman" w:eastAsia="Calibri" w:hAnsi="Times New Roman" w:cs="Times New Roman"/>
          <w:sz w:val="26"/>
          <w:szCs w:val="26"/>
        </w:rPr>
        <w:t>получение заявителем сведений о ходе выполнения запроса о предоставлении муниципальной услуги;</w:t>
      </w:r>
    </w:p>
    <w:p w:rsidR="00282D6E" w:rsidRPr="00282D6E" w:rsidRDefault="00282D6E" w:rsidP="00282D6E">
      <w:pPr>
        <w:widowControl w:val="0"/>
        <w:autoSpaceDE w:val="0"/>
        <w:autoSpaceDN w:val="0"/>
        <w:spacing w:after="0" w:line="240" w:lineRule="auto"/>
        <w:ind w:firstLine="567"/>
        <w:jc w:val="both"/>
        <w:rPr>
          <w:rFonts w:ascii="Times New Roman" w:eastAsia="Calibri" w:hAnsi="Times New Roman" w:cs="Times New Roman"/>
          <w:sz w:val="26"/>
          <w:szCs w:val="26"/>
        </w:rPr>
      </w:pPr>
      <w:r w:rsidRPr="00282D6E">
        <w:rPr>
          <w:rFonts w:ascii="Times New Roman" w:eastAsia="Calibri" w:hAnsi="Times New Roman" w:cs="Times New Roman"/>
          <w:sz w:val="26"/>
          <w:szCs w:val="26"/>
        </w:rPr>
        <w:t>осуществление оценки качества предоставления муниципальной услуги;</w:t>
      </w:r>
    </w:p>
    <w:p w:rsidR="00996DC8" w:rsidRDefault="00996DC8" w:rsidP="009871F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4</w:t>
      </w:r>
      <w:r w:rsidR="00551CAB">
        <w:rPr>
          <w:rFonts w:ascii="Times New Roman" w:hAnsi="Times New Roman" w:cs="Times New Roman"/>
          <w:sz w:val="26"/>
          <w:szCs w:val="26"/>
        </w:rPr>
        <w:t>7</w:t>
      </w:r>
      <w:r w:rsidRPr="009871FB">
        <w:rPr>
          <w:rFonts w:ascii="Times New Roman" w:hAnsi="Times New Roman" w:cs="Times New Roman"/>
          <w:sz w:val="26"/>
          <w:szCs w:val="26"/>
        </w:rPr>
        <w:t>.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На Едином портале размещается образец заполнения электронной формы запроса.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w:t>
      </w:r>
      <w:r w:rsidRPr="009871FB">
        <w:rPr>
          <w:rFonts w:ascii="Times New Roman" w:hAnsi="Times New Roman" w:cs="Times New Roman"/>
          <w:sz w:val="26"/>
          <w:szCs w:val="26"/>
        </w:rPr>
        <w:lastRenderedPageBreak/>
        <w:t>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При формировании запроса заявителю обеспечивается: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а) возможность копирования и сохранения запроса и иных документов, необходимых для предоставления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б) возможность печати на бумажном носителе копии электронной формы запроса;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государс</w:t>
      </w:r>
      <w:r w:rsidR="00282D6E">
        <w:rPr>
          <w:rFonts w:ascii="Times New Roman" w:hAnsi="Times New Roman" w:cs="Times New Roman"/>
          <w:sz w:val="26"/>
          <w:szCs w:val="26"/>
        </w:rPr>
        <w:t>твенной информационной системе «</w:t>
      </w:r>
      <w:r w:rsidRPr="009871FB">
        <w:rPr>
          <w:rFonts w:ascii="Times New Roman" w:hAnsi="Times New Roman" w:cs="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282D6E">
        <w:rPr>
          <w:rFonts w:ascii="Times New Roman" w:hAnsi="Times New Roman" w:cs="Times New Roman"/>
          <w:sz w:val="26"/>
          <w:szCs w:val="26"/>
        </w:rPr>
        <w:t>льных услуг в электронной форме»</w:t>
      </w:r>
      <w:r w:rsidRPr="009871FB">
        <w:rPr>
          <w:rFonts w:ascii="Times New Roman" w:hAnsi="Times New Roman" w:cs="Times New Roman"/>
          <w:sz w:val="26"/>
          <w:szCs w:val="26"/>
        </w:rPr>
        <w:t xml:space="preserve">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д) возможность вернуться на любой из этапов заполнения электронной формы запроса без потери ранее введенной информации;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е) возможность доступа заявителя на Едином портале к ранее поданным запросам в течение не менее одного года, а также частично сформированных запросов - в течение не менее трех месяцев.</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Сформированный и </w:t>
      </w:r>
      <w:r w:rsidR="00282D6E" w:rsidRPr="009871FB">
        <w:rPr>
          <w:rFonts w:ascii="Times New Roman" w:hAnsi="Times New Roman" w:cs="Times New Roman"/>
          <w:sz w:val="26"/>
          <w:szCs w:val="26"/>
        </w:rPr>
        <w:t>подписанный запрос,</w:t>
      </w:r>
      <w:r w:rsidRPr="009871FB">
        <w:rPr>
          <w:rFonts w:ascii="Times New Roman" w:hAnsi="Times New Roman" w:cs="Times New Roman"/>
          <w:sz w:val="26"/>
          <w:szCs w:val="26"/>
        </w:rPr>
        <w:t xml:space="preserve"> и иные документы, необходимые для предоставления муниципальной услуги направляется в уполномоченный орган посредством Единого портала.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4</w:t>
      </w:r>
      <w:r w:rsidR="00551CAB">
        <w:rPr>
          <w:rFonts w:ascii="Times New Roman" w:hAnsi="Times New Roman" w:cs="Times New Roman"/>
          <w:sz w:val="26"/>
          <w:szCs w:val="26"/>
        </w:rPr>
        <w:t>8</w:t>
      </w:r>
      <w:r w:rsidRPr="009871FB">
        <w:rPr>
          <w:rFonts w:ascii="Times New Roman" w:hAnsi="Times New Roman" w:cs="Times New Roman"/>
          <w:sz w:val="26"/>
          <w:szCs w:val="26"/>
        </w:rPr>
        <w:t>.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Срок регистрации запроса 1 рабочий день.</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Прием и регистрация запроса осуществляется специалистом</w:t>
      </w:r>
      <w:r w:rsidR="00282D6E">
        <w:rPr>
          <w:rFonts w:ascii="Times New Roman" w:hAnsi="Times New Roman" w:cs="Times New Roman"/>
          <w:sz w:val="26"/>
          <w:szCs w:val="26"/>
        </w:rPr>
        <w:t xml:space="preserve"> отдела</w:t>
      </w:r>
      <w:r w:rsidRPr="009871FB">
        <w:rPr>
          <w:rFonts w:ascii="Times New Roman" w:hAnsi="Times New Roman" w:cs="Times New Roman"/>
          <w:sz w:val="26"/>
          <w:szCs w:val="26"/>
        </w:rPr>
        <w:t>, ответственным за прием и регистрацию заявления, поступившего посредством Единого портала.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30" w:name="Par638"/>
      <w:bookmarkEnd w:id="30"/>
      <w:r w:rsidRPr="009871FB">
        <w:rPr>
          <w:rFonts w:ascii="Times New Roman" w:hAnsi="Times New Roman" w:cs="Times New Roman"/>
          <w:sz w:val="26"/>
          <w:szCs w:val="26"/>
        </w:rPr>
        <w:t>4</w:t>
      </w:r>
      <w:r w:rsidR="00551CAB">
        <w:rPr>
          <w:rFonts w:ascii="Times New Roman" w:hAnsi="Times New Roman" w:cs="Times New Roman"/>
          <w:sz w:val="26"/>
          <w:szCs w:val="26"/>
        </w:rPr>
        <w:t>9</w:t>
      </w:r>
      <w:r w:rsidRPr="009871FB">
        <w:rPr>
          <w:rFonts w:ascii="Times New Roman" w:hAnsi="Times New Roman" w:cs="Times New Roman"/>
          <w:sz w:val="26"/>
          <w:szCs w:val="26"/>
        </w:rPr>
        <w:t xml:space="preserve">. В качестве результата предоставления муниципальной услуги заявитель по выбору вправе получить постановление о постановке на учет либо уведомление об отказе в постановке на учет на бумажном носителе в уполномоченном органе, в МФЦ, по почте либо в форме электронного документа на адрес электронной почты или через личный кабинет </w:t>
      </w:r>
      <w:r w:rsidR="00691F61">
        <w:rPr>
          <w:rFonts w:ascii="Times New Roman" w:hAnsi="Times New Roman" w:cs="Times New Roman"/>
          <w:sz w:val="26"/>
          <w:szCs w:val="26"/>
        </w:rPr>
        <w:t>на Едином портале.</w:t>
      </w:r>
    </w:p>
    <w:p w:rsidR="005137A2" w:rsidRPr="009871FB" w:rsidRDefault="00551CAB" w:rsidP="009871F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50</w:t>
      </w:r>
      <w:r w:rsidR="005137A2" w:rsidRPr="009871FB">
        <w:rPr>
          <w:rFonts w:ascii="Times New Roman" w:hAnsi="Times New Roman" w:cs="Times New Roman"/>
          <w:sz w:val="26"/>
          <w:szCs w:val="26"/>
        </w:rPr>
        <w:t>. Заявитель имеет возможность получения информации о ходе предоставления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691F61"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а) </w:t>
      </w:r>
      <w:r w:rsidR="00691F61" w:rsidRPr="009871FB">
        <w:rPr>
          <w:rFonts w:ascii="Times New Roman" w:hAnsi="Times New Roman" w:cs="Times New Roman"/>
          <w:sz w:val="26"/>
          <w:szCs w:val="26"/>
        </w:rPr>
        <w:t>уведомление о приеме и регистрации запроса;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б) </w:t>
      </w:r>
      <w:r w:rsidR="00691F61" w:rsidRPr="009871FB">
        <w:rPr>
          <w:rFonts w:ascii="Times New Roman" w:hAnsi="Times New Roman" w:cs="Times New Roman"/>
          <w:sz w:val="26"/>
          <w:szCs w:val="26"/>
        </w:rPr>
        <w:t>уведомление о начале процедуры предоставления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в) </w:t>
      </w:r>
      <w:r w:rsidR="00691F61" w:rsidRPr="009871FB">
        <w:rPr>
          <w:rFonts w:ascii="Times New Roman" w:hAnsi="Times New Roman" w:cs="Times New Roman"/>
          <w:sz w:val="26"/>
          <w:szCs w:val="26"/>
        </w:rPr>
        <w:t>уведомление о возможности получить результат предоставления муниципальной услуги либо мотивированном отказе в предоставлении муниципальной услуги.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5</w:t>
      </w:r>
      <w:r w:rsidR="00551CAB">
        <w:rPr>
          <w:rFonts w:ascii="Times New Roman" w:hAnsi="Times New Roman" w:cs="Times New Roman"/>
          <w:sz w:val="26"/>
          <w:szCs w:val="26"/>
        </w:rPr>
        <w:t>1</w:t>
      </w:r>
      <w:r w:rsidRPr="009871FB">
        <w:rPr>
          <w:rFonts w:ascii="Times New Roman" w:hAnsi="Times New Roman" w:cs="Times New Roman"/>
          <w:sz w:val="26"/>
          <w:szCs w:val="26"/>
        </w:rPr>
        <w:t>. Заявителям обеспечивается возможность оценить доступность и качество муниципальной услуги на Едином портале.</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691F61" w:rsidRPr="003B3C1D" w:rsidRDefault="00691F61" w:rsidP="00691F61">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4. Формы контроля</w:t>
      </w:r>
    </w:p>
    <w:p w:rsidR="00691F61" w:rsidRPr="003B3C1D" w:rsidRDefault="00691F61" w:rsidP="00691F61">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 xml:space="preserve">за </w:t>
      </w:r>
      <w:r w:rsidR="000733A6">
        <w:rPr>
          <w:rFonts w:ascii="Times New Roman" w:hAnsi="Times New Roman" w:cs="Times New Roman"/>
          <w:bCs/>
          <w:sz w:val="26"/>
          <w:szCs w:val="26"/>
        </w:rPr>
        <w:t>предоставлением муниципальной услуги</w:t>
      </w:r>
    </w:p>
    <w:p w:rsidR="00691F61" w:rsidRPr="003B3C1D" w:rsidRDefault="00691F61" w:rsidP="00691F61">
      <w:pPr>
        <w:autoSpaceDE w:val="0"/>
        <w:autoSpaceDN w:val="0"/>
        <w:adjustRightInd w:val="0"/>
        <w:spacing w:after="0" w:line="240" w:lineRule="auto"/>
        <w:jc w:val="both"/>
        <w:rPr>
          <w:rFonts w:ascii="Times New Roman" w:hAnsi="Times New Roman" w:cs="Times New Roman"/>
          <w:sz w:val="26"/>
          <w:szCs w:val="26"/>
        </w:rPr>
      </w:pPr>
    </w:p>
    <w:p w:rsidR="00691F61" w:rsidRPr="003B3C1D" w:rsidRDefault="00691F61" w:rsidP="00691F61">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Порядок осуществления текущего контроля за соблюдением</w:t>
      </w:r>
    </w:p>
    <w:p w:rsidR="00691F61" w:rsidRPr="003B3C1D" w:rsidRDefault="00691F61" w:rsidP="00691F61">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и исполнением ответственными должностными лицами положений</w:t>
      </w:r>
    </w:p>
    <w:p w:rsidR="00691F61" w:rsidRPr="003B3C1D" w:rsidRDefault="00691F61" w:rsidP="00691F61">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административного регламента и иных нормативных правовых</w:t>
      </w:r>
    </w:p>
    <w:p w:rsidR="00691F61" w:rsidRPr="003B3C1D" w:rsidRDefault="00691F61" w:rsidP="00691F61">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актов, устанавливающих требования к предоставлению</w:t>
      </w:r>
    </w:p>
    <w:p w:rsidR="00691F61" w:rsidRPr="003B3C1D" w:rsidRDefault="00691F61" w:rsidP="00691F61">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муниципальной услуги, также принятием ими решений</w:t>
      </w:r>
    </w:p>
    <w:p w:rsidR="00691F61" w:rsidRPr="003B3C1D" w:rsidRDefault="00691F61" w:rsidP="00691F61">
      <w:pPr>
        <w:autoSpaceDE w:val="0"/>
        <w:autoSpaceDN w:val="0"/>
        <w:adjustRightInd w:val="0"/>
        <w:spacing w:after="0" w:line="240" w:lineRule="auto"/>
        <w:jc w:val="both"/>
        <w:rPr>
          <w:rFonts w:ascii="Times New Roman" w:hAnsi="Times New Roman" w:cs="Times New Roman"/>
          <w:sz w:val="26"/>
          <w:szCs w:val="26"/>
        </w:rPr>
      </w:pPr>
    </w:p>
    <w:p w:rsidR="00691F61" w:rsidRPr="003B3C1D" w:rsidRDefault="007F6514" w:rsidP="00691F6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551CAB">
        <w:rPr>
          <w:rFonts w:ascii="Times New Roman" w:hAnsi="Times New Roman" w:cs="Times New Roman"/>
          <w:sz w:val="26"/>
          <w:szCs w:val="26"/>
        </w:rPr>
        <w:t>2</w:t>
      </w:r>
      <w:r w:rsidR="00691F61" w:rsidRPr="003B3C1D">
        <w:rPr>
          <w:rFonts w:ascii="Times New Roman" w:hAnsi="Times New Roman" w:cs="Times New Roman"/>
          <w:sz w:val="26"/>
          <w:szCs w:val="26"/>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691F61">
        <w:rPr>
          <w:rFonts w:ascii="Times New Roman" w:hAnsi="Times New Roman" w:cs="Times New Roman"/>
          <w:sz w:val="26"/>
          <w:szCs w:val="26"/>
        </w:rPr>
        <w:t>начальником</w:t>
      </w:r>
      <w:r w:rsidR="00691F61" w:rsidRPr="003B3C1D">
        <w:rPr>
          <w:rFonts w:ascii="Times New Roman" w:hAnsi="Times New Roman" w:cs="Times New Roman"/>
          <w:sz w:val="26"/>
          <w:szCs w:val="26"/>
        </w:rPr>
        <w:t xml:space="preserve"> уполномоченного органа, либо лицом его замещающим.</w:t>
      </w:r>
    </w:p>
    <w:p w:rsidR="00691F61" w:rsidRPr="003B3C1D" w:rsidRDefault="00691F61" w:rsidP="00691F61">
      <w:pPr>
        <w:autoSpaceDE w:val="0"/>
        <w:autoSpaceDN w:val="0"/>
        <w:adjustRightInd w:val="0"/>
        <w:spacing w:after="0" w:line="240" w:lineRule="auto"/>
        <w:jc w:val="both"/>
        <w:rPr>
          <w:rFonts w:ascii="Times New Roman" w:hAnsi="Times New Roman" w:cs="Times New Roman"/>
          <w:sz w:val="26"/>
          <w:szCs w:val="26"/>
        </w:rPr>
      </w:pPr>
    </w:p>
    <w:p w:rsidR="00691F61" w:rsidRPr="003B3C1D" w:rsidRDefault="00691F61" w:rsidP="00691F61">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Порядок и периодичность осуществления плановых</w:t>
      </w:r>
    </w:p>
    <w:p w:rsidR="00691F61" w:rsidRPr="003B3C1D" w:rsidRDefault="00691F61" w:rsidP="00691F61">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и внеплановых проверок полноты и качества предоставления</w:t>
      </w:r>
    </w:p>
    <w:p w:rsidR="00691F61" w:rsidRPr="003B3C1D" w:rsidRDefault="00691F61" w:rsidP="00691F61">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муниципальной услуги, порядок и формы контроля за полнотой</w:t>
      </w:r>
    </w:p>
    <w:p w:rsidR="00691F61" w:rsidRPr="003B3C1D" w:rsidRDefault="00691F61" w:rsidP="00691F61">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и качеством предоставления муниципальной услуги</w:t>
      </w:r>
    </w:p>
    <w:p w:rsidR="00691F61" w:rsidRPr="003B3C1D" w:rsidRDefault="00691F61" w:rsidP="00691F61">
      <w:pPr>
        <w:autoSpaceDE w:val="0"/>
        <w:autoSpaceDN w:val="0"/>
        <w:adjustRightInd w:val="0"/>
        <w:spacing w:after="0" w:line="240" w:lineRule="auto"/>
        <w:jc w:val="both"/>
        <w:rPr>
          <w:rFonts w:ascii="Times New Roman" w:hAnsi="Times New Roman" w:cs="Times New Roman"/>
          <w:sz w:val="26"/>
          <w:szCs w:val="26"/>
        </w:rPr>
      </w:pPr>
    </w:p>
    <w:p w:rsidR="00691F61" w:rsidRPr="003B3C1D" w:rsidRDefault="007F6514" w:rsidP="00691F6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551CAB">
        <w:rPr>
          <w:rFonts w:ascii="Times New Roman" w:hAnsi="Times New Roman" w:cs="Times New Roman"/>
          <w:sz w:val="26"/>
          <w:szCs w:val="26"/>
        </w:rPr>
        <w:t>3</w:t>
      </w:r>
      <w:r w:rsidR="00691F61" w:rsidRPr="003B3C1D">
        <w:rPr>
          <w:rFonts w:ascii="Times New Roman" w:hAnsi="Times New Roman" w:cs="Times New Roman"/>
          <w:sz w:val="26"/>
          <w:szCs w:val="26"/>
        </w:rPr>
        <w:t xml:space="preserve">. Плановые проверки полноты и качества предоставления муниципальной услуги проводятся </w:t>
      </w:r>
      <w:r w:rsidR="00691F61">
        <w:rPr>
          <w:rFonts w:ascii="Times New Roman" w:hAnsi="Times New Roman" w:cs="Times New Roman"/>
          <w:sz w:val="26"/>
          <w:szCs w:val="26"/>
        </w:rPr>
        <w:t>начальником</w:t>
      </w:r>
      <w:r w:rsidR="00691F61" w:rsidRPr="003B3C1D">
        <w:rPr>
          <w:rFonts w:ascii="Times New Roman" w:hAnsi="Times New Roman" w:cs="Times New Roman"/>
          <w:sz w:val="26"/>
          <w:szCs w:val="26"/>
        </w:rPr>
        <w:t xml:space="preserve"> уполномоченного органа либо лицом, его замещающим.</w:t>
      </w:r>
    </w:p>
    <w:p w:rsidR="00691F61" w:rsidRPr="003B3C1D" w:rsidRDefault="00691F61" w:rsidP="00691F61">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Pr>
          <w:rFonts w:ascii="Times New Roman" w:hAnsi="Times New Roman" w:cs="Times New Roman"/>
          <w:sz w:val="26"/>
          <w:szCs w:val="26"/>
        </w:rPr>
        <w:t>начальника</w:t>
      </w:r>
      <w:r w:rsidRPr="003B3C1D">
        <w:rPr>
          <w:rFonts w:ascii="Times New Roman" w:hAnsi="Times New Roman" w:cs="Times New Roman"/>
          <w:sz w:val="26"/>
          <w:szCs w:val="26"/>
        </w:rPr>
        <w:t xml:space="preserve"> уполномоченного органа либо лица, его замещающего.</w:t>
      </w:r>
    </w:p>
    <w:p w:rsidR="00691F61" w:rsidRPr="003B3C1D" w:rsidRDefault="00691F61" w:rsidP="00691F61">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 xml:space="preserve">Внеплановые проверки полноты и качества предоставления муниципальной услуги проводятся </w:t>
      </w:r>
      <w:r>
        <w:rPr>
          <w:rFonts w:ascii="Times New Roman" w:hAnsi="Times New Roman" w:cs="Times New Roman"/>
          <w:sz w:val="26"/>
          <w:szCs w:val="26"/>
        </w:rPr>
        <w:t>начальником</w:t>
      </w:r>
      <w:r w:rsidRPr="003B3C1D">
        <w:rPr>
          <w:rFonts w:ascii="Times New Roman" w:hAnsi="Times New Roman" w:cs="Times New Roman"/>
          <w:sz w:val="26"/>
          <w:szCs w:val="26"/>
        </w:rPr>
        <w:t xml:space="preserve">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691F61" w:rsidRPr="003B3C1D" w:rsidRDefault="00691F61" w:rsidP="00691F61">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691F61" w:rsidRPr="003B3C1D" w:rsidRDefault="00691F61" w:rsidP="00691F61">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691F61" w:rsidRPr="003B3C1D" w:rsidRDefault="00691F61" w:rsidP="00691F61">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Результаты проверки оформляются в виде приказа, в котором отмечаются выявленные недостатки и указываются предложения по их устранению.</w:t>
      </w:r>
    </w:p>
    <w:p w:rsidR="00691F61" w:rsidRPr="003B3C1D" w:rsidRDefault="00691F61" w:rsidP="00691F61">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Приказ подписывается лицами, участвующими в проведении проверки.</w:t>
      </w:r>
    </w:p>
    <w:p w:rsidR="00691F61" w:rsidRPr="003B3C1D" w:rsidRDefault="00691F61" w:rsidP="00691F61">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91F61" w:rsidRPr="003B3C1D" w:rsidRDefault="00691F61" w:rsidP="00691F61">
      <w:pPr>
        <w:autoSpaceDE w:val="0"/>
        <w:autoSpaceDN w:val="0"/>
        <w:adjustRightInd w:val="0"/>
        <w:spacing w:after="0" w:line="240" w:lineRule="auto"/>
        <w:jc w:val="both"/>
        <w:rPr>
          <w:rFonts w:ascii="Times New Roman" w:hAnsi="Times New Roman" w:cs="Times New Roman"/>
          <w:sz w:val="26"/>
          <w:szCs w:val="26"/>
        </w:rPr>
      </w:pPr>
    </w:p>
    <w:p w:rsidR="00691F61" w:rsidRPr="003B3C1D" w:rsidRDefault="00691F61" w:rsidP="00691F61">
      <w:pPr>
        <w:autoSpaceDE w:val="0"/>
        <w:autoSpaceDN w:val="0"/>
        <w:adjustRightInd w:val="0"/>
        <w:spacing w:after="0" w:line="240" w:lineRule="auto"/>
        <w:jc w:val="center"/>
        <w:outlineLvl w:val="1"/>
        <w:rPr>
          <w:rFonts w:ascii="Times New Roman" w:hAnsi="Times New Roman" w:cs="Times New Roman"/>
          <w:bCs/>
          <w:sz w:val="26"/>
          <w:szCs w:val="26"/>
        </w:rPr>
      </w:pPr>
      <w:r w:rsidRPr="003B3C1D">
        <w:rPr>
          <w:rFonts w:ascii="Times New Roman" w:hAnsi="Times New Roman" w:cs="Times New Roman"/>
          <w:bCs/>
          <w:sz w:val="26"/>
          <w:szCs w:val="26"/>
        </w:rPr>
        <w:t xml:space="preserve">Ответственность должностных лиц уполномоченного органа </w:t>
      </w:r>
    </w:p>
    <w:p w:rsidR="00691F61" w:rsidRPr="003B3C1D" w:rsidRDefault="00691F61" w:rsidP="00691F61">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691F61" w:rsidRPr="003B3C1D" w:rsidRDefault="00691F61" w:rsidP="00691F61">
      <w:pPr>
        <w:autoSpaceDE w:val="0"/>
        <w:autoSpaceDN w:val="0"/>
        <w:adjustRightInd w:val="0"/>
        <w:spacing w:after="0" w:line="240" w:lineRule="auto"/>
        <w:jc w:val="both"/>
        <w:rPr>
          <w:rFonts w:ascii="Times New Roman" w:hAnsi="Times New Roman" w:cs="Times New Roman"/>
          <w:sz w:val="26"/>
          <w:szCs w:val="26"/>
        </w:rPr>
      </w:pPr>
    </w:p>
    <w:p w:rsidR="00691F61" w:rsidRPr="003B3C1D" w:rsidRDefault="007F6514" w:rsidP="00691F6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551CAB">
        <w:rPr>
          <w:rFonts w:ascii="Times New Roman" w:hAnsi="Times New Roman" w:cs="Times New Roman"/>
          <w:sz w:val="26"/>
          <w:szCs w:val="26"/>
        </w:rPr>
        <w:t>4</w:t>
      </w:r>
      <w:r w:rsidR="00691F61" w:rsidRPr="003B3C1D">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691F61" w:rsidRPr="003B3C1D" w:rsidRDefault="00691F61" w:rsidP="00691F61">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 xml:space="preserve">В соответствии со </w:t>
      </w:r>
      <w:hyperlink r:id="rId28" w:history="1">
        <w:r w:rsidRPr="003B3C1D">
          <w:rPr>
            <w:rFonts w:ascii="Times New Roman" w:hAnsi="Times New Roman" w:cs="Times New Roman"/>
            <w:sz w:val="26"/>
            <w:szCs w:val="26"/>
          </w:rPr>
          <w:t>статьей 9.6</w:t>
        </w:r>
      </w:hyperlink>
      <w:r w:rsidRPr="003B3C1D">
        <w:rPr>
          <w:rFonts w:ascii="Times New Roman" w:hAnsi="Times New Roman" w:cs="Times New Roman"/>
          <w:sz w:val="26"/>
          <w:szCs w:val="26"/>
        </w:rPr>
        <w:t xml:space="preserve"> Закона Ханты-Мансийского автономного округа - Югры от 11.06.2010 № 102-оз «Об административных правонарушениях» должностные лица </w:t>
      </w:r>
      <w:r w:rsidRPr="003B3C1D">
        <w:rPr>
          <w:rFonts w:ascii="Times New Roman" w:hAnsi="Times New Roman" w:cs="Times New Roman"/>
          <w:sz w:val="26"/>
          <w:szCs w:val="26"/>
        </w:rPr>
        <w:lastRenderedPageBreak/>
        <w:t>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w:t>
      </w:r>
      <w:bookmarkStart w:id="31" w:name="_GoBack"/>
      <w:bookmarkEnd w:id="31"/>
      <w:r w:rsidRPr="003B3C1D">
        <w:rPr>
          <w:rFonts w:ascii="Times New Roman" w:hAnsi="Times New Roman" w:cs="Times New Roman"/>
          <w:sz w:val="26"/>
          <w:szCs w:val="26"/>
        </w:rPr>
        <w:t>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91F61" w:rsidRPr="003B3C1D" w:rsidRDefault="00691F61" w:rsidP="00691F61">
      <w:pPr>
        <w:autoSpaceDE w:val="0"/>
        <w:autoSpaceDN w:val="0"/>
        <w:adjustRightInd w:val="0"/>
        <w:spacing w:after="0" w:line="240" w:lineRule="auto"/>
        <w:jc w:val="both"/>
        <w:rPr>
          <w:rFonts w:ascii="Times New Roman" w:hAnsi="Times New Roman" w:cs="Times New Roman"/>
          <w:sz w:val="26"/>
          <w:szCs w:val="26"/>
        </w:rPr>
      </w:pPr>
    </w:p>
    <w:p w:rsidR="00691F61" w:rsidRPr="003B3C1D" w:rsidRDefault="00691F61" w:rsidP="00691F61">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Порядок и формы контроля за предоставлением муниципальной</w:t>
      </w:r>
    </w:p>
    <w:p w:rsidR="00691F61" w:rsidRPr="003B3C1D" w:rsidRDefault="00691F61" w:rsidP="00691F61">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услуги со стороны граждан, их объединений и организаций</w:t>
      </w:r>
    </w:p>
    <w:p w:rsidR="00691F61" w:rsidRPr="003B3C1D" w:rsidRDefault="00691F61" w:rsidP="00691F61">
      <w:pPr>
        <w:autoSpaceDE w:val="0"/>
        <w:autoSpaceDN w:val="0"/>
        <w:adjustRightInd w:val="0"/>
        <w:spacing w:after="0" w:line="240" w:lineRule="auto"/>
        <w:jc w:val="both"/>
        <w:rPr>
          <w:rFonts w:ascii="Times New Roman" w:hAnsi="Times New Roman" w:cs="Times New Roman"/>
          <w:sz w:val="26"/>
          <w:szCs w:val="26"/>
        </w:rPr>
      </w:pPr>
    </w:p>
    <w:p w:rsidR="00691F61" w:rsidRPr="003B3C1D" w:rsidRDefault="007F6514" w:rsidP="00691F6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551CAB">
        <w:rPr>
          <w:rFonts w:ascii="Times New Roman" w:hAnsi="Times New Roman" w:cs="Times New Roman"/>
          <w:sz w:val="26"/>
          <w:szCs w:val="26"/>
        </w:rPr>
        <w:t>5</w:t>
      </w:r>
      <w:r w:rsidR="00691F61" w:rsidRPr="003B3C1D">
        <w:rPr>
          <w:rFonts w:ascii="Times New Roman" w:hAnsi="Times New Roman" w:cs="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691F61" w:rsidRPr="007362E0" w:rsidRDefault="00691F61" w:rsidP="00691F61">
      <w:pPr>
        <w:autoSpaceDE w:val="0"/>
        <w:autoSpaceDN w:val="0"/>
        <w:adjustRightInd w:val="0"/>
        <w:spacing w:after="0" w:line="240" w:lineRule="auto"/>
        <w:jc w:val="both"/>
        <w:rPr>
          <w:rFonts w:ascii="Times New Roman" w:hAnsi="Times New Roman" w:cs="Times New Roman"/>
          <w:sz w:val="26"/>
          <w:szCs w:val="26"/>
        </w:rPr>
      </w:pPr>
    </w:p>
    <w:p w:rsidR="00691F61" w:rsidRPr="001B1573" w:rsidRDefault="00691F61" w:rsidP="00691F61">
      <w:pPr>
        <w:autoSpaceDE w:val="0"/>
        <w:autoSpaceDN w:val="0"/>
        <w:adjustRightInd w:val="0"/>
        <w:spacing w:after="0" w:line="240" w:lineRule="auto"/>
        <w:ind w:firstLine="709"/>
        <w:jc w:val="center"/>
        <w:rPr>
          <w:rFonts w:ascii="Times New Roman" w:hAnsi="Times New Roman"/>
          <w:sz w:val="26"/>
          <w:szCs w:val="26"/>
        </w:rPr>
      </w:pPr>
      <w:r w:rsidRPr="001B1573">
        <w:rPr>
          <w:rFonts w:ascii="Times New Roman" w:hAnsi="Times New Roman"/>
          <w:sz w:val="26"/>
          <w:szCs w:val="26"/>
        </w:rPr>
        <w:t>5. Досудебный (внесудебный) порядок обжалования решений</w:t>
      </w:r>
    </w:p>
    <w:p w:rsidR="00691F61" w:rsidRPr="001B1573" w:rsidRDefault="00691F61" w:rsidP="00691F61">
      <w:pPr>
        <w:autoSpaceDE w:val="0"/>
        <w:autoSpaceDN w:val="0"/>
        <w:adjustRightInd w:val="0"/>
        <w:spacing w:after="0" w:line="240" w:lineRule="auto"/>
        <w:ind w:firstLine="709"/>
        <w:jc w:val="center"/>
        <w:rPr>
          <w:rFonts w:ascii="Times New Roman" w:hAnsi="Times New Roman"/>
          <w:sz w:val="26"/>
          <w:szCs w:val="26"/>
          <w:lang w:eastAsia="ru-RU"/>
        </w:rPr>
      </w:pPr>
      <w:r w:rsidRPr="001B1573">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1B1573">
        <w:rPr>
          <w:rFonts w:ascii="Times New Roman" w:hAnsi="Times New Roman"/>
          <w:sz w:val="26"/>
          <w:szCs w:val="26"/>
          <w:lang w:eastAsia="ru-RU"/>
        </w:rPr>
        <w:t>МФЦ, работников МФЦ</w:t>
      </w:r>
    </w:p>
    <w:p w:rsidR="00691F61" w:rsidRPr="001B1573" w:rsidRDefault="00691F61" w:rsidP="00691F61">
      <w:pPr>
        <w:autoSpaceDE w:val="0"/>
        <w:autoSpaceDN w:val="0"/>
        <w:adjustRightInd w:val="0"/>
        <w:spacing w:after="0" w:line="240" w:lineRule="auto"/>
        <w:ind w:firstLine="709"/>
        <w:jc w:val="center"/>
        <w:rPr>
          <w:rFonts w:ascii="Times New Roman" w:hAnsi="Times New Roman"/>
          <w:sz w:val="26"/>
          <w:szCs w:val="26"/>
        </w:rPr>
      </w:pPr>
    </w:p>
    <w:p w:rsidR="00691F61" w:rsidRPr="001B1573" w:rsidRDefault="007F6514" w:rsidP="00691F61">
      <w:pPr>
        <w:spacing w:after="0" w:line="240" w:lineRule="auto"/>
        <w:ind w:firstLine="709"/>
        <w:jc w:val="both"/>
        <w:rPr>
          <w:rFonts w:ascii="Times New Roman" w:hAnsi="Times New Roman"/>
          <w:sz w:val="26"/>
          <w:szCs w:val="26"/>
        </w:rPr>
      </w:pPr>
      <w:r>
        <w:rPr>
          <w:rFonts w:ascii="Times New Roman" w:hAnsi="Times New Roman"/>
          <w:sz w:val="26"/>
          <w:szCs w:val="26"/>
        </w:rPr>
        <w:t>5</w:t>
      </w:r>
      <w:r w:rsidR="00551CAB">
        <w:rPr>
          <w:rFonts w:ascii="Times New Roman" w:hAnsi="Times New Roman"/>
          <w:sz w:val="26"/>
          <w:szCs w:val="26"/>
        </w:rPr>
        <w:t>6</w:t>
      </w:r>
      <w:r w:rsidR="00691F61" w:rsidRPr="001B1573">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91F61" w:rsidRPr="001B1573" w:rsidRDefault="00691F61" w:rsidP="00691F61">
      <w:pPr>
        <w:spacing w:after="0" w:line="240" w:lineRule="auto"/>
        <w:ind w:firstLine="709"/>
        <w:jc w:val="both"/>
        <w:rPr>
          <w:rFonts w:ascii="Times New Roman" w:hAnsi="Times New Roman"/>
          <w:sz w:val="26"/>
          <w:szCs w:val="26"/>
        </w:rPr>
      </w:pPr>
      <w:r>
        <w:rPr>
          <w:rFonts w:ascii="Times New Roman" w:hAnsi="Times New Roman"/>
          <w:sz w:val="26"/>
          <w:szCs w:val="26"/>
        </w:rPr>
        <w:t>5</w:t>
      </w:r>
      <w:r w:rsidR="00551CAB">
        <w:rPr>
          <w:rFonts w:ascii="Times New Roman" w:hAnsi="Times New Roman"/>
          <w:sz w:val="26"/>
          <w:szCs w:val="26"/>
        </w:rPr>
        <w:t>7</w:t>
      </w:r>
      <w:r>
        <w:rPr>
          <w:rFonts w:ascii="Times New Roman" w:hAnsi="Times New Roman"/>
          <w:sz w:val="26"/>
          <w:szCs w:val="26"/>
        </w:rPr>
        <w:t>.</w:t>
      </w:r>
      <w:r w:rsidRPr="001B1573">
        <w:rPr>
          <w:rFonts w:ascii="Times New Roman" w:hAnsi="Times New Roman"/>
          <w:sz w:val="26"/>
          <w:szCs w:val="26"/>
        </w:rPr>
        <w:t xml:space="preserve">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691F61" w:rsidRPr="001B1573" w:rsidRDefault="00691F61" w:rsidP="00691F61">
      <w:pPr>
        <w:spacing w:after="0" w:line="240" w:lineRule="auto"/>
        <w:ind w:firstLine="709"/>
        <w:jc w:val="both"/>
        <w:rPr>
          <w:rFonts w:ascii="Times New Roman" w:hAnsi="Times New Roman"/>
          <w:sz w:val="26"/>
          <w:szCs w:val="26"/>
        </w:rPr>
      </w:pPr>
      <w:r w:rsidRPr="001B1573">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691F61" w:rsidRPr="00E93D4F" w:rsidRDefault="00691F61" w:rsidP="00E93D4F">
      <w:pPr>
        <w:spacing w:after="0" w:line="240" w:lineRule="auto"/>
        <w:ind w:firstLine="539"/>
        <w:jc w:val="both"/>
        <w:rPr>
          <w:rFonts w:ascii="Times New Roman" w:hAnsi="Times New Roman" w:cs="Times New Roman"/>
          <w:sz w:val="26"/>
          <w:szCs w:val="26"/>
        </w:rPr>
      </w:pPr>
      <w:r w:rsidRPr="00D93ED9">
        <w:rPr>
          <w:rFonts w:ascii="Times New Roman" w:hAnsi="Times New Roman"/>
          <w:sz w:val="26"/>
          <w:szCs w:val="26"/>
        </w:rPr>
        <w:t>а) нарушение срока регистрации запроса заявителя о пред</w:t>
      </w:r>
      <w:r w:rsidR="00FB585C">
        <w:rPr>
          <w:rFonts w:ascii="Times New Roman" w:hAnsi="Times New Roman"/>
          <w:sz w:val="26"/>
          <w:szCs w:val="26"/>
        </w:rPr>
        <w:t>оставлении муниципальной услуги</w:t>
      </w:r>
      <w:r w:rsidR="00B333D1">
        <w:rPr>
          <w:rFonts w:ascii="Times New Roman" w:hAnsi="Times New Roman"/>
          <w:sz w:val="26"/>
          <w:szCs w:val="26"/>
        </w:rPr>
        <w:t xml:space="preserve">, </w:t>
      </w:r>
      <w:r w:rsidR="00B333D1" w:rsidRPr="00B301D4">
        <w:rPr>
          <w:rFonts w:ascii="Times New Roman" w:hAnsi="Times New Roman"/>
          <w:sz w:val="26"/>
          <w:szCs w:val="26"/>
        </w:rPr>
        <w:t>либо комплексного запроса</w:t>
      </w:r>
      <w:r w:rsidRPr="00B301D4">
        <w:rPr>
          <w:rFonts w:ascii="Times New Roman" w:hAnsi="Times New Roman"/>
          <w:sz w:val="26"/>
          <w:szCs w:val="26"/>
        </w:rPr>
        <w:t>;</w:t>
      </w:r>
    </w:p>
    <w:p w:rsidR="00691F61" w:rsidRPr="00D93ED9" w:rsidRDefault="00691F61" w:rsidP="00691F61">
      <w:pPr>
        <w:spacing w:after="0" w:line="240" w:lineRule="auto"/>
        <w:ind w:firstLine="539"/>
        <w:jc w:val="both"/>
        <w:rPr>
          <w:rFonts w:ascii="Times New Roman" w:hAnsi="Times New Roman"/>
          <w:sz w:val="26"/>
          <w:szCs w:val="26"/>
        </w:rPr>
      </w:pPr>
      <w:r w:rsidRPr="00D93ED9">
        <w:rPr>
          <w:rFonts w:ascii="Times New Roman" w:hAnsi="Times New Roman"/>
          <w:sz w:val="26"/>
          <w:szCs w:val="26"/>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6"/>
          <w:szCs w:val="26"/>
        </w:rPr>
        <w:t>МФЦ</w:t>
      </w:r>
      <w:r w:rsidRPr="00D93ED9">
        <w:rPr>
          <w:rFonts w:ascii="Times New Roman" w:hAnsi="Times New Roman"/>
          <w:sz w:val="26"/>
          <w:szCs w:val="26"/>
        </w:rPr>
        <w:t xml:space="preserve">, работника </w:t>
      </w:r>
      <w:r>
        <w:rPr>
          <w:rFonts w:ascii="Times New Roman" w:hAnsi="Times New Roman"/>
          <w:sz w:val="26"/>
          <w:szCs w:val="26"/>
        </w:rPr>
        <w:t>МФЦ</w:t>
      </w:r>
      <w:r w:rsidRPr="00D93ED9">
        <w:rPr>
          <w:rFonts w:ascii="Times New Roman" w:hAnsi="Times New Roman"/>
          <w:sz w:val="26"/>
          <w:szCs w:val="26"/>
        </w:rPr>
        <w:t xml:space="preserve"> возможно в случае, если на </w:t>
      </w:r>
      <w:r>
        <w:rPr>
          <w:rFonts w:ascii="Times New Roman" w:hAnsi="Times New Roman"/>
          <w:sz w:val="26"/>
          <w:szCs w:val="26"/>
        </w:rPr>
        <w:t>МФЦ</w:t>
      </w:r>
      <w:r w:rsidRPr="00D93ED9">
        <w:rPr>
          <w:rFonts w:ascii="Times New Roman" w:hAnsi="Times New Roman"/>
          <w:sz w:val="26"/>
          <w:szCs w:val="26"/>
        </w:rPr>
        <w:t xml:space="preserve">, решения и действия (бездействие) которого обжалуются, возложена функция по предоставлению </w:t>
      </w:r>
      <w:r w:rsidRPr="00634A7E">
        <w:rPr>
          <w:rFonts w:ascii="Times New Roman" w:hAnsi="Times New Roman"/>
          <w:sz w:val="26"/>
          <w:szCs w:val="26"/>
        </w:rPr>
        <w:t xml:space="preserve">соответствующей муниципальной услуги </w:t>
      </w:r>
      <w:r w:rsidRPr="00D93ED9">
        <w:rPr>
          <w:rFonts w:ascii="Times New Roman" w:hAnsi="Times New Roman"/>
          <w:sz w:val="26"/>
          <w:szCs w:val="26"/>
        </w:rPr>
        <w:t>в полном объеме в соответствии с муниципальным правовым</w:t>
      </w:r>
      <w:r>
        <w:rPr>
          <w:rFonts w:ascii="Times New Roman" w:hAnsi="Times New Roman"/>
          <w:sz w:val="26"/>
          <w:szCs w:val="26"/>
        </w:rPr>
        <w:t xml:space="preserve"> актом</w:t>
      </w:r>
      <w:r w:rsidRPr="00D93ED9">
        <w:rPr>
          <w:rFonts w:ascii="Times New Roman" w:hAnsi="Times New Roman"/>
          <w:sz w:val="26"/>
          <w:szCs w:val="26"/>
        </w:rPr>
        <w:t xml:space="preserve"> города Когалыма;</w:t>
      </w:r>
    </w:p>
    <w:p w:rsidR="00691F61" w:rsidRPr="00D93ED9" w:rsidRDefault="00691F61" w:rsidP="00691F61">
      <w:pPr>
        <w:spacing w:after="0" w:line="240" w:lineRule="auto"/>
        <w:ind w:firstLine="539"/>
        <w:jc w:val="both"/>
        <w:rPr>
          <w:rFonts w:ascii="Times New Roman" w:hAnsi="Times New Roman"/>
          <w:sz w:val="26"/>
          <w:szCs w:val="26"/>
        </w:rPr>
      </w:pPr>
      <w:r w:rsidRPr="00D93ED9">
        <w:rPr>
          <w:rFonts w:ascii="Times New Roman" w:hAnsi="Times New Roman"/>
          <w:sz w:val="26"/>
          <w:szCs w:val="26"/>
        </w:rPr>
        <w:t>в) требование у заявителя документов</w:t>
      </w:r>
      <w:r>
        <w:rPr>
          <w:rFonts w:ascii="Times New Roman" w:hAnsi="Times New Roman"/>
          <w:sz w:val="26"/>
          <w:szCs w:val="26"/>
        </w:rPr>
        <w:t xml:space="preserve"> или информации либо осуществления действий</w:t>
      </w:r>
      <w:r w:rsidRPr="00D93ED9">
        <w:rPr>
          <w:rFonts w:ascii="Times New Roman" w:hAnsi="Times New Roman"/>
          <w:sz w:val="26"/>
          <w:szCs w:val="26"/>
        </w:rPr>
        <w:t xml:space="preserve">, </w:t>
      </w:r>
      <w:r>
        <w:rPr>
          <w:rFonts w:ascii="Times New Roman" w:hAnsi="Times New Roman"/>
          <w:sz w:val="26"/>
          <w:szCs w:val="26"/>
        </w:rPr>
        <w:t>представление или осуществление которых не предусмотрено</w:t>
      </w:r>
      <w:r w:rsidRPr="00D93ED9">
        <w:rPr>
          <w:rFonts w:ascii="Times New Roman" w:hAnsi="Times New Roman"/>
          <w:sz w:val="26"/>
          <w:szCs w:val="26"/>
        </w:rPr>
        <w:t xml:space="preserve">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w:t>
      </w:r>
      <w:r>
        <w:rPr>
          <w:rFonts w:ascii="Times New Roman" w:hAnsi="Times New Roman"/>
          <w:sz w:val="26"/>
          <w:szCs w:val="26"/>
        </w:rPr>
        <w:t>оставления муниципальной услуги</w:t>
      </w:r>
      <w:r w:rsidRPr="00D93ED9">
        <w:rPr>
          <w:rFonts w:ascii="Times New Roman" w:hAnsi="Times New Roman"/>
          <w:sz w:val="26"/>
          <w:szCs w:val="26"/>
        </w:rPr>
        <w:t>;</w:t>
      </w:r>
    </w:p>
    <w:p w:rsidR="00691F61" w:rsidRPr="00D93ED9" w:rsidRDefault="00691F61" w:rsidP="00691F61">
      <w:pPr>
        <w:spacing w:after="0" w:line="240" w:lineRule="auto"/>
        <w:ind w:firstLine="539"/>
        <w:jc w:val="both"/>
        <w:rPr>
          <w:rFonts w:ascii="Times New Roman" w:hAnsi="Times New Roman"/>
          <w:sz w:val="26"/>
          <w:szCs w:val="26"/>
        </w:rPr>
      </w:pPr>
      <w:r>
        <w:rPr>
          <w:rFonts w:ascii="Times New Roman" w:hAnsi="Times New Roman"/>
          <w:sz w:val="26"/>
          <w:szCs w:val="26"/>
        </w:rPr>
        <w:t>г) отказ в приё</w:t>
      </w:r>
      <w:r w:rsidRPr="00D93ED9">
        <w:rPr>
          <w:rFonts w:ascii="Times New Roman" w:hAnsi="Times New Roman"/>
          <w:sz w:val="26"/>
          <w:szCs w:val="26"/>
        </w:rPr>
        <w:t>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sidR="003D4CB7">
        <w:rPr>
          <w:rFonts w:ascii="Times New Roman" w:hAnsi="Times New Roman"/>
          <w:sz w:val="26"/>
          <w:szCs w:val="26"/>
        </w:rPr>
        <w:t>, у заявителя</w:t>
      </w:r>
      <w:r w:rsidRPr="00D93ED9">
        <w:rPr>
          <w:rFonts w:ascii="Times New Roman" w:hAnsi="Times New Roman"/>
          <w:sz w:val="26"/>
          <w:szCs w:val="26"/>
        </w:rPr>
        <w:t>;</w:t>
      </w:r>
    </w:p>
    <w:p w:rsidR="00691F61" w:rsidRPr="001B1573" w:rsidRDefault="00691F61" w:rsidP="00691F61">
      <w:pPr>
        <w:spacing w:after="0" w:line="240" w:lineRule="auto"/>
        <w:ind w:firstLine="539"/>
        <w:jc w:val="both"/>
        <w:rPr>
          <w:rFonts w:ascii="Times New Roman" w:hAnsi="Times New Roman"/>
          <w:sz w:val="26"/>
          <w:szCs w:val="26"/>
        </w:rPr>
      </w:pPr>
      <w:r w:rsidRPr="00D93ED9">
        <w:rPr>
          <w:rFonts w:ascii="Times New Roman" w:hAnsi="Times New Roman"/>
          <w:sz w:val="26"/>
          <w:szCs w:val="26"/>
        </w:rPr>
        <w:lastRenderedPageBreak/>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E93D4F">
        <w:rPr>
          <w:rFonts w:ascii="Times New Roman" w:hAnsi="Times New Roman"/>
          <w:sz w:val="26"/>
          <w:szCs w:val="26"/>
        </w:rPr>
        <w:t xml:space="preserve">законами и иными </w:t>
      </w:r>
      <w:r w:rsidRPr="00D93ED9">
        <w:rPr>
          <w:rFonts w:ascii="Times New Roman" w:hAnsi="Times New Roman"/>
          <w:sz w:val="26"/>
          <w:szCs w:val="26"/>
        </w:rPr>
        <w:t xml:space="preserve">нормативными правовыми актами Ханты-Мансийского автономного округа - Югры, </w:t>
      </w:r>
      <w:r w:rsidRPr="001B1573">
        <w:rPr>
          <w:rFonts w:ascii="Times New Roman" w:hAnsi="Times New Roman"/>
          <w:sz w:val="26"/>
          <w:szCs w:val="26"/>
        </w:rPr>
        <w:t>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691F61" w:rsidRPr="001B1573" w:rsidRDefault="00691F61" w:rsidP="00691F61">
      <w:pPr>
        <w:spacing w:after="0" w:line="240" w:lineRule="auto"/>
        <w:ind w:firstLine="539"/>
        <w:jc w:val="both"/>
        <w:rPr>
          <w:rFonts w:ascii="Times New Roman" w:hAnsi="Times New Roman"/>
          <w:sz w:val="26"/>
          <w:szCs w:val="26"/>
        </w:rPr>
      </w:pPr>
      <w:r w:rsidRPr="001B1573">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691F61" w:rsidRPr="00D93ED9" w:rsidRDefault="00691F61" w:rsidP="00691F61">
      <w:pPr>
        <w:spacing w:after="0" w:line="240" w:lineRule="auto"/>
        <w:ind w:firstLine="539"/>
        <w:jc w:val="both"/>
        <w:rPr>
          <w:rFonts w:ascii="Times New Roman" w:hAnsi="Times New Roman"/>
          <w:sz w:val="26"/>
          <w:szCs w:val="26"/>
        </w:rPr>
      </w:pPr>
      <w:r w:rsidRPr="001B1573">
        <w:rPr>
          <w:rFonts w:ascii="Times New Roman" w:hAnsi="Times New Roman"/>
          <w:sz w:val="26"/>
          <w:szCs w:val="26"/>
        </w:rPr>
        <w:t>ж) отказ уполномоченного органа, его должностного лица, МФЦ, работника МФЦ в исправлении допущенных</w:t>
      </w:r>
      <w:r w:rsidR="00E93D4F">
        <w:rPr>
          <w:rFonts w:ascii="Times New Roman" w:hAnsi="Times New Roman"/>
          <w:sz w:val="26"/>
          <w:szCs w:val="26"/>
        </w:rPr>
        <w:t xml:space="preserve"> ими</w:t>
      </w:r>
      <w:r w:rsidRPr="001B1573">
        <w:rPr>
          <w:rFonts w:ascii="Times New Roman" w:hAnsi="Times New Roman"/>
          <w:sz w:val="26"/>
          <w:szCs w:val="26"/>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w:t>
      </w:r>
      <w:r w:rsidRPr="00C730BF">
        <w:rPr>
          <w:rFonts w:ascii="Times New Roman" w:hAnsi="Times New Roman"/>
          <w:sz w:val="26"/>
          <w:szCs w:val="26"/>
        </w:rPr>
        <w:t>услуги</w:t>
      </w:r>
      <w:r>
        <w:rPr>
          <w:rFonts w:ascii="Times New Roman" w:hAnsi="Times New Roman"/>
          <w:sz w:val="26"/>
          <w:szCs w:val="26"/>
        </w:rPr>
        <w:t xml:space="preserve"> в полном объё</w:t>
      </w:r>
      <w:r w:rsidRPr="00C730BF">
        <w:rPr>
          <w:rFonts w:ascii="Times New Roman" w:hAnsi="Times New Roman"/>
          <w:sz w:val="26"/>
          <w:szCs w:val="26"/>
        </w:rPr>
        <w:t>ме в соответствии с м</w:t>
      </w:r>
      <w:r>
        <w:rPr>
          <w:rFonts w:ascii="Times New Roman" w:hAnsi="Times New Roman"/>
          <w:sz w:val="26"/>
          <w:szCs w:val="26"/>
        </w:rPr>
        <w:t>униципальным</w:t>
      </w:r>
      <w:r w:rsidRPr="00D93ED9">
        <w:rPr>
          <w:rFonts w:ascii="Times New Roman" w:hAnsi="Times New Roman"/>
          <w:sz w:val="26"/>
          <w:szCs w:val="26"/>
        </w:rPr>
        <w:t xml:space="preserve"> правовым</w:t>
      </w:r>
      <w:r>
        <w:rPr>
          <w:rFonts w:ascii="Times New Roman" w:hAnsi="Times New Roman"/>
          <w:sz w:val="26"/>
          <w:szCs w:val="26"/>
        </w:rPr>
        <w:t xml:space="preserve"> актом</w:t>
      </w:r>
      <w:r w:rsidRPr="00D93ED9">
        <w:rPr>
          <w:rFonts w:ascii="Times New Roman" w:hAnsi="Times New Roman"/>
          <w:sz w:val="26"/>
          <w:szCs w:val="26"/>
        </w:rPr>
        <w:t xml:space="preserve"> города Когалыма;</w:t>
      </w:r>
    </w:p>
    <w:p w:rsidR="00691F61" w:rsidRPr="00D93ED9" w:rsidRDefault="00691F61" w:rsidP="00691F61">
      <w:pPr>
        <w:spacing w:after="0" w:line="240" w:lineRule="auto"/>
        <w:ind w:firstLine="539"/>
        <w:jc w:val="both"/>
        <w:rPr>
          <w:rFonts w:ascii="Times New Roman" w:hAnsi="Times New Roman"/>
          <w:sz w:val="26"/>
          <w:szCs w:val="26"/>
        </w:rPr>
      </w:pPr>
      <w:r w:rsidRPr="00D93ED9">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691F61" w:rsidRDefault="00691F61" w:rsidP="00691F61">
      <w:pPr>
        <w:spacing w:after="0" w:line="240" w:lineRule="auto"/>
        <w:ind w:firstLine="539"/>
        <w:jc w:val="both"/>
        <w:rPr>
          <w:rFonts w:ascii="Times New Roman" w:hAnsi="Times New Roman"/>
          <w:sz w:val="26"/>
          <w:szCs w:val="26"/>
        </w:rPr>
      </w:pPr>
      <w:r w:rsidRPr="00D93ED9">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003D4CB7">
        <w:rPr>
          <w:rFonts w:ascii="Times New Roman" w:hAnsi="Times New Roman" w:cs="Times New Roman"/>
          <w:sz w:val="26"/>
          <w:szCs w:val="26"/>
        </w:rPr>
        <w:t xml:space="preserve">законами и иными </w:t>
      </w:r>
      <w:r w:rsidRPr="00D93ED9">
        <w:rPr>
          <w:rFonts w:ascii="Times New Roman" w:hAnsi="Times New Roman"/>
          <w:sz w:val="26"/>
          <w:szCs w:val="26"/>
        </w:rPr>
        <w:t xml:space="preserve">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w:t>
      </w:r>
      <w:r w:rsidRPr="00C730BF">
        <w:rPr>
          <w:rFonts w:ascii="Times New Roman" w:hAnsi="Times New Roman"/>
          <w:sz w:val="26"/>
          <w:szCs w:val="26"/>
        </w:rPr>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w:t>
      </w:r>
      <w:r>
        <w:rPr>
          <w:rFonts w:ascii="Times New Roman" w:hAnsi="Times New Roman"/>
          <w:sz w:val="26"/>
          <w:szCs w:val="26"/>
        </w:rPr>
        <w:t>бъё</w:t>
      </w:r>
      <w:r w:rsidRPr="00D93ED9">
        <w:rPr>
          <w:rFonts w:ascii="Times New Roman" w:hAnsi="Times New Roman"/>
          <w:sz w:val="26"/>
          <w:szCs w:val="26"/>
        </w:rPr>
        <w:t>ме в соответствии с муниципальным правовым</w:t>
      </w:r>
      <w:r>
        <w:rPr>
          <w:rFonts w:ascii="Times New Roman" w:hAnsi="Times New Roman"/>
          <w:sz w:val="26"/>
          <w:szCs w:val="26"/>
        </w:rPr>
        <w:t xml:space="preserve"> актом города Когалыма;</w:t>
      </w:r>
    </w:p>
    <w:p w:rsidR="00691F61" w:rsidRPr="001B1573" w:rsidRDefault="00691F61" w:rsidP="00691F6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w:t>
      </w:r>
      <w:r w:rsidRPr="001B1573">
        <w:rPr>
          <w:rFonts w:ascii="Times New Roman" w:hAnsi="Times New Roman"/>
          <w:sz w:val="26"/>
          <w:szCs w:val="26"/>
        </w:rP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691F61" w:rsidRPr="001B1573" w:rsidRDefault="00691F61" w:rsidP="00691F61">
      <w:pPr>
        <w:spacing w:after="0" w:line="240" w:lineRule="auto"/>
        <w:ind w:firstLine="539"/>
        <w:jc w:val="both"/>
        <w:rPr>
          <w:rFonts w:ascii="Times New Roman" w:hAnsi="Times New Roman"/>
          <w:sz w:val="26"/>
          <w:szCs w:val="26"/>
        </w:rPr>
      </w:pPr>
      <w:r w:rsidRPr="001B1573">
        <w:rPr>
          <w:rFonts w:ascii="Times New Roman" w:eastAsia="Times New Roman" w:hAnsi="Times New Roman"/>
          <w:sz w:val="26"/>
          <w:szCs w:val="26"/>
          <w:lang w:eastAsia="ru-RU"/>
        </w:rPr>
        <w:t>5</w:t>
      </w:r>
      <w:r w:rsidR="00551CAB">
        <w:rPr>
          <w:rFonts w:ascii="Times New Roman" w:eastAsia="Times New Roman" w:hAnsi="Times New Roman"/>
          <w:sz w:val="26"/>
          <w:szCs w:val="26"/>
          <w:lang w:eastAsia="ru-RU"/>
        </w:rPr>
        <w:t>8</w:t>
      </w:r>
      <w:r w:rsidRPr="001B1573">
        <w:rPr>
          <w:rFonts w:ascii="Times New Roman" w:eastAsia="Times New Roman" w:hAnsi="Times New Roman"/>
          <w:sz w:val="26"/>
          <w:szCs w:val="26"/>
          <w:lang w:eastAsia="ru-RU"/>
        </w:rPr>
        <w:t>.</w:t>
      </w:r>
      <w:r w:rsidRPr="001B1573">
        <w:rPr>
          <w:rFonts w:ascii="Times New Roman" w:eastAsia="Times New Roman" w:hAnsi="Times New Roman"/>
          <w:i/>
          <w:sz w:val="26"/>
          <w:szCs w:val="26"/>
          <w:lang w:eastAsia="ru-RU"/>
        </w:rPr>
        <w:t xml:space="preserve"> </w:t>
      </w:r>
      <w:r w:rsidRPr="001B1573">
        <w:rPr>
          <w:rFonts w:ascii="Times New Roman" w:hAnsi="Times New Roman"/>
          <w:sz w:val="26"/>
          <w:szCs w:val="26"/>
          <w:lang w:eastAsia="ru-RU"/>
        </w:rPr>
        <w:t xml:space="preserve">Жалоба может быть подана в </w:t>
      </w:r>
      <w:r w:rsidRPr="001B1573">
        <w:rPr>
          <w:rFonts w:ascii="Times New Roman" w:hAnsi="Times New Roman"/>
          <w:sz w:val="26"/>
          <w:szCs w:val="26"/>
        </w:rPr>
        <w:t xml:space="preserve">письменной форме на бумажном носителе, в том числе при личном приёме заявителя, направлена </w:t>
      </w:r>
      <w:r w:rsidRPr="00545164">
        <w:rPr>
          <w:rFonts w:ascii="Times New Roman" w:hAnsi="Times New Roman"/>
          <w:sz w:val="26"/>
          <w:szCs w:val="26"/>
        </w:rPr>
        <w:t xml:space="preserve">по почте, или в электронном виде с использованием информационно-телекоммуникационной сети «Интернет» </w:t>
      </w:r>
      <w:r w:rsidRPr="00545164">
        <w:rPr>
          <w:rFonts w:ascii="Times New Roman" w:hAnsi="Times New Roman"/>
          <w:sz w:val="26"/>
          <w:szCs w:val="26"/>
          <w:lang w:eastAsia="ru-RU"/>
        </w:rPr>
        <w:t xml:space="preserve">посредством </w:t>
      </w:r>
      <w:r w:rsidRPr="00545164">
        <w:rPr>
          <w:rFonts w:ascii="Times New Roman" w:hAnsi="Times New Roman"/>
          <w:sz w:val="26"/>
          <w:szCs w:val="26"/>
        </w:rPr>
        <w:t>официального сайта Администрации города Когалыма (</w:t>
      </w:r>
      <w:hyperlink r:id="rId29" w:history="1">
        <w:r w:rsidRPr="00545164">
          <w:rPr>
            <w:rStyle w:val="a3"/>
            <w:rFonts w:ascii="Times New Roman" w:hAnsi="Times New Roman"/>
            <w:color w:val="auto"/>
            <w:sz w:val="26"/>
            <w:szCs w:val="26"/>
            <w:u w:val="none"/>
          </w:rPr>
          <w:t>www.admkogalym.ru</w:t>
        </w:r>
      </w:hyperlink>
      <w:r w:rsidRPr="00545164">
        <w:rPr>
          <w:rFonts w:ascii="Times New Roman" w:hAnsi="Times New Roman"/>
          <w:sz w:val="26"/>
          <w:szCs w:val="26"/>
        </w:rPr>
        <w:t>), официального сайта МФЦ (http://mfc.admhmao.ru/), Единого или регионального порталов (</w:t>
      </w:r>
      <w:hyperlink r:id="rId30" w:history="1">
        <w:r w:rsidRPr="00545164">
          <w:rPr>
            <w:rStyle w:val="a3"/>
            <w:rFonts w:ascii="Times New Roman" w:hAnsi="Times New Roman"/>
            <w:color w:val="auto"/>
            <w:sz w:val="26"/>
            <w:szCs w:val="26"/>
            <w:u w:val="none"/>
          </w:rPr>
          <w:t>www.gosuslugi.ru</w:t>
        </w:r>
      </w:hyperlink>
      <w:r w:rsidRPr="00545164">
        <w:rPr>
          <w:rFonts w:ascii="Times New Roman" w:hAnsi="Times New Roman"/>
          <w:sz w:val="26"/>
          <w:szCs w:val="26"/>
        </w:rPr>
        <w:t>)</w:t>
      </w:r>
      <w:r w:rsidRPr="00545164">
        <w:rPr>
          <w:sz w:val="26"/>
          <w:szCs w:val="26"/>
        </w:rPr>
        <w:t xml:space="preserve"> </w:t>
      </w:r>
      <w:r w:rsidRPr="00545164">
        <w:rPr>
          <w:rFonts w:ascii="Times New Roman" w:hAnsi="Times New Roman"/>
          <w:sz w:val="26"/>
          <w:szCs w:val="26"/>
        </w:rPr>
        <w:t xml:space="preserve">(за исключением жалоб на решения и действия (бездействие) МФЦ и его работников), </w:t>
      </w:r>
      <w:r w:rsidRPr="00545164">
        <w:rPr>
          <w:rFonts w:ascii="Times New Roman" w:hAnsi="Times New Roman"/>
          <w:iCs/>
          <w:sz w:val="26"/>
          <w:szCs w:val="26"/>
        </w:rPr>
        <w:t xml:space="preserve">портала федеральной государственной информационной системы, обеспечивающей процесс досудебного (внесудебного) обжалования </w:t>
      </w:r>
      <w:r w:rsidRPr="00A11A1E">
        <w:rPr>
          <w:rFonts w:ascii="Times New Roman" w:hAnsi="Times New Roman"/>
          <w:iCs/>
          <w:sz w:val="26"/>
          <w:szCs w:val="26"/>
        </w:rPr>
        <w:t>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A11A1E">
        <w:rPr>
          <w:rFonts w:ascii="Times New Roman" w:hAnsi="Times New Roman"/>
          <w:iCs/>
          <w:sz w:val="26"/>
          <w:szCs w:val="26"/>
          <w:lang w:val="en-US"/>
        </w:rPr>
        <w:t>do</w:t>
      </w:r>
      <w:r w:rsidRPr="00A11A1E">
        <w:rPr>
          <w:rFonts w:ascii="Times New Roman" w:hAnsi="Times New Roman"/>
          <w:iCs/>
          <w:sz w:val="26"/>
          <w:szCs w:val="26"/>
        </w:rPr>
        <w:t>.</w:t>
      </w:r>
      <w:proofErr w:type="spellStart"/>
      <w:r w:rsidRPr="001B1573">
        <w:rPr>
          <w:rFonts w:ascii="Times New Roman" w:hAnsi="Times New Roman"/>
          <w:iCs/>
          <w:sz w:val="26"/>
          <w:szCs w:val="26"/>
          <w:lang w:val="en-US"/>
        </w:rPr>
        <w:t>gosuslugi</w:t>
      </w:r>
      <w:proofErr w:type="spellEnd"/>
      <w:r w:rsidRPr="001B1573">
        <w:rPr>
          <w:rFonts w:ascii="Times New Roman" w:hAnsi="Times New Roman"/>
          <w:iCs/>
          <w:sz w:val="26"/>
          <w:szCs w:val="26"/>
        </w:rPr>
        <w:t>.</w:t>
      </w:r>
      <w:proofErr w:type="spellStart"/>
      <w:r w:rsidRPr="001B1573">
        <w:rPr>
          <w:rFonts w:ascii="Times New Roman" w:hAnsi="Times New Roman"/>
          <w:iCs/>
          <w:sz w:val="26"/>
          <w:szCs w:val="26"/>
          <w:lang w:val="en-US"/>
        </w:rPr>
        <w:t>ru</w:t>
      </w:r>
      <w:proofErr w:type="spellEnd"/>
      <w:r w:rsidRPr="001B1573">
        <w:rPr>
          <w:rFonts w:ascii="Times New Roman" w:hAnsi="Times New Roman"/>
          <w:iCs/>
          <w:sz w:val="26"/>
          <w:szCs w:val="26"/>
        </w:rPr>
        <w:t>)</w:t>
      </w:r>
      <w:r w:rsidRPr="001B1573">
        <w:rPr>
          <w:rFonts w:ascii="Times New Roman" w:hAnsi="Times New Roman"/>
          <w:sz w:val="26"/>
          <w:szCs w:val="26"/>
        </w:rPr>
        <w:t xml:space="preserve"> (за исключением жалоб на решения и действия (бездействие) МФЦ и его работников)</w:t>
      </w:r>
      <w:r w:rsidRPr="001B1573">
        <w:rPr>
          <w:rFonts w:ascii="Times New Roman" w:hAnsi="Times New Roman"/>
          <w:iCs/>
          <w:sz w:val="26"/>
          <w:szCs w:val="26"/>
        </w:rPr>
        <w:t>.</w:t>
      </w:r>
    </w:p>
    <w:p w:rsidR="00691F61" w:rsidRPr="001B1573" w:rsidRDefault="00691F61" w:rsidP="00691F61">
      <w:pPr>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lastRenderedPageBreak/>
        <w:t>5</w:t>
      </w:r>
      <w:r w:rsidR="00551CAB">
        <w:rPr>
          <w:rFonts w:ascii="Times New Roman" w:hAnsi="Times New Roman"/>
          <w:sz w:val="26"/>
          <w:szCs w:val="26"/>
        </w:rPr>
        <w:t>9</w:t>
      </w:r>
      <w:r>
        <w:rPr>
          <w:rFonts w:ascii="Times New Roman" w:hAnsi="Times New Roman"/>
          <w:sz w:val="26"/>
          <w:szCs w:val="26"/>
        </w:rPr>
        <w:t xml:space="preserve">. </w:t>
      </w:r>
      <w:r w:rsidRPr="001B1573">
        <w:rPr>
          <w:rFonts w:ascii="Times New Roman" w:hAnsi="Times New Roman"/>
          <w:sz w:val="26"/>
          <w:szCs w:val="26"/>
        </w:rPr>
        <w:t>Заявитель в жалобе указывает следующую информацию:</w:t>
      </w:r>
    </w:p>
    <w:p w:rsidR="00691F61" w:rsidRPr="001B1573" w:rsidRDefault="00691F61" w:rsidP="00691F61">
      <w:pPr>
        <w:tabs>
          <w:tab w:val="left" w:pos="567"/>
        </w:tabs>
        <w:spacing w:after="0" w:line="240" w:lineRule="auto"/>
        <w:ind w:firstLine="540"/>
        <w:jc w:val="both"/>
        <w:rPr>
          <w:rFonts w:ascii="Times New Roman" w:hAnsi="Times New Roman"/>
          <w:sz w:val="26"/>
          <w:szCs w:val="26"/>
        </w:rPr>
      </w:pPr>
      <w:r w:rsidRPr="001B1573">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691F61" w:rsidRPr="001B1573" w:rsidRDefault="00691F61" w:rsidP="00691F61">
      <w:pPr>
        <w:tabs>
          <w:tab w:val="left" w:pos="567"/>
        </w:tabs>
        <w:spacing w:after="0" w:line="240" w:lineRule="auto"/>
        <w:ind w:firstLine="540"/>
        <w:jc w:val="both"/>
        <w:rPr>
          <w:rFonts w:ascii="Times New Roman" w:hAnsi="Times New Roman"/>
          <w:sz w:val="26"/>
          <w:szCs w:val="26"/>
        </w:rPr>
      </w:pPr>
      <w:r w:rsidRPr="001B1573">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1F61" w:rsidRPr="001B1573" w:rsidRDefault="00691F61" w:rsidP="00691F61">
      <w:pPr>
        <w:tabs>
          <w:tab w:val="left" w:pos="567"/>
        </w:tabs>
        <w:spacing w:after="0" w:line="240" w:lineRule="auto"/>
        <w:ind w:firstLine="540"/>
        <w:jc w:val="both"/>
        <w:rPr>
          <w:rFonts w:ascii="Times New Roman" w:hAnsi="Times New Roman"/>
          <w:sz w:val="26"/>
          <w:szCs w:val="26"/>
        </w:rPr>
      </w:pPr>
      <w:r w:rsidRPr="001B1573">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691F61" w:rsidRPr="001B1573" w:rsidRDefault="00691F61" w:rsidP="00691F61">
      <w:pPr>
        <w:tabs>
          <w:tab w:val="left" w:pos="567"/>
        </w:tabs>
        <w:autoSpaceDE w:val="0"/>
        <w:autoSpaceDN w:val="0"/>
        <w:spacing w:after="0" w:line="240" w:lineRule="auto"/>
        <w:ind w:firstLine="540"/>
        <w:jc w:val="both"/>
        <w:rPr>
          <w:rFonts w:ascii="Times New Roman" w:hAnsi="Times New Roman"/>
          <w:sz w:val="26"/>
          <w:szCs w:val="26"/>
        </w:rPr>
      </w:pPr>
      <w:r w:rsidRPr="001B1573">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91F61" w:rsidRPr="00D93ED9" w:rsidRDefault="00551CAB" w:rsidP="00691F61">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60</w:t>
      </w:r>
      <w:r w:rsidR="00691F61">
        <w:rPr>
          <w:rFonts w:ascii="Times New Roman" w:hAnsi="Times New Roman"/>
          <w:sz w:val="26"/>
          <w:szCs w:val="26"/>
        </w:rPr>
        <w:t xml:space="preserve">. </w:t>
      </w:r>
      <w:r w:rsidR="00691F61" w:rsidRPr="001B1573">
        <w:rPr>
          <w:rFonts w:ascii="Times New Roman" w:hAnsi="Times New Roman"/>
          <w:sz w:val="26"/>
          <w:szCs w:val="26"/>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w:t>
      </w:r>
      <w:r w:rsidR="00691F61" w:rsidRPr="00D93ED9">
        <w:rPr>
          <w:rFonts w:ascii="Times New Roman" w:hAnsi="Times New Roman"/>
          <w:sz w:val="26"/>
          <w:szCs w:val="26"/>
        </w:rPr>
        <w:t>Российской Федерации.</w:t>
      </w:r>
    </w:p>
    <w:p w:rsidR="00691F61" w:rsidRPr="00D93ED9" w:rsidRDefault="00691F61" w:rsidP="00691F61">
      <w:pPr>
        <w:spacing w:after="0" w:line="240" w:lineRule="auto"/>
        <w:ind w:firstLine="540"/>
        <w:jc w:val="both"/>
        <w:rPr>
          <w:rFonts w:ascii="Times New Roman" w:hAnsi="Times New Roman"/>
          <w:sz w:val="26"/>
          <w:szCs w:val="26"/>
        </w:rPr>
      </w:pPr>
      <w:r w:rsidRPr="00D93ED9">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91F61" w:rsidRPr="00D93ED9" w:rsidRDefault="00691F61" w:rsidP="00691F61">
      <w:pPr>
        <w:spacing w:after="0" w:line="240" w:lineRule="auto"/>
        <w:ind w:firstLine="540"/>
        <w:jc w:val="both"/>
        <w:rPr>
          <w:rFonts w:ascii="Times New Roman" w:hAnsi="Times New Roman"/>
          <w:sz w:val="26"/>
          <w:szCs w:val="26"/>
        </w:rPr>
      </w:pPr>
      <w:r w:rsidRPr="00D93ED9">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691F61" w:rsidRPr="00D93ED9" w:rsidRDefault="00691F61" w:rsidP="00691F61">
      <w:pPr>
        <w:spacing w:after="0" w:line="240" w:lineRule="auto"/>
        <w:ind w:firstLine="540"/>
        <w:jc w:val="both"/>
        <w:rPr>
          <w:rFonts w:ascii="Times New Roman" w:hAnsi="Times New Roman"/>
          <w:sz w:val="26"/>
          <w:szCs w:val="26"/>
        </w:rPr>
      </w:pPr>
      <w:r w:rsidRPr="00D93ED9">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91F61" w:rsidRPr="001B1573" w:rsidRDefault="00691F61" w:rsidP="00691F61">
      <w:pPr>
        <w:spacing w:after="0" w:line="240" w:lineRule="auto"/>
        <w:ind w:firstLine="540"/>
        <w:jc w:val="both"/>
        <w:rPr>
          <w:rFonts w:ascii="Times New Roman" w:hAnsi="Times New Roman"/>
          <w:sz w:val="26"/>
          <w:szCs w:val="26"/>
        </w:rPr>
      </w:pPr>
      <w:r w:rsidRPr="00D93ED9">
        <w:rPr>
          <w:rFonts w:ascii="Times New Roman" w:hAnsi="Times New Roman"/>
          <w:sz w:val="26"/>
          <w:szCs w:val="26"/>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1B1573">
        <w:rPr>
          <w:rFonts w:ascii="Times New Roman" w:hAnsi="Times New Roman"/>
          <w:sz w:val="26"/>
          <w:szCs w:val="26"/>
        </w:rPr>
        <w:t>обладает правом действовать от имени заявителя без доверенности.</w:t>
      </w:r>
    </w:p>
    <w:p w:rsidR="00691F61" w:rsidRPr="001B1573" w:rsidRDefault="007F6514" w:rsidP="00691F61">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6</w:t>
      </w:r>
      <w:r w:rsidR="00551CAB">
        <w:rPr>
          <w:rFonts w:ascii="Times New Roman" w:hAnsi="Times New Roman"/>
          <w:sz w:val="26"/>
          <w:szCs w:val="26"/>
        </w:rPr>
        <w:t>1</w:t>
      </w:r>
      <w:r w:rsidR="00691F61">
        <w:rPr>
          <w:rFonts w:ascii="Times New Roman" w:hAnsi="Times New Roman"/>
          <w:sz w:val="26"/>
          <w:szCs w:val="26"/>
        </w:rPr>
        <w:t xml:space="preserve">. </w:t>
      </w:r>
      <w:r w:rsidR="00691F61" w:rsidRPr="001B1573">
        <w:rPr>
          <w:rFonts w:ascii="Times New Roman" w:hAnsi="Times New Roman"/>
          <w:sz w:val="26"/>
          <w:szCs w:val="26"/>
        </w:rPr>
        <w:t>Приём жалоб в письменной форме осуществляется отделом делопроизводства и работы с обращениями граждан Администрации города Когалыма, МФЦ.</w:t>
      </w:r>
    </w:p>
    <w:p w:rsidR="00691F61" w:rsidRPr="001B1573" w:rsidRDefault="00691F61" w:rsidP="00691F61">
      <w:pPr>
        <w:autoSpaceDE w:val="0"/>
        <w:autoSpaceDN w:val="0"/>
        <w:spacing w:after="0" w:line="240" w:lineRule="auto"/>
        <w:ind w:firstLine="540"/>
        <w:jc w:val="both"/>
        <w:rPr>
          <w:rFonts w:ascii="Times New Roman" w:hAnsi="Times New Roman"/>
          <w:sz w:val="26"/>
          <w:szCs w:val="26"/>
        </w:rPr>
      </w:pPr>
      <w:r w:rsidRPr="001B1573">
        <w:rPr>
          <w:rFonts w:ascii="Times New Roman" w:hAnsi="Times New Roman"/>
          <w:sz w:val="26"/>
          <w:szCs w:val="26"/>
        </w:rPr>
        <w:t>Время приёма жалоб должно совпадать со временем предоставления муниципальных услуг.</w:t>
      </w:r>
    </w:p>
    <w:p w:rsidR="00691F61" w:rsidRPr="001B1573" w:rsidRDefault="00691F61" w:rsidP="00691F61">
      <w:pPr>
        <w:spacing w:after="0" w:line="240" w:lineRule="auto"/>
        <w:ind w:firstLine="567"/>
        <w:jc w:val="both"/>
        <w:rPr>
          <w:rFonts w:ascii="Times New Roman" w:hAnsi="Times New Roman"/>
          <w:sz w:val="26"/>
          <w:szCs w:val="26"/>
        </w:rPr>
      </w:pPr>
      <w:r w:rsidRPr="001B1573">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1F61" w:rsidRPr="001B1573" w:rsidRDefault="007F6514" w:rsidP="00691F6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6</w:t>
      </w:r>
      <w:r w:rsidR="00551CAB">
        <w:rPr>
          <w:rFonts w:ascii="Times New Roman" w:hAnsi="Times New Roman"/>
          <w:sz w:val="26"/>
          <w:szCs w:val="26"/>
        </w:rPr>
        <w:t>2</w:t>
      </w:r>
      <w:r w:rsidR="00691F61" w:rsidRPr="001B1573">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00691F61" w:rsidRPr="001B1573">
        <w:rPr>
          <w:rFonts w:ascii="Times New Roman" w:hAnsi="Times New Roman"/>
          <w:b/>
          <w:sz w:val="26"/>
          <w:szCs w:val="26"/>
        </w:rPr>
        <w:t xml:space="preserve"> </w:t>
      </w:r>
    </w:p>
    <w:p w:rsidR="00691F61" w:rsidRPr="00D93ED9" w:rsidRDefault="007F6514" w:rsidP="00691F61">
      <w:pPr>
        <w:spacing w:after="0" w:line="240" w:lineRule="auto"/>
        <w:ind w:firstLine="567"/>
        <w:jc w:val="both"/>
        <w:rPr>
          <w:rFonts w:ascii="Times New Roman" w:hAnsi="Times New Roman"/>
          <w:sz w:val="26"/>
          <w:szCs w:val="26"/>
        </w:rPr>
      </w:pPr>
      <w:r>
        <w:rPr>
          <w:rFonts w:ascii="Times New Roman" w:hAnsi="Times New Roman"/>
          <w:sz w:val="26"/>
          <w:szCs w:val="26"/>
        </w:rPr>
        <w:t>6</w:t>
      </w:r>
      <w:r w:rsidR="00551CAB">
        <w:rPr>
          <w:rFonts w:ascii="Times New Roman" w:hAnsi="Times New Roman"/>
          <w:sz w:val="26"/>
          <w:szCs w:val="26"/>
        </w:rPr>
        <w:t>3</w:t>
      </w:r>
      <w:r w:rsidR="00691F61" w:rsidRPr="001B1573">
        <w:rPr>
          <w:rFonts w:ascii="Times New Roman" w:hAnsi="Times New Roman"/>
          <w:sz w:val="26"/>
          <w:szCs w:val="26"/>
        </w:rPr>
        <w:t xml:space="preserve">. </w:t>
      </w:r>
      <w:r w:rsidR="00691F61" w:rsidRPr="00D93ED9">
        <w:rPr>
          <w:rFonts w:ascii="Times New Roman" w:hAnsi="Times New Roman"/>
          <w:sz w:val="26"/>
          <w:szCs w:val="26"/>
        </w:rPr>
        <w:t xml:space="preserve">Жалоба на действия (бездействия), </w:t>
      </w:r>
      <w:r w:rsidR="00691F61">
        <w:rPr>
          <w:rFonts w:ascii="Times New Roman" w:hAnsi="Times New Roman"/>
          <w:sz w:val="26"/>
          <w:szCs w:val="26"/>
        </w:rPr>
        <w:t>решения, принятые специалистом у</w:t>
      </w:r>
      <w:r w:rsidR="00691F61" w:rsidRPr="00D93ED9">
        <w:rPr>
          <w:rFonts w:ascii="Times New Roman" w:hAnsi="Times New Roman"/>
          <w:sz w:val="26"/>
          <w:szCs w:val="26"/>
        </w:rPr>
        <w:t xml:space="preserve">полномоченного органа, ответственного за предоставление муниципальной услуги рассматривается </w:t>
      </w:r>
      <w:r w:rsidR="00691F61">
        <w:rPr>
          <w:rFonts w:ascii="Times New Roman" w:hAnsi="Times New Roman"/>
          <w:sz w:val="26"/>
          <w:szCs w:val="26"/>
        </w:rPr>
        <w:t>начальником у</w:t>
      </w:r>
      <w:r w:rsidR="00691F61" w:rsidRPr="00D93ED9">
        <w:rPr>
          <w:rFonts w:ascii="Times New Roman" w:hAnsi="Times New Roman"/>
          <w:sz w:val="26"/>
          <w:szCs w:val="26"/>
        </w:rPr>
        <w:t>полномоченного органа.</w:t>
      </w:r>
    </w:p>
    <w:p w:rsidR="00691F61" w:rsidRPr="00D93ED9" w:rsidRDefault="00691F61" w:rsidP="00691F61">
      <w:pPr>
        <w:spacing w:after="0" w:line="240" w:lineRule="auto"/>
        <w:ind w:firstLine="567"/>
        <w:jc w:val="both"/>
        <w:rPr>
          <w:rFonts w:ascii="Times New Roman" w:hAnsi="Times New Roman"/>
          <w:sz w:val="26"/>
          <w:szCs w:val="26"/>
        </w:rPr>
      </w:pPr>
      <w:r w:rsidRPr="00D93ED9">
        <w:rPr>
          <w:rFonts w:ascii="Times New Roman" w:hAnsi="Times New Roman"/>
          <w:sz w:val="26"/>
          <w:szCs w:val="26"/>
        </w:rPr>
        <w:t>Жалоба на</w:t>
      </w:r>
      <w:r>
        <w:rPr>
          <w:rFonts w:ascii="Times New Roman" w:hAnsi="Times New Roman"/>
          <w:sz w:val="26"/>
          <w:szCs w:val="26"/>
        </w:rPr>
        <w:t xml:space="preserve"> решения, принятые начальником у</w:t>
      </w:r>
      <w:r w:rsidRPr="00D93ED9">
        <w:rPr>
          <w:rFonts w:ascii="Times New Roman" w:hAnsi="Times New Roman"/>
          <w:sz w:val="26"/>
          <w:szCs w:val="26"/>
        </w:rPr>
        <w:t>полномоченного органа, рассматривается заместителем главы города Когалыма, курирующим соответствующую сферу деятельности.</w:t>
      </w:r>
    </w:p>
    <w:p w:rsidR="00691F61" w:rsidRPr="00D93ED9" w:rsidRDefault="00691F61" w:rsidP="00691F61">
      <w:pPr>
        <w:spacing w:after="0" w:line="240" w:lineRule="auto"/>
        <w:ind w:firstLine="540"/>
        <w:jc w:val="both"/>
        <w:rPr>
          <w:sz w:val="26"/>
          <w:szCs w:val="26"/>
        </w:rPr>
      </w:pPr>
      <w:r w:rsidRPr="00D93ED9">
        <w:rPr>
          <w:rFonts w:ascii="Times New Roman" w:hAnsi="Times New Roman"/>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r w:rsidRPr="00D93ED9">
        <w:rPr>
          <w:sz w:val="26"/>
          <w:szCs w:val="26"/>
        </w:rPr>
        <w:t xml:space="preserve"> </w:t>
      </w:r>
    </w:p>
    <w:p w:rsidR="00691F61" w:rsidRPr="001B1573" w:rsidRDefault="00691F61" w:rsidP="00691F61">
      <w:pPr>
        <w:spacing w:after="0" w:line="240" w:lineRule="auto"/>
        <w:ind w:firstLine="539"/>
        <w:jc w:val="both"/>
        <w:rPr>
          <w:sz w:val="26"/>
          <w:szCs w:val="26"/>
        </w:rPr>
      </w:pPr>
      <w:r w:rsidRPr="00D93ED9">
        <w:rPr>
          <w:rFonts w:ascii="Times New Roman" w:hAnsi="Times New Roman"/>
          <w:sz w:val="26"/>
          <w:szCs w:val="26"/>
        </w:rPr>
        <w:t xml:space="preserve">Жалоба на решения и действия (бездействие) работника </w:t>
      </w:r>
      <w:r>
        <w:rPr>
          <w:rFonts w:ascii="Times New Roman" w:hAnsi="Times New Roman"/>
          <w:sz w:val="26"/>
          <w:szCs w:val="26"/>
        </w:rPr>
        <w:t>МФЦ</w:t>
      </w:r>
      <w:r w:rsidRPr="00D93ED9">
        <w:rPr>
          <w:rFonts w:ascii="Times New Roman" w:hAnsi="Times New Roman"/>
          <w:sz w:val="26"/>
          <w:szCs w:val="26"/>
        </w:rPr>
        <w:t xml:space="preserve"> рассматривается его руководителем. Жалоба на решения и действия (бездействие) </w:t>
      </w:r>
      <w:r w:rsidRPr="005C5275">
        <w:rPr>
          <w:rFonts w:ascii="Times New Roman" w:hAnsi="Times New Roman"/>
          <w:sz w:val="26"/>
          <w:szCs w:val="26"/>
        </w:rPr>
        <w:t xml:space="preserve">МФЦ либо его руководителя рассматривается главой города Когалыма, </w:t>
      </w:r>
      <w:r w:rsidRPr="00D93ED9">
        <w:rPr>
          <w:rFonts w:ascii="Times New Roman" w:hAnsi="Times New Roman"/>
          <w:sz w:val="26"/>
          <w:szCs w:val="26"/>
        </w:rPr>
        <w:t xml:space="preserve">а в период его </w:t>
      </w:r>
      <w:r w:rsidRPr="001B1573">
        <w:rPr>
          <w:rFonts w:ascii="Times New Roman" w:hAnsi="Times New Roman"/>
          <w:sz w:val="26"/>
          <w:szCs w:val="26"/>
        </w:rPr>
        <w:t>отсутствия – иным высшим должностным лицом, исполняющим его обязанности.</w:t>
      </w:r>
    </w:p>
    <w:p w:rsidR="00691F61" w:rsidRPr="00D93ED9" w:rsidRDefault="007F6514" w:rsidP="00691F61">
      <w:pPr>
        <w:spacing w:after="0" w:line="240" w:lineRule="auto"/>
        <w:ind w:firstLine="539"/>
        <w:jc w:val="both"/>
        <w:rPr>
          <w:rFonts w:ascii="Times New Roman" w:hAnsi="Times New Roman"/>
          <w:sz w:val="26"/>
          <w:szCs w:val="26"/>
        </w:rPr>
      </w:pPr>
      <w:r>
        <w:rPr>
          <w:rFonts w:ascii="Times New Roman" w:hAnsi="Times New Roman"/>
          <w:sz w:val="26"/>
          <w:szCs w:val="26"/>
        </w:rPr>
        <w:t>6</w:t>
      </w:r>
      <w:r w:rsidR="00551CAB">
        <w:rPr>
          <w:rFonts w:ascii="Times New Roman" w:hAnsi="Times New Roman"/>
          <w:sz w:val="26"/>
          <w:szCs w:val="26"/>
        </w:rPr>
        <w:t>4</w:t>
      </w:r>
      <w:r w:rsidR="00691F61" w:rsidRPr="001B1573">
        <w:rPr>
          <w:rFonts w:ascii="Times New Roman" w:hAnsi="Times New Roman"/>
          <w:sz w:val="26"/>
          <w:szCs w:val="26"/>
        </w:rPr>
        <w:t xml:space="preserve">.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w:t>
      </w:r>
      <w:r w:rsidR="00691F61" w:rsidRPr="001B1573">
        <w:rPr>
          <w:rFonts w:ascii="Times New Roman" w:hAnsi="Times New Roman"/>
          <w:sz w:val="26"/>
          <w:szCs w:val="26"/>
        </w:rPr>
        <w:lastRenderedPageBreak/>
        <w:t>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r w:rsidR="00691F61" w:rsidRPr="00D93ED9">
        <w:rPr>
          <w:rFonts w:ascii="Times New Roman" w:hAnsi="Times New Roman"/>
          <w:sz w:val="26"/>
          <w:szCs w:val="26"/>
        </w:rPr>
        <w:t>.</w:t>
      </w:r>
    </w:p>
    <w:p w:rsidR="00691F61" w:rsidRPr="001B1573" w:rsidRDefault="00691F61" w:rsidP="00691F61">
      <w:pPr>
        <w:autoSpaceDE w:val="0"/>
        <w:autoSpaceDN w:val="0"/>
        <w:adjustRightInd w:val="0"/>
        <w:spacing w:after="0" w:line="240" w:lineRule="auto"/>
        <w:ind w:firstLine="567"/>
        <w:jc w:val="both"/>
        <w:rPr>
          <w:rFonts w:ascii="Times New Roman" w:hAnsi="Times New Roman"/>
          <w:sz w:val="26"/>
          <w:szCs w:val="26"/>
        </w:rPr>
      </w:pPr>
      <w:r w:rsidRPr="00125EB5">
        <w:rPr>
          <w:rFonts w:ascii="Times New Roman" w:hAnsi="Times New Roman"/>
          <w:sz w:val="26"/>
          <w:szCs w:val="26"/>
        </w:rPr>
        <w:t>В случае, если жалоба подана</w:t>
      </w:r>
      <w:r>
        <w:rPr>
          <w:rFonts w:ascii="Times New Roman" w:hAnsi="Times New Roman"/>
          <w:sz w:val="26"/>
          <w:szCs w:val="26"/>
        </w:rPr>
        <w:t xml:space="preserve"> заявителем в </w:t>
      </w:r>
      <w:r w:rsidRPr="00125EB5">
        <w:rPr>
          <w:rFonts w:ascii="Times New Roman" w:hAnsi="Times New Roman"/>
          <w:sz w:val="26"/>
          <w:szCs w:val="26"/>
        </w:rPr>
        <w:t>орган,</w:t>
      </w:r>
      <w:r>
        <w:rPr>
          <w:rFonts w:ascii="Times New Roman" w:hAnsi="Times New Roman"/>
          <w:sz w:val="26"/>
          <w:szCs w:val="26"/>
        </w:rPr>
        <w:t xml:space="preserve"> предоставляющий муниципальные услуги,</w:t>
      </w:r>
      <w:r w:rsidRPr="00125EB5">
        <w:rPr>
          <w:rFonts w:ascii="Times New Roman" w:hAnsi="Times New Roman"/>
          <w:sz w:val="26"/>
          <w:szCs w:val="26"/>
        </w:rPr>
        <w:t xml:space="preserve"> </w:t>
      </w:r>
      <w:r>
        <w:rPr>
          <w:rFonts w:ascii="Times New Roman" w:hAnsi="Times New Roman"/>
          <w:sz w:val="26"/>
          <w:szCs w:val="26"/>
        </w:rPr>
        <w:t xml:space="preserve">МФЦ </w:t>
      </w:r>
      <w:r w:rsidRPr="00125EB5">
        <w:rPr>
          <w:rFonts w:ascii="Times New Roman" w:hAnsi="Times New Roman"/>
          <w:sz w:val="26"/>
          <w:szCs w:val="26"/>
        </w:rPr>
        <w:t xml:space="preserve">в компетенцию которого не входит ее рассмотрение, то </w:t>
      </w:r>
      <w:r>
        <w:rPr>
          <w:rFonts w:ascii="Times New Roman" w:hAnsi="Times New Roman" w:cs="Times New Roman"/>
          <w:sz w:val="26"/>
          <w:szCs w:val="26"/>
        </w:rPr>
        <w:t xml:space="preserve">в течение 3 рабочих дней со дня регистрации такой жалобы она направляется в </w:t>
      </w:r>
      <w:r w:rsidRPr="001B1573">
        <w:rPr>
          <w:rFonts w:ascii="Times New Roman" w:hAnsi="Times New Roman" w:cs="Times New Roman"/>
          <w:sz w:val="26"/>
          <w:szCs w:val="26"/>
        </w:rPr>
        <w:t>уполномоченные на ее рассмотрение орган, МФЦ</w:t>
      </w:r>
      <w:r w:rsidRPr="001B1573">
        <w:rPr>
          <w:rFonts w:ascii="Times New Roman" w:hAnsi="Times New Roman"/>
          <w:sz w:val="26"/>
          <w:szCs w:val="26"/>
        </w:rPr>
        <w:t xml:space="preserve">, о чем заявитель информируется в письменной форме. </w:t>
      </w:r>
    </w:p>
    <w:p w:rsidR="00691F61" w:rsidRPr="001B1573" w:rsidRDefault="00691F61" w:rsidP="00691F61">
      <w:pPr>
        <w:autoSpaceDE w:val="0"/>
        <w:autoSpaceDN w:val="0"/>
        <w:adjustRightInd w:val="0"/>
        <w:spacing w:after="0" w:line="240" w:lineRule="auto"/>
        <w:ind w:firstLine="567"/>
        <w:jc w:val="both"/>
        <w:rPr>
          <w:rFonts w:ascii="Times New Roman" w:hAnsi="Times New Roman" w:cs="Times New Roman"/>
          <w:sz w:val="26"/>
          <w:szCs w:val="26"/>
        </w:rPr>
      </w:pPr>
      <w:r w:rsidRPr="001B1573">
        <w:rPr>
          <w:rFonts w:ascii="Times New Roman" w:hAnsi="Times New Roman"/>
          <w:sz w:val="26"/>
          <w:szCs w:val="26"/>
        </w:rPr>
        <w:t xml:space="preserve">При этом срок рассмотрения жалобы исчисляется </w:t>
      </w:r>
      <w:r w:rsidRPr="001B1573">
        <w:rPr>
          <w:rFonts w:ascii="Times New Roman" w:hAnsi="Times New Roman" w:cs="Times New Roman"/>
          <w:sz w:val="26"/>
          <w:szCs w:val="26"/>
        </w:rPr>
        <w:t>со дня регистрации такой жалобы в уполномоченном на ее рассмотрение органе, предоставляющем муниципальные услуги, МФЦ.</w:t>
      </w:r>
    </w:p>
    <w:p w:rsidR="00691F61" w:rsidRPr="001B1573" w:rsidRDefault="007F6514" w:rsidP="00691F61">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6</w:t>
      </w:r>
      <w:r w:rsidR="00551CAB">
        <w:rPr>
          <w:rFonts w:ascii="Times New Roman" w:hAnsi="Times New Roman"/>
          <w:sz w:val="26"/>
          <w:szCs w:val="26"/>
        </w:rPr>
        <w:t>5</w:t>
      </w:r>
      <w:r w:rsidR="00691F61" w:rsidRPr="001B1573">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691F61" w:rsidRPr="001B1573" w:rsidRDefault="007F6514" w:rsidP="00691F61">
      <w:pPr>
        <w:spacing w:after="0" w:line="240" w:lineRule="auto"/>
        <w:ind w:firstLine="709"/>
        <w:jc w:val="both"/>
        <w:rPr>
          <w:rFonts w:ascii="Times New Roman" w:hAnsi="Times New Roman"/>
          <w:sz w:val="26"/>
          <w:szCs w:val="26"/>
        </w:rPr>
      </w:pPr>
      <w:r>
        <w:rPr>
          <w:rFonts w:ascii="Times New Roman" w:hAnsi="Times New Roman"/>
          <w:sz w:val="26"/>
          <w:szCs w:val="26"/>
        </w:rPr>
        <w:t>6</w:t>
      </w:r>
      <w:r w:rsidR="00551CAB">
        <w:rPr>
          <w:rFonts w:ascii="Times New Roman" w:hAnsi="Times New Roman"/>
          <w:sz w:val="26"/>
          <w:szCs w:val="26"/>
        </w:rPr>
        <w:t>6</w:t>
      </w:r>
      <w:r w:rsidR="00691F61" w:rsidRPr="001B1573">
        <w:rPr>
          <w:rFonts w:ascii="Times New Roman" w:hAnsi="Times New Roman"/>
          <w:sz w:val="26"/>
          <w:szCs w:val="26"/>
        </w:rPr>
        <w:t xml:space="preserve">. По результатам рассмотрения жалобы в соответствии с </w:t>
      </w:r>
      <w:hyperlink r:id="rId31" w:history="1">
        <w:r w:rsidR="00691F61" w:rsidRPr="001B1573">
          <w:rPr>
            <w:rFonts w:ascii="Times New Roman" w:hAnsi="Times New Roman"/>
            <w:sz w:val="26"/>
            <w:szCs w:val="26"/>
          </w:rPr>
          <w:t>частью 7 статьи 11.2</w:t>
        </w:r>
      </w:hyperlink>
      <w:r w:rsidR="00691F61" w:rsidRPr="001B1573">
        <w:rPr>
          <w:rFonts w:ascii="Times New Roman" w:hAnsi="Times New Roman"/>
          <w:sz w:val="26"/>
          <w:szCs w:val="26"/>
        </w:rPr>
        <w:t xml:space="preserve"> Федерального закона № 210-ФЗ принимается решение об удовлетворении жалобы либо об отказе в ее удовлетворении. </w:t>
      </w:r>
    </w:p>
    <w:p w:rsidR="00691F61" w:rsidRPr="00113380" w:rsidRDefault="00691F61" w:rsidP="00691F61">
      <w:pPr>
        <w:spacing w:after="0" w:line="240" w:lineRule="auto"/>
        <w:ind w:firstLine="709"/>
        <w:jc w:val="both"/>
        <w:rPr>
          <w:rFonts w:ascii="Times New Roman" w:hAnsi="Times New Roman"/>
          <w:sz w:val="26"/>
          <w:szCs w:val="26"/>
        </w:rPr>
      </w:pPr>
      <w:r w:rsidRPr="001B1573">
        <w:rPr>
          <w:rFonts w:ascii="Times New Roman" w:hAnsi="Times New Roman"/>
          <w:sz w:val="26"/>
          <w:szCs w:val="26"/>
        </w:rPr>
        <w:t>При удовлетворении жалобы лицо, уполномоченное на рассмотрение ж</w:t>
      </w:r>
      <w:r w:rsidR="007F6514">
        <w:rPr>
          <w:rFonts w:ascii="Times New Roman" w:hAnsi="Times New Roman"/>
          <w:sz w:val="26"/>
          <w:szCs w:val="26"/>
        </w:rPr>
        <w:t>алоб в соответствии с пунктом 62</w:t>
      </w:r>
      <w:r w:rsidRPr="001B1573">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w:t>
      </w:r>
      <w:r w:rsidRPr="00113380">
        <w:rPr>
          <w:rFonts w:ascii="Times New Roman" w:hAnsi="Times New Roman"/>
          <w:sz w:val="26"/>
          <w:szCs w:val="26"/>
        </w:rPr>
        <w:t>со дня принятия решения, если иное не установлено законодательством Российской Федерации.</w:t>
      </w:r>
    </w:p>
    <w:p w:rsidR="00691F61" w:rsidRPr="00113380" w:rsidRDefault="00691F61" w:rsidP="00691F61">
      <w:pPr>
        <w:spacing w:after="0" w:line="240" w:lineRule="auto"/>
        <w:ind w:firstLine="709"/>
        <w:jc w:val="both"/>
        <w:rPr>
          <w:rFonts w:ascii="Times New Roman" w:hAnsi="Times New Roman"/>
          <w:sz w:val="26"/>
          <w:szCs w:val="26"/>
        </w:rPr>
      </w:pPr>
      <w:r w:rsidRPr="00113380">
        <w:rPr>
          <w:rFonts w:ascii="Times New Roman" w:hAnsi="Times New Roman"/>
          <w:sz w:val="26"/>
          <w:szCs w:val="26"/>
        </w:rPr>
        <w:t xml:space="preserve">В случае признания жалобы подлежащей удовлетворению в ответе заявителю дается информация о действиях, </w:t>
      </w:r>
      <w:r w:rsidRPr="001B1573">
        <w:rPr>
          <w:rFonts w:ascii="Times New Roman" w:hAnsi="Times New Roman"/>
          <w:sz w:val="26"/>
          <w:szCs w:val="26"/>
        </w:rPr>
        <w:t>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w:t>
      </w:r>
      <w:r w:rsidRPr="00113380">
        <w:rPr>
          <w:rFonts w:ascii="Times New Roman" w:hAnsi="Times New Roman"/>
          <w:sz w:val="26"/>
          <w:szCs w:val="26"/>
        </w:rPr>
        <w:t>нейших действиях, которые необходимо совершить заявителю в целях получения муниципальной услуги.</w:t>
      </w:r>
    </w:p>
    <w:p w:rsidR="00691F61" w:rsidRDefault="00691F61" w:rsidP="00691F61">
      <w:pPr>
        <w:spacing w:after="0" w:line="240" w:lineRule="auto"/>
        <w:ind w:firstLine="709"/>
        <w:jc w:val="both"/>
        <w:rPr>
          <w:rFonts w:ascii="Times New Roman" w:hAnsi="Times New Roman"/>
          <w:sz w:val="26"/>
          <w:szCs w:val="26"/>
        </w:rPr>
      </w:pPr>
      <w:r w:rsidRPr="00113380">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1F61" w:rsidRPr="00735052" w:rsidRDefault="00691F61" w:rsidP="00691F61">
      <w:pPr>
        <w:spacing w:after="0" w:line="240" w:lineRule="auto"/>
        <w:ind w:firstLine="709"/>
        <w:jc w:val="both"/>
        <w:rPr>
          <w:rFonts w:ascii="Times New Roman" w:hAnsi="Times New Roman"/>
          <w:sz w:val="26"/>
          <w:szCs w:val="26"/>
        </w:rPr>
      </w:pPr>
      <w:r>
        <w:rPr>
          <w:rFonts w:ascii="Times New Roman" w:hAnsi="Times New Roman"/>
          <w:sz w:val="26"/>
          <w:szCs w:val="26"/>
        </w:rPr>
        <w:t>6</w:t>
      </w:r>
      <w:r w:rsidR="00551CAB">
        <w:rPr>
          <w:rFonts w:ascii="Times New Roman" w:hAnsi="Times New Roman"/>
          <w:sz w:val="26"/>
          <w:szCs w:val="26"/>
        </w:rPr>
        <w:t>7</w:t>
      </w:r>
      <w:r>
        <w:rPr>
          <w:rFonts w:ascii="Times New Roman" w:hAnsi="Times New Roman"/>
          <w:sz w:val="26"/>
          <w:szCs w:val="26"/>
        </w:rPr>
        <w:t xml:space="preserve">. </w:t>
      </w:r>
      <w:r w:rsidRPr="00735052">
        <w:rPr>
          <w:rFonts w:ascii="Times New Roman" w:hAnsi="Times New Roman"/>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691F61" w:rsidRPr="00D93ED9" w:rsidRDefault="00691F61" w:rsidP="00691F61">
      <w:pPr>
        <w:autoSpaceDE w:val="0"/>
        <w:autoSpaceDN w:val="0"/>
        <w:spacing w:after="0" w:line="240" w:lineRule="auto"/>
        <w:ind w:firstLine="709"/>
        <w:jc w:val="both"/>
        <w:rPr>
          <w:rFonts w:ascii="Times New Roman" w:hAnsi="Times New Roman"/>
          <w:sz w:val="26"/>
          <w:szCs w:val="26"/>
        </w:rPr>
      </w:pPr>
      <w:r w:rsidRPr="00D93ED9">
        <w:rPr>
          <w:rFonts w:ascii="Times New Roman" w:hAnsi="Times New Roman"/>
          <w:sz w:val="26"/>
          <w:szCs w:val="26"/>
        </w:rPr>
        <w:t>В ответе по результатам рассмотрения жалобы указываются:</w:t>
      </w:r>
    </w:p>
    <w:p w:rsidR="00691F61" w:rsidRPr="001C386D" w:rsidRDefault="00691F61" w:rsidP="00691F61">
      <w:pPr>
        <w:pStyle w:val="a4"/>
        <w:numPr>
          <w:ilvl w:val="0"/>
          <w:numId w:val="2"/>
        </w:numPr>
        <w:tabs>
          <w:tab w:val="left" w:pos="851"/>
          <w:tab w:val="left" w:pos="993"/>
        </w:tabs>
        <w:spacing w:after="0" w:line="240" w:lineRule="auto"/>
        <w:ind w:left="0" w:firstLine="709"/>
        <w:jc w:val="both"/>
        <w:rPr>
          <w:sz w:val="26"/>
          <w:szCs w:val="26"/>
        </w:rPr>
      </w:pPr>
      <w:r w:rsidRPr="001C386D">
        <w:rPr>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691F61" w:rsidRPr="001C386D" w:rsidRDefault="00691F61" w:rsidP="00691F61">
      <w:pPr>
        <w:pStyle w:val="a4"/>
        <w:numPr>
          <w:ilvl w:val="0"/>
          <w:numId w:val="2"/>
        </w:numPr>
        <w:tabs>
          <w:tab w:val="left" w:pos="851"/>
          <w:tab w:val="left" w:pos="993"/>
        </w:tabs>
        <w:spacing w:after="0" w:line="240" w:lineRule="auto"/>
        <w:ind w:left="0" w:firstLine="709"/>
        <w:jc w:val="both"/>
        <w:rPr>
          <w:sz w:val="26"/>
          <w:szCs w:val="26"/>
        </w:rPr>
      </w:pPr>
      <w:r w:rsidRPr="001C386D">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91F61" w:rsidRPr="001C386D" w:rsidRDefault="00691F61" w:rsidP="00691F61">
      <w:pPr>
        <w:pStyle w:val="a4"/>
        <w:numPr>
          <w:ilvl w:val="0"/>
          <w:numId w:val="2"/>
        </w:numPr>
        <w:tabs>
          <w:tab w:val="left" w:pos="851"/>
          <w:tab w:val="left" w:pos="993"/>
        </w:tabs>
        <w:spacing w:after="0" w:line="240" w:lineRule="auto"/>
        <w:ind w:left="0" w:firstLine="709"/>
        <w:jc w:val="both"/>
        <w:rPr>
          <w:sz w:val="26"/>
          <w:szCs w:val="26"/>
        </w:rPr>
      </w:pPr>
      <w:r w:rsidRPr="001C386D">
        <w:rPr>
          <w:sz w:val="26"/>
          <w:szCs w:val="26"/>
        </w:rPr>
        <w:t>фамилия, имя, отчество (при наличии) или наименование заявителя;</w:t>
      </w:r>
    </w:p>
    <w:p w:rsidR="00691F61" w:rsidRPr="001C386D" w:rsidRDefault="00691F61" w:rsidP="00691F61">
      <w:pPr>
        <w:pStyle w:val="a4"/>
        <w:numPr>
          <w:ilvl w:val="0"/>
          <w:numId w:val="2"/>
        </w:numPr>
        <w:tabs>
          <w:tab w:val="left" w:pos="851"/>
          <w:tab w:val="left" w:pos="993"/>
        </w:tabs>
        <w:spacing w:after="0" w:line="240" w:lineRule="auto"/>
        <w:ind w:left="0" w:firstLine="709"/>
        <w:jc w:val="both"/>
        <w:rPr>
          <w:sz w:val="26"/>
          <w:szCs w:val="26"/>
        </w:rPr>
      </w:pPr>
      <w:r w:rsidRPr="001C386D">
        <w:rPr>
          <w:sz w:val="26"/>
          <w:szCs w:val="26"/>
        </w:rPr>
        <w:t>основания для принятия решения по жалобе;</w:t>
      </w:r>
    </w:p>
    <w:p w:rsidR="00691F61" w:rsidRPr="001C386D" w:rsidRDefault="00691F61" w:rsidP="00691F61">
      <w:pPr>
        <w:pStyle w:val="a4"/>
        <w:numPr>
          <w:ilvl w:val="0"/>
          <w:numId w:val="2"/>
        </w:numPr>
        <w:tabs>
          <w:tab w:val="left" w:pos="851"/>
          <w:tab w:val="left" w:pos="993"/>
        </w:tabs>
        <w:spacing w:after="0" w:line="240" w:lineRule="auto"/>
        <w:ind w:left="0" w:firstLine="709"/>
        <w:jc w:val="both"/>
        <w:rPr>
          <w:sz w:val="26"/>
          <w:szCs w:val="26"/>
        </w:rPr>
      </w:pPr>
      <w:r w:rsidRPr="001C386D">
        <w:rPr>
          <w:sz w:val="26"/>
          <w:szCs w:val="26"/>
        </w:rPr>
        <w:t>принятое по жалобе решение;</w:t>
      </w:r>
    </w:p>
    <w:p w:rsidR="00691F61" w:rsidRPr="001C386D" w:rsidRDefault="00691F61" w:rsidP="00691F61">
      <w:pPr>
        <w:pStyle w:val="a4"/>
        <w:numPr>
          <w:ilvl w:val="0"/>
          <w:numId w:val="2"/>
        </w:numPr>
        <w:tabs>
          <w:tab w:val="left" w:pos="851"/>
          <w:tab w:val="left" w:pos="993"/>
        </w:tabs>
        <w:spacing w:after="0" w:line="240" w:lineRule="auto"/>
        <w:ind w:left="0" w:firstLine="709"/>
        <w:jc w:val="both"/>
        <w:rPr>
          <w:sz w:val="26"/>
          <w:szCs w:val="26"/>
        </w:rPr>
      </w:pPr>
      <w:r w:rsidRPr="001C386D">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E073FF">
        <w:rPr>
          <w:sz w:val="26"/>
          <w:szCs w:val="26"/>
        </w:rPr>
        <w:t xml:space="preserve"> </w:t>
      </w:r>
      <w:r>
        <w:rPr>
          <w:sz w:val="26"/>
          <w:szCs w:val="26"/>
        </w:rPr>
        <w:t xml:space="preserve"> </w:t>
      </w:r>
    </w:p>
    <w:p w:rsidR="00691F61" w:rsidRPr="001C386D" w:rsidRDefault="00691F61" w:rsidP="00691F61">
      <w:pPr>
        <w:pStyle w:val="a4"/>
        <w:numPr>
          <w:ilvl w:val="0"/>
          <w:numId w:val="2"/>
        </w:numPr>
        <w:tabs>
          <w:tab w:val="left" w:pos="851"/>
          <w:tab w:val="left" w:pos="993"/>
        </w:tabs>
        <w:spacing w:after="0" w:line="240" w:lineRule="auto"/>
        <w:ind w:left="0" w:firstLine="709"/>
        <w:jc w:val="both"/>
        <w:rPr>
          <w:sz w:val="26"/>
          <w:szCs w:val="26"/>
        </w:rPr>
      </w:pPr>
      <w:r w:rsidRPr="001C386D">
        <w:rPr>
          <w:sz w:val="26"/>
          <w:szCs w:val="26"/>
        </w:rPr>
        <w:t>сведения о порядке обжалования принятого по жалобе решения.</w:t>
      </w:r>
    </w:p>
    <w:p w:rsidR="00691F61" w:rsidRPr="001B1573" w:rsidRDefault="00691F61" w:rsidP="00691F61">
      <w:pPr>
        <w:spacing w:after="0" w:line="240" w:lineRule="auto"/>
        <w:ind w:firstLine="709"/>
        <w:jc w:val="both"/>
        <w:rPr>
          <w:rFonts w:ascii="Times New Roman" w:hAnsi="Times New Roman"/>
          <w:iCs/>
          <w:sz w:val="26"/>
          <w:szCs w:val="26"/>
        </w:rPr>
      </w:pPr>
      <w:r w:rsidRPr="00711F3B">
        <w:rPr>
          <w:rFonts w:ascii="Times New Roman" w:hAnsi="Times New Roman"/>
          <w:iCs/>
          <w:sz w:val="26"/>
          <w:szCs w:val="26"/>
        </w:rPr>
        <w:t xml:space="preserve">Письменный ответ по результатам рассмотрения жалобы оформляется на официальном бланке </w:t>
      </w:r>
      <w:r w:rsidRPr="00A245FC">
        <w:rPr>
          <w:rFonts w:ascii="Times New Roman" w:hAnsi="Times New Roman"/>
          <w:iCs/>
          <w:sz w:val="26"/>
          <w:szCs w:val="26"/>
        </w:rPr>
        <w:t>уполномоченного органа</w:t>
      </w:r>
      <w:r w:rsidRPr="00711F3B">
        <w:rPr>
          <w:rFonts w:ascii="Times New Roman" w:hAnsi="Times New Roman"/>
          <w:iCs/>
          <w:sz w:val="26"/>
          <w:szCs w:val="26"/>
        </w:rPr>
        <w:t xml:space="preserve">, </w:t>
      </w:r>
      <w:r>
        <w:rPr>
          <w:rFonts w:ascii="Times New Roman" w:hAnsi="Times New Roman"/>
          <w:iCs/>
          <w:sz w:val="26"/>
          <w:szCs w:val="26"/>
        </w:rPr>
        <w:t>МФЦ</w:t>
      </w:r>
      <w:r w:rsidRPr="00711F3B">
        <w:rPr>
          <w:rFonts w:ascii="Times New Roman" w:hAnsi="Times New Roman"/>
          <w:iCs/>
          <w:sz w:val="26"/>
          <w:szCs w:val="26"/>
        </w:rPr>
        <w:t xml:space="preserve"> и подписывается лицом, </w:t>
      </w:r>
      <w:r w:rsidRPr="001B1573">
        <w:rPr>
          <w:rFonts w:ascii="Times New Roman" w:hAnsi="Times New Roman"/>
          <w:iCs/>
          <w:sz w:val="26"/>
          <w:szCs w:val="26"/>
        </w:rPr>
        <w:t xml:space="preserve">уполномоченным на рассмотрение жалобы, </w:t>
      </w:r>
      <w:r w:rsidR="007F6514">
        <w:rPr>
          <w:rFonts w:ascii="Times New Roman" w:hAnsi="Times New Roman"/>
          <w:sz w:val="26"/>
          <w:szCs w:val="26"/>
        </w:rPr>
        <w:t>в соответствии с пунктом 62</w:t>
      </w:r>
      <w:r w:rsidRPr="001B1573">
        <w:rPr>
          <w:rFonts w:ascii="Times New Roman" w:hAnsi="Times New Roman"/>
          <w:sz w:val="26"/>
          <w:szCs w:val="26"/>
        </w:rPr>
        <w:t xml:space="preserve"> административного регламента</w:t>
      </w:r>
      <w:r w:rsidRPr="001B1573">
        <w:rPr>
          <w:rFonts w:ascii="Times New Roman" w:hAnsi="Times New Roman"/>
          <w:iCs/>
          <w:sz w:val="26"/>
          <w:szCs w:val="26"/>
        </w:rPr>
        <w:t>.</w:t>
      </w:r>
    </w:p>
    <w:p w:rsidR="00691F61" w:rsidRPr="001B1573" w:rsidRDefault="00691F61" w:rsidP="00691F61">
      <w:pPr>
        <w:spacing w:after="0" w:line="240" w:lineRule="auto"/>
        <w:ind w:firstLine="709"/>
        <w:jc w:val="both"/>
        <w:rPr>
          <w:rFonts w:ascii="Times New Roman" w:hAnsi="Times New Roman"/>
          <w:sz w:val="26"/>
          <w:szCs w:val="26"/>
        </w:rPr>
      </w:pPr>
      <w:r w:rsidRPr="001B1573">
        <w:rPr>
          <w:rFonts w:ascii="Times New Roman" w:hAnsi="Times New Roman"/>
          <w:sz w:val="26"/>
          <w:szCs w:val="26"/>
        </w:rPr>
        <w:t xml:space="preserve"> 6</w:t>
      </w:r>
      <w:r w:rsidR="00551CAB">
        <w:rPr>
          <w:rFonts w:ascii="Times New Roman" w:hAnsi="Times New Roman"/>
          <w:sz w:val="26"/>
          <w:szCs w:val="26"/>
        </w:rPr>
        <w:t>8</w:t>
      </w:r>
      <w:r w:rsidRPr="001B1573">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691F61" w:rsidRPr="001B1573" w:rsidRDefault="00691F61" w:rsidP="00691F61">
      <w:pPr>
        <w:pStyle w:val="a4"/>
        <w:numPr>
          <w:ilvl w:val="0"/>
          <w:numId w:val="1"/>
        </w:numPr>
        <w:spacing w:after="0" w:line="240" w:lineRule="auto"/>
        <w:ind w:left="0" w:firstLine="709"/>
        <w:jc w:val="both"/>
        <w:rPr>
          <w:sz w:val="26"/>
          <w:szCs w:val="26"/>
        </w:rPr>
      </w:pPr>
      <w:r w:rsidRPr="001B1573">
        <w:rPr>
          <w:sz w:val="26"/>
          <w:szCs w:val="26"/>
        </w:rPr>
        <w:t xml:space="preserve">лицо, уполномоченное на рассмотрение </w:t>
      </w:r>
      <w:r w:rsidR="007F6514">
        <w:rPr>
          <w:sz w:val="26"/>
          <w:szCs w:val="26"/>
        </w:rPr>
        <w:t>жалоб в соответствии с пунктом 62</w:t>
      </w:r>
      <w:r w:rsidRPr="001B1573">
        <w:rPr>
          <w:sz w:val="26"/>
          <w:szCs w:val="26"/>
        </w:rPr>
        <w:t xml:space="preserve"> административного регламента отказывает в удовлетворении жалобы в следующих случаях:</w:t>
      </w:r>
    </w:p>
    <w:p w:rsidR="00691F61" w:rsidRPr="001B1573" w:rsidRDefault="00691F61" w:rsidP="00691F61">
      <w:pPr>
        <w:pStyle w:val="a4"/>
        <w:numPr>
          <w:ilvl w:val="0"/>
          <w:numId w:val="3"/>
        </w:numPr>
        <w:tabs>
          <w:tab w:val="left" w:pos="993"/>
        </w:tabs>
        <w:spacing w:after="0" w:line="240" w:lineRule="auto"/>
        <w:ind w:left="0" w:firstLine="709"/>
        <w:jc w:val="both"/>
        <w:rPr>
          <w:sz w:val="26"/>
          <w:szCs w:val="26"/>
        </w:rPr>
      </w:pPr>
      <w:r w:rsidRPr="001B1573">
        <w:rPr>
          <w:sz w:val="26"/>
          <w:szCs w:val="26"/>
        </w:rPr>
        <w:lastRenderedPageBreak/>
        <w:t>наличие вступившего в законную силу решения суда, арбитражного суда по жалобе о том же предмете и по тем же основаниям;</w:t>
      </w:r>
    </w:p>
    <w:p w:rsidR="00691F61" w:rsidRPr="001B1573" w:rsidRDefault="00691F61" w:rsidP="00691F61">
      <w:pPr>
        <w:pStyle w:val="a4"/>
        <w:numPr>
          <w:ilvl w:val="0"/>
          <w:numId w:val="3"/>
        </w:numPr>
        <w:tabs>
          <w:tab w:val="left" w:pos="993"/>
        </w:tabs>
        <w:spacing w:after="0" w:line="240" w:lineRule="auto"/>
        <w:ind w:left="0" w:firstLine="709"/>
        <w:jc w:val="both"/>
        <w:rPr>
          <w:sz w:val="26"/>
          <w:szCs w:val="26"/>
        </w:rPr>
      </w:pPr>
      <w:r w:rsidRPr="001B1573">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691F61" w:rsidRPr="001B1573" w:rsidRDefault="00691F61" w:rsidP="00691F61">
      <w:pPr>
        <w:pStyle w:val="a4"/>
        <w:numPr>
          <w:ilvl w:val="0"/>
          <w:numId w:val="3"/>
        </w:numPr>
        <w:tabs>
          <w:tab w:val="left" w:pos="993"/>
        </w:tabs>
        <w:spacing w:after="0" w:line="240" w:lineRule="auto"/>
        <w:ind w:left="0" w:firstLine="709"/>
        <w:jc w:val="both"/>
        <w:rPr>
          <w:sz w:val="26"/>
          <w:szCs w:val="26"/>
        </w:rPr>
      </w:pPr>
      <w:r w:rsidRPr="001B1573">
        <w:rPr>
          <w:sz w:val="26"/>
          <w:szCs w:val="26"/>
        </w:rPr>
        <w:t>наличие решения по жалобе, принятого ранее в отношении того же заявителя и по тому же предмету жалобы.</w:t>
      </w:r>
    </w:p>
    <w:p w:rsidR="00691F61" w:rsidRPr="001B1573" w:rsidRDefault="00691F61" w:rsidP="00691F61">
      <w:pPr>
        <w:pStyle w:val="a4"/>
        <w:numPr>
          <w:ilvl w:val="0"/>
          <w:numId w:val="1"/>
        </w:numPr>
        <w:tabs>
          <w:tab w:val="left" w:pos="993"/>
        </w:tabs>
        <w:spacing w:after="0" w:line="240" w:lineRule="auto"/>
        <w:ind w:left="0" w:firstLine="709"/>
        <w:jc w:val="both"/>
        <w:rPr>
          <w:sz w:val="26"/>
          <w:szCs w:val="26"/>
        </w:rPr>
      </w:pPr>
      <w:r w:rsidRPr="001B1573">
        <w:rPr>
          <w:sz w:val="26"/>
          <w:szCs w:val="26"/>
        </w:rPr>
        <w:t xml:space="preserve">лицо, уполномоченное на рассмотрение </w:t>
      </w:r>
      <w:r w:rsidR="007F6514">
        <w:rPr>
          <w:sz w:val="26"/>
          <w:szCs w:val="26"/>
        </w:rPr>
        <w:t>жалоб в соответствии с пунктом 62</w:t>
      </w:r>
      <w:r w:rsidRPr="001B1573">
        <w:rPr>
          <w:sz w:val="26"/>
          <w:szCs w:val="26"/>
        </w:rPr>
        <w:t xml:space="preserve"> административного регламента оставляет жалобу без ответа в следующих случаях:</w:t>
      </w:r>
    </w:p>
    <w:p w:rsidR="00691F61" w:rsidRPr="00711F3B" w:rsidRDefault="00691F61" w:rsidP="00691F61">
      <w:pPr>
        <w:pStyle w:val="a4"/>
        <w:numPr>
          <w:ilvl w:val="0"/>
          <w:numId w:val="4"/>
        </w:numPr>
        <w:tabs>
          <w:tab w:val="left" w:pos="993"/>
        </w:tabs>
        <w:spacing w:after="0" w:line="240" w:lineRule="auto"/>
        <w:ind w:left="0" w:firstLine="709"/>
        <w:jc w:val="both"/>
        <w:rPr>
          <w:sz w:val="26"/>
          <w:szCs w:val="26"/>
        </w:rPr>
      </w:pPr>
      <w:r w:rsidRPr="001B1573">
        <w:rPr>
          <w:sz w:val="26"/>
          <w:szCs w:val="26"/>
        </w:rPr>
        <w:t xml:space="preserve">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w:t>
      </w:r>
      <w:r w:rsidRPr="00711F3B">
        <w:rPr>
          <w:sz w:val="26"/>
          <w:szCs w:val="26"/>
        </w:rPr>
        <w:t>злоупотребления правом);</w:t>
      </w:r>
    </w:p>
    <w:p w:rsidR="00691F61" w:rsidRPr="001B1573" w:rsidRDefault="00691F61" w:rsidP="00691F61">
      <w:pPr>
        <w:pStyle w:val="a4"/>
        <w:numPr>
          <w:ilvl w:val="0"/>
          <w:numId w:val="4"/>
        </w:numPr>
        <w:tabs>
          <w:tab w:val="left" w:pos="993"/>
        </w:tabs>
        <w:spacing w:after="0" w:line="240" w:lineRule="auto"/>
        <w:ind w:left="0" w:firstLine="709"/>
        <w:jc w:val="both"/>
        <w:rPr>
          <w:iCs/>
          <w:sz w:val="26"/>
          <w:szCs w:val="26"/>
        </w:rPr>
      </w:pPr>
      <w:r w:rsidRPr="00A245FC">
        <w:rPr>
          <w:sz w:val="26"/>
          <w:szCs w:val="26"/>
        </w:rPr>
        <w:t xml:space="preserve">текст письменной жалобы не поддается прочтению (за исключением случаев, </w:t>
      </w:r>
      <w:r w:rsidRPr="001B1573">
        <w:rPr>
          <w:sz w:val="26"/>
          <w:szCs w:val="26"/>
        </w:rPr>
        <w:t>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691F61" w:rsidRPr="001B1573" w:rsidRDefault="00691F61" w:rsidP="00691F6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551CAB">
        <w:rPr>
          <w:rFonts w:ascii="Times New Roman" w:hAnsi="Times New Roman"/>
          <w:sz w:val="26"/>
          <w:szCs w:val="26"/>
        </w:rPr>
        <w:t>9</w:t>
      </w:r>
      <w:r w:rsidRPr="001B1573">
        <w:rPr>
          <w:rFonts w:ascii="Times New Roman" w:hAnsi="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w:t>
      </w:r>
      <w:r w:rsidR="007F6514">
        <w:rPr>
          <w:rFonts w:ascii="Times New Roman" w:hAnsi="Times New Roman"/>
          <w:sz w:val="26"/>
          <w:szCs w:val="26"/>
        </w:rPr>
        <w:t>жалоб в соответствии с пунктом 62</w:t>
      </w:r>
      <w:r w:rsidRPr="001B1573">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691F61" w:rsidRPr="001B1573" w:rsidRDefault="00691F61" w:rsidP="00691F61">
      <w:pPr>
        <w:spacing w:after="0" w:line="240" w:lineRule="auto"/>
        <w:ind w:firstLine="709"/>
        <w:jc w:val="both"/>
        <w:rPr>
          <w:rFonts w:ascii="Times New Roman" w:hAnsi="Times New Roman"/>
          <w:sz w:val="26"/>
          <w:szCs w:val="26"/>
        </w:rPr>
      </w:pPr>
      <w:r w:rsidRPr="001B1573">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691F61" w:rsidRPr="00D93ED9" w:rsidRDefault="00551CAB" w:rsidP="00691F6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70</w:t>
      </w:r>
      <w:r w:rsidR="00691F61" w:rsidRPr="001B1573">
        <w:rPr>
          <w:rFonts w:ascii="Times New Roman" w:hAnsi="Times New Roman"/>
          <w:sz w:val="26"/>
          <w:szCs w:val="26"/>
        </w:rPr>
        <w:t xml:space="preserve">. Информация о порядке подачи и рассмотрения жалобы </w:t>
      </w:r>
      <w:r w:rsidR="00691F61" w:rsidRPr="00D93ED9">
        <w:rPr>
          <w:rFonts w:ascii="Times New Roman" w:hAnsi="Times New Roman"/>
          <w:sz w:val="26"/>
          <w:szCs w:val="26"/>
        </w:rPr>
        <w:t>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F72F64" w:rsidRDefault="00F72F64" w:rsidP="009871FB">
      <w:pPr>
        <w:autoSpaceDE w:val="0"/>
        <w:autoSpaceDN w:val="0"/>
        <w:adjustRightInd w:val="0"/>
        <w:spacing w:after="0" w:line="240" w:lineRule="auto"/>
        <w:ind w:firstLine="567"/>
        <w:jc w:val="both"/>
        <w:rPr>
          <w:rFonts w:ascii="Times New Roman" w:hAnsi="Times New Roman" w:cs="Times New Roman"/>
          <w:sz w:val="26"/>
          <w:szCs w:val="26"/>
        </w:rPr>
      </w:pPr>
    </w:p>
    <w:p w:rsidR="00F72F64" w:rsidRDefault="00F72F64" w:rsidP="009871FB">
      <w:pPr>
        <w:autoSpaceDE w:val="0"/>
        <w:autoSpaceDN w:val="0"/>
        <w:adjustRightInd w:val="0"/>
        <w:spacing w:after="0" w:line="240" w:lineRule="auto"/>
        <w:ind w:firstLine="567"/>
        <w:jc w:val="both"/>
        <w:rPr>
          <w:rFonts w:ascii="Times New Roman" w:hAnsi="Times New Roman" w:cs="Times New Roman"/>
          <w:sz w:val="26"/>
          <w:szCs w:val="26"/>
        </w:rPr>
      </w:pPr>
    </w:p>
    <w:p w:rsidR="00F72F64" w:rsidRDefault="00F72F64" w:rsidP="009871FB">
      <w:pPr>
        <w:autoSpaceDE w:val="0"/>
        <w:autoSpaceDN w:val="0"/>
        <w:adjustRightInd w:val="0"/>
        <w:spacing w:after="0" w:line="240" w:lineRule="auto"/>
        <w:ind w:firstLine="567"/>
        <w:jc w:val="both"/>
        <w:rPr>
          <w:rFonts w:ascii="Times New Roman" w:hAnsi="Times New Roman" w:cs="Times New Roman"/>
          <w:sz w:val="26"/>
          <w:szCs w:val="26"/>
        </w:rPr>
      </w:pPr>
    </w:p>
    <w:p w:rsidR="00F72F64" w:rsidRDefault="00F72F64" w:rsidP="009871FB">
      <w:pPr>
        <w:autoSpaceDE w:val="0"/>
        <w:autoSpaceDN w:val="0"/>
        <w:adjustRightInd w:val="0"/>
        <w:spacing w:after="0" w:line="240" w:lineRule="auto"/>
        <w:ind w:firstLine="567"/>
        <w:jc w:val="both"/>
        <w:rPr>
          <w:rFonts w:ascii="Times New Roman" w:hAnsi="Times New Roman" w:cs="Times New Roman"/>
          <w:sz w:val="26"/>
          <w:szCs w:val="26"/>
        </w:rPr>
      </w:pPr>
    </w:p>
    <w:p w:rsidR="00F72F64" w:rsidRDefault="00F72F64" w:rsidP="009871FB">
      <w:pPr>
        <w:autoSpaceDE w:val="0"/>
        <w:autoSpaceDN w:val="0"/>
        <w:adjustRightInd w:val="0"/>
        <w:spacing w:after="0" w:line="240" w:lineRule="auto"/>
        <w:ind w:firstLine="567"/>
        <w:jc w:val="both"/>
        <w:rPr>
          <w:rFonts w:ascii="Times New Roman" w:hAnsi="Times New Roman" w:cs="Times New Roman"/>
          <w:sz w:val="26"/>
          <w:szCs w:val="26"/>
        </w:rPr>
      </w:pPr>
    </w:p>
    <w:p w:rsidR="00F72F64" w:rsidRDefault="00F72F64" w:rsidP="009871FB">
      <w:pPr>
        <w:autoSpaceDE w:val="0"/>
        <w:autoSpaceDN w:val="0"/>
        <w:adjustRightInd w:val="0"/>
        <w:spacing w:after="0" w:line="240" w:lineRule="auto"/>
        <w:ind w:firstLine="567"/>
        <w:jc w:val="both"/>
        <w:rPr>
          <w:rFonts w:ascii="Times New Roman" w:hAnsi="Times New Roman" w:cs="Times New Roman"/>
          <w:sz w:val="26"/>
          <w:szCs w:val="26"/>
        </w:rPr>
      </w:pPr>
    </w:p>
    <w:p w:rsidR="00F72F64" w:rsidRDefault="00F72F64" w:rsidP="009871FB">
      <w:pPr>
        <w:autoSpaceDE w:val="0"/>
        <w:autoSpaceDN w:val="0"/>
        <w:adjustRightInd w:val="0"/>
        <w:spacing w:after="0" w:line="240" w:lineRule="auto"/>
        <w:ind w:firstLine="567"/>
        <w:jc w:val="both"/>
        <w:rPr>
          <w:rFonts w:ascii="Times New Roman" w:hAnsi="Times New Roman" w:cs="Times New Roman"/>
          <w:sz w:val="26"/>
          <w:szCs w:val="26"/>
        </w:rPr>
      </w:pPr>
    </w:p>
    <w:p w:rsidR="00F72F64" w:rsidRDefault="00F72F64" w:rsidP="009871FB">
      <w:pPr>
        <w:autoSpaceDE w:val="0"/>
        <w:autoSpaceDN w:val="0"/>
        <w:adjustRightInd w:val="0"/>
        <w:spacing w:after="0" w:line="240" w:lineRule="auto"/>
        <w:ind w:firstLine="567"/>
        <w:jc w:val="both"/>
        <w:rPr>
          <w:rFonts w:ascii="Times New Roman" w:hAnsi="Times New Roman" w:cs="Times New Roman"/>
          <w:sz w:val="26"/>
          <w:szCs w:val="26"/>
        </w:rPr>
      </w:pPr>
    </w:p>
    <w:p w:rsidR="00F72F64" w:rsidRDefault="00F72F64" w:rsidP="009871FB">
      <w:pPr>
        <w:autoSpaceDE w:val="0"/>
        <w:autoSpaceDN w:val="0"/>
        <w:adjustRightInd w:val="0"/>
        <w:spacing w:after="0" w:line="240" w:lineRule="auto"/>
        <w:ind w:firstLine="567"/>
        <w:jc w:val="both"/>
        <w:rPr>
          <w:rFonts w:ascii="Times New Roman" w:hAnsi="Times New Roman" w:cs="Times New Roman"/>
          <w:sz w:val="26"/>
          <w:szCs w:val="26"/>
        </w:rPr>
      </w:pPr>
    </w:p>
    <w:p w:rsidR="00F72F64" w:rsidRDefault="00F72F64" w:rsidP="009871FB">
      <w:pPr>
        <w:autoSpaceDE w:val="0"/>
        <w:autoSpaceDN w:val="0"/>
        <w:adjustRightInd w:val="0"/>
        <w:spacing w:after="0" w:line="240" w:lineRule="auto"/>
        <w:ind w:firstLine="567"/>
        <w:jc w:val="both"/>
        <w:rPr>
          <w:rFonts w:ascii="Times New Roman" w:hAnsi="Times New Roman" w:cs="Times New Roman"/>
          <w:sz w:val="26"/>
          <w:szCs w:val="26"/>
        </w:rPr>
      </w:pPr>
    </w:p>
    <w:p w:rsidR="00F72F64" w:rsidRDefault="00F72F64" w:rsidP="009871FB">
      <w:pPr>
        <w:autoSpaceDE w:val="0"/>
        <w:autoSpaceDN w:val="0"/>
        <w:adjustRightInd w:val="0"/>
        <w:spacing w:after="0" w:line="240" w:lineRule="auto"/>
        <w:ind w:firstLine="567"/>
        <w:jc w:val="both"/>
        <w:rPr>
          <w:rFonts w:ascii="Times New Roman" w:hAnsi="Times New Roman" w:cs="Times New Roman"/>
          <w:sz w:val="26"/>
          <w:szCs w:val="26"/>
        </w:rPr>
      </w:pPr>
    </w:p>
    <w:p w:rsidR="00F72F64" w:rsidRDefault="00F72F64" w:rsidP="009871FB">
      <w:pPr>
        <w:autoSpaceDE w:val="0"/>
        <w:autoSpaceDN w:val="0"/>
        <w:adjustRightInd w:val="0"/>
        <w:spacing w:after="0" w:line="240" w:lineRule="auto"/>
        <w:ind w:firstLine="567"/>
        <w:jc w:val="both"/>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both"/>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both"/>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both"/>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both"/>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both"/>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both"/>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both"/>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both"/>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both"/>
        <w:rPr>
          <w:rFonts w:ascii="Times New Roman" w:hAnsi="Times New Roman" w:cs="Times New Roman"/>
          <w:sz w:val="26"/>
          <w:szCs w:val="26"/>
        </w:rPr>
      </w:pPr>
    </w:p>
    <w:p w:rsidR="00271B1B" w:rsidRDefault="00271B1B" w:rsidP="009871FB">
      <w:pPr>
        <w:autoSpaceDE w:val="0"/>
        <w:autoSpaceDN w:val="0"/>
        <w:adjustRightInd w:val="0"/>
        <w:spacing w:after="0" w:line="240" w:lineRule="auto"/>
        <w:ind w:firstLine="567"/>
        <w:jc w:val="both"/>
        <w:rPr>
          <w:rFonts w:ascii="Times New Roman" w:hAnsi="Times New Roman" w:cs="Times New Roman"/>
          <w:sz w:val="26"/>
          <w:szCs w:val="26"/>
        </w:rPr>
      </w:pPr>
    </w:p>
    <w:p w:rsidR="00F72F64" w:rsidRPr="009871FB" w:rsidRDefault="00F72F64"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7F6514">
      <w:pPr>
        <w:autoSpaceDE w:val="0"/>
        <w:autoSpaceDN w:val="0"/>
        <w:adjustRightInd w:val="0"/>
        <w:spacing w:after="0" w:line="240" w:lineRule="auto"/>
        <w:ind w:firstLine="567"/>
        <w:jc w:val="right"/>
        <w:outlineLvl w:val="1"/>
        <w:rPr>
          <w:rFonts w:ascii="Times New Roman" w:hAnsi="Times New Roman" w:cs="Times New Roman"/>
          <w:sz w:val="26"/>
          <w:szCs w:val="26"/>
        </w:rPr>
      </w:pPr>
      <w:r w:rsidRPr="009871FB">
        <w:rPr>
          <w:rFonts w:ascii="Times New Roman" w:hAnsi="Times New Roman" w:cs="Times New Roman"/>
          <w:sz w:val="26"/>
          <w:szCs w:val="26"/>
        </w:rPr>
        <w:lastRenderedPageBreak/>
        <w:t>Приложение 1</w:t>
      </w:r>
    </w:p>
    <w:p w:rsidR="005137A2" w:rsidRPr="009871FB" w:rsidRDefault="005137A2" w:rsidP="007F6514">
      <w:pPr>
        <w:autoSpaceDE w:val="0"/>
        <w:autoSpaceDN w:val="0"/>
        <w:adjustRightInd w:val="0"/>
        <w:spacing w:after="0" w:line="240" w:lineRule="auto"/>
        <w:ind w:firstLine="567"/>
        <w:jc w:val="right"/>
        <w:rPr>
          <w:rFonts w:ascii="Times New Roman" w:hAnsi="Times New Roman" w:cs="Times New Roman"/>
          <w:sz w:val="26"/>
          <w:szCs w:val="26"/>
        </w:rPr>
      </w:pPr>
      <w:r w:rsidRPr="009871FB">
        <w:rPr>
          <w:rFonts w:ascii="Times New Roman" w:hAnsi="Times New Roman" w:cs="Times New Roman"/>
          <w:sz w:val="26"/>
          <w:szCs w:val="26"/>
        </w:rPr>
        <w:t>к Административному регламенту</w:t>
      </w:r>
    </w:p>
    <w:p w:rsidR="005137A2" w:rsidRPr="009871FB" w:rsidRDefault="005137A2" w:rsidP="007F6514">
      <w:pPr>
        <w:autoSpaceDE w:val="0"/>
        <w:autoSpaceDN w:val="0"/>
        <w:adjustRightInd w:val="0"/>
        <w:spacing w:after="0" w:line="240" w:lineRule="auto"/>
        <w:ind w:firstLine="567"/>
        <w:jc w:val="right"/>
        <w:rPr>
          <w:rFonts w:ascii="Times New Roman" w:hAnsi="Times New Roman" w:cs="Times New Roman"/>
          <w:sz w:val="26"/>
          <w:szCs w:val="26"/>
        </w:rPr>
      </w:pPr>
      <w:r w:rsidRPr="009871FB">
        <w:rPr>
          <w:rFonts w:ascii="Times New Roman" w:hAnsi="Times New Roman" w:cs="Times New Roman"/>
          <w:sz w:val="26"/>
          <w:szCs w:val="26"/>
        </w:rPr>
        <w:t>предоставления муниципальной услуги</w:t>
      </w:r>
    </w:p>
    <w:p w:rsidR="005137A2" w:rsidRPr="009871FB" w:rsidRDefault="007F6514" w:rsidP="007F6514">
      <w:pPr>
        <w:autoSpaceDE w:val="0"/>
        <w:autoSpaceDN w:val="0"/>
        <w:adjustRightInd w:val="0"/>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w:t>
      </w:r>
      <w:r w:rsidR="005137A2" w:rsidRPr="009871FB">
        <w:rPr>
          <w:rFonts w:ascii="Times New Roman" w:hAnsi="Times New Roman" w:cs="Times New Roman"/>
          <w:sz w:val="26"/>
          <w:szCs w:val="26"/>
        </w:rPr>
        <w:t>Прием заявлений, документов, а также</w:t>
      </w:r>
    </w:p>
    <w:p w:rsidR="005137A2" w:rsidRPr="009871FB" w:rsidRDefault="005137A2" w:rsidP="007F6514">
      <w:pPr>
        <w:autoSpaceDE w:val="0"/>
        <w:autoSpaceDN w:val="0"/>
        <w:adjustRightInd w:val="0"/>
        <w:spacing w:after="0" w:line="240" w:lineRule="auto"/>
        <w:ind w:firstLine="567"/>
        <w:jc w:val="right"/>
        <w:rPr>
          <w:rFonts w:ascii="Times New Roman" w:hAnsi="Times New Roman" w:cs="Times New Roman"/>
          <w:sz w:val="26"/>
          <w:szCs w:val="26"/>
        </w:rPr>
      </w:pPr>
      <w:r w:rsidRPr="009871FB">
        <w:rPr>
          <w:rFonts w:ascii="Times New Roman" w:hAnsi="Times New Roman" w:cs="Times New Roman"/>
          <w:sz w:val="26"/>
          <w:szCs w:val="26"/>
        </w:rPr>
        <w:t>постановка граждан на учет в качестве</w:t>
      </w:r>
    </w:p>
    <w:p w:rsidR="005137A2" w:rsidRPr="009871FB" w:rsidRDefault="005137A2" w:rsidP="007F6514">
      <w:pPr>
        <w:autoSpaceDE w:val="0"/>
        <w:autoSpaceDN w:val="0"/>
        <w:adjustRightInd w:val="0"/>
        <w:spacing w:after="0" w:line="240" w:lineRule="auto"/>
        <w:ind w:firstLine="567"/>
        <w:jc w:val="right"/>
        <w:rPr>
          <w:rFonts w:ascii="Times New Roman" w:hAnsi="Times New Roman" w:cs="Times New Roman"/>
          <w:sz w:val="26"/>
          <w:szCs w:val="26"/>
        </w:rPr>
      </w:pPr>
      <w:r w:rsidRPr="009871FB">
        <w:rPr>
          <w:rFonts w:ascii="Times New Roman" w:hAnsi="Times New Roman" w:cs="Times New Roman"/>
          <w:sz w:val="26"/>
          <w:szCs w:val="26"/>
        </w:rPr>
        <w:t>нуждающихся в жилых помещениях</w:t>
      </w:r>
      <w:r w:rsidR="007F6514">
        <w:rPr>
          <w:rFonts w:ascii="Times New Roman" w:hAnsi="Times New Roman" w:cs="Times New Roman"/>
          <w:sz w:val="26"/>
          <w:szCs w:val="26"/>
        </w:rPr>
        <w:t>»</w:t>
      </w:r>
    </w:p>
    <w:p w:rsidR="005137A2" w:rsidRPr="009871FB" w:rsidRDefault="005137A2" w:rsidP="007F6514">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7F6514">
      <w:pPr>
        <w:autoSpaceDE w:val="0"/>
        <w:autoSpaceDN w:val="0"/>
        <w:adjustRightInd w:val="0"/>
        <w:spacing w:after="0" w:line="240" w:lineRule="auto"/>
        <w:ind w:left="4956" w:firstLine="708"/>
        <w:jc w:val="both"/>
        <w:rPr>
          <w:rFonts w:ascii="Times New Roman" w:hAnsi="Times New Roman" w:cs="Times New Roman"/>
          <w:sz w:val="26"/>
          <w:szCs w:val="26"/>
        </w:rPr>
      </w:pPr>
      <w:r w:rsidRPr="009871FB">
        <w:rPr>
          <w:rFonts w:ascii="Times New Roman" w:hAnsi="Times New Roman" w:cs="Times New Roman"/>
          <w:sz w:val="26"/>
          <w:szCs w:val="26"/>
        </w:rPr>
        <w:t>Главе города Когалыма</w:t>
      </w:r>
    </w:p>
    <w:p w:rsidR="005137A2" w:rsidRPr="009871FB" w:rsidRDefault="005137A2" w:rsidP="007F6514">
      <w:pPr>
        <w:autoSpaceDE w:val="0"/>
        <w:autoSpaceDN w:val="0"/>
        <w:adjustRightInd w:val="0"/>
        <w:spacing w:after="0" w:line="240" w:lineRule="auto"/>
        <w:ind w:left="4956"/>
        <w:jc w:val="both"/>
        <w:rPr>
          <w:rFonts w:ascii="Times New Roman" w:hAnsi="Times New Roman" w:cs="Times New Roman"/>
          <w:sz w:val="26"/>
          <w:szCs w:val="26"/>
        </w:rPr>
      </w:pPr>
      <w:r w:rsidRPr="009871FB">
        <w:rPr>
          <w:rFonts w:ascii="Times New Roman" w:hAnsi="Times New Roman" w:cs="Times New Roman"/>
          <w:sz w:val="26"/>
          <w:szCs w:val="26"/>
        </w:rPr>
        <w:t>_______________________________________</w:t>
      </w:r>
    </w:p>
    <w:p w:rsidR="005137A2" w:rsidRPr="009871FB" w:rsidRDefault="005137A2" w:rsidP="007F6514">
      <w:pPr>
        <w:autoSpaceDE w:val="0"/>
        <w:autoSpaceDN w:val="0"/>
        <w:adjustRightInd w:val="0"/>
        <w:spacing w:after="0" w:line="240" w:lineRule="auto"/>
        <w:ind w:left="4248" w:firstLine="708"/>
        <w:jc w:val="both"/>
        <w:rPr>
          <w:rFonts w:ascii="Times New Roman" w:hAnsi="Times New Roman" w:cs="Times New Roman"/>
          <w:sz w:val="26"/>
          <w:szCs w:val="26"/>
        </w:rPr>
      </w:pPr>
      <w:r w:rsidRPr="009871FB">
        <w:rPr>
          <w:rFonts w:ascii="Times New Roman" w:hAnsi="Times New Roman" w:cs="Times New Roman"/>
          <w:sz w:val="26"/>
          <w:szCs w:val="26"/>
        </w:rPr>
        <w:t>от _________________________</w:t>
      </w:r>
    </w:p>
    <w:p w:rsidR="005137A2" w:rsidRPr="009871FB" w:rsidRDefault="005137A2" w:rsidP="007F6514">
      <w:pPr>
        <w:autoSpaceDE w:val="0"/>
        <w:autoSpaceDN w:val="0"/>
        <w:adjustRightInd w:val="0"/>
        <w:spacing w:after="0" w:line="240" w:lineRule="auto"/>
        <w:ind w:left="4248" w:firstLine="708"/>
        <w:jc w:val="both"/>
        <w:rPr>
          <w:rFonts w:ascii="Times New Roman" w:hAnsi="Times New Roman" w:cs="Times New Roman"/>
          <w:sz w:val="26"/>
          <w:szCs w:val="26"/>
        </w:rPr>
      </w:pPr>
      <w:r w:rsidRPr="009871FB">
        <w:rPr>
          <w:rFonts w:ascii="Times New Roman" w:hAnsi="Times New Roman" w:cs="Times New Roman"/>
          <w:sz w:val="26"/>
          <w:szCs w:val="26"/>
        </w:rPr>
        <w:t>_______________________________________</w:t>
      </w:r>
    </w:p>
    <w:p w:rsidR="005137A2" w:rsidRPr="009871FB" w:rsidRDefault="005137A2" w:rsidP="007F6514">
      <w:pPr>
        <w:autoSpaceDE w:val="0"/>
        <w:autoSpaceDN w:val="0"/>
        <w:adjustRightInd w:val="0"/>
        <w:spacing w:after="0" w:line="240" w:lineRule="auto"/>
        <w:ind w:left="4248" w:firstLine="708"/>
        <w:jc w:val="both"/>
        <w:rPr>
          <w:rFonts w:ascii="Times New Roman" w:hAnsi="Times New Roman" w:cs="Times New Roman"/>
          <w:sz w:val="26"/>
          <w:szCs w:val="26"/>
        </w:rPr>
      </w:pPr>
      <w:r w:rsidRPr="009871FB">
        <w:rPr>
          <w:rFonts w:ascii="Times New Roman" w:hAnsi="Times New Roman" w:cs="Times New Roman"/>
          <w:sz w:val="26"/>
          <w:szCs w:val="26"/>
        </w:rPr>
        <w:t>_______________________________________</w:t>
      </w:r>
    </w:p>
    <w:p w:rsidR="005137A2" w:rsidRPr="009871FB" w:rsidRDefault="005137A2" w:rsidP="007F6514">
      <w:pPr>
        <w:autoSpaceDE w:val="0"/>
        <w:autoSpaceDN w:val="0"/>
        <w:adjustRightInd w:val="0"/>
        <w:spacing w:after="0" w:line="240" w:lineRule="auto"/>
        <w:ind w:left="4248" w:firstLine="708"/>
        <w:jc w:val="both"/>
        <w:rPr>
          <w:rFonts w:ascii="Times New Roman" w:hAnsi="Times New Roman" w:cs="Times New Roman"/>
          <w:sz w:val="26"/>
          <w:szCs w:val="26"/>
        </w:rPr>
      </w:pPr>
      <w:r w:rsidRPr="009871FB">
        <w:rPr>
          <w:rFonts w:ascii="Times New Roman" w:hAnsi="Times New Roman" w:cs="Times New Roman"/>
          <w:sz w:val="26"/>
          <w:szCs w:val="26"/>
        </w:rPr>
        <w:t>проживающего(ей) по адресу:</w:t>
      </w:r>
    </w:p>
    <w:p w:rsidR="005137A2" w:rsidRPr="009871FB" w:rsidRDefault="005137A2" w:rsidP="007F6514">
      <w:pPr>
        <w:autoSpaceDE w:val="0"/>
        <w:autoSpaceDN w:val="0"/>
        <w:adjustRightInd w:val="0"/>
        <w:spacing w:after="0" w:line="240" w:lineRule="auto"/>
        <w:ind w:left="4248" w:firstLine="708"/>
        <w:jc w:val="both"/>
        <w:rPr>
          <w:rFonts w:ascii="Times New Roman" w:hAnsi="Times New Roman" w:cs="Times New Roman"/>
          <w:sz w:val="26"/>
          <w:szCs w:val="26"/>
        </w:rPr>
      </w:pPr>
      <w:r w:rsidRPr="009871FB">
        <w:rPr>
          <w:rFonts w:ascii="Times New Roman" w:hAnsi="Times New Roman" w:cs="Times New Roman"/>
          <w:sz w:val="26"/>
          <w:szCs w:val="26"/>
        </w:rPr>
        <w:t>улица ______________________</w:t>
      </w:r>
    </w:p>
    <w:p w:rsidR="005137A2" w:rsidRPr="009871FB" w:rsidRDefault="005137A2" w:rsidP="007F6514">
      <w:pPr>
        <w:autoSpaceDE w:val="0"/>
        <w:autoSpaceDN w:val="0"/>
        <w:adjustRightInd w:val="0"/>
        <w:spacing w:after="0" w:line="240" w:lineRule="auto"/>
        <w:ind w:left="4248" w:firstLine="708"/>
        <w:jc w:val="both"/>
        <w:rPr>
          <w:rFonts w:ascii="Times New Roman" w:hAnsi="Times New Roman" w:cs="Times New Roman"/>
          <w:sz w:val="26"/>
          <w:szCs w:val="26"/>
        </w:rPr>
      </w:pPr>
      <w:r w:rsidRPr="009871FB">
        <w:rPr>
          <w:rFonts w:ascii="Times New Roman" w:hAnsi="Times New Roman" w:cs="Times New Roman"/>
          <w:sz w:val="26"/>
          <w:szCs w:val="26"/>
        </w:rPr>
        <w:t>дом</w:t>
      </w:r>
      <w:proofErr w:type="gramStart"/>
      <w:r w:rsidRPr="009871FB">
        <w:rPr>
          <w:rFonts w:ascii="Times New Roman" w:hAnsi="Times New Roman" w:cs="Times New Roman"/>
          <w:sz w:val="26"/>
          <w:szCs w:val="26"/>
        </w:rPr>
        <w:t xml:space="preserve">                   ,</w:t>
      </w:r>
      <w:proofErr w:type="gramEnd"/>
    </w:p>
    <w:p w:rsidR="005137A2" w:rsidRPr="009871FB" w:rsidRDefault="005137A2" w:rsidP="007F6514">
      <w:pPr>
        <w:autoSpaceDE w:val="0"/>
        <w:autoSpaceDN w:val="0"/>
        <w:adjustRightInd w:val="0"/>
        <w:spacing w:after="0" w:line="240" w:lineRule="auto"/>
        <w:ind w:left="4248" w:firstLine="708"/>
        <w:jc w:val="both"/>
        <w:rPr>
          <w:rFonts w:ascii="Times New Roman" w:hAnsi="Times New Roman" w:cs="Times New Roman"/>
          <w:sz w:val="26"/>
          <w:szCs w:val="26"/>
        </w:rPr>
      </w:pPr>
      <w:r w:rsidRPr="009871FB">
        <w:rPr>
          <w:rFonts w:ascii="Times New Roman" w:hAnsi="Times New Roman" w:cs="Times New Roman"/>
          <w:sz w:val="26"/>
          <w:szCs w:val="26"/>
        </w:rPr>
        <w:t>_______ кв. __________</w:t>
      </w:r>
    </w:p>
    <w:p w:rsidR="005137A2" w:rsidRPr="009871FB" w:rsidRDefault="005137A2" w:rsidP="007F6514">
      <w:pPr>
        <w:autoSpaceDE w:val="0"/>
        <w:autoSpaceDN w:val="0"/>
        <w:adjustRightInd w:val="0"/>
        <w:spacing w:after="0" w:line="240" w:lineRule="auto"/>
        <w:ind w:left="4248" w:firstLine="708"/>
        <w:jc w:val="both"/>
        <w:rPr>
          <w:rFonts w:ascii="Times New Roman" w:hAnsi="Times New Roman" w:cs="Times New Roman"/>
          <w:sz w:val="26"/>
          <w:szCs w:val="26"/>
        </w:rPr>
      </w:pPr>
      <w:r w:rsidRPr="009871FB">
        <w:rPr>
          <w:rFonts w:ascii="Times New Roman" w:hAnsi="Times New Roman" w:cs="Times New Roman"/>
          <w:sz w:val="26"/>
          <w:szCs w:val="26"/>
        </w:rPr>
        <w:t>адрес электронной почты</w:t>
      </w:r>
    </w:p>
    <w:p w:rsidR="005137A2" w:rsidRPr="009871FB" w:rsidRDefault="005137A2" w:rsidP="007F6514">
      <w:pPr>
        <w:autoSpaceDE w:val="0"/>
        <w:autoSpaceDN w:val="0"/>
        <w:adjustRightInd w:val="0"/>
        <w:spacing w:after="0" w:line="240" w:lineRule="auto"/>
        <w:ind w:left="4248" w:firstLine="708"/>
        <w:jc w:val="both"/>
        <w:rPr>
          <w:rFonts w:ascii="Times New Roman" w:hAnsi="Times New Roman" w:cs="Times New Roman"/>
          <w:sz w:val="26"/>
          <w:szCs w:val="26"/>
        </w:rPr>
      </w:pPr>
      <w:r w:rsidRPr="009871FB">
        <w:rPr>
          <w:rFonts w:ascii="Times New Roman" w:hAnsi="Times New Roman" w:cs="Times New Roman"/>
          <w:sz w:val="26"/>
          <w:szCs w:val="26"/>
        </w:rPr>
        <w:t>_______________________________________</w:t>
      </w:r>
    </w:p>
    <w:p w:rsidR="005137A2" w:rsidRPr="009871FB" w:rsidRDefault="005137A2" w:rsidP="007F6514">
      <w:pPr>
        <w:autoSpaceDE w:val="0"/>
        <w:autoSpaceDN w:val="0"/>
        <w:adjustRightInd w:val="0"/>
        <w:spacing w:after="0" w:line="240" w:lineRule="auto"/>
        <w:ind w:left="4248" w:firstLine="708"/>
        <w:jc w:val="both"/>
        <w:rPr>
          <w:rFonts w:ascii="Times New Roman" w:hAnsi="Times New Roman" w:cs="Times New Roman"/>
          <w:sz w:val="26"/>
          <w:szCs w:val="26"/>
        </w:rPr>
      </w:pPr>
      <w:r w:rsidRPr="009871FB">
        <w:rPr>
          <w:rFonts w:ascii="Times New Roman" w:hAnsi="Times New Roman" w:cs="Times New Roman"/>
          <w:sz w:val="26"/>
          <w:szCs w:val="26"/>
        </w:rPr>
        <w:t>телефон ____________________</w:t>
      </w:r>
    </w:p>
    <w:p w:rsidR="005137A2" w:rsidRPr="009871FB" w:rsidRDefault="005137A2" w:rsidP="007F6514">
      <w:pPr>
        <w:autoSpaceDE w:val="0"/>
        <w:autoSpaceDN w:val="0"/>
        <w:adjustRightInd w:val="0"/>
        <w:spacing w:after="0" w:line="240" w:lineRule="auto"/>
        <w:ind w:left="567" w:firstLine="567"/>
        <w:jc w:val="both"/>
        <w:rPr>
          <w:rFonts w:ascii="Times New Roman" w:hAnsi="Times New Roman" w:cs="Times New Roman"/>
          <w:sz w:val="26"/>
          <w:szCs w:val="26"/>
        </w:rPr>
      </w:pPr>
    </w:p>
    <w:p w:rsidR="005137A2" w:rsidRPr="009871FB" w:rsidRDefault="005137A2" w:rsidP="007F6514">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7F6514">
      <w:pPr>
        <w:autoSpaceDE w:val="0"/>
        <w:autoSpaceDN w:val="0"/>
        <w:adjustRightInd w:val="0"/>
        <w:spacing w:after="0" w:line="240" w:lineRule="auto"/>
        <w:ind w:firstLine="567"/>
        <w:jc w:val="center"/>
        <w:rPr>
          <w:rFonts w:ascii="Times New Roman" w:hAnsi="Times New Roman" w:cs="Times New Roman"/>
          <w:sz w:val="26"/>
          <w:szCs w:val="26"/>
        </w:rPr>
      </w:pPr>
      <w:bookmarkStart w:id="32" w:name="Par796"/>
      <w:bookmarkEnd w:id="32"/>
      <w:r w:rsidRPr="009871FB">
        <w:rPr>
          <w:rFonts w:ascii="Times New Roman" w:hAnsi="Times New Roman" w:cs="Times New Roman"/>
          <w:sz w:val="26"/>
          <w:szCs w:val="26"/>
        </w:rPr>
        <w:t>ЗАЯВЛЕНИЕ</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Прошу  принять  меня  с  семьей  из  ______  человек на учет в качестве</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нуждающихся  в  жилых  помещениях, предоставляемых по договорам </w:t>
      </w:r>
      <w:proofErr w:type="gramStart"/>
      <w:r w:rsidRPr="009871FB">
        <w:rPr>
          <w:rFonts w:ascii="Times New Roman" w:hAnsi="Times New Roman" w:cs="Times New Roman"/>
          <w:sz w:val="26"/>
          <w:szCs w:val="26"/>
        </w:rPr>
        <w:t>социального</w:t>
      </w:r>
      <w:proofErr w:type="gramEnd"/>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найма.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Я  и  члены  моей семьи проживаем в жилом помещении по адресу: квартира</w:t>
      </w:r>
    </w:p>
    <w:p w:rsidR="005137A2" w:rsidRPr="009871FB" w:rsidRDefault="00545164" w:rsidP="009871F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5137A2" w:rsidRPr="009871FB">
        <w:rPr>
          <w:rFonts w:ascii="Times New Roman" w:hAnsi="Times New Roman" w:cs="Times New Roman"/>
          <w:sz w:val="26"/>
          <w:szCs w:val="26"/>
        </w:rPr>
        <w:t xml:space="preserve">  ____ жилой площадью _____ кв. м,  общей площадью _____ кв. м,  </w:t>
      </w:r>
      <w:proofErr w:type="gramStart"/>
      <w:r w:rsidR="005137A2" w:rsidRPr="009871FB">
        <w:rPr>
          <w:rFonts w:ascii="Times New Roman" w:hAnsi="Times New Roman" w:cs="Times New Roman"/>
          <w:sz w:val="26"/>
          <w:szCs w:val="26"/>
        </w:rPr>
        <w:t>состоящая</w:t>
      </w:r>
      <w:proofErr w:type="gramEnd"/>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из ______ комнат, по улице _______________, дом ____ города Когалыма.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08"/>
        <w:gridCol w:w="3061"/>
        <w:gridCol w:w="1659"/>
        <w:gridCol w:w="1984"/>
        <w:gridCol w:w="1361"/>
      </w:tblGrid>
      <w:tr w:rsidR="009871FB" w:rsidRPr="009871FB">
        <w:tc>
          <w:tcPr>
            <w:tcW w:w="908"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п/п</w:t>
            </w:r>
          </w:p>
        </w:tc>
        <w:tc>
          <w:tcPr>
            <w:tcW w:w="306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Фамилия,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имя, отчество заявителя, членов семьи</w:t>
            </w:r>
          </w:p>
        </w:tc>
        <w:tc>
          <w:tcPr>
            <w:tcW w:w="1659"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Родственные отношения</w:t>
            </w:r>
          </w:p>
        </w:tc>
        <w:tc>
          <w:tcPr>
            <w:tcW w:w="1984"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Адрес занимаемого жилого помещения</w:t>
            </w:r>
          </w:p>
        </w:tc>
        <w:tc>
          <w:tcPr>
            <w:tcW w:w="136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Место работы</w:t>
            </w:r>
          </w:p>
        </w:tc>
      </w:tr>
      <w:tr w:rsidR="009871FB" w:rsidRPr="009871FB">
        <w:tc>
          <w:tcPr>
            <w:tcW w:w="908"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306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2</w:t>
            </w:r>
          </w:p>
        </w:tc>
        <w:tc>
          <w:tcPr>
            <w:tcW w:w="1659"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3</w:t>
            </w:r>
          </w:p>
        </w:tc>
        <w:tc>
          <w:tcPr>
            <w:tcW w:w="1984"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4</w:t>
            </w:r>
          </w:p>
        </w:tc>
        <w:tc>
          <w:tcPr>
            <w:tcW w:w="136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5</w:t>
            </w:r>
          </w:p>
        </w:tc>
      </w:tr>
      <w:tr w:rsidR="009871FB" w:rsidRPr="009871FB">
        <w:tc>
          <w:tcPr>
            <w:tcW w:w="908"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306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659"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r>
      <w:tr w:rsidR="009871FB" w:rsidRPr="009871FB">
        <w:tc>
          <w:tcPr>
            <w:tcW w:w="908"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306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659"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r>
      <w:tr w:rsidR="009871FB" w:rsidRPr="009871FB">
        <w:tc>
          <w:tcPr>
            <w:tcW w:w="908"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306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659"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r>
      <w:tr w:rsidR="009871FB" w:rsidRPr="009871FB">
        <w:tc>
          <w:tcPr>
            <w:tcW w:w="908"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306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659"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r>
      <w:tr w:rsidR="009871FB" w:rsidRPr="009871FB">
        <w:tc>
          <w:tcPr>
            <w:tcW w:w="908"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306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659"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r>
    </w:tbl>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Гражданско-правовых  сделок с жилыми помещениями за </w:t>
      </w:r>
      <w:proofErr w:type="gramStart"/>
      <w:r w:rsidRPr="009871FB">
        <w:rPr>
          <w:rFonts w:ascii="Times New Roman" w:hAnsi="Times New Roman" w:cs="Times New Roman"/>
          <w:sz w:val="26"/>
          <w:szCs w:val="26"/>
        </w:rPr>
        <w:t>последние</w:t>
      </w:r>
      <w:proofErr w:type="gramEnd"/>
      <w:r w:rsidRPr="009871FB">
        <w:rPr>
          <w:rFonts w:ascii="Times New Roman" w:hAnsi="Times New Roman" w:cs="Times New Roman"/>
          <w:sz w:val="26"/>
          <w:szCs w:val="26"/>
        </w:rPr>
        <w:t xml:space="preserve"> 5 лет я 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9871FB">
        <w:rPr>
          <w:rFonts w:ascii="Times New Roman" w:hAnsi="Times New Roman" w:cs="Times New Roman"/>
          <w:sz w:val="26"/>
          <w:szCs w:val="26"/>
        </w:rPr>
        <w:t>члены  моей  семьи  не  производили, производили (подчеркнуть нужное) (если</w:t>
      </w:r>
      <w:proofErr w:type="gramEnd"/>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производили, то какие именно)</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___________________________________________________________________________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___________________________________________________________________________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Я  и  члены  моей  семьи  на  праве  собственности следующее движимое 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9871FB">
        <w:rPr>
          <w:rFonts w:ascii="Times New Roman" w:hAnsi="Times New Roman" w:cs="Times New Roman"/>
          <w:sz w:val="26"/>
          <w:szCs w:val="26"/>
        </w:rPr>
        <w:lastRenderedPageBreak/>
        <w:t>недвижимое  имущество, подлежащее налогообложению, а также доходы (подлежит</w:t>
      </w:r>
      <w:proofErr w:type="gramEnd"/>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обязательному заполнению).</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Недвижимое имущество</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133"/>
        <w:gridCol w:w="1230"/>
        <w:gridCol w:w="1191"/>
        <w:gridCol w:w="1304"/>
        <w:gridCol w:w="1971"/>
        <w:gridCol w:w="1137"/>
      </w:tblGrid>
      <w:tr w:rsidR="009871FB" w:rsidRPr="009871FB">
        <w:tc>
          <w:tcPr>
            <w:tcW w:w="2133"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Наименование недвижимого имущества (квартира, комната, дача и т.д.)</w:t>
            </w:r>
          </w:p>
        </w:tc>
        <w:tc>
          <w:tcPr>
            <w:tcW w:w="123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Площадь (кв. м)</w:t>
            </w:r>
          </w:p>
        </w:tc>
        <w:tc>
          <w:tcPr>
            <w:tcW w:w="119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Доля в праве</w:t>
            </w:r>
          </w:p>
        </w:tc>
        <w:tc>
          <w:tcPr>
            <w:tcW w:w="1304"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Адрес</w:t>
            </w:r>
          </w:p>
        </w:tc>
        <w:tc>
          <w:tcPr>
            <w:tcW w:w="197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Основание приобретения (покупка, мена, дарение и т.д.)</w:t>
            </w:r>
          </w:p>
        </w:tc>
        <w:tc>
          <w:tcPr>
            <w:tcW w:w="1137"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ФИО собственника</w:t>
            </w:r>
          </w:p>
        </w:tc>
      </w:tr>
      <w:tr w:rsidR="009871FB" w:rsidRPr="009871FB">
        <w:tc>
          <w:tcPr>
            <w:tcW w:w="2133"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1</w:t>
            </w:r>
          </w:p>
        </w:tc>
        <w:tc>
          <w:tcPr>
            <w:tcW w:w="123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2</w:t>
            </w:r>
          </w:p>
        </w:tc>
        <w:tc>
          <w:tcPr>
            <w:tcW w:w="119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3</w:t>
            </w:r>
          </w:p>
        </w:tc>
        <w:tc>
          <w:tcPr>
            <w:tcW w:w="1304"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4</w:t>
            </w:r>
          </w:p>
        </w:tc>
        <w:tc>
          <w:tcPr>
            <w:tcW w:w="197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5</w:t>
            </w:r>
          </w:p>
        </w:tc>
        <w:tc>
          <w:tcPr>
            <w:tcW w:w="1137"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6</w:t>
            </w:r>
          </w:p>
        </w:tc>
      </w:tr>
      <w:tr w:rsidR="009871FB" w:rsidRPr="009871FB">
        <w:tc>
          <w:tcPr>
            <w:tcW w:w="2133"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23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304"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97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137"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r>
    </w:tbl>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outlineLvl w:val="2"/>
        <w:rPr>
          <w:rFonts w:ascii="Times New Roman" w:hAnsi="Times New Roman" w:cs="Times New Roman"/>
          <w:sz w:val="26"/>
          <w:szCs w:val="26"/>
        </w:rPr>
      </w:pPr>
      <w:r w:rsidRPr="009871FB">
        <w:rPr>
          <w:rFonts w:ascii="Times New Roman" w:hAnsi="Times New Roman" w:cs="Times New Roman"/>
          <w:sz w:val="26"/>
          <w:szCs w:val="26"/>
        </w:rPr>
        <w:t>Движимое имущество, подлежащее государственной регистрации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703"/>
        <w:gridCol w:w="1701"/>
        <w:gridCol w:w="3458"/>
      </w:tblGrid>
      <w:tr w:rsidR="009871FB" w:rsidRPr="009871FB">
        <w:tc>
          <w:tcPr>
            <w:tcW w:w="3703"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Марка транспортного средства</w:t>
            </w:r>
          </w:p>
        </w:tc>
        <w:tc>
          <w:tcPr>
            <w:tcW w:w="170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Год выпуска</w:t>
            </w:r>
          </w:p>
        </w:tc>
        <w:tc>
          <w:tcPr>
            <w:tcW w:w="3458"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Государственный регистрационный номер</w:t>
            </w:r>
          </w:p>
        </w:tc>
      </w:tr>
      <w:tr w:rsidR="009871FB" w:rsidRPr="009871FB">
        <w:tc>
          <w:tcPr>
            <w:tcW w:w="3703"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2</w:t>
            </w:r>
          </w:p>
        </w:tc>
        <w:tc>
          <w:tcPr>
            <w:tcW w:w="3458"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3</w:t>
            </w:r>
          </w:p>
        </w:tc>
      </w:tr>
    </w:tbl>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outlineLvl w:val="2"/>
        <w:rPr>
          <w:rFonts w:ascii="Times New Roman" w:hAnsi="Times New Roman" w:cs="Times New Roman"/>
          <w:sz w:val="26"/>
          <w:szCs w:val="26"/>
        </w:rPr>
      </w:pPr>
      <w:r w:rsidRPr="009871FB">
        <w:rPr>
          <w:rFonts w:ascii="Times New Roman" w:hAnsi="Times New Roman" w:cs="Times New Roman"/>
          <w:sz w:val="26"/>
          <w:szCs w:val="26"/>
        </w:rPr>
        <w:t>Доходы заявителя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8"/>
        <w:gridCol w:w="6406"/>
        <w:gridCol w:w="1937"/>
      </w:tblGrid>
      <w:tr w:rsidR="009871FB" w:rsidRPr="009871FB">
        <w:tc>
          <w:tcPr>
            <w:tcW w:w="568"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п/п</w:t>
            </w:r>
          </w:p>
        </w:tc>
        <w:tc>
          <w:tcPr>
            <w:tcW w:w="6406"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Вид дохода</w:t>
            </w:r>
          </w:p>
        </w:tc>
        <w:tc>
          <w:tcPr>
            <w:tcW w:w="1937"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Среднемесячная величина дохода (рублей) </w:t>
            </w:r>
            <w:hyperlink w:anchor="Par929" w:history="1">
              <w:r w:rsidRPr="009871FB">
                <w:rPr>
                  <w:rFonts w:ascii="Times New Roman" w:hAnsi="Times New Roman" w:cs="Times New Roman"/>
                  <w:sz w:val="26"/>
                  <w:szCs w:val="26"/>
                </w:rPr>
                <w:t>&lt;*&gt;</w:t>
              </w:r>
            </w:hyperlink>
          </w:p>
        </w:tc>
      </w:tr>
      <w:tr w:rsidR="009871FB" w:rsidRPr="009871FB">
        <w:tc>
          <w:tcPr>
            <w:tcW w:w="568"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6406"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2</w:t>
            </w:r>
          </w:p>
        </w:tc>
        <w:tc>
          <w:tcPr>
            <w:tcW w:w="1937"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3</w:t>
            </w:r>
          </w:p>
        </w:tc>
      </w:tr>
      <w:tr w:rsidR="009871FB" w:rsidRPr="009871FB">
        <w:tc>
          <w:tcPr>
            <w:tcW w:w="8911" w:type="dxa"/>
            <w:gridSpan w:val="3"/>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Доход по основному месту работы (по справке 2-НДФЛ)</w:t>
            </w:r>
          </w:p>
        </w:tc>
      </w:tr>
      <w:tr w:rsidR="009871FB" w:rsidRPr="009871FB">
        <w:tc>
          <w:tcPr>
            <w:tcW w:w="568"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1.</w:t>
            </w:r>
          </w:p>
        </w:tc>
        <w:tc>
          <w:tcPr>
            <w:tcW w:w="6406"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937"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r>
      <w:tr w:rsidR="009871FB" w:rsidRPr="009871FB">
        <w:tc>
          <w:tcPr>
            <w:tcW w:w="8911" w:type="dxa"/>
            <w:gridSpan w:val="3"/>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Иные доходы (все виды выплат, пособий, проценты, полученные по банковским вкладам и т.д.):</w:t>
            </w:r>
          </w:p>
        </w:tc>
      </w:tr>
      <w:tr w:rsidR="009871FB" w:rsidRPr="009871FB">
        <w:tc>
          <w:tcPr>
            <w:tcW w:w="568"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2.</w:t>
            </w:r>
          </w:p>
        </w:tc>
        <w:tc>
          <w:tcPr>
            <w:tcW w:w="6406"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937"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r>
      <w:tr w:rsidR="009871FB" w:rsidRPr="009871FB">
        <w:tc>
          <w:tcPr>
            <w:tcW w:w="568"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3.</w:t>
            </w:r>
          </w:p>
        </w:tc>
        <w:tc>
          <w:tcPr>
            <w:tcW w:w="6406"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937"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r>
      <w:tr w:rsidR="009871FB" w:rsidRPr="009871FB">
        <w:tc>
          <w:tcPr>
            <w:tcW w:w="568"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4.</w:t>
            </w:r>
          </w:p>
        </w:tc>
        <w:tc>
          <w:tcPr>
            <w:tcW w:w="6406"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937"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r>
    </w:tbl>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outlineLvl w:val="2"/>
        <w:rPr>
          <w:rFonts w:ascii="Times New Roman" w:hAnsi="Times New Roman" w:cs="Times New Roman"/>
          <w:sz w:val="26"/>
          <w:szCs w:val="26"/>
        </w:rPr>
      </w:pPr>
      <w:r w:rsidRPr="009871FB">
        <w:rPr>
          <w:rFonts w:ascii="Times New Roman" w:hAnsi="Times New Roman" w:cs="Times New Roman"/>
          <w:sz w:val="26"/>
          <w:szCs w:val="26"/>
        </w:rPr>
        <w:t>Доходы членов семьи заявителя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6860"/>
        <w:gridCol w:w="1612"/>
      </w:tblGrid>
      <w:tr w:rsidR="009871FB" w:rsidRPr="009871FB">
        <w:tc>
          <w:tcPr>
            <w:tcW w:w="567"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п/п</w:t>
            </w:r>
          </w:p>
        </w:tc>
        <w:tc>
          <w:tcPr>
            <w:tcW w:w="686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Вид дохода</w:t>
            </w:r>
          </w:p>
        </w:tc>
        <w:tc>
          <w:tcPr>
            <w:tcW w:w="1612"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Среднемесячная </w:t>
            </w:r>
            <w:r w:rsidRPr="009871FB">
              <w:rPr>
                <w:rFonts w:ascii="Times New Roman" w:hAnsi="Times New Roman" w:cs="Times New Roman"/>
                <w:sz w:val="26"/>
                <w:szCs w:val="26"/>
              </w:rPr>
              <w:lastRenderedPageBreak/>
              <w:t xml:space="preserve">величина дохода (рублей) </w:t>
            </w:r>
            <w:hyperlink w:anchor="Par929" w:history="1">
              <w:r w:rsidRPr="009871FB">
                <w:rPr>
                  <w:rFonts w:ascii="Times New Roman" w:hAnsi="Times New Roman" w:cs="Times New Roman"/>
                  <w:sz w:val="26"/>
                  <w:szCs w:val="26"/>
                </w:rPr>
                <w:t>&lt;*&gt;</w:t>
              </w:r>
            </w:hyperlink>
          </w:p>
        </w:tc>
      </w:tr>
      <w:tr w:rsidR="009871FB" w:rsidRPr="009871FB">
        <w:tc>
          <w:tcPr>
            <w:tcW w:w="567"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686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2</w:t>
            </w:r>
          </w:p>
        </w:tc>
        <w:tc>
          <w:tcPr>
            <w:tcW w:w="1612"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3</w:t>
            </w:r>
          </w:p>
        </w:tc>
      </w:tr>
      <w:tr w:rsidR="009871FB" w:rsidRPr="009871FB">
        <w:tc>
          <w:tcPr>
            <w:tcW w:w="9039" w:type="dxa"/>
            <w:gridSpan w:val="3"/>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Доход по основному месту работы (по справке 2-НДФЛ)</w:t>
            </w:r>
          </w:p>
        </w:tc>
      </w:tr>
      <w:tr w:rsidR="009871FB" w:rsidRPr="009871FB">
        <w:tc>
          <w:tcPr>
            <w:tcW w:w="567"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1.</w:t>
            </w:r>
          </w:p>
        </w:tc>
        <w:tc>
          <w:tcPr>
            <w:tcW w:w="686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612"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r>
      <w:tr w:rsidR="009871FB" w:rsidRPr="009871FB">
        <w:tc>
          <w:tcPr>
            <w:tcW w:w="9039" w:type="dxa"/>
            <w:gridSpan w:val="3"/>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Иные доходы (все виды выплат, пособий, проценты, полученные по банковским вкладам и т.д.):</w:t>
            </w:r>
          </w:p>
        </w:tc>
      </w:tr>
      <w:tr w:rsidR="009871FB" w:rsidRPr="009871FB">
        <w:tc>
          <w:tcPr>
            <w:tcW w:w="567"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2.</w:t>
            </w:r>
          </w:p>
        </w:tc>
        <w:tc>
          <w:tcPr>
            <w:tcW w:w="686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612"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r>
      <w:tr w:rsidR="009871FB" w:rsidRPr="009871FB">
        <w:tc>
          <w:tcPr>
            <w:tcW w:w="567"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3.</w:t>
            </w:r>
          </w:p>
        </w:tc>
        <w:tc>
          <w:tcPr>
            <w:tcW w:w="686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612"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r>
      <w:tr w:rsidR="009871FB" w:rsidRPr="009871FB">
        <w:tc>
          <w:tcPr>
            <w:tcW w:w="567"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4.</w:t>
            </w:r>
          </w:p>
        </w:tc>
        <w:tc>
          <w:tcPr>
            <w:tcW w:w="686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612"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r>
    </w:tbl>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bookmarkStart w:id="33" w:name="Par929"/>
      <w:bookmarkEnd w:id="33"/>
      <w:r w:rsidRPr="009871FB">
        <w:rPr>
          <w:rFonts w:ascii="Times New Roman" w:hAnsi="Times New Roman" w:cs="Times New Roman"/>
          <w:sz w:val="26"/>
          <w:szCs w:val="26"/>
        </w:rPr>
        <w:t xml:space="preserve">    &lt;*&gt;  Для  доходов,  полученных  в  иностранной  валюте, величина дохода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учитывается в рублях по курсу Банка России на дату получения дохода.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Я (мы) даю(ем) согласие на проверку указанных в заявлении сведений и на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запрос документов, необходимых для рассмотрения заявления.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В  соответствии  с требованиями </w:t>
      </w:r>
      <w:hyperlink r:id="rId32" w:history="1">
        <w:r w:rsidRPr="009871FB">
          <w:rPr>
            <w:rFonts w:ascii="Times New Roman" w:hAnsi="Times New Roman" w:cs="Times New Roman"/>
            <w:sz w:val="26"/>
            <w:szCs w:val="26"/>
          </w:rPr>
          <w:t>статьи 9</w:t>
        </w:r>
      </w:hyperlink>
      <w:r w:rsidRPr="009871FB">
        <w:rPr>
          <w:rFonts w:ascii="Times New Roman" w:hAnsi="Times New Roman" w:cs="Times New Roman"/>
          <w:sz w:val="26"/>
          <w:szCs w:val="26"/>
        </w:rPr>
        <w:t xml:space="preserve"> Федерального закона от 27 июля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2006  года  N 152-ФЗ "О персональных данных" подтверждаю (ем) свое согласие</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на обработку органами местного самоуправления персональных данных.</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____________________________________________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____________________________________________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____________________________________________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____________________________________________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____________________________________________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w:t>
      </w:r>
      <w:proofErr w:type="gramStart"/>
      <w:r w:rsidRPr="009871FB">
        <w:rPr>
          <w:rFonts w:ascii="Times New Roman" w:hAnsi="Times New Roman" w:cs="Times New Roman"/>
          <w:sz w:val="26"/>
          <w:szCs w:val="26"/>
        </w:rPr>
        <w:t>(подписи  заявителя  и  всех совершеннолетних членов семьи или законных</w:t>
      </w:r>
      <w:proofErr w:type="gramEnd"/>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представителей за несовершеннолетних членов семьи)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Ежегодная  перерегистрация  граждан,  состоящих  на  учете  в  качестве</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нуждающихся  в  жилых  помещениях, предоставляемых по договорам </w:t>
      </w:r>
      <w:proofErr w:type="gramStart"/>
      <w:r w:rsidRPr="009871FB">
        <w:rPr>
          <w:rFonts w:ascii="Times New Roman" w:hAnsi="Times New Roman" w:cs="Times New Roman"/>
          <w:sz w:val="26"/>
          <w:szCs w:val="26"/>
        </w:rPr>
        <w:t>социального</w:t>
      </w:r>
      <w:proofErr w:type="gramEnd"/>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найма, проходит с 1 февраля до 1 апреля. С условиями и порядком прохождения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ежегодной перерегистрации ознакомлены.</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Извещение о постановке на учет нуждающихся в улучшении жилищных условий</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либо отказе в постановке на учет прошу (выбрать необходимое - поставить V):</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направить в МФЦ _______________________________________________________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направить по почте ____________________________________________________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(указать адрес)</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направить на адрес электронной почты __________________________________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(указать адрес)</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выдать мне на руки ____________________________________________________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lastRenderedPageBreak/>
        <w:t xml:space="preserve">    ____ ______ 201_ года                         Подпись заявителя: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_______________________________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Подписи              всех</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совершеннолетних членов семьи: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_______________________________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_______________________________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_______________________________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_______________________________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Подпись       сотрудника,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принявшего заявление:</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____ ______ 201_ года</w:t>
      </w:r>
    </w:p>
    <w:p w:rsidR="00F72F64" w:rsidRDefault="00F72F64" w:rsidP="009871FB">
      <w:pPr>
        <w:autoSpaceDE w:val="0"/>
        <w:autoSpaceDN w:val="0"/>
        <w:adjustRightInd w:val="0"/>
        <w:spacing w:after="0" w:line="240" w:lineRule="auto"/>
        <w:ind w:firstLine="567"/>
        <w:jc w:val="both"/>
        <w:rPr>
          <w:rFonts w:ascii="Times New Roman" w:hAnsi="Times New Roman" w:cs="Times New Roman"/>
          <w:sz w:val="26"/>
          <w:szCs w:val="26"/>
        </w:rPr>
      </w:pPr>
    </w:p>
    <w:p w:rsidR="00F72F64" w:rsidRDefault="00F72F64" w:rsidP="009871FB">
      <w:pPr>
        <w:autoSpaceDE w:val="0"/>
        <w:autoSpaceDN w:val="0"/>
        <w:adjustRightInd w:val="0"/>
        <w:spacing w:after="0" w:line="240" w:lineRule="auto"/>
        <w:ind w:firstLine="567"/>
        <w:jc w:val="both"/>
        <w:rPr>
          <w:rFonts w:ascii="Times New Roman" w:hAnsi="Times New Roman" w:cs="Times New Roman"/>
          <w:sz w:val="26"/>
          <w:szCs w:val="26"/>
        </w:rPr>
      </w:pPr>
    </w:p>
    <w:p w:rsidR="00F72F64" w:rsidRPr="009871FB" w:rsidRDefault="00F72F64"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DF6F60">
      <w:pPr>
        <w:autoSpaceDE w:val="0"/>
        <w:autoSpaceDN w:val="0"/>
        <w:adjustRightInd w:val="0"/>
        <w:spacing w:after="0" w:line="240" w:lineRule="auto"/>
        <w:ind w:firstLine="567"/>
        <w:jc w:val="right"/>
        <w:outlineLvl w:val="1"/>
        <w:rPr>
          <w:rFonts w:ascii="Times New Roman" w:hAnsi="Times New Roman" w:cs="Times New Roman"/>
          <w:sz w:val="26"/>
          <w:szCs w:val="26"/>
        </w:rPr>
      </w:pPr>
      <w:r w:rsidRPr="009871FB">
        <w:rPr>
          <w:rFonts w:ascii="Times New Roman" w:hAnsi="Times New Roman" w:cs="Times New Roman"/>
          <w:sz w:val="26"/>
          <w:szCs w:val="26"/>
        </w:rPr>
        <w:t>Приложение 2</w:t>
      </w:r>
    </w:p>
    <w:p w:rsidR="005137A2" w:rsidRPr="009871FB" w:rsidRDefault="005137A2" w:rsidP="00DF6F60">
      <w:pPr>
        <w:autoSpaceDE w:val="0"/>
        <w:autoSpaceDN w:val="0"/>
        <w:adjustRightInd w:val="0"/>
        <w:spacing w:after="0" w:line="240" w:lineRule="auto"/>
        <w:ind w:firstLine="567"/>
        <w:jc w:val="right"/>
        <w:rPr>
          <w:rFonts w:ascii="Times New Roman" w:hAnsi="Times New Roman" w:cs="Times New Roman"/>
          <w:sz w:val="26"/>
          <w:szCs w:val="26"/>
        </w:rPr>
      </w:pPr>
      <w:r w:rsidRPr="009871FB">
        <w:rPr>
          <w:rFonts w:ascii="Times New Roman" w:hAnsi="Times New Roman" w:cs="Times New Roman"/>
          <w:sz w:val="26"/>
          <w:szCs w:val="26"/>
        </w:rPr>
        <w:t>к Административному регламенту</w:t>
      </w:r>
    </w:p>
    <w:p w:rsidR="005137A2" w:rsidRPr="009871FB" w:rsidRDefault="005137A2" w:rsidP="00DF6F60">
      <w:pPr>
        <w:autoSpaceDE w:val="0"/>
        <w:autoSpaceDN w:val="0"/>
        <w:adjustRightInd w:val="0"/>
        <w:spacing w:after="0" w:line="240" w:lineRule="auto"/>
        <w:ind w:firstLine="567"/>
        <w:jc w:val="right"/>
        <w:rPr>
          <w:rFonts w:ascii="Times New Roman" w:hAnsi="Times New Roman" w:cs="Times New Roman"/>
          <w:sz w:val="26"/>
          <w:szCs w:val="26"/>
        </w:rPr>
      </w:pPr>
      <w:r w:rsidRPr="009871FB">
        <w:rPr>
          <w:rFonts w:ascii="Times New Roman" w:hAnsi="Times New Roman" w:cs="Times New Roman"/>
          <w:sz w:val="26"/>
          <w:szCs w:val="26"/>
        </w:rPr>
        <w:t>предоставления муниципальной услуги</w:t>
      </w:r>
    </w:p>
    <w:p w:rsidR="005137A2" w:rsidRPr="009871FB" w:rsidRDefault="00DF6F60" w:rsidP="00DF6F60">
      <w:pPr>
        <w:autoSpaceDE w:val="0"/>
        <w:autoSpaceDN w:val="0"/>
        <w:adjustRightInd w:val="0"/>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w:t>
      </w:r>
      <w:r w:rsidR="005137A2" w:rsidRPr="009871FB">
        <w:rPr>
          <w:rFonts w:ascii="Times New Roman" w:hAnsi="Times New Roman" w:cs="Times New Roman"/>
          <w:sz w:val="26"/>
          <w:szCs w:val="26"/>
        </w:rPr>
        <w:t>Прием заявлений, документов, а также</w:t>
      </w:r>
    </w:p>
    <w:p w:rsidR="005137A2" w:rsidRPr="009871FB" w:rsidRDefault="005137A2" w:rsidP="00DF6F60">
      <w:pPr>
        <w:autoSpaceDE w:val="0"/>
        <w:autoSpaceDN w:val="0"/>
        <w:adjustRightInd w:val="0"/>
        <w:spacing w:after="0" w:line="240" w:lineRule="auto"/>
        <w:ind w:firstLine="567"/>
        <w:jc w:val="right"/>
        <w:rPr>
          <w:rFonts w:ascii="Times New Roman" w:hAnsi="Times New Roman" w:cs="Times New Roman"/>
          <w:sz w:val="26"/>
          <w:szCs w:val="26"/>
        </w:rPr>
      </w:pPr>
      <w:r w:rsidRPr="009871FB">
        <w:rPr>
          <w:rFonts w:ascii="Times New Roman" w:hAnsi="Times New Roman" w:cs="Times New Roman"/>
          <w:sz w:val="26"/>
          <w:szCs w:val="26"/>
        </w:rPr>
        <w:t>постановка граждан на учет в качестве</w:t>
      </w:r>
    </w:p>
    <w:p w:rsidR="005137A2" w:rsidRPr="009871FB" w:rsidRDefault="00DF6F60" w:rsidP="00DF6F60">
      <w:pPr>
        <w:autoSpaceDE w:val="0"/>
        <w:autoSpaceDN w:val="0"/>
        <w:adjustRightInd w:val="0"/>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нуждающихся в жилых помещениях»</w:t>
      </w:r>
    </w:p>
    <w:p w:rsidR="005137A2" w:rsidRPr="009871FB" w:rsidRDefault="005137A2" w:rsidP="00DF6F60">
      <w:pPr>
        <w:autoSpaceDE w:val="0"/>
        <w:autoSpaceDN w:val="0"/>
        <w:adjustRightInd w:val="0"/>
        <w:spacing w:after="0" w:line="240" w:lineRule="auto"/>
        <w:ind w:firstLine="567"/>
        <w:jc w:val="right"/>
        <w:rPr>
          <w:rFonts w:ascii="Times New Roman" w:hAnsi="Times New Roman" w:cs="Times New Roman"/>
          <w:sz w:val="26"/>
          <w:szCs w:val="26"/>
        </w:rPr>
      </w:pPr>
    </w:p>
    <w:p w:rsidR="005137A2" w:rsidRPr="009871FB" w:rsidRDefault="005137A2" w:rsidP="00DF6F60">
      <w:pPr>
        <w:autoSpaceDE w:val="0"/>
        <w:autoSpaceDN w:val="0"/>
        <w:adjustRightInd w:val="0"/>
        <w:spacing w:after="0" w:line="240" w:lineRule="auto"/>
        <w:ind w:firstLine="567"/>
        <w:jc w:val="center"/>
        <w:rPr>
          <w:rFonts w:ascii="Times New Roman" w:hAnsi="Times New Roman" w:cs="Times New Roman"/>
          <w:sz w:val="26"/>
          <w:szCs w:val="26"/>
        </w:rPr>
      </w:pPr>
      <w:bookmarkStart w:id="34" w:name="Par987"/>
      <w:bookmarkEnd w:id="34"/>
      <w:r w:rsidRPr="009871FB">
        <w:rPr>
          <w:rFonts w:ascii="Times New Roman" w:hAnsi="Times New Roman" w:cs="Times New Roman"/>
          <w:sz w:val="26"/>
          <w:szCs w:val="26"/>
        </w:rPr>
        <w:t>КНИГА</w:t>
      </w:r>
    </w:p>
    <w:p w:rsidR="005137A2" w:rsidRPr="009871FB" w:rsidRDefault="005137A2" w:rsidP="00DF6F60">
      <w:pPr>
        <w:autoSpaceDE w:val="0"/>
        <w:autoSpaceDN w:val="0"/>
        <w:adjustRightInd w:val="0"/>
        <w:spacing w:after="0" w:line="240" w:lineRule="auto"/>
        <w:ind w:firstLine="567"/>
        <w:jc w:val="center"/>
        <w:rPr>
          <w:rFonts w:ascii="Times New Roman" w:hAnsi="Times New Roman" w:cs="Times New Roman"/>
          <w:sz w:val="26"/>
          <w:szCs w:val="26"/>
        </w:rPr>
      </w:pPr>
      <w:r w:rsidRPr="009871FB">
        <w:rPr>
          <w:rFonts w:ascii="Times New Roman" w:hAnsi="Times New Roman" w:cs="Times New Roman"/>
          <w:sz w:val="26"/>
          <w:szCs w:val="26"/>
        </w:rPr>
        <w:t>РЕГИСТРАЦИИ ЗАЯВЛЕНИЙ ГРАЖДАН О ПРИНЯТИИ НА УЧЕТ</w:t>
      </w:r>
    </w:p>
    <w:p w:rsidR="005137A2" w:rsidRPr="009871FB" w:rsidRDefault="005137A2" w:rsidP="00DF6F60">
      <w:pPr>
        <w:autoSpaceDE w:val="0"/>
        <w:autoSpaceDN w:val="0"/>
        <w:adjustRightInd w:val="0"/>
        <w:spacing w:after="0" w:line="240" w:lineRule="auto"/>
        <w:ind w:firstLine="567"/>
        <w:jc w:val="center"/>
        <w:rPr>
          <w:rFonts w:ascii="Times New Roman" w:hAnsi="Times New Roman" w:cs="Times New Roman"/>
          <w:sz w:val="26"/>
          <w:szCs w:val="26"/>
        </w:rPr>
      </w:pPr>
      <w:r w:rsidRPr="009871FB">
        <w:rPr>
          <w:rFonts w:ascii="Times New Roman" w:hAnsi="Times New Roman" w:cs="Times New Roman"/>
          <w:sz w:val="26"/>
          <w:szCs w:val="26"/>
        </w:rPr>
        <w:t>В КАЧЕСТВЕ НУЖДАЮЩИХСЯ В ЖИЛЫХ ПОМЕЩЕНИЯХ ПО МЕСТУ</w:t>
      </w:r>
    </w:p>
    <w:p w:rsidR="005137A2" w:rsidRPr="009871FB" w:rsidRDefault="005137A2" w:rsidP="00DF6F60">
      <w:pPr>
        <w:autoSpaceDE w:val="0"/>
        <w:autoSpaceDN w:val="0"/>
        <w:adjustRightInd w:val="0"/>
        <w:spacing w:after="0" w:line="240" w:lineRule="auto"/>
        <w:ind w:firstLine="567"/>
        <w:jc w:val="center"/>
        <w:rPr>
          <w:rFonts w:ascii="Times New Roman" w:hAnsi="Times New Roman" w:cs="Times New Roman"/>
          <w:sz w:val="26"/>
          <w:szCs w:val="26"/>
        </w:rPr>
      </w:pPr>
      <w:r w:rsidRPr="009871FB">
        <w:rPr>
          <w:rFonts w:ascii="Times New Roman" w:hAnsi="Times New Roman" w:cs="Times New Roman"/>
          <w:sz w:val="26"/>
          <w:szCs w:val="26"/>
        </w:rPr>
        <w:t>ЖИТЕЛЬСТВА В АДМИНИСТРАЦИИ ГОРОДА КОГАЛЫМА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Начата _________________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Окончена 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00"/>
        <w:gridCol w:w="1320"/>
        <w:gridCol w:w="1320"/>
        <w:gridCol w:w="1580"/>
        <w:gridCol w:w="1701"/>
        <w:gridCol w:w="1418"/>
        <w:gridCol w:w="1133"/>
      </w:tblGrid>
      <w:tr w:rsidR="009871FB" w:rsidRPr="009871FB">
        <w:tc>
          <w:tcPr>
            <w:tcW w:w="60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N</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п/п</w:t>
            </w:r>
          </w:p>
        </w:tc>
        <w:tc>
          <w:tcPr>
            <w:tcW w:w="132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Дата поступления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заявления</w:t>
            </w:r>
          </w:p>
        </w:tc>
        <w:tc>
          <w:tcPr>
            <w:tcW w:w="132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Ф.И.О.</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заявителя</w:t>
            </w:r>
          </w:p>
        </w:tc>
        <w:tc>
          <w:tcPr>
            <w:tcW w:w="158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Адрес</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проживания</w:t>
            </w:r>
          </w:p>
        </w:tc>
        <w:tc>
          <w:tcPr>
            <w:tcW w:w="170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Решение</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общественной жилищной комиссии</w:t>
            </w:r>
          </w:p>
        </w:tc>
        <w:tc>
          <w:tcPr>
            <w:tcW w:w="1418"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Дата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сообщения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о решении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заявителю</w:t>
            </w:r>
          </w:p>
        </w:tc>
        <w:tc>
          <w:tcPr>
            <w:tcW w:w="1133"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Примечание</w:t>
            </w:r>
          </w:p>
        </w:tc>
      </w:tr>
      <w:tr w:rsidR="009871FB" w:rsidRPr="009871FB">
        <w:tc>
          <w:tcPr>
            <w:tcW w:w="60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1</w:t>
            </w:r>
          </w:p>
        </w:tc>
        <w:tc>
          <w:tcPr>
            <w:tcW w:w="132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2</w:t>
            </w:r>
          </w:p>
        </w:tc>
        <w:tc>
          <w:tcPr>
            <w:tcW w:w="132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3</w:t>
            </w:r>
          </w:p>
        </w:tc>
        <w:tc>
          <w:tcPr>
            <w:tcW w:w="158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4</w:t>
            </w:r>
          </w:p>
        </w:tc>
        <w:tc>
          <w:tcPr>
            <w:tcW w:w="170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6</w:t>
            </w:r>
          </w:p>
        </w:tc>
        <w:tc>
          <w:tcPr>
            <w:tcW w:w="1418"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7</w:t>
            </w:r>
          </w:p>
        </w:tc>
        <w:tc>
          <w:tcPr>
            <w:tcW w:w="1133"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8</w:t>
            </w:r>
          </w:p>
        </w:tc>
      </w:tr>
      <w:tr w:rsidR="009871FB" w:rsidRPr="009871FB">
        <w:tc>
          <w:tcPr>
            <w:tcW w:w="60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32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32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58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133"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r>
    </w:tbl>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F72F64" w:rsidRDefault="00F72F64" w:rsidP="009871FB">
      <w:pPr>
        <w:autoSpaceDE w:val="0"/>
        <w:autoSpaceDN w:val="0"/>
        <w:adjustRightInd w:val="0"/>
        <w:spacing w:after="0" w:line="240" w:lineRule="auto"/>
        <w:ind w:firstLine="567"/>
        <w:jc w:val="both"/>
        <w:rPr>
          <w:rFonts w:ascii="Times New Roman" w:hAnsi="Times New Roman" w:cs="Times New Roman"/>
          <w:sz w:val="26"/>
          <w:szCs w:val="26"/>
        </w:rPr>
      </w:pPr>
    </w:p>
    <w:p w:rsidR="00F72F64" w:rsidRDefault="00F72F64" w:rsidP="009871FB">
      <w:pPr>
        <w:autoSpaceDE w:val="0"/>
        <w:autoSpaceDN w:val="0"/>
        <w:adjustRightInd w:val="0"/>
        <w:spacing w:after="0" w:line="240" w:lineRule="auto"/>
        <w:ind w:firstLine="567"/>
        <w:jc w:val="both"/>
        <w:rPr>
          <w:rFonts w:ascii="Times New Roman" w:hAnsi="Times New Roman" w:cs="Times New Roman"/>
          <w:sz w:val="26"/>
          <w:szCs w:val="26"/>
        </w:rPr>
      </w:pPr>
    </w:p>
    <w:p w:rsidR="00F72F64" w:rsidRDefault="00F72F64" w:rsidP="009871FB">
      <w:pPr>
        <w:autoSpaceDE w:val="0"/>
        <w:autoSpaceDN w:val="0"/>
        <w:adjustRightInd w:val="0"/>
        <w:spacing w:after="0" w:line="240" w:lineRule="auto"/>
        <w:ind w:firstLine="567"/>
        <w:jc w:val="both"/>
        <w:rPr>
          <w:rFonts w:ascii="Times New Roman" w:hAnsi="Times New Roman" w:cs="Times New Roman"/>
          <w:sz w:val="26"/>
          <w:szCs w:val="26"/>
        </w:rPr>
      </w:pPr>
    </w:p>
    <w:p w:rsidR="00F72F64" w:rsidRDefault="00F72F64" w:rsidP="009871FB">
      <w:pPr>
        <w:autoSpaceDE w:val="0"/>
        <w:autoSpaceDN w:val="0"/>
        <w:adjustRightInd w:val="0"/>
        <w:spacing w:after="0" w:line="240" w:lineRule="auto"/>
        <w:ind w:firstLine="567"/>
        <w:jc w:val="both"/>
        <w:rPr>
          <w:rFonts w:ascii="Times New Roman" w:hAnsi="Times New Roman" w:cs="Times New Roman"/>
          <w:sz w:val="26"/>
          <w:szCs w:val="26"/>
        </w:rPr>
      </w:pPr>
    </w:p>
    <w:p w:rsidR="00F72F64" w:rsidRDefault="00F72F64" w:rsidP="009871FB">
      <w:pPr>
        <w:autoSpaceDE w:val="0"/>
        <w:autoSpaceDN w:val="0"/>
        <w:adjustRightInd w:val="0"/>
        <w:spacing w:after="0" w:line="240" w:lineRule="auto"/>
        <w:ind w:firstLine="567"/>
        <w:jc w:val="both"/>
        <w:rPr>
          <w:rFonts w:ascii="Times New Roman" w:hAnsi="Times New Roman" w:cs="Times New Roman"/>
          <w:sz w:val="26"/>
          <w:szCs w:val="26"/>
        </w:rPr>
      </w:pPr>
    </w:p>
    <w:p w:rsidR="00F72F64" w:rsidRPr="009871FB" w:rsidRDefault="00F72F64"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DF6F60">
      <w:pPr>
        <w:autoSpaceDE w:val="0"/>
        <w:autoSpaceDN w:val="0"/>
        <w:adjustRightInd w:val="0"/>
        <w:spacing w:after="0" w:line="240" w:lineRule="auto"/>
        <w:ind w:firstLine="567"/>
        <w:jc w:val="right"/>
        <w:outlineLvl w:val="1"/>
        <w:rPr>
          <w:rFonts w:ascii="Times New Roman" w:hAnsi="Times New Roman" w:cs="Times New Roman"/>
          <w:sz w:val="26"/>
          <w:szCs w:val="26"/>
        </w:rPr>
      </w:pPr>
      <w:r w:rsidRPr="009871FB">
        <w:rPr>
          <w:rFonts w:ascii="Times New Roman" w:hAnsi="Times New Roman" w:cs="Times New Roman"/>
          <w:sz w:val="26"/>
          <w:szCs w:val="26"/>
        </w:rPr>
        <w:lastRenderedPageBreak/>
        <w:t>Приложение 3</w:t>
      </w:r>
    </w:p>
    <w:p w:rsidR="005137A2" w:rsidRPr="009871FB" w:rsidRDefault="005137A2" w:rsidP="00DF6F60">
      <w:pPr>
        <w:autoSpaceDE w:val="0"/>
        <w:autoSpaceDN w:val="0"/>
        <w:adjustRightInd w:val="0"/>
        <w:spacing w:after="0" w:line="240" w:lineRule="auto"/>
        <w:ind w:firstLine="567"/>
        <w:jc w:val="right"/>
        <w:rPr>
          <w:rFonts w:ascii="Times New Roman" w:hAnsi="Times New Roman" w:cs="Times New Roman"/>
          <w:sz w:val="26"/>
          <w:szCs w:val="26"/>
        </w:rPr>
      </w:pPr>
      <w:r w:rsidRPr="009871FB">
        <w:rPr>
          <w:rFonts w:ascii="Times New Roman" w:hAnsi="Times New Roman" w:cs="Times New Roman"/>
          <w:sz w:val="26"/>
          <w:szCs w:val="26"/>
        </w:rPr>
        <w:t>к Административному регламенту</w:t>
      </w:r>
    </w:p>
    <w:p w:rsidR="005137A2" w:rsidRPr="009871FB" w:rsidRDefault="005137A2" w:rsidP="00DF6F60">
      <w:pPr>
        <w:autoSpaceDE w:val="0"/>
        <w:autoSpaceDN w:val="0"/>
        <w:adjustRightInd w:val="0"/>
        <w:spacing w:after="0" w:line="240" w:lineRule="auto"/>
        <w:ind w:firstLine="567"/>
        <w:jc w:val="right"/>
        <w:rPr>
          <w:rFonts w:ascii="Times New Roman" w:hAnsi="Times New Roman" w:cs="Times New Roman"/>
          <w:sz w:val="26"/>
          <w:szCs w:val="26"/>
        </w:rPr>
      </w:pPr>
      <w:r w:rsidRPr="009871FB">
        <w:rPr>
          <w:rFonts w:ascii="Times New Roman" w:hAnsi="Times New Roman" w:cs="Times New Roman"/>
          <w:sz w:val="26"/>
          <w:szCs w:val="26"/>
        </w:rPr>
        <w:t>предоставления муниципальной услуги</w:t>
      </w:r>
    </w:p>
    <w:p w:rsidR="005137A2" w:rsidRPr="009871FB" w:rsidRDefault="00DF6F60" w:rsidP="00DF6F60">
      <w:pPr>
        <w:autoSpaceDE w:val="0"/>
        <w:autoSpaceDN w:val="0"/>
        <w:adjustRightInd w:val="0"/>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w:t>
      </w:r>
      <w:r w:rsidR="005137A2" w:rsidRPr="009871FB">
        <w:rPr>
          <w:rFonts w:ascii="Times New Roman" w:hAnsi="Times New Roman" w:cs="Times New Roman"/>
          <w:sz w:val="26"/>
          <w:szCs w:val="26"/>
        </w:rPr>
        <w:t>Прием заявлений, документов, а также</w:t>
      </w:r>
    </w:p>
    <w:p w:rsidR="005137A2" w:rsidRPr="009871FB" w:rsidRDefault="005137A2" w:rsidP="00DF6F60">
      <w:pPr>
        <w:autoSpaceDE w:val="0"/>
        <w:autoSpaceDN w:val="0"/>
        <w:adjustRightInd w:val="0"/>
        <w:spacing w:after="0" w:line="240" w:lineRule="auto"/>
        <w:ind w:firstLine="567"/>
        <w:jc w:val="right"/>
        <w:rPr>
          <w:rFonts w:ascii="Times New Roman" w:hAnsi="Times New Roman" w:cs="Times New Roman"/>
          <w:sz w:val="26"/>
          <w:szCs w:val="26"/>
        </w:rPr>
      </w:pPr>
      <w:r w:rsidRPr="009871FB">
        <w:rPr>
          <w:rFonts w:ascii="Times New Roman" w:hAnsi="Times New Roman" w:cs="Times New Roman"/>
          <w:sz w:val="26"/>
          <w:szCs w:val="26"/>
        </w:rPr>
        <w:t>постановка граждан на учет в качестве</w:t>
      </w:r>
    </w:p>
    <w:p w:rsidR="005137A2" w:rsidRPr="009871FB" w:rsidRDefault="005137A2" w:rsidP="00DF6F60">
      <w:pPr>
        <w:autoSpaceDE w:val="0"/>
        <w:autoSpaceDN w:val="0"/>
        <w:adjustRightInd w:val="0"/>
        <w:spacing w:after="0" w:line="240" w:lineRule="auto"/>
        <w:ind w:firstLine="567"/>
        <w:jc w:val="right"/>
        <w:rPr>
          <w:rFonts w:ascii="Times New Roman" w:hAnsi="Times New Roman" w:cs="Times New Roman"/>
          <w:sz w:val="26"/>
          <w:szCs w:val="26"/>
        </w:rPr>
      </w:pPr>
      <w:r w:rsidRPr="009871FB">
        <w:rPr>
          <w:rFonts w:ascii="Times New Roman" w:hAnsi="Times New Roman" w:cs="Times New Roman"/>
          <w:sz w:val="26"/>
          <w:szCs w:val="26"/>
        </w:rPr>
        <w:t>нуждающихся в жилых помещениях</w:t>
      </w:r>
      <w:r w:rsidR="00DF6F60">
        <w:rPr>
          <w:rFonts w:ascii="Times New Roman" w:hAnsi="Times New Roman" w:cs="Times New Roman"/>
          <w:sz w:val="26"/>
          <w:szCs w:val="26"/>
        </w:rPr>
        <w:t>»</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DF6F60">
      <w:pPr>
        <w:autoSpaceDE w:val="0"/>
        <w:autoSpaceDN w:val="0"/>
        <w:adjustRightInd w:val="0"/>
        <w:spacing w:after="0" w:line="240" w:lineRule="auto"/>
        <w:ind w:firstLine="567"/>
        <w:jc w:val="center"/>
        <w:rPr>
          <w:rFonts w:ascii="Times New Roman" w:hAnsi="Times New Roman" w:cs="Times New Roman"/>
          <w:sz w:val="26"/>
          <w:szCs w:val="26"/>
        </w:rPr>
      </w:pPr>
      <w:bookmarkStart w:id="35" w:name="Par1036"/>
      <w:bookmarkEnd w:id="35"/>
      <w:r w:rsidRPr="009871FB">
        <w:rPr>
          <w:rFonts w:ascii="Times New Roman" w:hAnsi="Times New Roman" w:cs="Times New Roman"/>
          <w:sz w:val="26"/>
          <w:szCs w:val="26"/>
        </w:rPr>
        <w:t>КНИГА</w:t>
      </w:r>
    </w:p>
    <w:p w:rsidR="005137A2" w:rsidRPr="009871FB" w:rsidRDefault="005137A2" w:rsidP="00DF6F60">
      <w:pPr>
        <w:autoSpaceDE w:val="0"/>
        <w:autoSpaceDN w:val="0"/>
        <w:adjustRightInd w:val="0"/>
        <w:spacing w:after="0" w:line="240" w:lineRule="auto"/>
        <w:ind w:firstLine="567"/>
        <w:jc w:val="center"/>
        <w:rPr>
          <w:rFonts w:ascii="Times New Roman" w:hAnsi="Times New Roman" w:cs="Times New Roman"/>
          <w:sz w:val="26"/>
          <w:szCs w:val="26"/>
        </w:rPr>
      </w:pPr>
      <w:r w:rsidRPr="009871FB">
        <w:rPr>
          <w:rFonts w:ascii="Times New Roman" w:hAnsi="Times New Roman" w:cs="Times New Roman"/>
          <w:sz w:val="26"/>
          <w:szCs w:val="26"/>
        </w:rPr>
        <w:t>РЕГИСТРАЦИИ УЧЕТА ГРАЖДАН В КАЧЕСТВЕ НУЖДАЮЩИХСЯ</w:t>
      </w:r>
    </w:p>
    <w:p w:rsidR="005137A2" w:rsidRPr="009871FB" w:rsidRDefault="005137A2" w:rsidP="00DF6F60">
      <w:pPr>
        <w:autoSpaceDE w:val="0"/>
        <w:autoSpaceDN w:val="0"/>
        <w:adjustRightInd w:val="0"/>
        <w:spacing w:after="0" w:line="240" w:lineRule="auto"/>
        <w:ind w:firstLine="567"/>
        <w:jc w:val="center"/>
        <w:rPr>
          <w:rFonts w:ascii="Times New Roman" w:hAnsi="Times New Roman" w:cs="Times New Roman"/>
          <w:sz w:val="26"/>
          <w:szCs w:val="26"/>
        </w:rPr>
      </w:pPr>
      <w:r w:rsidRPr="009871FB">
        <w:rPr>
          <w:rFonts w:ascii="Times New Roman" w:hAnsi="Times New Roman" w:cs="Times New Roman"/>
          <w:sz w:val="26"/>
          <w:szCs w:val="26"/>
        </w:rPr>
        <w:t>В ЖИЛЫХ ПОМЕЩЕНИЯХ ПО МЕСТУ ЖИТЕЛЬСТВА</w:t>
      </w:r>
    </w:p>
    <w:p w:rsidR="005137A2" w:rsidRPr="009871FB" w:rsidRDefault="005137A2" w:rsidP="00DF6F60">
      <w:pPr>
        <w:autoSpaceDE w:val="0"/>
        <w:autoSpaceDN w:val="0"/>
        <w:adjustRightInd w:val="0"/>
        <w:spacing w:after="0" w:line="240" w:lineRule="auto"/>
        <w:ind w:firstLine="567"/>
        <w:jc w:val="center"/>
        <w:rPr>
          <w:rFonts w:ascii="Times New Roman" w:hAnsi="Times New Roman" w:cs="Times New Roman"/>
          <w:sz w:val="26"/>
          <w:szCs w:val="26"/>
        </w:rPr>
      </w:pPr>
      <w:r w:rsidRPr="009871FB">
        <w:rPr>
          <w:rFonts w:ascii="Times New Roman" w:hAnsi="Times New Roman" w:cs="Times New Roman"/>
          <w:sz w:val="26"/>
          <w:szCs w:val="26"/>
        </w:rPr>
        <w:t>В АДМИНИСТРАЦИИ ГОРОДА КОГАЛЫМА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Начата _________________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Окончена 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00"/>
        <w:gridCol w:w="1320"/>
        <w:gridCol w:w="1320"/>
        <w:gridCol w:w="1296"/>
        <w:gridCol w:w="1274"/>
        <w:gridCol w:w="1080"/>
        <w:gridCol w:w="1320"/>
        <w:gridCol w:w="694"/>
      </w:tblGrid>
      <w:tr w:rsidR="009871FB" w:rsidRPr="009871FB">
        <w:tc>
          <w:tcPr>
            <w:tcW w:w="60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N</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п/п</w:t>
            </w:r>
          </w:p>
        </w:tc>
        <w:tc>
          <w:tcPr>
            <w:tcW w:w="132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Дата поступления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заявления</w:t>
            </w:r>
          </w:p>
        </w:tc>
        <w:tc>
          <w:tcPr>
            <w:tcW w:w="132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Ф.И.О.</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заявителя</w:t>
            </w:r>
          </w:p>
        </w:tc>
        <w:tc>
          <w:tcPr>
            <w:tcW w:w="1296"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Адрес</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проживания</w:t>
            </w:r>
          </w:p>
        </w:tc>
        <w:tc>
          <w:tcPr>
            <w:tcW w:w="1274"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Основания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постановки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на учет</w:t>
            </w:r>
          </w:p>
        </w:tc>
        <w:tc>
          <w:tcPr>
            <w:tcW w:w="108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Решение</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о принятии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либо</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отказе</w:t>
            </w:r>
          </w:p>
        </w:tc>
        <w:tc>
          <w:tcPr>
            <w:tcW w:w="132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Дата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сообщения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о решении</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заявителю</w:t>
            </w:r>
          </w:p>
        </w:tc>
        <w:tc>
          <w:tcPr>
            <w:tcW w:w="694"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Примечание</w:t>
            </w:r>
          </w:p>
        </w:tc>
      </w:tr>
      <w:tr w:rsidR="009871FB" w:rsidRPr="009871FB">
        <w:tc>
          <w:tcPr>
            <w:tcW w:w="60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1</w:t>
            </w:r>
          </w:p>
        </w:tc>
        <w:tc>
          <w:tcPr>
            <w:tcW w:w="132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2</w:t>
            </w:r>
          </w:p>
        </w:tc>
        <w:tc>
          <w:tcPr>
            <w:tcW w:w="132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3</w:t>
            </w:r>
          </w:p>
        </w:tc>
        <w:tc>
          <w:tcPr>
            <w:tcW w:w="1296"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4</w:t>
            </w:r>
          </w:p>
        </w:tc>
        <w:tc>
          <w:tcPr>
            <w:tcW w:w="1274"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5</w:t>
            </w:r>
          </w:p>
        </w:tc>
        <w:tc>
          <w:tcPr>
            <w:tcW w:w="108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6</w:t>
            </w:r>
          </w:p>
        </w:tc>
        <w:tc>
          <w:tcPr>
            <w:tcW w:w="132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7</w:t>
            </w:r>
          </w:p>
        </w:tc>
        <w:tc>
          <w:tcPr>
            <w:tcW w:w="694"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8</w:t>
            </w:r>
          </w:p>
        </w:tc>
      </w:tr>
      <w:tr w:rsidR="009871FB" w:rsidRPr="009871FB">
        <w:tc>
          <w:tcPr>
            <w:tcW w:w="60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32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32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296"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274"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1320"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694"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r>
    </w:tbl>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DF6F60">
      <w:pPr>
        <w:autoSpaceDE w:val="0"/>
        <w:autoSpaceDN w:val="0"/>
        <w:adjustRightInd w:val="0"/>
        <w:spacing w:after="0" w:line="240" w:lineRule="auto"/>
        <w:ind w:firstLine="567"/>
        <w:jc w:val="right"/>
        <w:outlineLvl w:val="1"/>
        <w:rPr>
          <w:rFonts w:ascii="Times New Roman" w:hAnsi="Times New Roman" w:cs="Times New Roman"/>
          <w:sz w:val="26"/>
          <w:szCs w:val="26"/>
        </w:rPr>
      </w:pPr>
      <w:r w:rsidRPr="009871FB">
        <w:rPr>
          <w:rFonts w:ascii="Times New Roman" w:hAnsi="Times New Roman" w:cs="Times New Roman"/>
          <w:sz w:val="26"/>
          <w:szCs w:val="26"/>
        </w:rPr>
        <w:t>Приложение 4</w:t>
      </w:r>
    </w:p>
    <w:p w:rsidR="005137A2" w:rsidRPr="009871FB" w:rsidRDefault="005137A2" w:rsidP="00DF6F60">
      <w:pPr>
        <w:autoSpaceDE w:val="0"/>
        <w:autoSpaceDN w:val="0"/>
        <w:adjustRightInd w:val="0"/>
        <w:spacing w:after="0" w:line="240" w:lineRule="auto"/>
        <w:ind w:firstLine="567"/>
        <w:jc w:val="right"/>
        <w:rPr>
          <w:rFonts w:ascii="Times New Roman" w:hAnsi="Times New Roman" w:cs="Times New Roman"/>
          <w:sz w:val="26"/>
          <w:szCs w:val="26"/>
        </w:rPr>
      </w:pPr>
      <w:r w:rsidRPr="009871FB">
        <w:rPr>
          <w:rFonts w:ascii="Times New Roman" w:hAnsi="Times New Roman" w:cs="Times New Roman"/>
          <w:sz w:val="26"/>
          <w:szCs w:val="26"/>
        </w:rPr>
        <w:t>к Административному регламенту</w:t>
      </w:r>
    </w:p>
    <w:p w:rsidR="005137A2" w:rsidRPr="009871FB" w:rsidRDefault="005137A2" w:rsidP="00DF6F60">
      <w:pPr>
        <w:autoSpaceDE w:val="0"/>
        <w:autoSpaceDN w:val="0"/>
        <w:adjustRightInd w:val="0"/>
        <w:spacing w:after="0" w:line="240" w:lineRule="auto"/>
        <w:ind w:firstLine="567"/>
        <w:jc w:val="right"/>
        <w:rPr>
          <w:rFonts w:ascii="Times New Roman" w:hAnsi="Times New Roman" w:cs="Times New Roman"/>
          <w:sz w:val="26"/>
          <w:szCs w:val="26"/>
        </w:rPr>
      </w:pPr>
      <w:r w:rsidRPr="009871FB">
        <w:rPr>
          <w:rFonts w:ascii="Times New Roman" w:hAnsi="Times New Roman" w:cs="Times New Roman"/>
          <w:sz w:val="26"/>
          <w:szCs w:val="26"/>
        </w:rPr>
        <w:t>предоставления муниципальной услуги</w:t>
      </w:r>
    </w:p>
    <w:p w:rsidR="005137A2" w:rsidRPr="009871FB" w:rsidRDefault="00DF6F60" w:rsidP="00DF6F60">
      <w:pPr>
        <w:autoSpaceDE w:val="0"/>
        <w:autoSpaceDN w:val="0"/>
        <w:adjustRightInd w:val="0"/>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w:t>
      </w:r>
      <w:r w:rsidR="005137A2" w:rsidRPr="009871FB">
        <w:rPr>
          <w:rFonts w:ascii="Times New Roman" w:hAnsi="Times New Roman" w:cs="Times New Roman"/>
          <w:sz w:val="26"/>
          <w:szCs w:val="26"/>
        </w:rPr>
        <w:t>Прием заявлений, документов, а также</w:t>
      </w:r>
    </w:p>
    <w:p w:rsidR="005137A2" w:rsidRPr="009871FB" w:rsidRDefault="005137A2" w:rsidP="00DF6F60">
      <w:pPr>
        <w:autoSpaceDE w:val="0"/>
        <w:autoSpaceDN w:val="0"/>
        <w:adjustRightInd w:val="0"/>
        <w:spacing w:after="0" w:line="240" w:lineRule="auto"/>
        <w:ind w:firstLine="567"/>
        <w:jc w:val="right"/>
        <w:rPr>
          <w:rFonts w:ascii="Times New Roman" w:hAnsi="Times New Roman" w:cs="Times New Roman"/>
          <w:sz w:val="26"/>
          <w:szCs w:val="26"/>
        </w:rPr>
      </w:pPr>
      <w:r w:rsidRPr="009871FB">
        <w:rPr>
          <w:rFonts w:ascii="Times New Roman" w:hAnsi="Times New Roman" w:cs="Times New Roman"/>
          <w:sz w:val="26"/>
          <w:szCs w:val="26"/>
        </w:rPr>
        <w:t>постановка граждан на учет в качестве</w:t>
      </w:r>
    </w:p>
    <w:p w:rsidR="005137A2" w:rsidRPr="009871FB" w:rsidRDefault="00DF6F60" w:rsidP="00DF6F60">
      <w:pPr>
        <w:autoSpaceDE w:val="0"/>
        <w:autoSpaceDN w:val="0"/>
        <w:adjustRightInd w:val="0"/>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нуждающихся в жилых помещениях»</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DF6F60">
      <w:pPr>
        <w:autoSpaceDE w:val="0"/>
        <w:autoSpaceDN w:val="0"/>
        <w:adjustRightInd w:val="0"/>
        <w:spacing w:after="0" w:line="240" w:lineRule="auto"/>
        <w:ind w:firstLine="567"/>
        <w:jc w:val="center"/>
        <w:rPr>
          <w:rFonts w:ascii="Times New Roman" w:hAnsi="Times New Roman" w:cs="Times New Roman"/>
          <w:sz w:val="26"/>
          <w:szCs w:val="26"/>
        </w:rPr>
      </w:pPr>
      <w:r w:rsidRPr="009871FB">
        <w:rPr>
          <w:rFonts w:ascii="Times New Roman" w:hAnsi="Times New Roman" w:cs="Times New Roman"/>
          <w:sz w:val="26"/>
          <w:szCs w:val="26"/>
        </w:rPr>
        <w:t>Расписка</w:t>
      </w:r>
    </w:p>
    <w:p w:rsidR="005137A2" w:rsidRPr="009871FB" w:rsidRDefault="005137A2" w:rsidP="00DF6F60">
      <w:pPr>
        <w:autoSpaceDE w:val="0"/>
        <w:autoSpaceDN w:val="0"/>
        <w:adjustRightInd w:val="0"/>
        <w:spacing w:after="0" w:line="240" w:lineRule="auto"/>
        <w:ind w:firstLine="567"/>
        <w:jc w:val="center"/>
        <w:rPr>
          <w:rFonts w:ascii="Times New Roman" w:hAnsi="Times New Roman" w:cs="Times New Roman"/>
          <w:sz w:val="26"/>
          <w:szCs w:val="26"/>
        </w:rPr>
      </w:pPr>
      <w:r w:rsidRPr="009871FB">
        <w:rPr>
          <w:rFonts w:ascii="Times New Roman" w:hAnsi="Times New Roman" w:cs="Times New Roman"/>
          <w:sz w:val="26"/>
          <w:szCs w:val="26"/>
        </w:rPr>
        <w:t>о приеме документов, необходимых для предоставления</w:t>
      </w:r>
    </w:p>
    <w:p w:rsidR="005137A2" w:rsidRPr="009871FB" w:rsidRDefault="00DF6F60" w:rsidP="00DF6F60">
      <w:pPr>
        <w:autoSpaceDE w:val="0"/>
        <w:autoSpaceDN w:val="0"/>
        <w:adjustRightInd w:val="0"/>
        <w:spacing w:after="0" w:line="240" w:lineRule="auto"/>
        <w:ind w:firstLine="567"/>
        <w:jc w:val="center"/>
        <w:rPr>
          <w:rFonts w:ascii="Times New Roman" w:hAnsi="Times New Roman" w:cs="Times New Roman"/>
          <w:sz w:val="26"/>
          <w:szCs w:val="26"/>
        </w:rPr>
      </w:pPr>
      <w:r>
        <w:rPr>
          <w:rFonts w:ascii="Times New Roman" w:hAnsi="Times New Roman" w:cs="Times New Roman"/>
          <w:sz w:val="26"/>
          <w:szCs w:val="26"/>
        </w:rPr>
        <w:t>муниципальной услуги «</w:t>
      </w:r>
      <w:r w:rsidR="005137A2" w:rsidRPr="009871FB">
        <w:rPr>
          <w:rFonts w:ascii="Times New Roman" w:hAnsi="Times New Roman" w:cs="Times New Roman"/>
          <w:sz w:val="26"/>
          <w:szCs w:val="26"/>
        </w:rPr>
        <w:t>Прием заявлений, документов,</w:t>
      </w:r>
    </w:p>
    <w:p w:rsidR="005137A2" w:rsidRPr="009871FB" w:rsidRDefault="005137A2" w:rsidP="00DF6F60">
      <w:pPr>
        <w:autoSpaceDE w:val="0"/>
        <w:autoSpaceDN w:val="0"/>
        <w:adjustRightInd w:val="0"/>
        <w:spacing w:after="0" w:line="240" w:lineRule="auto"/>
        <w:ind w:firstLine="567"/>
        <w:jc w:val="center"/>
        <w:rPr>
          <w:rFonts w:ascii="Times New Roman" w:hAnsi="Times New Roman" w:cs="Times New Roman"/>
          <w:sz w:val="26"/>
          <w:szCs w:val="26"/>
        </w:rPr>
      </w:pPr>
      <w:r w:rsidRPr="009871FB">
        <w:rPr>
          <w:rFonts w:ascii="Times New Roman" w:hAnsi="Times New Roman" w:cs="Times New Roman"/>
          <w:sz w:val="26"/>
          <w:szCs w:val="26"/>
        </w:rPr>
        <w:t>а также постановка граждан на учет в качестве</w:t>
      </w:r>
    </w:p>
    <w:p w:rsidR="005137A2" w:rsidRPr="009871FB" w:rsidRDefault="00DF6F60" w:rsidP="00DF6F60">
      <w:pPr>
        <w:autoSpaceDE w:val="0"/>
        <w:autoSpaceDN w:val="0"/>
        <w:adjustRightInd w:val="0"/>
        <w:spacing w:after="0" w:line="240" w:lineRule="auto"/>
        <w:ind w:firstLine="567"/>
        <w:jc w:val="center"/>
        <w:rPr>
          <w:rFonts w:ascii="Times New Roman" w:hAnsi="Times New Roman" w:cs="Times New Roman"/>
          <w:sz w:val="26"/>
          <w:szCs w:val="26"/>
        </w:rPr>
      </w:pPr>
      <w:r>
        <w:rPr>
          <w:rFonts w:ascii="Times New Roman" w:hAnsi="Times New Roman" w:cs="Times New Roman"/>
          <w:sz w:val="26"/>
          <w:szCs w:val="26"/>
        </w:rPr>
        <w:t>нуждающихся в жилых помещениях»</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Дата 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Управление  по  жилищной  политике Администрации города Когалыма, (МФЦ)</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для  предоставления  муниципальной  услуги  "Прием заявлений, документов, 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также  постановка граждан на учет в качестве нуждающихся в жилых помещениях</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принял от _________________________________________________________________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(ФИО гражданина)</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следующие документы:</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36"/>
        <w:gridCol w:w="2517"/>
      </w:tblGrid>
      <w:tr w:rsidR="009871FB" w:rsidRPr="009871FB">
        <w:tc>
          <w:tcPr>
            <w:tcW w:w="6236"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lastRenderedPageBreak/>
              <w:t>Наименование документа</w:t>
            </w:r>
          </w:p>
        </w:tc>
        <w:tc>
          <w:tcPr>
            <w:tcW w:w="2517"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Количество экземпляров</w:t>
            </w:r>
          </w:p>
        </w:tc>
      </w:tr>
      <w:tr w:rsidR="009871FB" w:rsidRPr="009871FB">
        <w:tc>
          <w:tcPr>
            <w:tcW w:w="6236"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2517"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r>
      <w:tr w:rsidR="009871FB" w:rsidRPr="009871FB">
        <w:tc>
          <w:tcPr>
            <w:tcW w:w="6236"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2517"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r>
      <w:tr w:rsidR="009871FB" w:rsidRPr="009871FB">
        <w:tc>
          <w:tcPr>
            <w:tcW w:w="6236"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2517"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r>
      <w:tr w:rsidR="009871FB" w:rsidRPr="009871FB">
        <w:tc>
          <w:tcPr>
            <w:tcW w:w="6236"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2517"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r>
      <w:tr w:rsidR="009871FB" w:rsidRPr="009871FB">
        <w:tc>
          <w:tcPr>
            <w:tcW w:w="6236"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2517"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r>
      <w:tr w:rsidR="009871FB" w:rsidRPr="009871FB">
        <w:tc>
          <w:tcPr>
            <w:tcW w:w="6236"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2517"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r>
      <w:tr w:rsidR="009871FB" w:rsidRPr="009871FB">
        <w:tc>
          <w:tcPr>
            <w:tcW w:w="6236"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c>
          <w:tcPr>
            <w:tcW w:w="2517" w:type="dxa"/>
            <w:tcBorders>
              <w:top w:val="single" w:sz="4" w:space="0" w:color="auto"/>
              <w:left w:val="single" w:sz="4" w:space="0" w:color="auto"/>
              <w:bottom w:val="single" w:sz="4" w:space="0" w:color="auto"/>
              <w:right w:val="single" w:sz="4" w:space="0" w:color="auto"/>
            </w:tcBorders>
          </w:tcPr>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tc>
      </w:tr>
    </w:tbl>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Всего документов _____ экз., всего листов 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Срок предоставления муниципальной услуги не должен превышать 15 рабочих</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дней со дня регистрации заявления.</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О   необходимости  получения  результата  предоставления  муниципальной</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услуги заявитель будет проинформирован дополнительно.</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Сдал: _________________________________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(подпись)     (Ф.И.О.)</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Принял: _______________________________</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r w:rsidRPr="009871FB">
        <w:rPr>
          <w:rFonts w:ascii="Times New Roman" w:hAnsi="Times New Roman" w:cs="Times New Roman"/>
          <w:sz w:val="26"/>
          <w:szCs w:val="26"/>
        </w:rPr>
        <w:t xml:space="preserve">               (подпись)      (Ф.И.О.)</w:t>
      </w: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5137A2" w:rsidRPr="009871FB" w:rsidRDefault="005137A2" w:rsidP="009871FB">
      <w:pPr>
        <w:autoSpaceDE w:val="0"/>
        <w:autoSpaceDN w:val="0"/>
        <w:adjustRightInd w:val="0"/>
        <w:spacing w:after="0" w:line="240" w:lineRule="auto"/>
        <w:ind w:firstLine="567"/>
        <w:jc w:val="both"/>
        <w:rPr>
          <w:rFonts w:ascii="Times New Roman" w:hAnsi="Times New Roman" w:cs="Times New Roman"/>
          <w:sz w:val="26"/>
          <w:szCs w:val="26"/>
        </w:rPr>
      </w:pPr>
    </w:p>
    <w:p w:rsidR="000044C4" w:rsidRPr="009871FB" w:rsidRDefault="000044C4" w:rsidP="009871FB">
      <w:pPr>
        <w:spacing w:after="0" w:line="240" w:lineRule="auto"/>
        <w:ind w:firstLine="567"/>
        <w:jc w:val="both"/>
        <w:rPr>
          <w:rFonts w:ascii="Times New Roman" w:hAnsi="Times New Roman" w:cs="Times New Roman"/>
          <w:sz w:val="26"/>
          <w:szCs w:val="26"/>
        </w:rPr>
      </w:pPr>
    </w:p>
    <w:sectPr w:rsidR="000044C4" w:rsidRPr="009871FB" w:rsidSect="00271B1B">
      <w:pgSz w:w="11906" w:h="16838"/>
      <w:pgMar w:top="426" w:right="424" w:bottom="426"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55D3B"/>
    <w:multiLevelType w:val="multilevel"/>
    <w:tmpl w:val="E8E2A7E6"/>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2"/>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CB"/>
    <w:rsid w:val="000044C4"/>
    <w:rsid w:val="000560BD"/>
    <w:rsid w:val="00071C6B"/>
    <w:rsid w:val="000733A6"/>
    <w:rsid w:val="000B554B"/>
    <w:rsid w:val="00124CE3"/>
    <w:rsid w:val="00142049"/>
    <w:rsid w:val="0017443F"/>
    <w:rsid w:val="002522CB"/>
    <w:rsid w:val="00271B1B"/>
    <w:rsid w:val="00272660"/>
    <w:rsid w:val="00282D6E"/>
    <w:rsid w:val="002C3B00"/>
    <w:rsid w:val="0030755E"/>
    <w:rsid w:val="003D4CB7"/>
    <w:rsid w:val="00446FF6"/>
    <w:rsid w:val="00476603"/>
    <w:rsid w:val="005137A2"/>
    <w:rsid w:val="005365EA"/>
    <w:rsid w:val="00545164"/>
    <w:rsid w:val="00551CAB"/>
    <w:rsid w:val="005914F8"/>
    <w:rsid w:val="00597042"/>
    <w:rsid w:val="005F60BC"/>
    <w:rsid w:val="00653760"/>
    <w:rsid w:val="0068090F"/>
    <w:rsid w:val="00691F61"/>
    <w:rsid w:val="006A2B76"/>
    <w:rsid w:val="006A2E73"/>
    <w:rsid w:val="006A724E"/>
    <w:rsid w:val="006C0C2E"/>
    <w:rsid w:val="006E095B"/>
    <w:rsid w:val="00714EA3"/>
    <w:rsid w:val="00766721"/>
    <w:rsid w:val="0079433D"/>
    <w:rsid w:val="007E4193"/>
    <w:rsid w:val="007F6514"/>
    <w:rsid w:val="00846816"/>
    <w:rsid w:val="008B3669"/>
    <w:rsid w:val="0090403D"/>
    <w:rsid w:val="00922108"/>
    <w:rsid w:val="00940CF6"/>
    <w:rsid w:val="00985767"/>
    <w:rsid w:val="009871FB"/>
    <w:rsid w:val="00996DC8"/>
    <w:rsid w:val="009E0AAE"/>
    <w:rsid w:val="009E0E98"/>
    <w:rsid w:val="009F2BEC"/>
    <w:rsid w:val="00AA29F2"/>
    <w:rsid w:val="00AF4E25"/>
    <w:rsid w:val="00B301D4"/>
    <w:rsid w:val="00B333D1"/>
    <w:rsid w:val="00B62F77"/>
    <w:rsid w:val="00C23EC1"/>
    <w:rsid w:val="00C55977"/>
    <w:rsid w:val="00C8382F"/>
    <w:rsid w:val="00C91894"/>
    <w:rsid w:val="00CD0833"/>
    <w:rsid w:val="00CD0F2F"/>
    <w:rsid w:val="00CD61BB"/>
    <w:rsid w:val="00D1009D"/>
    <w:rsid w:val="00DB0D43"/>
    <w:rsid w:val="00DF1327"/>
    <w:rsid w:val="00DF6F60"/>
    <w:rsid w:val="00E93D4F"/>
    <w:rsid w:val="00E959DD"/>
    <w:rsid w:val="00E96729"/>
    <w:rsid w:val="00EA179C"/>
    <w:rsid w:val="00F72F64"/>
    <w:rsid w:val="00F9307B"/>
    <w:rsid w:val="00FB5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382F"/>
    <w:rPr>
      <w:color w:val="0563C1" w:themeColor="hyperlink"/>
      <w:u w:val="single"/>
    </w:rPr>
  </w:style>
  <w:style w:type="paragraph" w:styleId="a4">
    <w:name w:val="List Paragraph"/>
    <w:basedOn w:val="a"/>
    <w:uiPriority w:val="34"/>
    <w:qFormat/>
    <w:rsid w:val="00691F61"/>
    <w:pPr>
      <w:spacing w:after="200" w:line="276" w:lineRule="auto"/>
      <w:ind w:left="720"/>
      <w:contextualSpacing/>
    </w:pPr>
    <w:rPr>
      <w:rFonts w:ascii="Times New Roman" w:hAnsi="Times New Roman"/>
      <w:sz w:val="28"/>
    </w:rPr>
  </w:style>
  <w:style w:type="paragraph" w:styleId="a5">
    <w:name w:val="Balloon Text"/>
    <w:basedOn w:val="a"/>
    <w:link w:val="a6"/>
    <w:uiPriority w:val="99"/>
    <w:semiHidden/>
    <w:unhideWhenUsed/>
    <w:rsid w:val="00271B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1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382F"/>
    <w:rPr>
      <w:color w:val="0563C1" w:themeColor="hyperlink"/>
      <w:u w:val="single"/>
    </w:rPr>
  </w:style>
  <w:style w:type="paragraph" w:styleId="a4">
    <w:name w:val="List Paragraph"/>
    <w:basedOn w:val="a"/>
    <w:uiPriority w:val="34"/>
    <w:qFormat/>
    <w:rsid w:val="00691F61"/>
    <w:pPr>
      <w:spacing w:after="200" w:line="276" w:lineRule="auto"/>
      <w:ind w:left="720"/>
      <w:contextualSpacing/>
    </w:pPr>
    <w:rPr>
      <w:rFonts w:ascii="Times New Roman" w:hAnsi="Times New Roman"/>
      <w:sz w:val="28"/>
    </w:rPr>
  </w:style>
  <w:style w:type="paragraph" w:styleId="a5">
    <w:name w:val="Balloon Text"/>
    <w:basedOn w:val="a"/>
    <w:link w:val="a6"/>
    <w:uiPriority w:val="99"/>
    <w:semiHidden/>
    <w:unhideWhenUsed/>
    <w:rsid w:val="00271B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1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6258">
      <w:bodyDiv w:val="1"/>
      <w:marLeft w:val="0"/>
      <w:marRight w:val="0"/>
      <w:marTop w:val="0"/>
      <w:marBottom w:val="0"/>
      <w:divBdr>
        <w:top w:val="none" w:sz="0" w:space="0" w:color="auto"/>
        <w:left w:val="none" w:sz="0" w:space="0" w:color="auto"/>
        <w:bottom w:val="none" w:sz="0" w:space="0" w:color="auto"/>
        <w:right w:val="none" w:sz="0" w:space="0" w:color="auto"/>
      </w:divBdr>
    </w:div>
    <w:div w:id="1670793879">
      <w:bodyDiv w:val="1"/>
      <w:marLeft w:val="0"/>
      <w:marRight w:val="0"/>
      <w:marTop w:val="0"/>
      <w:marBottom w:val="0"/>
      <w:divBdr>
        <w:top w:val="none" w:sz="0" w:space="0" w:color="auto"/>
        <w:left w:val="none" w:sz="0" w:space="0" w:color="auto"/>
        <w:bottom w:val="none" w:sz="0" w:space="0" w:color="auto"/>
        <w:right w:val="none" w:sz="0" w:space="0" w:color="auto"/>
      </w:divBdr>
    </w:div>
    <w:div w:id="21414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http://admkogalym.ru/gosudarstvennie/centr_zanyatocti" TargetMode="External"/><Relationship Id="rId18" Type="http://schemas.openxmlformats.org/officeDocument/2006/relationships/hyperlink" Target="consultantplus://offline/ref=548F0424D5C4EF7FCE1BBF23C9840C1AC3CEDBE8ACFDE7C5F40350418D06978BC096B8E8E4D0EE2AA20C2874E2jE5DM" TargetMode="External"/><Relationship Id="rId26" Type="http://schemas.openxmlformats.org/officeDocument/2006/relationships/hyperlink" Target="consultantplus://offline/ref=548F0424D5C4EF7FCE1BA12EDFE85B15C4C187E0AFFEED95AD505616D25691DE92D6E6B1B791A527A3173474E0FA185428j25CM" TargetMode="External"/><Relationship Id="rId3" Type="http://schemas.openxmlformats.org/officeDocument/2006/relationships/styles" Target="styles.xml"/><Relationship Id="rId21" Type="http://schemas.openxmlformats.org/officeDocument/2006/relationships/hyperlink" Target="consultantplus://offline/ref=EF8A3CAD85ED4AA75CB052646068CCABEA298E85F1DE3F6494BD2E7AD75DCC4F18BB5B55297620B184BCF72CDC56D81C050AC3FAFA2543E9C2dBF" TargetMode="External"/><Relationship Id="rId34" Type="http://schemas.openxmlformats.org/officeDocument/2006/relationships/theme" Target="theme/theme1.xml"/><Relationship Id="rId7" Type="http://schemas.openxmlformats.org/officeDocument/2006/relationships/hyperlink" Target="consultantplus://offline/ref=548F0424D5C4EF7FCE1BBF23C9840C1AC1CADAEBABF8E7C5F40350418D06978BD296E0E4E6D5F32CA0197E25A7B117562C3B637606A05BD2jF50M" TargetMode="External"/><Relationship Id="rId12" Type="http://schemas.openxmlformats.org/officeDocument/2006/relationships/hyperlink" Target="http://www.hmnpf.ru" TargetMode="External"/><Relationship Id="rId17" Type="http://schemas.openxmlformats.org/officeDocument/2006/relationships/hyperlink" Target="consultantplus://offline/ref=F2A011F2F44ACC305D5152B60CEF0CBDA04A3E08348CCFC1CFC61CD520384BCAAD6BBA86A0FB0ADBE99795B3278C1C71A4735A80308593DFB9F56A0DGCYEK" TargetMode="External"/><Relationship Id="rId25" Type="http://schemas.openxmlformats.org/officeDocument/2006/relationships/hyperlink" Target="consultantplus://offline/ref=548F0424D5C4EF7FCE1BA12EDFE85B15C4C187E0AFFEED9BA1535616D25691DE92D6E6B1A591FD2BA1122F72EBEF4E056D706E771DBC5BD0E762F471jD59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1AFCFA3F4E71C35601C5007876D8AAF2F9B98D7DD8A23FA6E88A63358AE2D597C1F61DCECD20524894244EBD5M0Q0H" TargetMode="External"/><Relationship Id="rId20" Type="http://schemas.openxmlformats.org/officeDocument/2006/relationships/hyperlink" Target="consultantplus://offline/ref=EF8A3CAD85ED4AA75CB052646068CCABEA298E85F1DE3F6494BD2E7AD75DCC4F18BB5B572C7D74E1C0E2AE7C991DD51E1A16C3F8CEdDF" TargetMode="External"/><Relationship Id="rId29" Type="http://schemas.openxmlformats.org/officeDocument/2006/relationships/hyperlink" Target="http://www.admkogaly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rf.ru" TargetMode="External"/><Relationship Id="rId24" Type="http://schemas.openxmlformats.org/officeDocument/2006/relationships/hyperlink" Target="consultantplus://offline/ref=548F0424D5C4EF7FCE1BA12EDFE85B15C4C187E0AFFEED9BA1535616D25691DE92D6E6B1A591FD2BA1122E7CE0EF4E056D706E771DBC5BD0E762F471jD59M" TargetMode="External"/><Relationship Id="rId32" Type="http://schemas.openxmlformats.org/officeDocument/2006/relationships/hyperlink" Target="consultantplus://offline/ref=548F0424D5C4EF7FCE1BBF23C9840C1AC0C2DFE4ABF0E7C5F40350418D06978BD296E0E4E6D5F22DA9197E25A7B117562C3B637606A05BD2jF50M" TargetMode="External"/><Relationship Id="rId5" Type="http://schemas.openxmlformats.org/officeDocument/2006/relationships/settings" Target="settings.xml"/><Relationship Id="rId15" Type="http://schemas.openxmlformats.org/officeDocument/2006/relationships/hyperlink" Target="consultantplus://offline/ref=F2A011F2F44ACC305D514CBB1A835BB2A541620C328CCD929B931A827F684D9FED2BBCD1EBB4538BADC29AB328994822FE245781G3YFK" TargetMode="External"/><Relationship Id="rId23" Type="http://schemas.openxmlformats.org/officeDocument/2006/relationships/hyperlink" Target="consultantplus://offline/ref=995432B2ECB2CCFF8E917E9E8E16CEA47E3C18EA32BC508867EE49B61845FB1AA6BB7A7334577FF51115123F402DBBEDCCD027B453OAr9G" TargetMode="External"/><Relationship Id="rId28" Type="http://schemas.openxmlformats.org/officeDocument/2006/relationships/hyperlink" Target="consultantplus://offline/ref=EF8A3CAD85ED4AA75CB04C6976049BA4EF22D38EF5DE343BC1EE282D880DCA1A58FB5D006A322DB184B7A0749B08814C4041CEF8E53943EB3C019399C3dEF" TargetMode="External"/><Relationship Id="rId10" Type="http://schemas.openxmlformats.org/officeDocument/2006/relationships/hyperlink" Target="http://www.86.mchs.gov.ru" TargetMode="External"/><Relationship Id="rId19" Type="http://schemas.openxmlformats.org/officeDocument/2006/relationships/hyperlink" Target="consultantplus://offline/ref=548F0424D5C4EF7FCE1BBF23C9840C1AC3CED9E5A8FBE7C5F40350418D06978BC096B8E8E4D0EE2AA20C2874E2jE5DM" TargetMode="External"/><Relationship Id="rId31" Type="http://schemas.openxmlformats.org/officeDocument/2006/relationships/hyperlink" Target="consultantplus://offline/ref=CBC1598DD9E5B985B4730BE48974B53C20C64DF14400FCDF8DE729673C6A18A90CBB616ED236IEG" TargetMode="External"/><Relationship Id="rId4" Type="http://schemas.microsoft.com/office/2007/relationships/stylesWithEffects" Target="stylesWithEffects.xml"/><Relationship Id="rId9" Type="http://schemas.openxmlformats.org/officeDocument/2006/relationships/hyperlink" Target="http://www.86.gibdd.ru" TargetMode="External"/><Relationship Id="rId14" Type="http://schemas.openxmlformats.org/officeDocument/2006/relationships/hyperlink" Target="http://admkogalym.ru/gosudarstvennie/voenkomat/" TargetMode="External"/><Relationship Id="rId22" Type="http://schemas.openxmlformats.org/officeDocument/2006/relationships/hyperlink" Target="consultantplus://offline/ref=EF8A3CAD85ED4AA75CB052646068CCABEA298E85F1DE3F6494BD2E7AD75DCC4F18BB5B502A7D74E1C0E2AE7C991DD51E1A16C3F8CEdDF" TargetMode="External"/><Relationship Id="rId27" Type="http://schemas.openxmlformats.org/officeDocument/2006/relationships/hyperlink" Target="consultantplus://offline/ref=548F0424D5C4EF7FCE1BBF23C9840C1AC1CADAEBABF8E7C5F40350418D06978BD296E0E4E6D5F32CA0197E25A7B117562C3B637606A05BD2jF50M"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C2640-1BAA-452A-8EE1-28F8CE5C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14759</Words>
  <Characters>84127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Деликанова Наталья Сабировна</cp:lastModifiedBy>
  <cp:revision>46</cp:revision>
  <cp:lastPrinted>2019-04-17T04:10:00Z</cp:lastPrinted>
  <dcterms:created xsi:type="dcterms:W3CDTF">2019-03-25T12:58:00Z</dcterms:created>
  <dcterms:modified xsi:type="dcterms:W3CDTF">2019-04-17T04:29:00Z</dcterms:modified>
</cp:coreProperties>
</file>