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22DDA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 xml:space="preserve">от </w:t>
      </w:r>
      <w:r w:rsidR="00675D55" w:rsidRPr="00675D55">
        <w:rPr>
          <w:sz w:val="26"/>
          <w:szCs w:val="26"/>
        </w:rPr>
        <w:t>30.12.2015 №3876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675D55" w:rsidP="00ED5C7C">
      <w:pPr>
        <w:ind w:firstLine="709"/>
        <w:jc w:val="both"/>
        <w:rPr>
          <w:sz w:val="26"/>
          <w:szCs w:val="26"/>
        </w:rPr>
      </w:pPr>
      <w:r w:rsidRPr="00675D55">
        <w:rPr>
          <w:sz w:val="26"/>
          <w:szCs w:val="26"/>
        </w:rPr>
        <w:t>В соответствии с Феде</w:t>
      </w:r>
      <w:r>
        <w:rPr>
          <w:sz w:val="26"/>
          <w:szCs w:val="26"/>
        </w:rPr>
        <w:t>ральным законом от 06.10.2003 №131-ФЗ «</w:t>
      </w:r>
      <w:r w:rsidRPr="00675D55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675D55">
        <w:rPr>
          <w:sz w:val="26"/>
          <w:szCs w:val="26"/>
        </w:rPr>
        <w:t>, Феде</w:t>
      </w:r>
      <w:r>
        <w:rPr>
          <w:sz w:val="26"/>
          <w:szCs w:val="26"/>
        </w:rPr>
        <w:t>ральным законом от 27.07.2010 №210-ФЗ «</w:t>
      </w:r>
      <w:r w:rsidRPr="00675D55">
        <w:rPr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sz w:val="26"/>
          <w:szCs w:val="26"/>
        </w:rPr>
        <w:t>»</w:t>
      </w:r>
      <w:r w:rsidRPr="00675D55">
        <w:rPr>
          <w:sz w:val="26"/>
          <w:szCs w:val="26"/>
        </w:rPr>
        <w:t xml:space="preserve">, Уставом города Когалыма, постановлениями Администрации </w:t>
      </w:r>
      <w:r>
        <w:rPr>
          <w:sz w:val="26"/>
          <w:szCs w:val="26"/>
        </w:rPr>
        <w:t>города Когалыма от 13.04.2018 №757 «</w:t>
      </w:r>
      <w:r w:rsidRPr="00675D55">
        <w:rPr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</w:t>
      </w:r>
      <w:r>
        <w:rPr>
          <w:sz w:val="26"/>
          <w:szCs w:val="26"/>
        </w:rPr>
        <w:t>слуг», от 16.08.2013 №2438 «</w:t>
      </w:r>
      <w:r w:rsidRPr="00675D55">
        <w:rPr>
          <w:sz w:val="26"/>
          <w:szCs w:val="26"/>
        </w:rPr>
        <w:t>Об утверждении реестра муниципальных услуг города Когалыма</w:t>
      </w:r>
      <w:r>
        <w:rPr>
          <w:sz w:val="26"/>
          <w:szCs w:val="26"/>
        </w:rPr>
        <w:t>»</w:t>
      </w:r>
      <w:r w:rsidRPr="00675D55">
        <w:rPr>
          <w:sz w:val="26"/>
          <w:szCs w:val="26"/>
        </w:rPr>
        <w:t>:</w:t>
      </w:r>
    </w:p>
    <w:p w:rsidR="00451D17" w:rsidRPr="00451D17" w:rsidRDefault="00451D17" w:rsidP="00253CF3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</w:t>
      </w:r>
      <w:r w:rsidR="00253CF3" w:rsidRPr="00253CF3">
        <w:rPr>
          <w:sz w:val="26"/>
          <w:szCs w:val="26"/>
        </w:rPr>
        <w:t>от 30.12.2015</w:t>
      </w:r>
      <w:r w:rsidR="00253CF3">
        <w:rPr>
          <w:sz w:val="26"/>
          <w:szCs w:val="26"/>
        </w:rPr>
        <w:t xml:space="preserve"> </w:t>
      </w:r>
      <w:r w:rsidR="00253CF3" w:rsidRPr="00253CF3">
        <w:rPr>
          <w:sz w:val="26"/>
          <w:szCs w:val="26"/>
        </w:rPr>
        <w:t>№3876 «Об утверждении административного регламента предоставления</w:t>
      </w:r>
      <w:r w:rsidR="00253CF3">
        <w:rPr>
          <w:sz w:val="26"/>
          <w:szCs w:val="26"/>
        </w:rPr>
        <w:t xml:space="preserve"> </w:t>
      </w:r>
      <w:r w:rsidR="00253CF3" w:rsidRPr="00253CF3">
        <w:rPr>
          <w:sz w:val="26"/>
          <w:szCs w:val="26"/>
        </w:rPr>
        <w:t>муниципальной услуги «Предоставление сведений, содержащихся в</w:t>
      </w:r>
      <w:r w:rsidR="00253CF3">
        <w:rPr>
          <w:sz w:val="26"/>
          <w:szCs w:val="26"/>
        </w:rPr>
        <w:t xml:space="preserve"> </w:t>
      </w:r>
      <w:r w:rsidR="00253CF3" w:rsidRPr="00253CF3">
        <w:rPr>
          <w:sz w:val="26"/>
          <w:szCs w:val="26"/>
        </w:rPr>
        <w:t>информационной системе градостроительной деятельности»</w:t>
      </w:r>
      <w:r w:rsidR="0036271C" w:rsidRPr="0036271C">
        <w:rPr>
          <w:sz w:val="26"/>
          <w:szCs w:val="26"/>
        </w:rPr>
        <w:t xml:space="preserve"> (далее – постановление) внести следующее изменение</w:t>
      </w:r>
      <w:r w:rsidRPr="00451D17">
        <w:rPr>
          <w:sz w:val="26"/>
          <w:szCs w:val="26"/>
        </w:rPr>
        <w:t>:</w:t>
      </w:r>
    </w:p>
    <w:p w:rsidR="00AE20D7" w:rsidRDefault="004C41CE" w:rsidP="009C14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75D55">
        <w:rPr>
          <w:sz w:val="26"/>
          <w:szCs w:val="26"/>
        </w:rPr>
        <w:t xml:space="preserve">абзац </w:t>
      </w:r>
      <w:r w:rsidR="009C14AB">
        <w:rPr>
          <w:sz w:val="26"/>
          <w:szCs w:val="26"/>
        </w:rPr>
        <w:t>3,</w:t>
      </w:r>
      <w:r>
        <w:rPr>
          <w:sz w:val="26"/>
          <w:szCs w:val="26"/>
        </w:rPr>
        <w:t xml:space="preserve"> </w:t>
      </w:r>
      <w:r w:rsidR="00675D55">
        <w:rPr>
          <w:sz w:val="26"/>
          <w:szCs w:val="26"/>
        </w:rPr>
        <w:t>пункта 39, раздела 3</w:t>
      </w:r>
      <w:r w:rsidR="003B58B3">
        <w:rPr>
          <w:sz w:val="26"/>
          <w:szCs w:val="26"/>
        </w:rPr>
        <w:t xml:space="preserve"> заменить </w:t>
      </w:r>
      <w:r w:rsidR="003B58B3">
        <w:rPr>
          <w:rFonts w:eastAsiaTheme="minorHAnsi"/>
          <w:sz w:val="26"/>
          <w:szCs w:val="26"/>
          <w:lang w:eastAsia="en-US"/>
        </w:rPr>
        <w:t>абзацем следующего содержания</w:t>
      </w:r>
      <w:r w:rsidR="00675D55">
        <w:rPr>
          <w:rFonts w:eastAsiaTheme="minorHAnsi"/>
          <w:sz w:val="26"/>
          <w:szCs w:val="26"/>
          <w:lang w:eastAsia="en-US"/>
        </w:rPr>
        <w:t>:</w:t>
      </w:r>
      <w:bookmarkStart w:id="0" w:name="_GoBack"/>
      <w:bookmarkEnd w:id="0"/>
    </w:p>
    <w:p w:rsidR="00451D17" w:rsidRDefault="00AE20D7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E16C6" w:rsidRPr="005E16C6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</w:t>
      </w:r>
      <w:r w:rsidR="005E16C6">
        <w:rPr>
          <w:sz w:val="26"/>
          <w:szCs w:val="26"/>
        </w:rPr>
        <w:t>нно в электронной форме запроса</w:t>
      </w:r>
      <w:r>
        <w:rPr>
          <w:sz w:val="26"/>
          <w:szCs w:val="26"/>
        </w:rPr>
        <w:t>»</w:t>
      </w:r>
      <w:r w:rsidR="00A83925">
        <w:rPr>
          <w:sz w:val="26"/>
          <w:szCs w:val="26"/>
        </w:rPr>
        <w:t>.</w:t>
      </w:r>
    </w:p>
    <w:p w:rsidR="00675D55" w:rsidRDefault="00675D55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 xml:space="preserve"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</w:t>
      </w:r>
      <w:r w:rsidR="00451D17" w:rsidRPr="00451D17">
        <w:rPr>
          <w:sz w:val="26"/>
          <w:szCs w:val="26"/>
        </w:rPr>
        <w:lastRenderedPageBreak/>
        <w:t>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927"/>
    <w:rsid w:val="001E328E"/>
    <w:rsid w:val="00201088"/>
    <w:rsid w:val="00253CF3"/>
    <w:rsid w:val="002B10AF"/>
    <w:rsid w:val="002B49A0"/>
    <w:rsid w:val="002D5593"/>
    <w:rsid w:val="002E0A30"/>
    <w:rsid w:val="002F7936"/>
    <w:rsid w:val="00300D9B"/>
    <w:rsid w:val="00313DAF"/>
    <w:rsid w:val="003447F7"/>
    <w:rsid w:val="0036271C"/>
    <w:rsid w:val="003B58B3"/>
    <w:rsid w:val="003F587E"/>
    <w:rsid w:val="0043438A"/>
    <w:rsid w:val="00451D17"/>
    <w:rsid w:val="004C41CE"/>
    <w:rsid w:val="004F33B1"/>
    <w:rsid w:val="005500E4"/>
    <w:rsid w:val="005E16C6"/>
    <w:rsid w:val="006015ED"/>
    <w:rsid w:val="00625AA2"/>
    <w:rsid w:val="00635680"/>
    <w:rsid w:val="006441E0"/>
    <w:rsid w:val="00675D55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E5DED"/>
    <w:rsid w:val="00952EC3"/>
    <w:rsid w:val="009A4354"/>
    <w:rsid w:val="009B2903"/>
    <w:rsid w:val="009C14AB"/>
    <w:rsid w:val="009C47D2"/>
    <w:rsid w:val="009D3929"/>
    <w:rsid w:val="00A564E7"/>
    <w:rsid w:val="00A74AB9"/>
    <w:rsid w:val="00A76FBB"/>
    <w:rsid w:val="00A83925"/>
    <w:rsid w:val="00AE20D7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06BE1"/>
    <w:rsid w:val="00D503D6"/>
    <w:rsid w:val="00D52DB6"/>
    <w:rsid w:val="00D5489C"/>
    <w:rsid w:val="00E01722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1CF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579D5"/>
    <w:rsid w:val="002D4D9E"/>
    <w:rsid w:val="00442918"/>
    <w:rsid w:val="0051102D"/>
    <w:rsid w:val="007348B8"/>
    <w:rsid w:val="00986262"/>
    <w:rsid w:val="00A30898"/>
    <w:rsid w:val="00A332BA"/>
    <w:rsid w:val="00BF171D"/>
    <w:rsid w:val="00D841F6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373E-5DD2-4D1A-8DF2-FD1F14E6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Тютева Екатерина Станиславовна</cp:lastModifiedBy>
  <cp:revision>70</cp:revision>
  <cp:lastPrinted>2021-01-20T06:03:00Z</cp:lastPrinted>
  <dcterms:created xsi:type="dcterms:W3CDTF">2018-07-18T04:10:00Z</dcterms:created>
  <dcterms:modified xsi:type="dcterms:W3CDTF">2022-10-21T11:55:00Z</dcterms:modified>
</cp:coreProperties>
</file>