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P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8F" w:rsidRDefault="002930F0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дополнения</w:t>
      </w:r>
    </w:p>
    <w:p w:rsidR="0066108F" w:rsidRDefault="00A3118E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661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3118E" w:rsidRDefault="00A3118E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3118E" w:rsidRDefault="00A3118E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01.07.2016 №1768</w:t>
      </w:r>
    </w:p>
    <w:p w:rsidR="0066108F" w:rsidRDefault="0066108F" w:rsidP="00FD27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FD27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27CD" w:rsidRDefault="00FD27CD" w:rsidP="00FD27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3118E" w:rsidRDefault="00A3118E" w:rsidP="0066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</w:t>
      </w:r>
      <w:r w:rsidR="00CD7C07">
        <w:rPr>
          <w:rFonts w:ascii="Times New Roman" w:hAnsi="Times New Roman" w:cs="Times New Roman"/>
          <w:sz w:val="26"/>
          <w:szCs w:val="26"/>
        </w:rPr>
        <w:t xml:space="preserve">учитывая </w:t>
      </w:r>
      <w:r>
        <w:rPr>
          <w:rFonts w:ascii="Times New Roman" w:hAnsi="Times New Roman" w:cs="Times New Roman"/>
          <w:sz w:val="26"/>
          <w:szCs w:val="26"/>
        </w:rPr>
        <w:t>требования Методических рекомендаций по совершенствованию и развитию единых дежурно-диспетчерских служб муниципальных образований Сибирского федерального округа от 24.01.2017 №728-5-6-38</w:t>
      </w:r>
      <w:r w:rsidR="00921DD8">
        <w:rPr>
          <w:rFonts w:ascii="Times New Roman" w:hAnsi="Times New Roman" w:cs="Times New Roman"/>
          <w:sz w:val="26"/>
          <w:szCs w:val="26"/>
        </w:rPr>
        <w:t>:</w:t>
      </w:r>
    </w:p>
    <w:p w:rsidR="00921DD8" w:rsidRPr="00CD371B" w:rsidRDefault="00921DD8" w:rsidP="0066108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A3118E" w:rsidRDefault="00A3118E" w:rsidP="0066108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01.07.2016 №1768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</w:t>
      </w:r>
      <w:r w:rsidR="00BA43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подведомственного Администрации города Когалыма»  (далее – </w:t>
      </w:r>
      <w:r w:rsidR="00086F2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) внести следующие изменения</w:t>
      </w:r>
      <w:r w:rsidR="002930F0">
        <w:rPr>
          <w:rFonts w:ascii="Times New Roman" w:hAnsi="Times New Roman" w:cs="Times New Roman"/>
          <w:sz w:val="26"/>
          <w:szCs w:val="26"/>
        </w:rPr>
        <w:t xml:space="preserve"> и дополнение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0B71" w:rsidRDefault="00190B71" w:rsidP="0066108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1.1 приложения к постановлению изложить в новой редакции:</w:t>
      </w:r>
    </w:p>
    <w:p w:rsidR="00190B71" w:rsidRPr="00AE3779" w:rsidRDefault="00190B71" w:rsidP="0066108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 w:rsidRPr="00AE3779">
        <w:rPr>
          <w:rFonts w:ascii="Times New Roman" w:hAnsi="Times New Roman" w:cs="Times New Roman"/>
          <w:sz w:val="26"/>
          <w:szCs w:val="26"/>
        </w:rPr>
        <w:t xml:space="preserve">Положение об оплате труда и стимулировании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 (далее – Положение) разработано в соответствии с </w:t>
      </w:r>
      <w:hyperlink r:id="rId8" w:history="1">
        <w:r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Трудовым кодексом</w:t>
        </w:r>
      </w:hyperlink>
      <w:r w:rsidRPr="00AE3779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кодексом Российской Федерации, </w:t>
      </w:r>
      <w:hyperlink r:id="rId9" w:history="1">
        <w:r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AE3779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03.11.2016 №431-п «О требованиях к системам оплаты труда работников государственных учреждений Ханты-Мансийского автономного округа – Югры»,</w:t>
      </w:r>
      <w:r w:rsidR="0075039C" w:rsidRPr="00AE377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75039C"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="0075039C" w:rsidRPr="00AE3779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</w:t>
      </w:r>
      <w:proofErr w:type="gramEnd"/>
      <w:r w:rsidR="0075039C" w:rsidRPr="00AE3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039C" w:rsidRPr="00AE3779">
        <w:rPr>
          <w:rFonts w:ascii="Times New Roman" w:hAnsi="Times New Roman" w:cs="Times New Roman"/>
          <w:sz w:val="26"/>
          <w:szCs w:val="26"/>
        </w:rPr>
        <w:t>развития Российской Федерации от 27.05.2008 №242н</w:t>
      </w:r>
      <w:r w:rsidR="006610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5039C" w:rsidRPr="00AE3779">
        <w:rPr>
          <w:rFonts w:ascii="Times New Roman" w:hAnsi="Times New Roman" w:cs="Times New Roman"/>
          <w:sz w:val="26"/>
          <w:szCs w:val="26"/>
        </w:rPr>
        <w:t xml:space="preserve">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</w:t>
      </w:r>
      <w:r w:rsidRPr="00AE377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AE3779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№247н </w:t>
      </w:r>
      <w:r w:rsidR="006610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E3779">
        <w:rPr>
          <w:rFonts w:ascii="Times New Roman" w:hAnsi="Times New Roman" w:cs="Times New Roman"/>
          <w:sz w:val="26"/>
          <w:szCs w:val="26"/>
        </w:rPr>
        <w:t>«Об утверждении профессиональных квалификационных групп общеотраслевых должностей руководителей, специалистов и</w:t>
      </w:r>
      <w:proofErr w:type="gramEnd"/>
      <w:r w:rsidRPr="00AE3779">
        <w:rPr>
          <w:rFonts w:ascii="Times New Roman" w:hAnsi="Times New Roman" w:cs="Times New Roman"/>
          <w:sz w:val="26"/>
          <w:szCs w:val="26"/>
        </w:rPr>
        <w:t xml:space="preserve"> служащих», </w:t>
      </w:r>
      <w:hyperlink r:id="rId12" w:history="1">
        <w:r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AE3779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рабочих».</w:t>
      </w:r>
    </w:p>
    <w:p w:rsidR="00DC1D5E" w:rsidRDefault="00DC1D5E" w:rsidP="0066108F">
      <w:pPr>
        <w:pStyle w:val="a6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 приложения к постановлению дополнить абзацем следующего содержания:</w:t>
      </w:r>
    </w:p>
    <w:p w:rsidR="00303912" w:rsidRPr="00AE3779" w:rsidRDefault="00DC1D5E" w:rsidP="0066108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303912" w:rsidRPr="00AE3779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</w:t>
      </w:r>
      <w:r w:rsidR="00DC07D1" w:rsidRPr="00AE3779">
        <w:rPr>
          <w:rFonts w:ascii="Times New Roman" w:hAnsi="Times New Roman" w:cs="Times New Roman"/>
          <w:sz w:val="26"/>
          <w:szCs w:val="26"/>
        </w:rPr>
        <w:t>старших оперативных дежурных и оперативных дежурных</w:t>
      </w:r>
      <w:r w:rsidR="00303912" w:rsidRPr="00AE3779">
        <w:rPr>
          <w:rFonts w:ascii="Times New Roman" w:hAnsi="Times New Roman" w:cs="Times New Roman"/>
          <w:sz w:val="26"/>
          <w:szCs w:val="26"/>
        </w:rPr>
        <w:t xml:space="preserve"> Учреждения устанавливаются на основе отнесения занимаемых ими должностей к профессиональным квалификационным группам </w:t>
      </w:r>
      <w:r w:rsidR="00DC07D1" w:rsidRPr="00AE3779">
        <w:rPr>
          <w:rFonts w:ascii="Times New Roman" w:hAnsi="Times New Roman" w:cs="Times New Roman"/>
          <w:sz w:val="26"/>
          <w:szCs w:val="26"/>
        </w:rPr>
        <w:t>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  <w:r w:rsidR="00303912" w:rsidRPr="00AE3779">
        <w:rPr>
          <w:rFonts w:ascii="Times New Roman" w:hAnsi="Times New Roman" w:cs="Times New Roman"/>
          <w:sz w:val="26"/>
          <w:szCs w:val="26"/>
        </w:rPr>
        <w:t xml:space="preserve"> утвержденных </w:t>
      </w:r>
      <w:hyperlink r:id="rId13" w:history="1">
        <w:r w:rsidR="00303912"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="00303912" w:rsidRPr="00AE3779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303912" w:rsidRPr="002E61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3912" w:rsidRPr="00AE3779">
        <w:rPr>
          <w:rFonts w:ascii="Times New Roman" w:hAnsi="Times New Roman" w:cs="Times New Roman"/>
          <w:sz w:val="26"/>
          <w:szCs w:val="26"/>
        </w:rPr>
        <w:t>здравоохранения и социального развития Российской Федерации от 2</w:t>
      </w:r>
      <w:r w:rsidR="00DC07D1" w:rsidRPr="00AE3779">
        <w:rPr>
          <w:rFonts w:ascii="Times New Roman" w:hAnsi="Times New Roman" w:cs="Times New Roman"/>
          <w:sz w:val="26"/>
          <w:szCs w:val="26"/>
        </w:rPr>
        <w:t>7</w:t>
      </w:r>
      <w:r w:rsidR="00303912" w:rsidRPr="00AE3779">
        <w:rPr>
          <w:rFonts w:ascii="Times New Roman" w:hAnsi="Times New Roman" w:cs="Times New Roman"/>
          <w:sz w:val="26"/>
          <w:szCs w:val="26"/>
        </w:rPr>
        <w:t>.05.2008</w:t>
      </w:r>
      <w:proofErr w:type="gramEnd"/>
      <w:r w:rsidR="00303912" w:rsidRPr="00AE3779">
        <w:rPr>
          <w:rFonts w:ascii="Times New Roman" w:hAnsi="Times New Roman" w:cs="Times New Roman"/>
          <w:sz w:val="26"/>
          <w:szCs w:val="26"/>
        </w:rPr>
        <w:t xml:space="preserve"> №24</w:t>
      </w:r>
      <w:r w:rsidR="00DC07D1" w:rsidRPr="00AE3779">
        <w:rPr>
          <w:rFonts w:ascii="Times New Roman" w:hAnsi="Times New Roman" w:cs="Times New Roman"/>
          <w:sz w:val="26"/>
          <w:szCs w:val="26"/>
        </w:rPr>
        <w:t>2</w:t>
      </w:r>
      <w:r w:rsidR="00303912" w:rsidRPr="00AE3779">
        <w:rPr>
          <w:rFonts w:ascii="Times New Roman" w:hAnsi="Times New Roman" w:cs="Times New Roman"/>
          <w:sz w:val="26"/>
          <w:szCs w:val="26"/>
        </w:rPr>
        <w:t>н «Об утверждении профессиональных квалификационных групп</w:t>
      </w:r>
      <w:r w:rsidR="00DC07D1" w:rsidRPr="00AE3779">
        <w:rPr>
          <w:rFonts w:ascii="Times New Roman" w:hAnsi="Times New Roman" w:cs="Times New Roman"/>
          <w:sz w:val="26"/>
          <w:szCs w:val="26"/>
        </w:rPr>
        <w:t xml:space="preserve">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266649" w:rsidRPr="00AE3779">
        <w:rPr>
          <w:rFonts w:ascii="Times New Roman" w:hAnsi="Times New Roman" w:cs="Times New Roman"/>
          <w:sz w:val="26"/>
          <w:szCs w:val="26"/>
        </w:rPr>
        <w:t>»</w:t>
      </w:r>
      <w:r w:rsidR="00303912" w:rsidRPr="00AE377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4" w:anchor="sub_1100" w:history="1">
        <w:r w:rsidR="00303912" w:rsidRPr="00AE377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приложению </w:t>
        </w:r>
      </w:hyperlink>
      <w:r w:rsidR="001B38B0" w:rsidRPr="00AE3779">
        <w:t>6</w:t>
      </w:r>
      <w:r w:rsidR="00303912" w:rsidRPr="00AE3779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к настоящему </w:t>
      </w:r>
      <w:r w:rsidR="00CF687E" w:rsidRPr="00AE3779">
        <w:rPr>
          <w:rStyle w:val="a7"/>
          <w:rFonts w:ascii="Times New Roman" w:hAnsi="Times New Roman" w:cs="Times New Roman"/>
          <w:color w:val="auto"/>
          <w:sz w:val="26"/>
          <w:szCs w:val="26"/>
        </w:rPr>
        <w:t>Положению</w:t>
      </w:r>
      <w:r w:rsidR="001B38B0" w:rsidRPr="00AE3779">
        <w:rPr>
          <w:rStyle w:val="a7"/>
          <w:rFonts w:ascii="Times New Roman" w:hAnsi="Times New Roman" w:cs="Times New Roman"/>
          <w:color w:val="auto"/>
          <w:sz w:val="26"/>
          <w:szCs w:val="26"/>
        </w:rPr>
        <w:t>»</w:t>
      </w:r>
      <w:r w:rsidR="00303912" w:rsidRPr="00AE3779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</w:p>
    <w:p w:rsidR="00A3118E" w:rsidRDefault="00086F2D" w:rsidP="0066108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тексту подпункта 5.1.1 приложения к постановлению слова «инженер 1 категории (по приему и обработке информации и экстренных вызовов)»,  «инженер (по приему и обработке информации и экстренных вызовов) заменить словами «старший оперативный дежурный», «оперативный дежурный»</w:t>
      </w:r>
      <w:r w:rsidR="00BA4397">
        <w:rPr>
          <w:rFonts w:ascii="Times New Roman" w:hAnsi="Times New Roman" w:cs="Times New Roman"/>
          <w:sz w:val="26"/>
          <w:szCs w:val="26"/>
        </w:rPr>
        <w:t>;</w:t>
      </w:r>
    </w:p>
    <w:p w:rsidR="00BA4397" w:rsidRDefault="00BA4397" w:rsidP="0066108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к Положению изложить в редакции согласно приложению </w:t>
      </w:r>
      <w:r w:rsidR="00CF687E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133D4F" w:rsidRDefault="00133D4F" w:rsidP="0066108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к Положению изложить в редакции согласно приложению 2 к настоящему постановлению.</w:t>
      </w:r>
    </w:p>
    <w:p w:rsidR="00CF687E" w:rsidRPr="00133D4F" w:rsidRDefault="00CF687E" w:rsidP="0066108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33D4F">
        <w:rPr>
          <w:rFonts w:ascii="Times New Roman" w:hAnsi="Times New Roman" w:cs="Times New Roman"/>
          <w:sz w:val="26"/>
          <w:szCs w:val="26"/>
        </w:rPr>
        <w:t>Приложение</w:t>
      </w:r>
      <w:r w:rsidR="002930F0">
        <w:rPr>
          <w:rFonts w:ascii="Times New Roman" w:hAnsi="Times New Roman" w:cs="Times New Roman"/>
          <w:sz w:val="26"/>
          <w:szCs w:val="26"/>
        </w:rPr>
        <w:t xml:space="preserve"> к постановлению дополнить приложением 7 в редакции </w:t>
      </w:r>
      <w:r w:rsidRPr="00133D4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33D4F">
        <w:rPr>
          <w:rFonts w:ascii="Times New Roman" w:hAnsi="Times New Roman" w:cs="Times New Roman"/>
          <w:sz w:val="26"/>
          <w:szCs w:val="26"/>
        </w:rPr>
        <w:t>3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82344" w:rsidRDefault="00C82344" w:rsidP="0066108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01720" w:rsidRPr="00801720" w:rsidRDefault="00801720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801720">
        <w:rPr>
          <w:rFonts w:ascii="Times New Roman" w:eastAsia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801720">
        <w:rPr>
          <w:rFonts w:ascii="Times New Roman" w:eastAsia="Times New Roman" w:hAnsi="Times New Roman" w:cs="Times New Roman"/>
          <w:sz w:val="26"/>
          <w:szCs w:val="26"/>
        </w:rPr>
        <w:t>Е.Г.Загорская</w:t>
      </w:r>
      <w:proofErr w:type="spellEnd"/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5" w:history="1">
        <w:r w:rsidRPr="00801720">
          <w:rPr>
            <w:rFonts w:ascii="Times New Roman" w:eastAsia="Times New Roman" w:hAnsi="Times New Roman" w:cs="Times New Roman"/>
            <w:sz w:val="26"/>
            <w:szCs w:val="26"/>
          </w:rPr>
          <w:t>приложени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я</w:t>
        </w:r>
      </w:hyperlink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</w:t>
      </w:r>
      <w:bookmarkStart w:id="0" w:name="_GoBack"/>
      <w:bookmarkEnd w:id="0"/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я в порядке и сроки, предусмотренные </w:t>
      </w:r>
      <w:hyperlink r:id="rId16" w:history="1">
        <w:r w:rsidRPr="00801720">
          <w:rPr>
            <w:rFonts w:ascii="Times New Roman" w:eastAsia="Times New Roman" w:hAnsi="Times New Roman" w:cs="Times New Roman"/>
            <w:sz w:val="26"/>
            <w:szCs w:val="26"/>
          </w:rPr>
          <w:t>распоряжением</w:t>
        </w:r>
      </w:hyperlink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</w:t>
      </w:r>
      <w:r w:rsidR="0066108F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01720">
        <w:rPr>
          <w:rFonts w:ascii="Times New Roman" w:eastAsia="Times New Roman" w:hAnsi="Times New Roman" w:cs="Times New Roman"/>
          <w:sz w:val="26"/>
          <w:szCs w:val="26"/>
        </w:rPr>
        <w:t>округа - Югры" для дальнейшего направления в Управление государственной</w:t>
      </w:r>
      <w:proofErr w:type="gramEnd"/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нормативных правовых актов Аппарата Губернатора</w:t>
      </w:r>
      <w:r w:rsidR="0066108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01720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- Югры.</w:t>
      </w:r>
    </w:p>
    <w:p w:rsidR="00801720" w:rsidRPr="00801720" w:rsidRDefault="00801720" w:rsidP="0066108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18E" w:rsidRDefault="00A3118E" w:rsidP="0066108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 w:rsidR="006C0DCD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приложени</w:t>
      </w:r>
      <w:r w:rsidR="00CF687E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6C0D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17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A3118E" w:rsidRPr="00B05DA0" w:rsidRDefault="00A3118E" w:rsidP="0066108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118E" w:rsidRPr="00B05DA0" w:rsidRDefault="00A3118E" w:rsidP="0066108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086F2D" w:rsidRDefault="00086F2D" w:rsidP="006610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27CD" w:rsidRDefault="00FD27CD" w:rsidP="006610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27CD" w:rsidRDefault="00FD27CD" w:rsidP="006610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108F" w:rsidRDefault="0066108F" w:rsidP="006610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обязанности</w:t>
      </w:r>
    </w:p>
    <w:p w:rsidR="00A3118E" w:rsidRPr="00B36325" w:rsidRDefault="0066108F" w:rsidP="006610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A3118E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A3118E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A3118E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3118E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3118E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311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311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086F2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Р.Я.Ярема</w:t>
      </w:r>
      <w:proofErr w:type="spellEnd"/>
    </w:p>
    <w:p w:rsidR="00A3118E" w:rsidRDefault="00A3118E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57C" w:rsidRDefault="0076657C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57C" w:rsidRDefault="0076657C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8F" w:rsidRDefault="0066108F" w:rsidP="0066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18E" w:rsidRPr="0066108F" w:rsidRDefault="00A3118E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Согласовано:</w:t>
      </w:r>
    </w:p>
    <w:p w:rsidR="00A3118E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з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>ам. главы г.Когалыма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A3118E" w:rsidRPr="0066108F">
        <w:rPr>
          <w:rFonts w:ascii="Times New Roman" w:eastAsiaTheme="minorHAnsi" w:hAnsi="Times New Roman" w:cs="Times New Roman"/>
          <w:lang w:eastAsia="en-US"/>
        </w:rPr>
        <w:t>С.В.Подивилов</w:t>
      </w:r>
      <w:proofErr w:type="spellEnd"/>
    </w:p>
    <w:p w:rsidR="00A3118E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з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>ам. главы г.Когалыма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A3118E" w:rsidRPr="0066108F">
        <w:rPr>
          <w:rFonts w:ascii="Times New Roman" w:eastAsiaTheme="minorHAnsi" w:hAnsi="Times New Roman" w:cs="Times New Roman"/>
          <w:lang w:eastAsia="en-US"/>
        </w:rPr>
        <w:t>Т.И.Черных</w:t>
      </w:r>
      <w:proofErr w:type="spellEnd"/>
    </w:p>
    <w:p w:rsidR="0066108F" w:rsidRPr="0066108F" w:rsidRDefault="0066108F" w:rsidP="0066108F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зам. начальника УЭ</w:t>
      </w:r>
      <w:r w:rsidRPr="0066108F">
        <w:rPr>
          <w:rFonts w:ascii="Times New Roman" w:eastAsiaTheme="minorHAnsi" w:hAnsi="Times New Roman" w:cs="Times New Roman"/>
          <w:lang w:eastAsia="en-US"/>
        </w:rPr>
        <w:tab/>
      </w:r>
      <w:r w:rsidRPr="0066108F">
        <w:rPr>
          <w:rFonts w:ascii="Times New Roman" w:eastAsiaTheme="minorHAnsi" w:hAnsi="Times New Roman" w:cs="Times New Roman"/>
          <w:lang w:eastAsia="en-US"/>
        </w:rPr>
        <w:tab/>
      </w:r>
      <w:r w:rsidRPr="0066108F">
        <w:rPr>
          <w:rFonts w:ascii="Times New Roman" w:eastAsiaTheme="minorHAnsi" w:hAnsi="Times New Roman" w:cs="Times New Roman"/>
          <w:lang w:eastAsia="en-US"/>
        </w:rPr>
        <w:tab/>
      </w:r>
      <w:r w:rsidRPr="0066108F">
        <w:rPr>
          <w:rFonts w:ascii="Times New Roman" w:eastAsiaTheme="minorHAnsi" w:hAnsi="Times New Roman" w:cs="Times New Roman"/>
          <w:lang w:eastAsia="en-US"/>
        </w:rPr>
        <w:tab/>
        <w:t>Ю.Л.Спиридонова</w:t>
      </w:r>
    </w:p>
    <w:p w:rsidR="00A3118E" w:rsidRPr="0066108F" w:rsidRDefault="000A1BB9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н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 xml:space="preserve">ачальник </w:t>
      </w:r>
      <w:r w:rsidRPr="0066108F">
        <w:rPr>
          <w:rFonts w:ascii="Times New Roman" w:eastAsiaTheme="minorHAnsi" w:hAnsi="Times New Roman" w:cs="Times New Roman"/>
          <w:lang w:eastAsia="en-US"/>
        </w:rPr>
        <w:t>ПИО</w:t>
      </w:r>
      <w:r w:rsidR="00D4322A" w:rsidRPr="0066108F">
        <w:rPr>
          <w:rFonts w:ascii="Times New Roman" w:eastAsiaTheme="minorHAnsi" w:hAnsi="Times New Roman" w:cs="Times New Roman"/>
          <w:lang w:eastAsia="en-US"/>
        </w:rPr>
        <w:t xml:space="preserve"> ЮУ</w:t>
      </w:r>
      <w:r w:rsidR="00D4322A" w:rsidRPr="0066108F">
        <w:rPr>
          <w:rFonts w:ascii="Times New Roman" w:eastAsiaTheme="minorHAnsi" w:hAnsi="Times New Roman" w:cs="Times New Roman"/>
          <w:lang w:eastAsia="en-US"/>
        </w:rPr>
        <w:tab/>
      </w:r>
      <w:r w:rsidR="00D4322A" w:rsidRPr="0066108F">
        <w:rPr>
          <w:rFonts w:ascii="Times New Roman" w:eastAsiaTheme="minorHAnsi" w:hAnsi="Times New Roman" w:cs="Times New Roman"/>
          <w:lang w:eastAsia="en-US"/>
        </w:rPr>
        <w:tab/>
      </w:r>
      <w:r w:rsidR="00D4322A" w:rsidRPr="0066108F">
        <w:rPr>
          <w:rFonts w:ascii="Times New Roman" w:eastAsiaTheme="minorHAnsi" w:hAnsi="Times New Roman" w:cs="Times New Roman"/>
          <w:lang w:eastAsia="en-US"/>
        </w:rPr>
        <w:tab/>
      </w:r>
      <w:r w:rsidR="00D4322A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66108F">
        <w:rPr>
          <w:rFonts w:ascii="Times New Roman" w:eastAsiaTheme="minorHAnsi" w:hAnsi="Times New Roman" w:cs="Times New Roman"/>
          <w:lang w:eastAsia="en-US"/>
        </w:rPr>
        <w:t>В.В.Генов</w:t>
      </w:r>
      <w:proofErr w:type="spellEnd"/>
    </w:p>
    <w:p w:rsidR="00A3118E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proofErr w:type="spellStart"/>
      <w:r w:rsidRPr="0066108F">
        <w:rPr>
          <w:rFonts w:ascii="Times New Roman" w:eastAsiaTheme="minorHAnsi" w:hAnsi="Times New Roman" w:cs="Times New Roman"/>
          <w:lang w:eastAsia="en-US"/>
        </w:rPr>
        <w:t>ОпоДГ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>ОиЧС</w:t>
      </w:r>
      <w:proofErr w:type="spellEnd"/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A3118E" w:rsidRPr="0066108F">
        <w:rPr>
          <w:rFonts w:ascii="Times New Roman" w:eastAsiaTheme="minorHAnsi" w:hAnsi="Times New Roman" w:cs="Times New Roman"/>
          <w:lang w:eastAsia="en-US"/>
        </w:rPr>
        <w:t>В.М.Пантелеев</w:t>
      </w:r>
      <w:proofErr w:type="spellEnd"/>
    </w:p>
    <w:p w:rsidR="00A3118E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н</w:t>
      </w:r>
      <w:r w:rsidR="00A3118E" w:rsidRPr="0066108F">
        <w:rPr>
          <w:rFonts w:ascii="Times New Roman" w:eastAsiaTheme="minorHAnsi" w:hAnsi="Times New Roman" w:cs="Times New Roman"/>
          <w:lang w:eastAsia="en-US"/>
        </w:rPr>
        <w:t xml:space="preserve">ачальник </w:t>
      </w:r>
      <w:proofErr w:type="spellStart"/>
      <w:r w:rsidR="00A3118E" w:rsidRPr="0066108F">
        <w:rPr>
          <w:rFonts w:ascii="Times New Roman" w:eastAsiaTheme="minorHAnsi" w:hAnsi="Times New Roman" w:cs="Times New Roman"/>
          <w:lang w:eastAsia="en-US"/>
        </w:rPr>
        <w:t>ОФЭиК</w:t>
      </w:r>
      <w:proofErr w:type="spellEnd"/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r w:rsidR="00A3118E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A3118E" w:rsidRPr="0066108F">
        <w:rPr>
          <w:rFonts w:ascii="Times New Roman" w:eastAsiaTheme="minorHAnsi" w:hAnsi="Times New Roman" w:cs="Times New Roman"/>
          <w:lang w:eastAsia="en-US"/>
        </w:rPr>
        <w:t>А.А.Рябинина</w:t>
      </w:r>
      <w:proofErr w:type="spellEnd"/>
    </w:p>
    <w:p w:rsidR="002F6754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д</w:t>
      </w:r>
      <w:r w:rsidR="002F6754" w:rsidRPr="0066108F">
        <w:rPr>
          <w:rFonts w:ascii="Times New Roman" w:eastAsiaTheme="minorHAnsi" w:hAnsi="Times New Roman" w:cs="Times New Roman"/>
          <w:lang w:eastAsia="en-US"/>
        </w:rPr>
        <w:t>иректор МКУ «ЕДДС»</w:t>
      </w:r>
      <w:r w:rsidR="002F6754" w:rsidRPr="0066108F">
        <w:rPr>
          <w:rFonts w:ascii="Times New Roman" w:eastAsiaTheme="minorHAnsi" w:hAnsi="Times New Roman" w:cs="Times New Roman"/>
          <w:lang w:eastAsia="en-US"/>
        </w:rPr>
        <w:tab/>
      </w:r>
      <w:r w:rsidR="002F6754" w:rsidRPr="0066108F">
        <w:rPr>
          <w:rFonts w:ascii="Times New Roman" w:eastAsiaTheme="minorHAnsi" w:hAnsi="Times New Roman" w:cs="Times New Roman"/>
          <w:lang w:eastAsia="en-US"/>
        </w:rPr>
        <w:tab/>
      </w:r>
      <w:r w:rsidR="002F6754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2F6754" w:rsidRPr="0066108F">
        <w:rPr>
          <w:rFonts w:ascii="Times New Roman" w:eastAsiaTheme="minorHAnsi" w:hAnsi="Times New Roman" w:cs="Times New Roman"/>
          <w:lang w:eastAsia="en-US"/>
        </w:rPr>
        <w:t>А.И.Новиков</w:t>
      </w:r>
      <w:proofErr w:type="spellEnd"/>
    </w:p>
    <w:p w:rsidR="00A3118E" w:rsidRPr="0066108F" w:rsidRDefault="00A3118E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0A1BB9" w:rsidRPr="0066108F" w:rsidRDefault="0066108F" w:rsidP="000A1BB9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6108F">
        <w:rPr>
          <w:rFonts w:ascii="Times New Roman" w:eastAsiaTheme="minorHAnsi" w:hAnsi="Times New Roman" w:cs="Times New Roman"/>
          <w:lang w:eastAsia="en-US"/>
        </w:rPr>
        <w:t>з</w:t>
      </w:r>
      <w:r w:rsidR="000A1BB9" w:rsidRPr="0066108F">
        <w:rPr>
          <w:rFonts w:ascii="Times New Roman" w:eastAsiaTheme="minorHAnsi" w:hAnsi="Times New Roman" w:cs="Times New Roman"/>
          <w:lang w:eastAsia="en-US"/>
        </w:rPr>
        <w:t>ам</w:t>
      </w:r>
      <w:proofErr w:type="gramStart"/>
      <w:r w:rsidR="000A1BB9" w:rsidRPr="0066108F">
        <w:rPr>
          <w:rFonts w:ascii="Times New Roman" w:eastAsiaTheme="minorHAnsi" w:hAnsi="Times New Roman" w:cs="Times New Roman"/>
          <w:lang w:eastAsia="en-US"/>
        </w:rPr>
        <w:t>.н</w:t>
      </w:r>
      <w:proofErr w:type="gramEnd"/>
      <w:r w:rsidR="000A1BB9" w:rsidRPr="0066108F">
        <w:rPr>
          <w:rFonts w:ascii="Times New Roman" w:eastAsiaTheme="minorHAnsi" w:hAnsi="Times New Roman" w:cs="Times New Roman"/>
          <w:lang w:eastAsia="en-US"/>
        </w:rPr>
        <w:t>ачальника</w:t>
      </w:r>
      <w:proofErr w:type="spellEnd"/>
      <w:r w:rsidR="000A1BB9" w:rsidRPr="0066108F">
        <w:rPr>
          <w:rFonts w:ascii="Times New Roman" w:eastAsiaTheme="minorHAnsi" w:hAnsi="Times New Roman" w:cs="Times New Roman"/>
          <w:lang w:eastAsia="en-US"/>
        </w:rPr>
        <w:t xml:space="preserve"> УЭ</w:t>
      </w:r>
      <w:r w:rsidR="000A1BB9" w:rsidRPr="0066108F">
        <w:rPr>
          <w:rFonts w:ascii="Times New Roman" w:eastAsiaTheme="minorHAnsi" w:hAnsi="Times New Roman" w:cs="Times New Roman"/>
          <w:lang w:eastAsia="en-US"/>
        </w:rPr>
        <w:tab/>
      </w:r>
      <w:r w:rsidR="000A1BB9" w:rsidRPr="0066108F">
        <w:rPr>
          <w:rFonts w:ascii="Times New Roman" w:eastAsiaTheme="minorHAnsi" w:hAnsi="Times New Roman" w:cs="Times New Roman"/>
          <w:lang w:eastAsia="en-US"/>
        </w:rPr>
        <w:tab/>
      </w:r>
      <w:r w:rsidR="000A1BB9" w:rsidRPr="0066108F">
        <w:rPr>
          <w:rFonts w:ascii="Times New Roman" w:eastAsiaTheme="minorHAnsi" w:hAnsi="Times New Roman" w:cs="Times New Roman"/>
          <w:lang w:eastAsia="en-US"/>
        </w:rPr>
        <w:tab/>
      </w:r>
      <w:r w:rsidR="000A1BB9" w:rsidRPr="0066108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0A1BB9" w:rsidRPr="0066108F">
        <w:rPr>
          <w:rFonts w:ascii="Times New Roman" w:eastAsiaTheme="minorHAnsi" w:hAnsi="Times New Roman" w:cs="Times New Roman"/>
          <w:lang w:eastAsia="en-US"/>
        </w:rPr>
        <w:t>Ю.Л.Спиридонова</w:t>
      </w:r>
      <w:proofErr w:type="spellEnd"/>
    </w:p>
    <w:p w:rsidR="0066108F" w:rsidRPr="0066108F" w:rsidRDefault="0066108F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A3118E" w:rsidRPr="0066108F" w:rsidRDefault="00A3118E" w:rsidP="00A3118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6108F">
        <w:rPr>
          <w:rFonts w:ascii="Times New Roman" w:eastAsiaTheme="minorHAnsi" w:hAnsi="Times New Roman" w:cs="Times New Roman"/>
          <w:lang w:eastAsia="en-US"/>
        </w:rPr>
        <w:t>Разослать:</w:t>
      </w:r>
      <w:r w:rsidR="0066108F" w:rsidRPr="0066108F">
        <w:rPr>
          <w:rFonts w:ascii="Times New Roman" w:eastAsiaTheme="minorHAnsi" w:hAnsi="Times New Roman" w:cs="Times New Roman"/>
          <w:lang w:eastAsia="en-US"/>
        </w:rPr>
        <w:t xml:space="preserve"> УЭ, </w:t>
      </w:r>
      <w:proofErr w:type="spellStart"/>
      <w:r w:rsidR="0066108F" w:rsidRPr="0066108F">
        <w:rPr>
          <w:rFonts w:ascii="Times New Roman" w:eastAsiaTheme="minorHAnsi" w:hAnsi="Times New Roman" w:cs="Times New Roman"/>
          <w:lang w:eastAsia="en-US"/>
        </w:rPr>
        <w:t>ОФЭОиК</w:t>
      </w:r>
      <w:proofErr w:type="spellEnd"/>
      <w:r w:rsidR="0066108F" w:rsidRPr="0066108F">
        <w:rPr>
          <w:rFonts w:ascii="Times New Roman" w:eastAsiaTheme="minorHAnsi" w:hAnsi="Times New Roman" w:cs="Times New Roman"/>
          <w:lang w:eastAsia="en-US"/>
        </w:rPr>
        <w:t xml:space="preserve">, МКУ «ЕДДС», </w:t>
      </w:r>
      <w:proofErr w:type="spellStart"/>
      <w:r w:rsidR="0066108F" w:rsidRPr="0066108F">
        <w:rPr>
          <w:rFonts w:ascii="Times New Roman" w:eastAsiaTheme="minorHAnsi" w:hAnsi="Times New Roman" w:cs="Times New Roman"/>
          <w:lang w:eastAsia="en-US"/>
        </w:rPr>
        <w:t>ОпоД</w:t>
      </w:r>
      <w:r w:rsidRPr="0066108F">
        <w:rPr>
          <w:rFonts w:ascii="Times New Roman" w:eastAsiaTheme="minorHAnsi" w:hAnsi="Times New Roman" w:cs="Times New Roman"/>
          <w:lang w:eastAsia="en-US"/>
        </w:rPr>
        <w:t>ГОиЧС</w:t>
      </w:r>
      <w:proofErr w:type="spellEnd"/>
      <w:r w:rsidRPr="0066108F">
        <w:rPr>
          <w:rFonts w:ascii="Times New Roman" w:eastAsiaTheme="minorHAnsi" w:hAnsi="Times New Roman" w:cs="Times New Roman"/>
          <w:lang w:eastAsia="en-US"/>
        </w:rPr>
        <w:t>, газета</w:t>
      </w:r>
      <w:r w:rsidR="0066108F" w:rsidRPr="0066108F">
        <w:rPr>
          <w:rFonts w:ascii="Times New Roman" w:eastAsiaTheme="minorHAnsi" w:hAnsi="Times New Roman" w:cs="Times New Roman"/>
          <w:lang w:eastAsia="en-US"/>
        </w:rPr>
        <w:t xml:space="preserve"> «Когалымский вестник»</w:t>
      </w:r>
      <w:r w:rsidRPr="0066108F">
        <w:rPr>
          <w:rFonts w:ascii="Times New Roman" w:eastAsiaTheme="minorHAnsi" w:hAnsi="Times New Roman" w:cs="Times New Roman"/>
          <w:lang w:eastAsia="en-US"/>
        </w:rPr>
        <w:t>, Сабуров</w:t>
      </w:r>
      <w:r w:rsidR="0066108F" w:rsidRPr="0066108F">
        <w:rPr>
          <w:rFonts w:ascii="Times New Roman" w:eastAsiaTheme="minorHAnsi" w:hAnsi="Times New Roman" w:cs="Times New Roman"/>
          <w:lang w:eastAsia="en-US"/>
        </w:rPr>
        <w:t>.</w:t>
      </w:r>
    </w:p>
    <w:p w:rsidR="005E6445" w:rsidRPr="0066108F" w:rsidRDefault="005E6445" w:rsidP="0066108F">
      <w:pPr>
        <w:spacing w:after="0" w:line="240" w:lineRule="auto"/>
        <w:ind w:left="4820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108F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CF687E" w:rsidRPr="0066108F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 xml:space="preserve"> 1</w:t>
      </w:r>
      <w:r w:rsidRPr="0066108F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66108F" w:rsidRDefault="005E6445" w:rsidP="0066108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6108F" w:rsidRDefault="005E6445" w:rsidP="0066108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E6445" w:rsidRPr="00D35F13" w:rsidRDefault="005E6445" w:rsidP="0066108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66108F">
        <w:rPr>
          <w:rFonts w:ascii="Times New Roman" w:hAnsi="Times New Roman" w:cs="Times New Roman"/>
          <w:sz w:val="26"/>
          <w:szCs w:val="26"/>
        </w:rPr>
        <w:tab/>
      </w:r>
      <w:r w:rsidR="006610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</w:t>
      </w:r>
    </w:p>
    <w:p w:rsidR="005E6445" w:rsidRPr="0066108F" w:rsidRDefault="005E6445" w:rsidP="005E6445">
      <w:pPr>
        <w:pStyle w:val="1"/>
        <w:spacing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E6445" w:rsidRPr="0066108F" w:rsidRDefault="005E6445" w:rsidP="00FD27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10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  <w:r w:rsidRPr="0066108F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 по профессиональным квалификационным группам общеотраслевых должностей руководителей, специалистов и служащих</w:t>
      </w:r>
    </w:p>
    <w:p w:rsidR="0066108F" w:rsidRPr="0066108F" w:rsidRDefault="0066108F" w:rsidP="006610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5E6445" w:rsidRPr="00FE1B5F" w:rsidTr="0066108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Должностной оклад, рублей</w:t>
            </w:r>
          </w:p>
        </w:tc>
      </w:tr>
      <w:tr w:rsidR="005E6445" w:rsidRPr="00FE1B5F" w:rsidTr="006610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08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</w:t>
            </w:r>
          </w:p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E6445" w:rsidRPr="00FE1B5F" w:rsidTr="0066108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5E644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Документовед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445" w:rsidRPr="00FE1B5F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7058</w:t>
            </w:r>
          </w:p>
        </w:tc>
      </w:tr>
      <w:tr w:rsidR="00FC222C" w:rsidRPr="00FE1B5F" w:rsidTr="0066108F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22C" w:rsidRPr="00FE1B5F" w:rsidRDefault="00FC222C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22C" w:rsidRPr="00047A3B" w:rsidRDefault="00FC222C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22C" w:rsidRPr="00047A3B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9889</w:t>
            </w:r>
          </w:p>
        </w:tc>
      </w:tr>
    </w:tbl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Default="00FD27CD" w:rsidP="00CF687E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F687E" w:rsidRPr="00FD27CD" w:rsidRDefault="00CF687E" w:rsidP="00FD27CD">
      <w:pPr>
        <w:tabs>
          <w:tab w:val="left" w:pos="5103"/>
        </w:tabs>
        <w:spacing w:after="0"/>
        <w:ind w:left="4962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  <w:r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  <w:r w:rsidR="00F766C3"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>2</w:t>
      </w:r>
    </w:p>
    <w:p w:rsidR="00CF687E" w:rsidRPr="00FD27CD" w:rsidRDefault="00CF687E" w:rsidP="00FD27C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F687E" w:rsidRPr="00FD27CD" w:rsidRDefault="00CF687E" w:rsidP="00FD27C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F687E" w:rsidRPr="00FD27CD" w:rsidRDefault="00CF687E" w:rsidP="00FD27C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от</w:t>
      </w:r>
      <w:r w:rsidR="00FD27CD">
        <w:rPr>
          <w:rFonts w:ascii="Times New Roman" w:hAnsi="Times New Roman" w:cs="Times New Roman"/>
          <w:sz w:val="26"/>
          <w:szCs w:val="26"/>
        </w:rPr>
        <w:tab/>
      </w:r>
      <w:r w:rsidR="00FD27CD">
        <w:rPr>
          <w:rFonts w:ascii="Times New Roman" w:hAnsi="Times New Roman" w:cs="Times New Roman"/>
          <w:sz w:val="26"/>
          <w:szCs w:val="26"/>
        </w:rPr>
        <w:tab/>
        <w:t>№</w:t>
      </w:r>
    </w:p>
    <w:p w:rsidR="00CF687E" w:rsidRPr="00FD27CD" w:rsidRDefault="00CF687E" w:rsidP="00FD27CD">
      <w:pPr>
        <w:spacing w:after="0" w:line="240" w:lineRule="auto"/>
        <w:ind w:firstLine="698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F687E" w:rsidRPr="00FD27CD" w:rsidRDefault="00CF687E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  <w:r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CF687E" w:rsidRPr="00FD27CD" w:rsidRDefault="00CF687E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>руководителей муниципального казенного учреждения «Единая дежурно-диспетчерская служба города Когалыма»,</w:t>
      </w:r>
      <w:r w:rsidR="00D77BC3"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 xml:space="preserve">подведомственного Администрации города Когалыма, не отнесенные к профессиональным квалификационным группам </w:t>
      </w:r>
    </w:p>
    <w:p w:rsidR="00CF687E" w:rsidRPr="00A666D7" w:rsidRDefault="00CF687E" w:rsidP="00FD27CD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9"/>
        <w:gridCol w:w="1992"/>
      </w:tblGrid>
      <w:tr w:rsidR="00CF687E" w:rsidRPr="00A666D7" w:rsidTr="00FD27CD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7E" w:rsidRPr="00A666D7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7E" w:rsidRPr="00A666D7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CF687E" w:rsidRPr="00A666D7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CF687E" w:rsidRPr="00A666D7" w:rsidTr="00FD27CD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CF687E" w:rsidP="00FD27C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CF687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20257</w:t>
            </w:r>
          </w:p>
        </w:tc>
      </w:tr>
      <w:tr w:rsidR="00CF687E" w:rsidRPr="00A666D7" w:rsidTr="00FD27CD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CF687E" w:rsidP="00FD27C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F766C3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15964</w:t>
            </w:r>
          </w:p>
        </w:tc>
      </w:tr>
      <w:tr w:rsidR="00CF687E" w:rsidRPr="00A666D7" w:rsidTr="00FD27CD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CF687E" w:rsidP="00FD27C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7E" w:rsidRDefault="00F766C3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15964</w:t>
            </w:r>
          </w:p>
        </w:tc>
      </w:tr>
      <w:tr w:rsidR="00CF687E" w:rsidRPr="00A666D7" w:rsidTr="00FD27CD"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CF687E" w:rsidP="00FD27C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7E" w:rsidRPr="00A666D7" w:rsidRDefault="00F766C3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14180</w:t>
            </w:r>
          </w:p>
        </w:tc>
      </w:tr>
    </w:tbl>
    <w:p w:rsidR="00CF687E" w:rsidRPr="00FD27CD" w:rsidRDefault="00CF687E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D27CD" w:rsidRPr="00FD27CD" w:rsidRDefault="00FD27CD" w:rsidP="00FD27CD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F687E" w:rsidRPr="00FD27CD" w:rsidRDefault="00CF687E" w:rsidP="00FD27CD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F687E" w:rsidRPr="00FD27CD" w:rsidRDefault="00CF687E">
      <w:pPr>
        <w:rPr>
          <w:rFonts w:ascii="Times New Roman" w:hAnsi="Times New Roman" w:cs="Times New Roman"/>
        </w:rPr>
      </w:pPr>
    </w:p>
    <w:p w:rsidR="00CF687E" w:rsidRPr="00FD27CD" w:rsidRDefault="00CF687E">
      <w:pPr>
        <w:rPr>
          <w:rFonts w:ascii="Times New Roman" w:hAnsi="Times New Roman" w:cs="Times New Roman"/>
        </w:rPr>
      </w:pPr>
    </w:p>
    <w:p w:rsidR="00104C3C" w:rsidRPr="00FD27CD" w:rsidRDefault="00104C3C">
      <w:pPr>
        <w:rPr>
          <w:rFonts w:ascii="Times New Roman" w:hAnsi="Times New Roman" w:cs="Times New Roman"/>
        </w:rPr>
      </w:pPr>
    </w:p>
    <w:p w:rsidR="00104C3C" w:rsidRPr="00FD27CD" w:rsidRDefault="00104C3C">
      <w:pPr>
        <w:rPr>
          <w:rFonts w:ascii="Times New Roman" w:hAnsi="Times New Roman" w:cs="Times New Roman"/>
        </w:rPr>
      </w:pPr>
    </w:p>
    <w:p w:rsidR="00104C3C" w:rsidRPr="00FD27CD" w:rsidRDefault="00104C3C">
      <w:pPr>
        <w:rPr>
          <w:rFonts w:ascii="Times New Roman" w:hAnsi="Times New Roman" w:cs="Times New Roman"/>
        </w:rPr>
      </w:pPr>
    </w:p>
    <w:p w:rsidR="00104C3C" w:rsidRPr="00FD27CD" w:rsidRDefault="00104C3C">
      <w:pPr>
        <w:rPr>
          <w:rFonts w:ascii="Times New Roman" w:hAnsi="Times New Roman" w:cs="Times New Roman"/>
        </w:rPr>
      </w:pPr>
    </w:p>
    <w:p w:rsidR="00FD27CD" w:rsidRDefault="00FD27CD" w:rsidP="00FD27CD">
      <w:pPr>
        <w:spacing w:after="0" w:line="240" w:lineRule="auto"/>
        <w:rPr>
          <w:rFonts w:ascii="Times New Roman" w:hAnsi="Times New Roman" w:cs="Times New Roman"/>
        </w:rPr>
      </w:pPr>
    </w:p>
    <w:p w:rsidR="00FD27CD" w:rsidRDefault="00FD27CD" w:rsidP="00FD27CD">
      <w:pPr>
        <w:spacing w:after="0" w:line="240" w:lineRule="auto"/>
        <w:rPr>
          <w:rFonts w:ascii="Times New Roman" w:hAnsi="Times New Roman" w:cs="Times New Roman"/>
        </w:rPr>
      </w:pPr>
    </w:p>
    <w:p w:rsidR="00A71C25" w:rsidRPr="00FD27CD" w:rsidRDefault="00A71C25" w:rsidP="00FD27CD">
      <w:pPr>
        <w:spacing w:after="0" w:line="240" w:lineRule="auto"/>
        <w:ind w:left="4820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  <w:r w:rsidRPr="00FD27CD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3 </w:t>
      </w:r>
    </w:p>
    <w:p w:rsidR="00FD27CD" w:rsidRDefault="00A71C25" w:rsidP="00FD27C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D27CD" w:rsidRDefault="00A71C25" w:rsidP="00FD27C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71C25" w:rsidRDefault="00A71C25" w:rsidP="00FD27C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D27CD">
        <w:rPr>
          <w:rFonts w:ascii="Times New Roman" w:hAnsi="Times New Roman" w:cs="Times New Roman"/>
          <w:sz w:val="26"/>
          <w:szCs w:val="26"/>
        </w:rPr>
        <w:t>от</w:t>
      </w:r>
      <w:r w:rsidR="00FD27CD">
        <w:rPr>
          <w:rFonts w:ascii="Times New Roman" w:hAnsi="Times New Roman" w:cs="Times New Roman"/>
          <w:sz w:val="26"/>
          <w:szCs w:val="26"/>
        </w:rPr>
        <w:tab/>
      </w:r>
      <w:r w:rsidR="00FD27CD">
        <w:rPr>
          <w:rFonts w:ascii="Times New Roman" w:hAnsi="Times New Roman" w:cs="Times New Roman"/>
          <w:sz w:val="26"/>
          <w:szCs w:val="26"/>
        </w:rPr>
        <w:tab/>
        <w:t>№</w:t>
      </w:r>
    </w:p>
    <w:p w:rsidR="00FD27CD" w:rsidRPr="00FD27CD" w:rsidRDefault="00FD27CD" w:rsidP="00FD2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C25" w:rsidRPr="00FD27CD" w:rsidRDefault="00A71C25" w:rsidP="00FD27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27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  <w:r w:rsidRPr="00FD27CD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 по профессиональным квалификационным группам должностей </w:t>
      </w:r>
      <w:r w:rsidR="001E6DBC" w:rsidRPr="00FD27CD">
        <w:rPr>
          <w:rFonts w:ascii="Times New Roman" w:hAnsi="Times New Roman" w:cs="Times New Roman"/>
          <w:b w:val="0"/>
          <w:color w:val="auto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  <w:r w:rsidR="008E7B2E" w:rsidRPr="00FD27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безопасности людей на водных объектах</w:t>
      </w:r>
    </w:p>
    <w:p w:rsidR="00A71C25" w:rsidRPr="00FD27CD" w:rsidRDefault="00A71C25" w:rsidP="00FD27C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A71C25" w:rsidRPr="00FE1B5F" w:rsidTr="00FD27CD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A71C25" w:rsidRPr="00FE1B5F" w:rsidTr="00FD27C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A71C25" w:rsidRPr="00FE1B5F" w:rsidTr="00FD27CD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A71C25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8E7B2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8E7B2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7764</w:t>
            </w:r>
          </w:p>
        </w:tc>
      </w:tr>
      <w:tr w:rsidR="00A71C25" w:rsidRPr="00FE1B5F" w:rsidTr="00FD27CD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FE1B5F" w:rsidRDefault="002A61D2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Второй </w:t>
            </w:r>
            <w:r w:rsidR="00A71C25"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047A3B" w:rsidRDefault="008E7B2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C25" w:rsidRPr="00047A3B" w:rsidRDefault="008E7B2E" w:rsidP="00FD27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9889</w:t>
            </w:r>
          </w:p>
        </w:tc>
      </w:tr>
    </w:tbl>
    <w:p w:rsidR="00104C3C" w:rsidRPr="00FD27CD" w:rsidRDefault="00104C3C" w:rsidP="00FD27CD">
      <w:pPr>
        <w:spacing w:after="0" w:line="240" w:lineRule="auto"/>
        <w:rPr>
          <w:rFonts w:ascii="Times New Roman" w:hAnsi="Times New Roman" w:cs="Times New Roman"/>
        </w:rPr>
      </w:pPr>
    </w:p>
    <w:p w:rsidR="00FD27CD" w:rsidRDefault="00FD27CD" w:rsidP="00FD27CD">
      <w:pPr>
        <w:spacing w:after="0" w:line="240" w:lineRule="auto"/>
        <w:rPr>
          <w:rFonts w:ascii="Times New Roman" w:hAnsi="Times New Roman" w:cs="Times New Roman"/>
        </w:rPr>
      </w:pPr>
    </w:p>
    <w:p w:rsidR="00FD27CD" w:rsidRPr="00FD27CD" w:rsidRDefault="00FD27CD" w:rsidP="00FD27CD">
      <w:pPr>
        <w:spacing w:after="0" w:line="240" w:lineRule="auto"/>
        <w:rPr>
          <w:rFonts w:ascii="Times New Roman" w:hAnsi="Times New Roman" w:cs="Times New Roman"/>
        </w:rPr>
      </w:pPr>
    </w:p>
    <w:p w:rsidR="00FD27CD" w:rsidRPr="00FD27CD" w:rsidRDefault="00FD27CD" w:rsidP="00FD2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7CD">
        <w:rPr>
          <w:rFonts w:ascii="Times New Roman" w:hAnsi="Times New Roman" w:cs="Times New Roman"/>
        </w:rPr>
        <w:t>______________________________</w:t>
      </w:r>
    </w:p>
    <w:sectPr w:rsidR="00FD27CD" w:rsidRPr="00FD27CD" w:rsidSect="00FD27CD">
      <w:footerReference w:type="default" r:id="rId1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CD" w:rsidRDefault="00FD27CD" w:rsidP="00FD27CD">
      <w:pPr>
        <w:spacing w:after="0" w:line="240" w:lineRule="auto"/>
      </w:pPr>
      <w:r>
        <w:separator/>
      </w:r>
    </w:p>
  </w:endnote>
  <w:endnote w:type="continuationSeparator" w:id="0">
    <w:p w:rsidR="00FD27CD" w:rsidRDefault="00FD27CD" w:rsidP="00FD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0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27CD" w:rsidRPr="00FD27CD" w:rsidRDefault="00FD27CD">
        <w:pPr>
          <w:pStyle w:val="aa"/>
          <w:jc w:val="right"/>
          <w:rPr>
            <w:rFonts w:ascii="Times New Roman" w:hAnsi="Times New Roman" w:cs="Times New Roman"/>
          </w:rPr>
        </w:pPr>
        <w:r w:rsidRPr="00FD27CD">
          <w:rPr>
            <w:rFonts w:ascii="Times New Roman" w:hAnsi="Times New Roman" w:cs="Times New Roman"/>
          </w:rPr>
          <w:fldChar w:fldCharType="begin"/>
        </w:r>
        <w:r w:rsidRPr="00FD27CD">
          <w:rPr>
            <w:rFonts w:ascii="Times New Roman" w:hAnsi="Times New Roman" w:cs="Times New Roman"/>
          </w:rPr>
          <w:instrText>PAGE   \* MERGEFORMAT</w:instrText>
        </w:r>
        <w:r w:rsidRPr="00FD27CD">
          <w:rPr>
            <w:rFonts w:ascii="Times New Roman" w:hAnsi="Times New Roman" w:cs="Times New Roman"/>
          </w:rPr>
          <w:fldChar w:fldCharType="separate"/>
        </w:r>
        <w:r w:rsidR="0076657C">
          <w:rPr>
            <w:rFonts w:ascii="Times New Roman" w:hAnsi="Times New Roman" w:cs="Times New Roman"/>
            <w:noProof/>
          </w:rPr>
          <w:t>3</w:t>
        </w:r>
        <w:r w:rsidRPr="00FD27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CD" w:rsidRDefault="00FD27CD" w:rsidP="00FD27CD">
      <w:pPr>
        <w:spacing w:after="0" w:line="240" w:lineRule="auto"/>
      </w:pPr>
      <w:r>
        <w:separator/>
      </w:r>
    </w:p>
  </w:footnote>
  <w:footnote w:type="continuationSeparator" w:id="0">
    <w:p w:rsidR="00FD27CD" w:rsidRDefault="00FD27CD" w:rsidP="00FD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D44"/>
    <w:multiLevelType w:val="hybridMultilevel"/>
    <w:tmpl w:val="0408E0F0"/>
    <w:lvl w:ilvl="0" w:tplc="5BA08D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8E"/>
    <w:rsid w:val="00047A3B"/>
    <w:rsid w:val="00086F2D"/>
    <w:rsid w:val="000A1BB9"/>
    <w:rsid w:val="00104C3C"/>
    <w:rsid w:val="00133D4F"/>
    <w:rsid w:val="00190B71"/>
    <w:rsid w:val="001B38B0"/>
    <w:rsid w:val="001E6DBC"/>
    <w:rsid w:val="00266649"/>
    <w:rsid w:val="002829CA"/>
    <w:rsid w:val="002930F0"/>
    <w:rsid w:val="002A61D2"/>
    <w:rsid w:val="002F6754"/>
    <w:rsid w:val="00303912"/>
    <w:rsid w:val="00366A28"/>
    <w:rsid w:val="004D1DD6"/>
    <w:rsid w:val="004D579C"/>
    <w:rsid w:val="00557434"/>
    <w:rsid w:val="005E6445"/>
    <w:rsid w:val="0066108F"/>
    <w:rsid w:val="006C0DCD"/>
    <w:rsid w:val="0075039C"/>
    <w:rsid w:val="0076657C"/>
    <w:rsid w:val="007E2F17"/>
    <w:rsid w:val="00801720"/>
    <w:rsid w:val="008E7B2E"/>
    <w:rsid w:val="00921DD8"/>
    <w:rsid w:val="00A15A52"/>
    <w:rsid w:val="00A3118E"/>
    <w:rsid w:val="00A71C25"/>
    <w:rsid w:val="00AE3779"/>
    <w:rsid w:val="00BA4397"/>
    <w:rsid w:val="00C82344"/>
    <w:rsid w:val="00CD371B"/>
    <w:rsid w:val="00CD7C07"/>
    <w:rsid w:val="00CF687E"/>
    <w:rsid w:val="00D4322A"/>
    <w:rsid w:val="00D77BC3"/>
    <w:rsid w:val="00DC07D1"/>
    <w:rsid w:val="00DC1D5E"/>
    <w:rsid w:val="00F766C3"/>
    <w:rsid w:val="00F84BC7"/>
    <w:rsid w:val="00FC222C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FD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CD"/>
  </w:style>
  <w:style w:type="paragraph" w:styleId="aa">
    <w:name w:val="footer"/>
    <w:basedOn w:val="a"/>
    <w:link w:val="ab"/>
    <w:uiPriority w:val="99"/>
    <w:unhideWhenUsed/>
    <w:rsid w:val="00FD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CD"/>
  </w:style>
  <w:style w:type="paragraph" w:styleId="ac">
    <w:name w:val="Balloon Text"/>
    <w:basedOn w:val="a"/>
    <w:link w:val="ad"/>
    <w:uiPriority w:val="99"/>
    <w:semiHidden/>
    <w:unhideWhenUsed/>
    <w:rsid w:val="00FD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FD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CD"/>
  </w:style>
  <w:style w:type="paragraph" w:styleId="aa">
    <w:name w:val="footer"/>
    <w:basedOn w:val="a"/>
    <w:link w:val="ab"/>
    <w:uiPriority w:val="99"/>
    <w:unhideWhenUsed/>
    <w:rsid w:val="00FD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CD"/>
  </w:style>
  <w:style w:type="paragraph" w:styleId="ac">
    <w:name w:val="Balloon Text"/>
    <w:basedOn w:val="a"/>
    <w:link w:val="ad"/>
    <w:uiPriority w:val="99"/>
    <w:semiHidden/>
    <w:unhideWhenUsed/>
    <w:rsid w:val="00FD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13" Type="http://schemas.openxmlformats.org/officeDocument/2006/relationships/hyperlink" Target="garantf1://93459.0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3507.0/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61E0642BAA502AF2534F3E4740DE0F54BC7D70B03869A505C0AA2B3F65F853173z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3459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61E0642BAA502AF2534F3E4740DE0F54BC7D70B03849D55590AA2B3F65F85313A369763685EA7B3C070C271zCK" TargetMode="External"/><Relationship Id="rId10" Type="http://schemas.openxmlformats.org/officeDocument/2006/relationships/hyperlink" Target="garantf1://93507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21826.0/" TargetMode="External"/><Relationship Id="rId14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Юлия Л. Спиридонова</cp:lastModifiedBy>
  <cp:revision>6</cp:revision>
  <cp:lastPrinted>2017-05-16T11:22:00Z</cp:lastPrinted>
  <dcterms:created xsi:type="dcterms:W3CDTF">2017-05-16T10:32:00Z</dcterms:created>
  <dcterms:modified xsi:type="dcterms:W3CDTF">2017-05-17T05:34:00Z</dcterms:modified>
</cp:coreProperties>
</file>