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8608" w:tblpY="-802"/>
        <w:tblW w:w="0" w:type="auto"/>
        <w:tblLook w:val="04A0" w:firstRow="1" w:lastRow="0" w:firstColumn="1" w:lastColumn="0" w:noHBand="0" w:noVBand="1"/>
      </w:tblPr>
      <w:tblGrid>
        <w:gridCol w:w="3112"/>
      </w:tblGrid>
      <w:tr w:rsidR="00116595" w:rsidRPr="00116595" w:rsidTr="00116595">
        <w:trPr>
          <w:trHeight w:val="876"/>
        </w:trPr>
        <w:tc>
          <w:tcPr>
            <w:tcW w:w="3112" w:type="dxa"/>
            <w:hideMark/>
          </w:tcPr>
          <w:p w:rsidR="00116595" w:rsidRPr="00116595" w:rsidRDefault="00116595" w:rsidP="0011659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6595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1165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116595" w:rsidRPr="00116595" w:rsidRDefault="00116595" w:rsidP="00116595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16595">
              <w:rPr>
                <w:rFonts w:ascii="Times New Roman" w:eastAsia="Times New Roman" w:hAnsi="Times New Roman" w:cs="Times New Roman"/>
                <w:sz w:val="26"/>
                <w:szCs w:val="26"/>
              </w:rPr>
              <w:t>вносится Думой города Когалыма</w:t>
            </w:r>
          </w:p>
        </w:tc>
      </w:tr>
    </w:tbl>
    <w:p w:rsidR="00116595" w:rsidRPr="00116595" w:rsidRDefault="00116595" w:rsidP="00116595">
      <w:pPr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65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8240" behindDoc="0" locked="0" layoutInCell="1" allowOverlap="1" wp14:anchorId="2CEF643F" wp14:editId="76E5A085">
            <wp:simplePos x="0" y="0"/>
            <wp:positionH relativeFrom="margin">
              <wp:posOffset>2442845</wp:posOffset>
            </wp:positionH>
            <wp:positionV relativeFrom="paragraph">
              <wp:posOffset>-425450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595" w:rsidRPr="00116595" w:rsidRDefault="00116595" w:rsidP="00116595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16"/>
          <w:szCs w:val="16"/>
          <w:lang w:eastAsia="ru-RU"/>
        </w:rPr>
      </w:pPr>
    </w:p>
    <w:p w:rsidR="00116595" w:rsidRPr="00116595" w:rsidRDefault="00116595" w:rsidP="00116595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116595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116595" w:rsidRPr="00116595" w:rsidRDefault="00116595" w:rsidP="00116595">
      <w:pPr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116595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116595" w:rsidRPr="00116595" w:rsidRDefault="00116595" w:rsidP="00116595">
      <w:pPr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116595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116595" w:rsidRPr="00116595" w:rsidRDefault="00116595" w:rsidP="00116595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4"/>
          <w:lang w:eastAsia="ru-RU"/>
        </w:rPr>
      </w:pPr>
    </w:p>
    <w:p w:rsidR="00116595" w:rsidRPr="00116595" w:rsidRDefault="00116595" w:rsidP="00116595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4"/>
          <w:szCs w:val="24"/>
          <w:lang w:eastAsia="ru-RU"/>
        </w:rPr>
      </w:pPr>
    </w:p>
    <w:p w:rsidR="00116595" w:rsidRPr="00116595" w:rsidRDefault="00116595" w:rsidP="00116595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116595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116595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116595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EA5810" w:rsidRDefault="00EA5810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EA5810" w:rsidRDefault="00EA5810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EA5810" w:rsidRDefault="00EA5810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bookmarkStart w:id="0" w:name="_GoBack"/>
      <w:bookmarkEnd w:id="0"/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                 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8F245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3C7780" w:rsidRPr="00CB0A65" w:rsidRDefault="005978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B6CA4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820A7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7B6CA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20A7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B6CA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B6CA4">
        <w:rPr>
          <w:rFonts w:ascii="Times New Roman" w:eastAsia="Times New Roman" w:hAnsi="Times New Roman" w:cs="Times New Roman"/>
          <w:sz w:val="26"/>
          <w:szCs w:val="26"/>
          <w:lang w:eastAsia="ru-RU"/>
        </w:rPr>
        <w:t>425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F072BA" w:rsidRDefault="00F072BA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3E4A" w:rsidRDefault="00583E4A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162" w:rsidRDefault="004E0162" w:rsidP="00355E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F0C99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0C99">
        <w:rPr>
          <w:rFonts w:ascii="Times New Roman" w:hAnsi="Times New Roman" w:cs="Times New Roman"/>
          <w:sz w:val="26"/>
          <w:szCs w:val="26"/>
        </w:rPr>
        <w:t>В соответствии с</w:t>
      </w:r>
      <w:r w:rsidR="008F2451">
        <w:rPr>
          <w:rFonts w:ascii="Times New Roman" w:hAnsi="Times New Roman" w:cs="Times New Roman"/>
          <w:sz w:val="26"/>
          <w:szCs w:val="26"/>
        </w:rPr>
        <w:t>о</w:t>
      </w:r>
      <w:r w:rsidR="00835956">
        <w:rPr>
          <w:rFonts w:ascii="Times New Roman" w:hAnsi="Times New Roman" w:cs="Times New Roman"/>
          <w:sz w:val="26"/>
          <w:szCs w:val="26"/>
        </w:rPr>
        <w:t xml:space="preserve"> </w:t>
      </w:r>
      <w:r w:rsidR="00401F57">
        <w:rPr>
          <w:rFonts w:ascii="Times New Roman" w:hAnsi="Times New Roman" w:cs="Times New Roman"/>
          <w:sz w:val="26"/>
          <w:szCs w:val="26"/>
        </w:rPr>
        <w:t>стать</w:t>
      </w:r>
      <w:r w:rsidR="008F2451">
        <w:rPr>
          <w:rFonts w:ascii="Times New Roman" w:hAnsi="Times New Roman" w:cs="Times New Roman"/>
          <w:sz w:val="26"/>
          <w:szCs w:val="26"/>
        </w:rPr>
        <w:t>ей</w:t>
      </w:r>
      <w:r w:rsidR="00401F57">
        <w:rPr>
          <w:rFonts w:ascii="Times New Roman" w:hAnsi="Times New Roman" w:cs="Times New Roman"/>
          <w:sz w:val="26"/>
          <w:szCs w:val="26"/>
        </w:rPr>
        <w:t xml:space="preserve"> </w:t>
      </w:r>
      <w:r w:rsidR="00004032">
        <w:rPr>
          <w:rFonts w:ascii="Times New Roman" w:hAnsi="Times New Roman" w:cs="Times New Roman"/>
          <w:sz w:val="26"/>
          <w:szCs w:val="26"/>
        </w:rPr>
        <w:t>28</w:t>
      </w:r>
      <w:r w:rsidR="00401F57">
        <w:rPr>
          <w:rFonts w:ascii="Times New Roman" w:hAnsi="Times New Roman" w:cs="Times New Roman"/>
          <w:sz w:val="26"/>
          <w:szCs w:val="26"/>
        </w:rPr>
        <w:t xml:space="preserve"> </w:t>
      </w:r>
      <w:r w:rsidR="00835956" w:rsidRPr="00835956">
        <w:rPr>
          <w:rFonts w:ascii="Times New Roman" w:hAnsi="Times New Roman" w:cs="Times New Roman"/>
          <w:sz w:val="26"/>
          <w:szCs w:val="26"/>
        </w:rPr>
        <w:t>Градостроительн</w:t>
      </w:r>
      <w:r w:rsidR="00835956">
        <w:rPr>
          <w:rFonts w:ascii="Times New Roman" w:hAnsi="Times New Roman" w:cs="Times New Roman"/>
          <w:sz w:val="26"/>
          <w:szCs w:val="26"/>
        </w:rPr>
        <w:t>ого</w:t>
      </w:r>
      <w:r w:rsidR="00835956" w:rsidRPr="00835956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835956">
        <w:rPr>
          <w:rFonts w:ascii="Times New Roman" w:hAnsi="Times New Roman" w:cs="Times New Roman"/>
          <w:sz w:val="26"/>
          <w:szCs w:val="26"/>
        </w:rPr>
        <w:t>а</w:t>
      </w:r>
      <w:r w:rsidR="00835956" w:rsidRPr="00835956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20A7D" w:rsidRPr="00820A7D">
        <w:rPr>
          <w:rFonts w:ascii="Times New Roman" w:hAnsi="Times New Roman" w:cs="Times New Roman"/>
          <w:sz w:val="26"/>
          <w:szCs w:val="26"/>
        </w:rPr>
        <w:t>, Уставом города Когалыма,</w:t>
      </w:r>
      <w:r w:rsidR="00913424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F054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Pr="0086436F" w:rsidRDefault="0010241E" w:rsidP="00F054B7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B734B">
        <w:rPr>
          <w:rFonts w:ascii="Times New Roman" w:hAnsi="Times New Roman" w:cs="Times New Roman"/>
          <w:sz w:val="26"/>
          <w:szCs w:val="26"/>
        </w:rPr>
        <w:t>В</w:t>
      </w:r>
      <w:r w:rsidR="006B734B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6B734B">
        <w:rPr>
          <w:rFonts w:ascii="Times New Roman" w:hAnsi="Times New Roman" w:cs="Times New Roman"/>
          <w:sz w:val="26"/>
          <w:szCs w:val="26"/>
        </w:rPr>
        <w:t>в</w:t>
      </w:r>
      <w:r w:rsidR="00913424">
        <w:rPr>
          <w:rFonts w:ascii="Times New Roman" w:hAnsi="Times New Roman" w:cs="Times New Roman"/>
          <w:sz w:val="26"/>
          <w:szCs w:val="26"/>
        </w:rPr>
        <w:t xml:space="preserve"> приложение к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913424">
        <w:rPr>
          <w:rFonts w:ascii="Times New Roman" w:hAnsi="Times New Roman" w:cs="Times New Roman"/>
          <w:sz w:val="26"/>
          <w:szCs w:val="26"/>
        </w:rPr>
        <w:t>ю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835956" w:rsidRPr="00835956">
        <w:rPr>
          <w:rFonts w:ascii="Times New Roman" w:hAnsi="Times New Roman" w:cs="Times New Roman"/>
          <w:sz w:val="26"/>
          <w:szCs w:val="26"/>
        </w:rPr>
        <w:t>17.06.2020 №425-ГД</w:t>
      </w:r>
      <w:r w:rsidR="00820A7D" w:rsidRPr="00820A7D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B63C81">
        <w:rPr>
          <w:rFonts w:ascii="Times New Roman" w:hAnsi="Times New Roman" w:cs="Times New Roman"/>
          <w:sz w:val="26"/>
          <w:szCs w:val="26"/>
        </w:rPr>
        <w:t>«</w:t>
      </w:r>
      <w:r w:rsidR="00835956" w:rsidRPr="00835956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Порядка организации и проведения общественных обсуждений или публичных слушаний по проектам в сфере градостроительной деятельности в городе Когалыме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030686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030686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3944C5" w:rsidRDefault="00913424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3944C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44C5">
        <w:rPr>
          <w:rFonts w:ascii="Times New Roman" w:hAnsi="Times New Roman" w:cs="Times New Roman"/>
          <w:sz w:val="26"/>
          <w:szCs w:val="26"/>
        </w:rPr>
        <w:t>части 6 статьи 6 решения</w:t>
      </w:r>
      <w:r w:rsidR="00484A9F">
        <w:rPr>
          <w:rFonts w:ascii="Times New Roman" w:hAnsi="Times New Roman" w:cs="Times New Roman"/>
          <w:sz w:val="26"/>
          <w:szCs w:val="26"/>
        </w:rPr>
        <w:t>:</w:t>
      </w:r>
    </w:p>
    <w:p w:rsidR="00004032" w:rsidRDefault="00484A9F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в </w:t>
      </w:r>
      <w:r w:rsidR="008F2451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8F2451">
        <w:rPr>
          <w:rFonts w:ascii="Times New Roman" w:hAnsi="Times New Roman" w:cs="Times New Roman"/>
          <w:sz w:val="26"/>
          <w:szCs w:val="26"/>
        </w:rPr>
        <w:t xml:space="preserve"> </w:t>
      </w:r>
      <w:r w:rsidR="00004032">
        <w:rPr>
          <w:rFonts w:ascii="Times New Roman" w:hAnsi="Times New Roman" w:cs="Times New Roman"/>
          <w:sz w:val="26"/>
          <w:szCs w:val="26"/>
        </w:rPr>
        <w:t>1</w:t>
      </w:r>
      <w:r w:rsidR="00401F57">
        <w:rPr>
          <w:rFonts w:ascii="Times New Roman" w:hAnsi="Times New Roman" w:cs="Times New Roman"/>
          <w:sz w:val="26"/>
          <w:szCs w:val="26"/>
        </w:rPr>
        <w:t xml:space="preserve"> </w:t>
      </w:r>
      <w:r w:rsidRPr="00484A9F">
        <w:rPr>
          <w:rFonts w:ascii="Times New Roman" w:hAnsi="Times New Roman" w:cs="Times New Roman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84A9F">
        <w:rPr>
          <w:rFonts w:ascii="Times New Roman" w:hAnsi="Times New Roman" w:cs="Times New Roman"/>
          <w:sz w:val="26"/>
          <w:szCs w:val="26"/>
        </w:rPr>
        <w:t>быть менее одного месяца и более трех месяцев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84A9F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84A9F">
        <w:rPr>
          <w:rFonts w:ascii="Times New Roman" w:hAnsi="Times New Roman" w:cs="Times New Roman"/>
          <w:sz w:val="26"/>
          <w:szCs w:val="26"/>
        </w:rPr>
        <w:t>превышать один месяц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30686">
        <w:rPr>
          <w:rFonts w:ascii="Times New Roman" w:hAnsi="Times New Roman" w:cs="Times New Roman"/>
          <w:sz w:val="26"/>
          <w:szCs w:val="26"/>
        </w:rPr>
        <w:t>,</w:t>
      </w:r>
      <w:r w:rsidR="00030686" w:rsidRPr="00030686">
        <w:t xml:space="preserve"> </w:t>
      </w:r>
      <w:r w:rsidR="00030686" w:rsidRPr="00030686">
        <w:rPr>
          <w:rFonts w:ascii="Times New Roman" w:hAnsi="Times New Roman" w:cs="Times New Roman"/>
          <w:sz w:val="26"/>
          <w:szCs w:val="26"/>
        </w:rPr>
        <w:t>слова</w:t>
      </w:r>
      <w:r w:rsidR="00030686">
        <w:rPr>
          <w:rFonts w:ascii="Times New Roman" w:hAnsi="Times New Roman" w:cs="Times New Roman"/>
          <w:sz w:val="26"/>
          <w:szCs w:val="26"/>
        </w:rPr>
        <w:t xml:space="preserve"> «</w:t>
      </w:r>
      <w:r w:rsidR="00030686" w:rsidRPr="00030686">
        <w:rPr>
          <w:rFonts w:ascii="Times New Roman" w:hAnsi="Times New Roman" w:cs="Times New Roman"/>
          <w:sz w:val="26"/>
          <w:szCs w:val="26"/>
        </w:rPr>
        <w:t>, за исключением случаев, предусмотренных частью 8.1 статьи 28 Градостроительного кодекса Российской Федерации</w:t>
      </w:r>
      <w:r w:rsidR="00030686">
        <w:rPr>
          <w:rFonts w:ascii="Times New Roman" w:hAnsi="Times New Roman" w:cs="Times New Roman"/>
          <w:sz w:val="26"/>
          <w:szCs w:val="26"/>
        </w:rPr>
        <w:t>» исключить</w:t>
      </w:r>
      <w:r w:rsidRPr="00484A9F">
        <w:rPr>
          <w:rFonts w:ascii="Times New Roman" w:hAnsi="Times New Roman" w:cs="Times New Roman"/>
          <w:sz w:val="26"/>
          <w:szCs w:val="26"/>
        </w:rPr>
        <w:t>;</w:t>
      </w:r>
    </w:p>
    <w:p w:rsidR="00484A9F" w:rsidRDefault="00484A9F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в пункте 2:</w:t>
      </w:r>
    </w:p>
    <w:p w:rsidR="00484A9F" w:rsidRDefault="00484A9F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1.1.2.1. </w:t>
      </w:r>
      <w:r w:rsidRPr="00484A9F">
        <w:rPr>
          <w:rFonts w:ascii="Times New Roman" w:hAnsi="Times New Roman" w:cs="Times New Roman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84A9F">
        <w:rPr>
          <w:rFonts w:ascii="Times New Roman" w:hAnsi="Times New Roman" w:cs="Times New Roman"/>
          <w:sz w:val="26"/>
          <w:szCs w:val="26"/>
        </w:rPr>
        <w:t>не менее одного и не более трех месяцев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84A9F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84A9F">
        <w:rPr>
          <w:rFonts w:ascii="Times New Roman" w:hAnsi="Times New Roman" w:cs="Times New Roman"/>
          <w:sz w:val="26"/>
          <w:szCs w:val="26"/>
        </w:rPr>
        <w:t>не более одного месяца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84A9F">
        <w:rPr>
          <w:rFonts w:ascii="Times New Roman" w:hAnsi="Times New Roman" w:cs="Times New Roman"/>
          <w:sz w:val="26"/>
          <w:szCs w:val="26"/>
        </w:rPr>
        <w:t>;</w:t>
      </w:r>
    </w:p>
    <w:p w:rsidR="00484A9F" w:rsidRDefault="00484A9F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1.1.2.2. абзац второй признать утратившим силу;</w:t>
      </w:r>
    </w:p>
    <w:p w:rsidR="00484A9F" w:rsidRDefault="00484A9F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1.1.3. в пункте 3 </w:t>
      </w:r>
      <w:r w:rsidRPr="00484A9F">
        <w:rPr>
          <w:rFonts w:ascii="Times New Roman" w:hAnsi="Times New Roman" w:cs="Times New Roman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84A9F">
        <w:rPr>
          <w:rFonts w:ascii="Times New Roman" w:hAnsi="Times New Roman" w:cs="Times New Roman"/>
          <w:sz w:val="26"/>
          <w:szCs w:val="26"/>
        </w:rPr>
        <w:t>одного месяца и более трех месяцев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84A9F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84A9F">
        <w:rPr>
          <w:rFonts w:ascii="Times New Roman" w:hAnsi="Times New Roman" w:cs="Times New Roman"/>
          <w:sz w:val="26"/>
          <w:szCs w:val="26"/>
        </w:rPr>
        <w:t>четырнадцати дней и более тридцати дней</w:t>
      </w:r>
      <w:r>
        <w:rPr>
          <w:rFonts w:ascii="Times New Roman" w:hAnsi="Times New Roman" w:cs="Times New Roman"/>
          <w:sz w:val="26"/>
          <w:szCs w:val="26"/>
        </w:rPr>
        <w:t>»</w:t>
      </w:r>
      <w:r w:rsidR="00030686">
        <w:rPr>
          <w:rFonts w:ascii="Times New Roman" w:hAnsi="Times New Roman" w:cs="Times New Roman"/>
          <w:sz w:val="26"/>
          <w:szCs w:val="26"/>
        </w:rPr>
        <w:t>.</w:t>
      </w:r>
    </w:p>
    <w:p w:rsidR="00030686" w:rsidRDefault="00030686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0686" w:rsidRDefault="00030686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Признать утратившими силу:</w:t>
      </w:r>
    </w:p>
    <w:p w:rsidR="00030686" w:rsidRDefault="00030686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р</w:t>
      </w:r>
      <w:r w:rsidRPr="00030686">
        <w:rPr>
          <w:rFonts w:ascii="Times New Roman" w:hAnsi="Times New Roman" w:cs="Times New Roman"/>
          <w:sz w:val="26"/>
          <w:szCs w:val="26"/>
        </w:rPr>
        <w:t xml:space="preserve">ешение Думы города Когалыма от 10.02.2021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30686">
        <w:rPr>
          <w:rFonts w:ascii="Times New Roman" w:hAnsi="Times New Roman" w:cs="Times New Roman"/>
          <w:sz w:val="26"/>
          <w:szCs w:val="26"/>
        </w:rPr>
        <w:t xml:space="preserve">537-ГД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30686">
        <w:rPr>
          <w:rFonts w:ascii="Times New Roman" w:hAnsi="Times New Roman" w:cs="Times New Roman"/>
          <w:sz w:val="26"/>
          <w:szCs w:val="26"/>
        </w:rPr>
        <w:t xml:space="preserve">О внесении изменения в решение Думы города Когалыма от 17.06.2020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30686">
        <w:rPr>
          <w:rFonts w:ascii="Times New Roman" w:hAnsi="Times New Roman" w:cs="Times New Roman"/>
          <w:sz w:val="26"/>
          <w:szCs w:val="26"/>
        </w:rPr>
        <w:t>425-ГД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30686" w:rsidRDefault="00030686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EA5810">
        <w:rPr>
          <w:rFonts w:ascii="Times New Roman" w:hAnsi="Times New Roman" w:cs="Times New Roman"/>
          <w:sz w:val="26"/>
          <w:szCs w:val="26"/>
        </w:rPr>
        <w:t>р</w:t>
      </w:r>
      <w:r w:rsidRPr="00030686">
        <w:rPr>
          <w:rFonts w:ascii="Times New Roman" w:hAnsi="Times New Roman" w:cs="Times New Roman"/>
          <w:sz w:val="26"/>
          <w:szCs w:val="26"/>
        </w:rPr>
        <w:t xml:space="preserve">ешение Думы города Когалыма от 21.04.2021 </w:t>
      </w:r>
      <w:r w:rsidR="00EA5810">
        <w:rPr>
          <w:rFonts w:ascii="Times New Roman" w:hAnsi="Times New Roman" w:cs="Times New Roman"/>
          <w:sz w:val="26"/>
          <w:szCs w:val="26"/>
        </w:rPr>
        <w:t>№</w:t>
      </w:r>
      <w:r w:rsidRPr="00030686">
        <w:rPr>
          <w:rFonts w:ascii="Times New Roman" w:hAnsi="Times New Roman" w:cs="Times New Roman"/>
          <w:sz w:val="26"/>
          <w:szCs w:val="26"/>
        </w:rPr>
        <w:t xml:space="preserve">560-ГД </w:t>
      </w:r>
      <w:r w:rsidR="00EA5810">
        <w:rPr>
          <w:rFonts w:ascii="Times New Roman" w:hAnsi="Times New Roman" w:cs="Times New Roman"/>
          <w:sz w:val="26"/>
          <w:szCs w:val="26"/>
        </w:rPr>
        <w:t>«</w:t>
      </w:r>
      <w:r w:rsidRPr="00030686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города </w:t>
      </w:r>
      <w:r w:rsidR="00EA5810">
        <w:rPr>
          <w:rFonts w:ascii="Times New Roman" w:hAnsi="Times New Roman" w:cs="Times New Roman"/>
          <w:sz w:val="26"/>
          <w:szCs w:val="26"/>
        </w:rPr>
        <w:t>Когалыма от 17.06.2020 №425-ГД».</w:t>
      </w:r>
    </w:p>
    <w:p w:rsidR="00030686" w:rsidRDefault="00030686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0686" w:rsidRDefault="00EA5810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30686">
        <w:rPr>
          <w:rFonts w:ascii="Times New Roman" w:hAnsi="Times New Roman" w:cs="Times New Roman"/>
          <w:sz w:val="26"/>
          <w:szCs w:val="26"/>
        </w:rPr>
        <w:t xml:space="preserve">. </w:t>
      </w:r>
      <w:r w:rsidR="00030686" w:rsidRPr="00030686">
        <w:rPr>
          <w:rFonts w:ascii="Times New Roman" w:hAnsi="Times New Roman" w:cs="Times New Roman"/>
          <w:sz w:val="26"/>
          <w:szCs w:val="26"/>
        </w:rPr>
        <w:t>Настоящ</w:t>
      </w:r>
      <w:r w:rsidR="00030686">
        <w:rPr>
          <w:rFonts w:ascii="Times New Roman" w:hAnsi="Times New Roman" w:cs="Times New Roman"/>
          <w:sz w:val="26"/>
          <w:szCs w:val="26"/>
        </w:rPr>
        <w:t>ее</w:t>
      </w:r>
      <w:r w:rsidR="00030686" w:rsidRPr="00030686">
        <w:rPr>
          <w:rFonts w:ascii="Times New Roman" w:hAnsi="Times New Roman" w:cs="Times New Roman"/>
          <w:sz w:val="26"/>
          <w:szCs w:val="26"/>
        </w:rPr>
        <w:t xml:space="preserve"> </w:t>
      </w:r>
      <w:r w:rsidR="00030686">
        <w:rPr>
          <w:rFonts w:ascii="Times New Roman" w:hAnsi="Times New Roman" w:cs="Times New Roman"/>
          <w:sz w:val="26"/>
          <w:szCs w:val="26"/>
        </w:rPr>
        <w:t>решение</w:t>
      </w:r>
      <w:r w:rsidR="00030686" w:rsidRPr="00030686">
        <w:rPr>
          <w:rFonts w:ascii="Times New Roman" w:hAnsi="Times New Roman" w:cs="Times New Roman"/>
          <w:sz w:val="26"/>
          <w:szCs w:val="26"/>
        </w:rPr>
        <w:t xml:space="preserve"> вступает в силу с </w:t>
      </w:r>
      <w:r w:rsidR="00030686">
        <w:rPr>
          <w:rFonts w:ascii="Times New Roman" w:hAnsi="Times New Roman" w:cs="Times New Roman"/>
          <w:sz w:val="26"/>
          <w:szCs w:val="26"/>
        </w:rPr>
        <w:t>01.03.2023.</w:t>
      </w:r>
    </w:p>
    <w:p w:rsidR="00030686" w:rsidRDefault="00030686" w:rsidP="008359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1FAF" w:rsidRPr="00773A35" w:rsidRDefault="00EA5810" w:rsidP="00531FAF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4502" w:rsidRDefault="00C8450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E0162" w:rsidRDefault="004E016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E72EE" w:rsidRPr="00773A35" w:rsidRDefault="001E72EE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5FAF" w:rsidRPr="00065FAF" w:rsidRDefault="00065FAF" w:rsidP="00065F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065FAF" w:rsidRPr="00065FAF" w:rsidSect="00BA6A19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3D" w:rsidRDefault="003C743D">
      <w:pPr>
        <w:spacing w:after="0" w:line="240" w:lineRule="auto"/>
      </w:pPr>
      <w:r>
        <w:separator/>
      </w:r>
    </w:p>
  </w:endnote>
  <w:endnote w:type="continuationSeparator" w:id="0">
    <w:p w:rsidR="003C743D" w:rsidRDefault="003C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E1" w:rsidRDefault="008402E1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02E1" w:rsidRDefault="008402E1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E1" w:rsidRDefault="008402E1" w:rsidP="00896E70">
    <w:pPr>
      <w:pStyle w:val="a4"/>
      <w:ind w:right="360" w:firstLine="360"/>
      <w:jc w:val="right"/>
    </w:pPr>
  </w:p>
  <w:p w:rsidR="008402E1" w:rsidRDefault="008402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3D" w:rsidRDefault="003C743D">
      <w:pPr>
        <w:spacing w:after="0" w:line="240" w:lineRule="auto"/>
      </w:pPr>
      <w:r>
        <w:separator/>
      </w:r>
    </w:p>
  </w:footnote>
  <w:footnote w:type="continuationSeparator" w:id="0">
    <w:p w:rsidR="003C743D" w:rsidRDefault="003C7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281B"/>
    <w:rsid w:val="00003A1A"/>
    <w:rsid w:val="00004032"/>
    <w:rsid w:val="00013DC9"/>
    <w:rsid w:val="00016C01"/>
    <w:rsid w:val="00023330"/>
    <w:rsid w:val="00030686"/>
    <w:rsid w:val="00046B2F"/>
    <w:rsid w:val="00061449"/>
    <w:rsid w:val="000633C9"/>
    <w:rsid w:val="000637FD"/>
    <w:rsid w:val="00065FAF"/>
    <w:rsid w:val="00075E87"/>
    <w:rsid w:val="00092958"/>
    <w:rsid w:val="00092F48"/>
    <w:rsid w:val="000A0D84"/>
    <w:rsid w:val="000A162A"/>
    <w:rsid w:val="000A414D"/>
    <w:rsid w:val="000B0368"/>
    <w:rsid w:val="000C43D8"/>
    <w:rsid w:val="000C5DB1"/>
    <w:rsid w:val="000E54C2"/>
    <w:rsid w:val="000F48EE"/>
    <w:rsid w:val="000F59A1"/>
    <w:rsid w:val="00100958"/>
    <w:rsid w:val="0010241E"/>
    <w:rsid w:val="00104B6C"/>
    <w:rsid w:val="001107D5"/>
    <w:rsid w:val="00114DA7"/>
    <w:rsid w:val="00116595"/>
    <w:rsid w:val="00120AD6"/>
    <w:rsid w:val="00126599"/>
    <w:rsid w:val="001303F3"/>
    <w:rsid w:val="00134D2A"/>
    <w:rsid w:val="00146716"/>
    <w:rsid w:val="001506D7"/>
    <w:rsid w:val="00153F83"/>
    <w:rsid w:val="00154C21"/>
    <w:rsid w:val="001661EA"/>
    <w:rsid w:val="00172ABA"/>
    <w:rsid w:val="001756C2"/>
    <w:rsid w:val="0017591E"/>
    <w:rsid w:val="001777AA"/>
    <w:rsid w:val="00180268"/>
    <w:rsid w:val="00181E22"/>
    <w:rsid w:val="0018210A"/>
    <w:rsid w:val="001853AB"/>
    <w:rsid w:val="001950F4"/>
    <w:rsid w:val="00197E5C"/>
    <w:rsid w:val="001A27B5"/>
    <w:rsid w:val="001A5917"/>
    <w:rsid w:val="001B6AF3"/>
    <w:rsid w:val="001E2B88"/>
    <w:rsid w:val="001E72EE"/>
    <w:rsid w:val="001F2803"/>
    <w:rsid w:val="001F6279"/>
    <w:rsid w:val="001F6649"/>
    <w:rsid w:val="0020436D"/>
    <w:rsid w:val="00220D1B"/>
    <w:rsid w:val="00245548"/>
    <w:rsid w:val="002638F7"/>
    <w:rsid w:val="00270E3C"/>
    <w:rsid w:val="00275935"/>
    <w:rsid w:val="002A096C"/>
    <w:rsid w:val="002A23BE"/>
    <w:rsid w:val="002A6FCE"/>
    <w:rsid w:val="002C0E77"/>
    <w:rsid w:val="002C19C6"/>
    <w:rsid w:val="002E2F59"/>
    <w:rsid w:val="002E610D"/>
    <w:rsid w:val="00306768"/>
    <w:rsid w:val="00317D02"/>
    <w:rsid w:val="00353C5A"/>
    <w:rsid w:val="00355EFE"/>
    <w:rsid w:val="00356321"/>
    <w:rsid w:val="00364B12"/>
    <w:rsid w:val="00372FC3"/>
    <w:rsid w:val="00373A59"/>
    <w:rsid w:val="003944C5"/>
    <w:rsid w:val="00396611"/>
    <w:rsid w:val="003A667B"/>
    <w:rsid w:val="003B3B08"/>
    <w:rsid w:val="003B69F8"/>
    <w:rsid w:val="003C5069"/>
    <w:rsid w:val="003C743D"/>
    <w:rsid w:val="003C7780"/>
    <w:rsid w:val="003D705E"/>
    <w:rsid w:val="003D73C3"/>
    <w:rsid w:val="003D792D"/>
    <w:rsid w:val="003E028A"/>
    <w:rsid w:val="003E23F1"/>
    <w:rsid w:val="003E2ABE"/>
    <w:rsid w:val="003E63B6"/>
    <w:rsid w:val="003E7CB0"/>
    <w:rsid w:val="003F1B23"/>
    <w:rsid w:val="003F6042"/>
    <w:rsid w:val="004010FA"/>
    <w:rsid w:val="00401F57"/>
    <w:rsid w:val="00424600"/>
    <w:rsid w:val="00435C13"/>
    <w:rsid w:val="0044748E"/>
    <w:rsid w:val="00454A32"/>
    <w:rsid w:val="00462444"/>
    <w:rsid w:val="00465170"/>
    <w:rsid w:val="004663B6"/>
    <w:rsid w:val="00467E92"/>
    <w:rsid w:val="00484A9F"/>
    <w:rsid w:val="004967DC"/>
    <w:rsid w:val="004975A4"/>
    <w:rsid w:val="004A3D27"/>
    <w:rsid w:val="004C46F1"/>
    <w:rsid w:val="004C5AC9"/>
    <w:rsid w:val="004E0162"/>
    <w:rsid w:val="004E23D6"/>
    <w:rsid w:val="004E48B5"/>
    <w:rsid w:val="004F33A9"/>
    <w:rsid w:val="004F7596"/>
    <w:rsid w:val="0050667F"/>
    <w:rsid w:val="00514F92"/>
    <w:rsid w:val="00520AFB"/>
    <w:rsid w:val="00531FAF"/>
    <w:rsid w:val="0055521E"/>
    <w:rsid w:val="0056017C"/>
    <w:rsid w:val="00560EB8"/>
    <w:rsid w:val="00573D09"/>
    <w:rsid w:val="00576552"/>
    <w:rsid w:val="00583E4A"/>
    <w:rsid w:val="005900FB"/>
    <w:rsid w:val="00590C85"/>
    <w:rsid w:val="005978CA"/>
    <w:rsid w:val="005A402D"/>
    <w:rsid w:val="005A6219"/>
    <w:rsid w:val="005A6508"/>
    <w:rsid w:val="005A76CB"/>
    <w:rsid w:val="005C552C"/>
    <w:rsid w:val="005C5FDF"/>
    <w:rsid w:val="005D3777"/>
    <w:rsid w:val="005E222B"/>
    <w:rsid w:val="005E7F43"/>
    <w:rsid w:val="005F63B8"/>
    <w:rsid w:val="005F741D"/>
    <w:rsid w:val="00612897"/>
    <w:rsid w:val="00615841"/>
    <w:rsid w:val="0062074C"/>
    <w:rsid w:val="00620EEB"/>
    <w:rsid w:val="00622E4D"/>
    <w:rsid w:val="00627806"/>
    <w:rsid w:val="00637674"/>
    <w:rsid w:val="006417AA"/>
    <w:rsid w:val="00643A74"/>
    <w:rsid w:val="00672BD0"/>
    <w:rsid w:val="00672EDD"/>
    <w:rsid w:val="0067323B"/>
    <w:rsid w:val="006738C4"/>
    <w:rsid w:val="00687D8B"/>
    <w:rsid w:val="00694BC9"/>
    <w:rsid w:val="006B734B"/>
    <w:rsid w:val="006C13AF"/>
    <w:rsid w:val="006C4212"/>
    <w:rsid w:val="006C4ACC"/>
    <w:rsid w:val="006C538C"/>
    <w:rsid w:val="006C6ABC"/>
    <w:rsid w:val="006F0C99"/>
    <w:rsid w:val="007002DD"/>
    <w:rsid w:val="00711438"/>
    <w:rsid w:val="00712C4D"/>
    <w:rsid w:val="00743E2E"/>
    <w:rsid w:val="00752E2B"/>
    <w:rsid w:val="007569E8"/>
    <w:rsid w:val="00767A17"/>
    <w:rsid w:val="007718F8"/>
    <w:rsid w:val="00773A35"/>
    <w:rsid w:val="00776D0A"/>
    <w:rsid w:val="0078121E"/>
    <w:rsid w:val="00781E35"/>
    <w:rsid w:val="00787812"/>
    <w:rsid w:val="007B1BBE"/>
    <w:rsid w:val="007B6CA4"/>
    <w:rsid w:val="007C0A83"/>
    <w:rsid w:val="007C4296"/>
    <w:rsid w:val="007E58AF"/>
    <w:rsid w:val="007F12D0"/>
    <w:rsid w:val="007F6EB5"/>
    <w:rsid w:val="00820A7D"/>
    <w:rsid w:val="008312E6"/>
    <w:rsid w:val="008340D8"/>
    <w:rsid w:val="00835000"/>
    <w:rsid w:val="00835956"/>
    <w:rsid w:val="0083767E"/>
    <w:rsid w:val="008402E1"/>
    <w:rsid w:val="008446D9"/>
    <w:rsid w:val="008544CF"/>
    <w:rsid w:val="008633FD"/>
    <w:rsid w:val="0086436F"/>
    <w:rsid w:val="00865FDB"/>
    <w:rsid w:val="008738BF"/>
    <w:rsid w:val="00886AF0"/>
    <w:rsid w:val="00887336"/>
    <w:rsid w:val="00896E70"/>
    <w:rsid w:val="008A285B"/>
    <w:rsid w:val="008B4FAB"/>
    <w:rsid w:val="008B6E45"/>
    <w:rsid w:val="008C35F2"/>
    <w:rsid w:val="008C5E36"/>
    <w:rsid w:val="008C702E"/>
    <w:rsid w:val="008D4681"/>
    <w:rsid w:val="008D69C6"/>
    <w:rsid w:val="008D722D"/>
    <w:rsid w:val="008E5503"/>
    <w:rsid w:val="008E61B8"/>
    <w:rsid w:val="008F1901"/>
    <w:rsid w:val="008F2451"/>
    <w:rsid w:val="00913424"/>
    <w:rsid w:val="00921171"/>
    <w:rsid w:val="00923E02"/>
    <w:rsid w:val="00927FC9"/>
    <w:rsid w:val="0094133E"/>
    <w:rsid w:val="0095302F"/>
    <w:rsid w:val="00961978"/>
    <w:rsid w:val="00970BD8"/>
    <w:rsid w:val="00986B8E"/>
    <w:rsid w:val="00990FF7"/>
    <w:rsid w:val="00993252"/>
    <w:rsid w:val="009967D3"/>
    <w:rsid w:val="009B2BD9"/>
    <w:rsid w:val="009B5A9A"/>
    <w:rsid w:val="009B660D"/>
    <w:rsid w:val="009C27A4"/>
    <w:rsid w:val="009C3B8E"/>
    <w:rsid w:val="009C767F"/>
    <w:rsid w:val="009E20DE"/>
    <w:rsid w:val="009E5932"/>
    <w:rsid w:val="009F301A"/>
    <w:rsid w:val="00A03698"/>
    <w:rsid w:val="00A10994"/>
    <w:rsid w:val="00A22AE0"/>
    <w:rsid w:val="00A27DBE"/>
    <w:rsid w:val="00A305C0"/>
    <w:rsid w:val="00A377BE"/>
    <w:rsid w:val="00A62824"/>
    <w:rsid w:val="00A74057"/>
    <w:rsid w:val="00A91350"/>
    <w:rsid w:val="00AA4F86"/>
    <w:rsid w:val="00AB6E33"/>
    <w:rsid w:val="00AC0BF4"/>
    <w:rsid w:val="00AC39BC"/>
    <w:rsid w:val="00AD3D81"/>
    <w:rsid w:val="00AD57AD"/>
    <w:rsid w:val="00AE65F8"/>
    <w:rsid w:val="00AE708E"/>
    <w:rsid w:val="00AF0673"/>
    <w:rsid w:val="00B0574D"/>
    <w:rsid w:val="00B13367"/>
    <w:rsid w:val="00B14418"/>
    <w:rsid w:val="00B31466"/>
    <w:rsid w:val="00B47664"/>
    <w:rsid w:val="00B64F94"/>
    <w:rsid w:val="00B73CAF"/>
    <w:rsid w:val="00B8576A"/>
    <w:rsid w:val="00BA0588"/>
    <w:rsid w:val="00BA6A19"/>
    <w:rsid w:val="00BB0834"/>
    <w:rsid w:val="00BB273F"/>
    <w:rsid w:val="00BB3C8B"/>
    <w:rsid w:val="00BC17BA"/>
    <w:rsid w:val="00BD5AAC"/>
    <w:rsid w:val="00BD6A22"/>
    <w:rsid w:val="00C006EE"/>
    <w:rsid w:val="00C22FD7"/>
    <w:rsid w:val="00C60C42"/>
    <w:rsid w:val="00C65C75"/>
    <w:rsid w:val="00C66E2A"/>
    <w:rsid w:val="00C77C0C"/>
    <w:rsid w:val="00C84502"/>
    <w:rsid w:val="00C910E0"/>
    <w:rsid w:val="00CA6402"/>
    <w:rsid w:val="00CB4B87"/>
    <w:rsid w:val="00CC435C"/>
    <w:rsid w:val="00CD257A"/>
    <w:rsid w:val="00CD3233"/>
    <w:rsid w:val="00CE0497"/>
    <w:rsid w:val="00CF2ABB"/>
    <w:rsid w:val="00CF724D"/>
    <w:rsid w:val="00CF76A3"/>
    <w:rsid w:val="00D01FEC"/>
    <w:rsid w:val="00D077A4"/>
    <w:rsid w:val="00D1048B"/>
    <w:rsid w:val="00D11E91"/>
    <w:rsid w:val="00D13DE1"/>
    <w:rsid w:val="00D2006B"/>
    <w:rsid w:val="00D208D3"/>
    <w:rsid w:val="00D211D5"/>
    <w:rsid w:val="00D26A3B"/>
    <w:rsid w:val="00D30AB5"/>
    <w:rsid w:val="00D358DA"/>
    <w:rsid w:val="00D43E0F"/>
    <w:rsid w:val="00D5434A"/>
    <w:rsid w:val="00D60E5D"/>
    <w:rsid w:val="00D6151B"/>
    <w:rsid w:val="00D62E7B"/>
    <w:rsid w:val="00D81044"/>
    <w:rsid w:val="00D831DB"/>
    <w:rsid w:val="00D83DBD"/>
    <w:rsid w:val="00D92C5F"/>
    <w:rsid w:val="00D955D0"/>
    <w:rsid w:val="00DA638F"/>
    <w:rsid w:val="00DB04FC"/>
    <w:rsid w:val="00DB33BC"/>
    <w:rsid w:val="00DC1B07"/>
    <w:rsid w:val="00DC1DF4"/>
    <w:rsid w:val="00DC1F52"/>
    <w:rsid w:val="00DD348C"/>
    <w:rsid w:val="00E070E6"/>
    <w:rsid w:val="00E30567"/>
    <w:rsid w:val="00E50B17"/>
    <w:rsid w:val="00E52A7F"/>
    <w:rsid w:val="00E7036B"/>
    <w:rsid w:val="00E7234E"/>
    <w:rsid w:val="00E8105A"/>
    <w:rsid w:val="00E8651E"/>
    <w:rsid w:val="00E907EB"/>
    <w:rsid w:val="00EA5810"/>
    <w:rsid w:val="00EA5D1F"/>
    <w:rsid w:val="00EA7853"/>
    <w:rsid w:val="00EB78D9"/>
    <w:rsid w:val="00EC1532"/>
    <w:rsid w:val="00EC4205"/>
    <w:rsid w:val="00ED2B98"/>
    <w:rsid w:val="00ED4372"/>
    <w:rsid w:val="00ED5143"/>
    <w:rsid w:val="00EE49E0"/>
    <w:rsid w:val="00F054B7"/>
    <w:rsid w:val="00F072BA"/>
    <w:rsid w:val="00F12E47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4D38"/>
    <w:rsid w:val="00F82B42"/>
    <w:rsid w:val="00F86386"/>
    <w:rsid w:val="00FA57A3"/>
    <w:rsid w:val="00FA603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90A2-7D57-4875-9DD9-84854AB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40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7A76-2B57-436E-AA01-85FA5A43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106</cp:revision>
  <cp:lastPrinted>2023-01-17T09:55:00Z</cp:lastPrinted>
  <dcterms:created xsi:type="dcterms:W3CDTF">2015-10-22T13:59:00Z</dcterms:created>
  <dcterms:modified xsi:type="dcterms:W3CDTF">2023-02-03T09:19:00Z</dcterms:modified>
</cp:coreProperties>
</file>