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A1" w:rsidRPr="000911A1" w:rsidRDefault="000911A1" w:rsidP="000911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ТИПОВОЙ ДОГОВОР</w:t>
      </w:r>
    </w:p>
    <w:p w:rsidR="000911A1" w:rsidRPr="000911A1" w:rsidRDefault="000911A1" w:rsidP="000911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СОЦИАЛЬНОГО НАЙМА ЖИЛОГО ПОМЕЩЕНИЯ</w:t>
      </w:r>
    </w:p>
    <w:p w:rsidR="000911A1" w:rsidRPr="000911A1" w:rsidRDefault="000911A1" w:rsidP="000911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0911A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911A1">
        <w:rPr>
          <w:rFonts w:ascii="Times New Roman" w:hAnsi="Times New Roman" w:cs="Times New Roman"/>
          <w:sz w:val="26"/>
          <w:szCs w:val="26"/>
        </w:rPr>
        <w:t xml:space="preserve"> "__" _______________ 200_ г.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911A1">
        <w:rPr>
          <w:rFonts w:ascii="Times New Roman" w:hAnsi="Times New Roman" w:cs="Times New Roman"/>
          <w:sz w:val="26"/>
          <w:szCs w:val="26"/>
        </w:rPr>
        <w:t>(дата, месяц, год)</w:t>
      </w:r>
      <w:proofErr w:type="gramEnd"/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образования)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______________________,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(наименование уполномоченного органа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власти Российской Федерации, органа 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власти субъекта Российской Федерации, органа 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 xml:space="preserve">самоуправления либо иного </w:t>
      </w:r>
      <w:proofErr w:type="spellStart"/>
      <w:r w:rsidRPr="000911A1">
        <w:rPr>
          <w:rFonts w:ascii="Times New Roman" w:hAnsi="Times New Roman" w:cs="Times New Roman"/>
          <w:sz w:val="26"/>
          <w:szCs w:val="26"/>
        </w:rPr>
        <w:t>управомоченного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собственником лица)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действующий от имени собственника жилого помещения _______________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0911A1">
        <w:rPr>
          <w:rFonts w:ascii="Times New Roman" w:hAnsi="Times New Roman" w:cs="Times New Roman"/>
          <w:sz w:val="26"/>
          <w:szCs w:val="26"/>
        </w:rPr>
        <w:t>указать собственника: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Российская Федерация,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субъект Российской Федерации, муниципальное образование)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на основании _________________от "__" _____ г. N 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(наименование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уполномочивающего</w:t>
      </w:r>
      <w:proofErr w:type="gramEnd"/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документа)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именуемый в дальнейшем Наймодатель,    с    одной    стороны,  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граждани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>ка) 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(фамилия, имя, отчество)</w:t>
      </w:r>
      <w:r>
        <w:rPr>
          <w:rFonts w:ascii="Times New Roman" w:hAnsi="Times New Roman" w:cs="Times New Roman"/>
          <w:sz w:val="26"/>
          <w:szCs w:val="26"/>
        </w:rPr>
        <w:t xml:space="preserve"> именуемый в дальнейшем </w:t>
      </w:r>
      <w:r w:rsidRPr="000911A1">
        <w:rPr>
          <w:rFonts w:ascii="Times New Roman" w:hAnsi="Times New Roman" w:cs="Times New Roman"/>
          <w:sz w:val="26"/>
          <w:szCs w:val="26"/>
        </w:rPr>
        <w:t>Наниматель, с другой стороны, на 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решения о предоставлении жилого помещения от "__" ________ 200_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N _____________ заключили настоящий договор о нижеследующем.</w:t>
      </w:r>
    </w:p>
    <w:p w:rsidR="000911A1" w:rsidRPr="000911A1" w:rsidRDefault="000911A1" w:rsidP="00091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I. Предмет договора</w:t>
      </w:r>
    </w:p>
    <w:p w:rsidR="000911A1" w:rsidRPr="000911A1" w:rsidRDefault="000911A1" w:rsidP="00091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1. Наймодатель передает Нанимателю и  членам   его   семьи  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бессрочное владение и пользование изолированное жилое   помещение,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находящееся в 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(государственной, муниципальной - нужное указать)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собственности, состоящее из ___ комна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>ы) в 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квартире (доме) общей площадью _____ кв. метров, в том числе жилой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_____ кв. метров, по адресу: 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911A1">
        <w:rPr>
          <w:rFonts w:ascii="Times New Roman" w:hAnsi="Times New Roman" w:cs="Times New Roman"/>
          <w:sz w:val="26"/>
          <w:szCs w:val="26"/>
        </w:rPr>
        <w:t>дом N ______, корпус N _____________, квартира N ____________,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проживания в нем, а также обеспечивает предоставление   за   плату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коммунальных услуг: 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(электроснабжение, газоснабжение, в том числе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газ в баллонах, холодное водоснабжение, водоотведение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________ </w:t>
      </w:r>
      <w:r w:rsidRPr="000911A1">
        <w:rPr>
          <w:rFonts w:ascii="Times New Roman" w:hAnsi="Times New Roman" w:cs="Times New Roman"/>
          <w:sz w:val="26"/>
          <w:szCs w:val="26"/>
        </w:rPr>
        <w:t>(канализация), горячее водоснабжение и теплоснабжение (отопление),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в том числе приобретение и доставка твердого топлива при наличии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11A1">
        <w:rPr>
          <w:rFonts w:ascii="Times New Roman" w:hAnsi="Times New Roman" w:cs="Times New Roman"/>
          <w:sz w:val="26"/>
          <w:szCs w:val="26"/>
        </w:rPr>
        <w:t>печного отопления, - нужное указать)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3. Совместно с Нанимателем в жилое помещение вселяются следующие члены семьи:</w:t>
      </w:r>
    </w:p>
    <w:p w:rsidR="000911A1" w:rsidRPr="000911A1" w:rsidRDefault="000911A1" w:rsidP="000911A1">
      <w:pPr>
        <w:pStyle w:val="ConsPlusNonformat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1) ______________________________________________________________;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(фамилия, имя, отчество члена семьи и степень</w:t>
      </w:r>
      <w:proofErr w:type="gramEnd"/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родства с Нанимателем)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2) ______________________________________________________________;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(фамилия, имя, отчество члена семьи и степень</w:t>
      </w:r>
      <w:proofErr w:type="gramEnd"/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lastRenderedPageBreak/>
        <w:t>родства с Нанимателем)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3) ______________________________________________________________.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(фамилия, имя, отчество члена семьи и степень</w:t>
      </w:r>
      <w:proofErr w:type="gramEnd"/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родства с Нанимателем)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II. Обязанности сторон</w:t>
      </w:r>
    </w:p>
    <w:p w:rsidR="000911A1" w:rsidRPr="000911A1" w:rsidRDefault="000911A1" w:rsidP="000911A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4. Наниматель обязан: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б) соблюдать </w:t>
      </w:r>
      <w:hyperlink r:id="rId5" w:history="1">
        <w:r w:rsidRPr="000911A1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пользования жилыми помещениями;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в) использовать жилое помещение в соответствии с его назначением;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е) производить текущий ремонт занимаемого жилого помещения.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lastRenderedPageBreak/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6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Федерации, что не освобождает Нанимателя от уплаты причитающихся платежей;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и) переселиться с членами своей семьи в порядке, установленном Жилищным </w:t>
      </w:r>
      <w:hyperlink r:id="rId7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помещение и коммунальные услуги;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н)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нести иные обязанности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, предусмотренные Жилищным </w:t>
      </w:r>
      <w:hyperlink r:id="rId8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 и федеральными законами.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5. Наймодатель обязан: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в) осуществлять капитальный ремонт жилого помещения.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lastRenderedPageBreak/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ненадлежащим исполнением или неисполнением указанных обязанностей Наймодателем;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г) предоставить Нанимателю и членам его семьи в порядке, предусмотренном Жилищным </w:t>
      </w:r>
      <w:hyperlink r:id="rId9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чем за 30 дней до начала работ;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з) контролировать качество предоставляемых жилищно-коммунальных услуг;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м)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нести иные обязанности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>, предусмотренные законодательством Российской Федерации.</w:t>
      </w:r>
    </w:p>
    <w:p w:rsid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lastRenderedPageBreak/>
        <w:t>III. Права сторон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6. Наниматель вправе: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а) пользоваться общим имуществом многоквартирного дома;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в) сохранить права на жилое помещение при временном отсутствии его и членов его семьи;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ж) осуществлять другие права по пользованию жилым помещением, предусмотренные Жилищным </w:t>
      </w:r>
      <w:hyperlink r:id="rId10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 и федеральными законами.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8. Наймодатель вправе: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а) требовать своевременного внесения платы за жилое помещение и коммунальные услуги;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11A1">
        <w:rPr>
          <w:rFonts w:ascii="Times New Roman" w:hAnsi="Times New Roman" w:cs="Times New Roman"/>
          <w:sz w:val="26"/>
          <w:szCs w:val="26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proofErr w:type="gramEnd"/>
    </w:p>
    <w:p w:rsidR="000911A1" w:rsidRPr="000911A1" w:rsidRDefault="000911A1" w:rsidP="00091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1" w:history="1">
        <w:r w:rsidRPr="000911A1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Верховного Суда РФ от 16.01.2008 N ГКПИ07-1022 в подпункте "в" пункта 8 не предусмотрено право наймодателя запретить вселение нанимателем в занимаемое им жилое помещение своего супруга, своих детей и </w:t>
      </w:r>
      <w:r w:rsidRPr="000911A1">
        <w:rPr>
          <w:rFonts w:ascii="Times New Roman" w:hAnsi="Times New Roman" w:cs="Times New Roman"/>
          <w:sz w:val="26"/>
          <w:szCs w:val="26"/>
        </w:rPr>
        <w:lastRenderedPageBreak/>
        <w:t>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IV. Порядок изменения, расторжения</w:t>
      </w:r>
    </w:p>
    <w:p w:rsidR="000911A1" w:rsidRPr="000911A1" w:rsidRDefault="000911A1" w:rsidP="00091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и прекращения договора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11. По требованию Наймодателя настоящий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может быть расторгнут в судебном порядке в следующих случаях: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а) использование Нанимателем жилого помещения не по назначению;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г) невнесение Нанимателем платы за жилое помещение и (или) коммунальные услуги в течение более 6 месяцев.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 xml:space="preserve">12. Настоящий </w:t>
      </w:r>
      <w:proofErr w:type="gramStart"/>
      <w:r w:rsidRPr="000911A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0911A1">
        <w:rPr>
          <w:rFonts w:ascii="Times New Roman" w:hAnsi="Times New Roman" w:cs="Times New Roman"/>
          <w:sz w:val="26"/>
          <w:szCs w:val="26"/>
        </w:rPr>
        <w:t xml:space="preserve"> может быть расторгнут в судебном порядке в иных случаях, предусмотренных Жилищным </w:t>
      </w:r>
      <w:hyperlink r:id="rId12" w:history="1">
        <w:r w:rsidRPr="000911A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911A1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V. Прочие условия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0911A1" w:rsidRPr="000911A1" w:rsidRDefault="000911A1" w:rsidP="000911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0911A1" w:rsidRPr="000911A1" w:rsidRDefault="000911A1" w:rsidP="000911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Наймодатель _____________                 Наниматель _____________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(подпись)                                (подпись)</w:t>
      </w: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911A1" w:rsidRPr="000911A1" w:rsidRDefault="000911A1" w:rsidP="000911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11A1">
        <w:rPr>
          <w:rFonts w:ascii="Times New Roman" w:hAnsi="Times New Roman" w:cs="Times New Roman"/>
          <w:sz w:val="26"/>
          <w:szCs w:val="26"/>
        </w:rPr>
        <w:t>М.П.</w:t>
      </w:r>
    </w:p>
    <w:p w:rsidR="000911A1" w:rsidRPr="000911A1" w:rsidRDefault="000911A1" w:rsidP="00091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0911A1">
          <w:rPr>
            <w:rFonts w:ascii="Times New Roman" w:hAnsi="Times New Roman" w:cs="Times New Roman"/>
            <w:i/>
            <w:sz w:val="26"/>
            <w:szCs w:val="26"/>
          </w:rPr>
          <w:br/>
          <w:t xml:space="preserve">Постановление Правительства РФ от 21.05.2005 N 315 "Об утверждении Типового договора социального найма жилого помещения" </w:t>
        </w:r>
        <w:bookmarkStart w:id="0" w:name="_GoBack"/>
        <w:bookmarkEnd w:id="0"/>
      </w:hyperlink>
      <w:r w:rsidRPr="000911A1">
        <w:rPr>
          <w:rFonts w:ascii="Times New Roman" w:hAnsi="Times New Roman" w:cs="Times New Roman"/>
          <w:sz w:val="26"/>
          <w:szCs w:val="26"/>
        </w:rPr>
        <w:br/>
      </w:r>
    </w:p>
    <w:sectPr w:rsidR="000911A1" w:rsidRPr="000911A1" w:rsidSect="000911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A1"/>
    <w:rsid w:val="000911A1"/>
    <w:rsid w:val="0066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1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1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2AEA2DA7CFFAAD0D71DC8C7C7BADE61B8397F915CF1F2F64E56ADBCfFV8L" TargetMode="External"/><Relationship Id="rId13" Type="http://schemas.openxmlformats.org/officeDocument/2006/relationships/hyperlink" Target="consultantplus://offline/ref=0EC2AEA2DA7CFFAAD0D71DC8C7C7BADE66B93D709F53ACF8FE175AAFBBF7C8CE82329384453440fAV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C2AEA2DA7CFFAAD0D71DC8C7C7BADE61B8397F915CF1F2F64E56ADBCfFV8L" TargetMode="External"/><Relationship Id="rId12" Type="http://schemas.openxmlformats.org/officeDocument/2006/relationships/hyperlink" Target="consultantplus://offline/ref=0EC2AEA2DA7CFFAAD0D71DC8C7C7BADE61B8397F915CF1F2F64E56ADBCfFV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C2AEA2DA7CFFAAD0D71DC8C7C7BADE61B8397F915CF1F2F64E56ADBCfFV8L" TargetMode="External"/><Relationship Id="rId11" Type="http://schemas.openxmlformats.org/officeDocument/2006/relationships/hyperlink" Target="consultantplus://offline/ref=0EC2AEA2DA7CFFAAD0D71DC8C7C7BADE64BF397B9753ACF8FE175AAFBBF7C8CE82329384453442fAV6L" TargetMode="External"/><Relationship Id="rId5" Type="http://schemas.openxmlformats.org/officeDocument/2006/relationships/hyperlink" Target="consultantplus://offline/ref=0EC2AEA2DA7CFFAAD0D71DC8C7C7BADE66BD317C9053ACF8FE175AAFBBF7C8CE82329384453440fAV6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C2AEA2DA7CFFAAD0D71DC8C7C7BADE61B8397F915CF1F2F64E56ADBCfFV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C2AEA2DA7CFFAAD0D71DC8C7C7BADE61B8397F915CF1F2F64E56ADBCfFV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2266</Words>
  <Characters>12921</Characters>
  <Application>Microsoft Office Word</Application>
  <DocSecurity>0</DocSecurity>
  <Lines>107</Lines>
  <Paragraphs>30</Paragraphs>
  <ScaleCrop>false</ScaleCrop>
  <Company/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Миквельман Галина Игоревна</cp:lastModifiedBy>
  <cp:revision>1</cp:revision>
  <dcterms:created xsi:type="dcterms:W3CDTF">2017-12-13T11:21:00Z</dcterms:created>
  <dcterms:modified xsi:type="dcterms:W3CDTF">2017-12-13T11:27:00Z</dcterms:modified>
</cp:coreProperties>
</file>