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Default="00EB0D84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EB3587" w:rsidRDefault="002A3B60" w:rsidP="00EB0D84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B3587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EB3587" w:rsidRDefault="002A3B60" w:rsidP="007E021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3587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5F511A" w:rsidRPr="00EB3587">
        <w:rPr>
          <w:rFonts w:ascii="Times New Roman" w:hAnsi="Times New Roman" w:cs="Times New Roman"/>
          <w:b/>
          <w:sz w:val="26"/>
          <w:szCs w:val="26"/>
        </w:rPr>
        <w:t>0</w:t>
      </w:r>
      <w:r w:rsidR="002B25C0" w:rsidRPr="00EB3587">
        <w:rPr>
          <w:rFonts w:ascii="Times New Roman" w:hAnsi="Times New Roman" w:cs="Times New Roman"/>
          <w:b/>
          <w:sz w:val="26"/>
          <w:szCs w:val="26"/>
        </w:rPr>
        <w:t>8</w:t>
      </w:r>
      <w:r w:rsidRPr="00EB3587">
        <w:rPr>
          <w:rFonts w:ascii="Times New Roman" w:hAnsi="Times New Roman" w:cs="Times New Roman"/>
          <w:b/>
          <w:sz w:val="26"/>
          <w:szCs w:val="26"/>
        </w:rPr>
        <w:t>.201</w:t>
      </w:r>
      <w:r w:rsidR="005F511A" w:rsidRPr="00EB3587">
        <w:rPr>
          <w:rFonts w:ascii="Times New Roman" w:hAnsi="Times New Roman" w:cs="Times New Roman"/>
          <w:b/>
          <w:sz w:val="26"/>
          <w:szCs w:val="26"/>
        </w:rPr>
        <w:t xml:space="preserve">8 </w:t>
      </w:r>
    </w:p>
    <w:p w:rsidR="002A3B60" w:rsidRPr="00EB3587" w:rsidRDefault="002A3B60" w:rsidP="007E0212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B3587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EB3587" w:rsidRDefault="002A3B60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B3587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EB3587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EB3587" w:rsidRDefault="00EB0D84" w:rsidP="00EB0D84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EB3587" w:rsidRDefault="002A3B60" w:rsidP="002A3B6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EB3587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B3587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EB3587">
        <w:rPr>
          <w:rFonts w:ascii="Times New Roman" w:hAnsi="Times New Roman" w:cs="Times New Roman"/>
          <w:b/>
          <w:sz w:val="26"/>
          <w:szCs w:val="26"/>
        </w:rPr>
        <w:t xml:space="preserve">22 </w:t>
      </w:r>
      <w:r w:rsidRPr="00EB3587">
        <w:rPr>
          <w:rFonts w:ascii="Times New Roman" w:hAnsi="Times New Roman" w:cs="Times New Roman"/>
          <w:b/>
          <w:sz w:val="26"/>
          <w:szCs w:val="26"/>
        </w:rPr>
        <w:t>пункт</w:t>
      </w:r>
      <w:r w:rsidR="00210303">
        <w:rPr>
          <w:rFonts w:ascii="Times New Roman" w:hAnsi="Times New Roman" w:cs="Times New Roman"/>
          <w:b/>
          <w:sz w:val="26"/>
          <w:szCs w:val="26"/>
        </w:rPr>
        <w:t>ов</w:t>
      </w:r>
      <w:r w:rsidRPr="00EB3587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EB3587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  <w:r w:rsidRPr="00EB3587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EB3587">
        <w:rPr>
          <w:rFonts w:ascii="Times New Roman" w:hAnsi="Times New Roman" w:cs="Times New Roman"/>
          <w:b/>
          <w:sz w:val="26"/>
          <w:szCs w:val="26"/>
        </w:rPr>
        <w:t xml:space="preserve">на 1 </w:t>
      </w:r>
      <w:r w:rsidR="002B25C0" w:rsidRPr="00EB3587">
        <w:rPr>
          <w:rFonts w:ascii="Times New Roman" w:hAnsi="Times New Roman" w:cs="Times New Roman"/>
          <w:b/>
          <w:sz w:val="26"/>
          <w:szCs w:val="26"/>
        </w:rPr>
        <w:t xml:space="preserve">августа </w:t>
      </w:r>
      <w:r w:rsidRPr="00EB3587">
        <w:rPr>
          <w:rFonts w:ascii="Times New Roman" w:hAnsi="Times New Roman" w:cs="Times New Roman"/>
          <w:b/>
          <w:sz w:val="26"/>
          <w:szCs w:val="26"/>
        </w:rPr>
        <w:t>201</w:t>
      </w:r>
      <w:r w:rsidR="005F511A" w:rsidRPr="00EB3587">
        <w:rPr>
          <w:rFonts w:ascii="Times New Roman" w:hAnsi="Times New Roman" w:cs="Times New Roman"/>
          <w:b/>
          <w:sz w:val="26"/>
          <w:szCs w:val="26"/>
        </w:rPr>
        <w:t>8</w:t>
      </w:r>
      <w:r w:rsidRPr="00EB3587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EB3587">
        <w:rPr>
          <w:rFonts w:ascii="Times New Roman" w:hAnsi="Times New Roman" w:cs="Times New Roman"/>
          <w:sz w:val="26"/>
          <w:szCs w:val="26"/>
        </w:rPr>
        <w:t xml:space="preserve"> срок исполнения наступил по </w:t>
      </w:r>
      <w:r w:rsidR="00197AC7" w:rsidRPr="00EB3587">
        <w:rPr>
          <w:rFonts w:ascii="Times New Roman" w:hAnsi="Times New Roman" w:cs="Times New Roman"/>
          <w:b/>
          <w:sz w:val="26"/>
          <w:szCs w:val="26"/>
        </w:rPr>
        <w:t>9</w:t>
      </w:r>
      <w:r w:rsidRPr="00EB3587">
        <w:rPr>
          <w:rFonts w:ascii="Times New Roman" w:hAnsi="Times New Roman" w:cs="Times New Roman"/>
          <w:b/>
          <w:sz w:val="26"/>
          <w:szCs w:val="26"/>
        </w:rPr>
        <w:t xml:space="preserve"> пунктам</w:t>
      </w:r>
      <w:r w:rsidRPr="00EB3587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EB3587">
        <w:rPr>
          <w:rFonts w:ascii="Times New Roman" w:hAnsi="Times New Roman" w:cs="Times New Roman"/>
          <w:sz w:val="26"/>
          <w:szCs w:val="26"/>
        </w:rPr>
        <w:t>1, 2, 4,</w:t>
      </w:r>
      <w:r w:rsidR="00197AC7" w:rsidRPr="00EB3587">
        <w:rPr>
          <w:rFonts w:ascii="Times New Roman" w:hAnsi="Times New Roman" w:cs="Times New Roman"/>
          <w:sz w:val="26"/>
          <w:szCs w:val="26"/>
        </w:rPr>
        <w:t xml:space="preserve"> </w:t>
      </w:r>
      <w:r w:rsidR="00387342" w:rsidRPr="00EB3587">
        <w:rPr>
          <w:rFonts w:ascii="Times New Roman" w:hAnsi="Times New Roman" w:cs="Times New Roman"/>
          <w:sz w:val="26"/>
          <w:szCs w:val="26"/>
        </w:rPr>
        <w:t>5,</w:t>
      </w:r>
      <w:r w:rsidR="00197AC7" w:rsidRPr="00EB3587">
        <w:rPr>
          <w:rFonts w:ascii="Times New Roman" w:hAnsi="Times New Roman" w:cs="Times New Roman"/>
          <w:sz w:val="26"/>
          <w:szCs w:val="26"/>
        </w:rPr>
        <w:t xml:space="preserve"> 6, 7, </w:t>
      </w:r>
      <w:r w:rsidR="00387342" w:rsidRPr="00EB3587">
        <w:rPr>
          <w:rFonts w:ascii="Times New Roman" w:hAnsi="Times New Roman" w:cs="Times New Roman"/>
          <w:sz w:val="26"/>
          <w:szCs w:val="26"/>
        </w:rPr>
        <w:t>8,</w:t>
      </w:r>
      <w:r w:rsidR="00025524" w:rsidRPr="00EB3587">
        <w:rPr>
          <w:rFonts w:ascii="Times New Roman" w:hAnsi="Times New Roman" w:cs="Times New Roman"/>
          <w:sz w:val="26"/>
          <w:szCs w:val="26"/>
        </w:rPr>
        <w:t xml:space="preserve"> 9,</w:t>
      </w:r>
      <w:r w:rsidR="00197AC7" w:rsidRPr="00EB3587">
        <w:rPr>
          <w:rFonts w:ascii="Times New Roman" w:hAnsi="Times New Roman" w:cs="Times New Roman"/>
          <w:sz w:val="26"/>
          <w:szCs w:val="26"/>
        </w:rPr>
        <w:t xml:space="preserve"> </w:t>
      </w:r>
      <w:r w:rsidR="00025524" w:rsidRPr="00EB3587">
        <w:rPr>
          <w:rFonts w:ascii="Times New Roman" w:hAnsi="Times New Roman" w:cs="Times New Roman"/>
          <w:sz w:val="26"/>
          <w:szCs w:val="26"/>
        </w:rPr>
        <w:t xml:space="preserve"> </w:t>
      </w:r>
      <w:r w:rsidR="00197AC7" w:rsidRPr="00EB3587">
        <w:rPr>
          <w:rFonts w:ascii="Times New Roman" w:hAnsi="Times New Roman" w:cs="Times New Roman"/>
          <w:sz w:val="26"/>
          <w:szCs w:val="26"/>
        </w:rPr>
        <w:t>12</w:t>
      </w:r>
      <w:r w:rsidRPr="00EB3587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EB3587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EB3587">
        <w:rPr>
          <w:rFonts w:ascii="Times New Roman" w:hAnsi="Times New Roman" w:cs="Times New Roman"/>
          <w:sz w:val="26"/>
          <w:szCs w:val="26"/>
        </w:rPr>
        <w:t>исполнены</w:t>
      </w:r>
      <w:r w:rsidRPr="00EB3587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D21259" w:rsidRPr="00EB3587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B3587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387342" w:rsidRPr="00EB35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1259" w:rsidRPr="00EB3587">
        <w:rPr>
          <w:rFonts w:ascii="Times New Roman" w:hAnsi="Times New Roman" w:cs="Times New Roman"/>
          <w:b/>
          <w:sz w:val="26"/>
          <w:szCs w:val="26"/>
        </w:rPr>
        <w:t>13 пунктов</w:t>
      </w:r>
      <w:r w:rsidR="00D21259" w:rsidRPr="00EB3587">
        <w:rPr>
          <w:rFonts w:ascii="Times New Roman" w:hAnsi="Times New Roman" w:cs="Times New Roman"/>
          <w:sz w:val="26"/>
          <w:szCs w:val="26"/>
        </w:rPr>
        <w:t xml:space="preserve">: по </w:t>
      </w:r>
      <w:r w:rsidR="00197AC7" w:rsidRPr="00EB3587">
        <w:rPr>
          <w:rFonts w:ascii="Times New Roman" w:hAnsi="Times New Roman" w:cs="Times New Roman"/>
          <w:sz w:val="26"/>
          <w:szCs w:val="26"/>
        </w:rPr>
        <w:t>7</w:t>
      </w:r>
      <w:r w:rsidR="00D565AB" w:rsidRPr="00EB3587">
        <w:rPr>
          <w:rFonts w:ascii="Times New Roman" w:hAnsi="Times New Roman" w:cs="Times New Roman"/>
          <w:sz w:val="26"/>
          <w:szCs w:val="26"/>
        </w:rPr>
        <w:t xml:space="preserve"> </w:t>
      </w:r>
      <w:r w:rsidRPr="00EB3587">
        <w:rPr>
          <w:rFonts w:ascii="Times New Roman" w:hAnsi="Times New Roman" w:cs="Times New Roman"/>
          <w:sz w:val="26"/>
          <w:szCs w:val="26"/>
        </w:rPr>
        <w:t>пункт</w:t>
      </w:r>
      <w:r w:rsidR="00D21259" w:rsidRPr="00EB3587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EB3587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EB3587">
        <w:rPr>
          <w:rFonts w:ascii="Times New Roman" w:hAnsi="Times New Roman" w:cs="Times New Roman"/>
          <w:sz w:val="26"/>
          <w:szCs w:val="26"/>
        </w:rPr>
        <w:t>, по 6 пунктам с</w:t>
      </w:r>
      <w:r w:rsidR="00197AC7" w:rsidRPr="00EB3587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EB3587">
        <w:rPr>
          <w:rFonts w:ascii="Times New Roman" w:hAnsi="Times New Roman" w:cs="Times New Roman"/>
          <w:b/>
          <w:sz w:val="26"/>
          <w:szCs w:val="26"/>
        </w:rPr>
        <w:t>).</w:t>
      </w:r>
      <w:proofErr w:type="gramEnd"/>
    </w:p>
    <w:p w:rsidR="002A3B60" w:rsidRPr="00EB3587" w:rsidRDefault="002A3B60" w:rsidP="00EB0D84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EB3587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544F74" w:rsidRPr="00EB3587" w:rsidRDefault="00544F74" w:rsidP="002A3B60">
      <w:pPr>
        <w:pStyle w:val="ConsPlusNormal"/>
        <w:ind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09663F" w:rsidRPr="00EB3587" w:rsidRDefault="0009663F" w:rsidP="002A3B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5"/>
        <w:gridCol w:w="3543"/>
        <w:gridCol w:w="2500"/>
        <w:gridCol w:w="1854"/>
        <w:gridCol w:w="3024"/>
        <w:gridCol w:w="4347"/>
      </w:tblGrid>
      <w:tr w:rsidR="0009663F" w:rsidRPr="00EB3587" w:rsidTr="00F93779">
        <w:tc>
          <w:tcPr>
            <w:tcW w:w="575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3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85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9663F" w:rsidRPr="00EB3587" w:rsidTr="00F93779">
        <w:tc>
          <w:tcPr>
            <w:tcW w:w="575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5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663F" w:rsidRPr="00EB3587" w:rsidTr="00F93779">
        <w:tc>
          <w:tcPr>
            <w:tcW w:w="15843" w:type="dxa"/>
            <w:gridSpan w:val="6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EB3587" w:rsidTr="00F93779">
        <w:trPr>
          <w:trHeight w:val="5112"/>
        </w:trPr>
        <w:tc>
          <w:tcPr>
            <w:tcW w:w="575" w:type="dxa"/>
            <w:vAlign w:val="center"/>
          </w:tcPr>
          <w:p w:rsidR="00544F74" w:rsidRPr="00EB35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EB35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EB35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EB35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854" w:type="dxa"/>
            <w:vAlign w:val="center"/>
          </w:tcPr>
          <w:p w:rsidR="00544F74" w:rsidRPr="00EB35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EB35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EB3587" w:rsidRDefault="00544F74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EB35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EB35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EB3587" w:rsidRDefault="00544F74" w:rsidP="008A7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713F" w:rsidRPr="00EB3587" w:rsidRDefault="00544F74" w:rsidP="00D041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  </w:t>
            </w:r>
          </w:p>
        </w:tc>
      </w:tr>
      <w:tr w:rsidR="0009663F" w:rsidRPr="00EB3587" w:rsidTr="00F93779">
        <w:tc>
          <w:tcPr>
            <w:tcW w:w="575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85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</w:tc>
        <w:tc>
          <w:tcPr>
            <w:tcW w:w="302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09663F" w:rsidRPr="00EB3587" w:rsidRDefault="00544F74" w:rsidP="0090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9049A0" w:rsidRPr="00EB3587" w:rsidRDefault="009049A0" w:rsidP="009049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63F" w:rsidRPr="00EB3587" w:rsidTr="00F93779">
        <w:tc>
          <w:tcPr>
            <w:tcW w:w="575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Актуализация действующих нормативных правовых актов, касающихся предоставления услуг (работ) </w:t>
            </w: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</w:t>
            </w: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молодежной политики;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85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EB35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EB35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D61C9C" w:rsidRPr="00EB3587" w:rsidRDefault="00FC475D" w:rsidP="00FC475D">
            <w:pPr>
              <w:tabs>
                <w:tab w:val="left" w:pos="170"/>
                <w:tab w:val="left" w:pos="3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№583 от 22 марта 2018 года «Об утверждении Порядка предоставления из бюджета города Когалыма субсидий некоммерческим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мероприятий».</w:t>
            </w:r>
          </w:p>
          <w:p w:rsidR="00AD1613" w:rsidRPr="00EB3587" w:rsidRDefault="00AD1613" w:rsidP="00AD16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Внесено изменение в постановление Администрации города Когалыма № 770 от 20.04.2017 «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 (</w:t>
            </w:r>
            <w:proofErr w:type="gramStart"/>
            <w:r w:rsidRPr="00EB3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утверждён</w:t>
            </w:r>
            <w:proofErr w:type="gramEnd"/>
            <w:r w:rsidRPr="00EB35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постановлением №888 от 28.04.2018).</w:t>
            </w:r>
          </w:p>
        </w:tc>
      </w:tr>
      <w:tr w:rsidR="0009663F" w:rsidRPr="00EB3587" w:rsidTr="00F93779">
        <w:tc>
          <w:tcPr>
            <w:tcW w:w="575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</w:t>
            </w: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политики;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85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EB3587" w:rsidRDefault="008F2859" w:rsidP="006C0E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EB35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EB35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EB3587" w:rsidRDefault="00E02938" w:rsidP="00D041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</w:tc>
        <w:tc>
          <w:tcPr>
            <w:tcW w:w="4347" w:type="dxa"/>
            <w:vAlign w:val="center"/>
          </w:tcPr>
          <w:p w:rsidR="00E02938" w:rsidRPr="00EB3587" w:rsidRDefault="00E02938" w:rsidP="00E0293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D041CC" w:rsidRPr="00EB3587" w:rsidRDefault="00D041CC" w:rsidP="00D041C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685179" w:rsidRPr="00EB3587" w:rsidRDefault="001747D3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r w:rsidR="0066110A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иятия по поддержке деятельности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EB3587" w:rsidRDefault="00685179" w:rsidP="0068517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747D3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02.10.2013 №2811 </w:t>
            </w:r>
            <w:r w:rsidR="001747D3" w:rsidRPr="00EB35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1747D3" w:rsidRPr="00EB3587" w:rsidRDefault="001747D3" w:rsidP="001747D3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города Когалыма от 11.10.2013 №2899 </w:t>
            </w:r>
            <w:r w:rsidRPr="00EB35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образования в городе Когалыме»</w:t>
            </w:r>
            <w:r w:rsidR="00685179" w:rsidRPr="00EB35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:rsidR="00252423" w:rsidRPr="00EB3587" w:rsidRDefault="00D041CC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11.10.2013 №2920 </w:t>
            </w:r>
            <w:r w:rsidRPr="00EB35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«Развитие физической культуры и спорта в городе Когалыме».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EB3587" w:rsidRDefault="004D5663" w:rsidP="00D041CC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EB3587" w:rsidTr="00F93779">
        <w:tc>
          <w:tcPr>
            <w:tcW w:w="575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85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1 октября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EB3587" w:rsidRDefault="008B71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8B713F" w:rsidRPr="00EB3587" w:rsidRDefault="008B713F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EB3587" w:rsidRDefault="008B713F" w:rsidP="006611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EB3587">
              <w:rPr>
                <w:rFonts w:ascii="Times New Roman" w:hAnsi="Times New Roman" w:cs="Times New Roman"/>
                <w:sz w:val="24"/>
                <w:szCs w:val="24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EB3587" w:rsidRDefault="00013E51" w:rsidP="008B713F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3F" w:rsidRPr="00EB3587" w:rsidRDefault="003D07FF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55D6C" w:rsidRPr="00EB35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http://admkogalym.ru/social/nemunitsipalnye-organizatsii-v-sotsialnoy-sfere/uslugi-i-postavshchiki</w:t>
              </w:r>
            </w:hyperlink>
          </w:p>
          <w:p w:rsidR="00455D6C" w:rsidRPr="00EB3587" w:rsidRDefault="00455D6C" w:rsidP="008B7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EB3587" w:rsidTr="00F93779">
        <w:tc>
          <w:tcPr>
            <w:tcW w:w="575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3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85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EB35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EB35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EB3587" w:rsidRDefault="00AD161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EB3587">
              <w:rPr>
                <w:rFonts w:ascii="Times New Roman" w:hAnsi="Times New Roman"/>
                <w:sz w:val="24"/>
                <w:szCs w:val="24"/>
              </w:rPr>
              <w:t>№709 от 06.04.2018)</w:t>
            </w:r>
          </w:p>
          <w:p w:rsidR="00E02938" w:rsidRPr="00EB3587" w:rsidRDefault="00E0293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>№1686 от 04.06.2015</w:t>
            </w:r>
          </w:p>
          <w:p w:rsidR="004D5663" w:rsidRPr="00EB3587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>№2305 от 23.07.2015</w:t>
            </w:r>
          </w:p>
          <w:p w:rsidR="004D5663" w:rsidRPr="00EB3587" w:rsidRDefault="004D5663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>№371 от 27.02.2017</w:t>
            </w:r>
          </w:p>
        </w:tc>
        <w:tc>
          <w:tcPr>
            <w:tcW w:w="4347" w:type="dxa"/>
            <w:vAlign w:val="center"/>
          </w:tcPr>
          <w:p w:rsidR="004D5663" w:rsidRPr="00EB3587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4D5663" w:rsidRPr="00EB3587" w:rsidRDefault="004D5663" w:rsidP="004D5663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На 2018 год:</w:t>
            </w:r>
          </w:p>
          <w:p w:rsidR="00B86B08" w:rsidRPr="00EB3587" w:rsidRDefault="00B86B08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города Когалыма от 09.02.2017 № 258 </w:t>
            </w:r>
            <w:r w:rsidRPr="00EB3587">
              <w:rPr>
                <w:rFonts w:ascii="Times New Roman" w:hAnsi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EB35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5663" w:rsidRPr="00EB3587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</w:t>
            </w:r>
            <w:r w:rsidR="00B86B08" w:rsidRPr="00EB3587">
              <w:rPr>
                <w:rFonts w:ascii="Times New Roman" w:hAnsi="Times New Roman" w:cs="Times New Roman"/>
                <w:sz w:val="24"/>
                <w:szCs w:val="24"/>
              </w:rPr>
              <w:t>от 06.04.2018 №709</w:t>
            </w:r>
            <w:r w:rsidR="00B86B08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муниципальной работы «Организация досуга детей, подростков и молодёжи»</w:t>
            </w:r>
            <w:r w:rsidR="00B86B08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6B08" w:rsidRPr="00EB3587">
              <w:rPr>
                <w:rFonts w:ascii="Times New Roman" w:hAnsi="Times New Roman"/>
                <w:b/>
                <w:sz w:val="24"/>
                <w:szCs w:val="24"/>
              </w:rPr>
              <w:t>для немуниципальных организаций (коммерческих, некоммерческих)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D5663" w:rsidRPr="00EB3587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города Когалыма от 23.07.2015 №2305 «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стандарта качества предоставления муниципальной услуги «Организация отдыха детей в каникулярное время»»</w:t>
            </w:r>
          </w:p>
          <w:p w:rsidR="00AF6C6F" w:rsidRPr="00EB3587" w:rsidRDefault="00013E51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04.06.2015 №1686 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5663" w:rsidRPr="00EB3587" w:rsidRDefault="004D5663" w:rsidP="004D5663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Когалыма от 27.02.2017 №371 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«Об утверждении стандарта качества муниципальных работ в сфере физической культуры и спорта».</w:t>
            </w:r>
          </w:p>
        </w:tc>
      </w:tr>
      <w:tr w:rsidR="0009663F" w:rsidRPr="00EB3587" w:rsidTr="00F93779">
        <w:trPr>
          <w:trHeight w:val="1691"/>
        </w:trPr>
        <w:tc>
          <w:tcPr>
            <w:tcW w:w="575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EB358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EB3587" w:rsidRDefault="0009663F" w:rsidP="00E64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85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EB3587" w:rsidRDefault="0009663F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EB3587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EB3587" w:rsidRDefault="00E02938" w:rsidP="0009663F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№341 от 02.05.2017</w:t>
            </w:r>
          </w:p>
          <w:p w:rsidR="004D5663" w:rsidRPr="00EB3587" w:rsidRDefault="004D5663" w:rsidP="004D5663">
            <w:pPr>
              <w:pStyle w:val="ConsPlusNormal"/>
              <w:ind w:firstLine="3"/>
              <w:jc w:val="center"/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</w:pPr>
            <w:r w:rsidRPr="00EB358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№770 </w:t>
            </w:r>
            <w:bookmarkStart w:id="0" w:name="_GoBack"/>
            <w:bookmarkEnd w:id="0"/>
            <w:r w:rsidRPr="00EB358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от 20.04.2017 </w:t>
            </w:r>
          </w:p>
          <w:p w:rsidR="00C36D71" w:rsidRPr="00EB3587" w:rsidRDefault="00C36D71" w:rsidP="00C36D71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eastAsiaTheme="minorHAnsi" w:hAnsi="Times New Roman" w:cs="Times New Roman"/>
                <w:b/>
                <w:sz w:val="26"/>
                <w:szCs w:val="26"/>
                <w:lang w:eastAsia="en-US"/>
              </w:rPr>
              <w:t xml:space="preserve">№584 от 22.03.2018 </w:t>
            </w:r>
          </w:p>
        </w:tc>
        <w:tc>
          <w:tcPr>
            <w:tcW w:w="4347" w:type="dxa"/>
            <w:vAlign w:val="center"/>
          </w:tcPr>
          <w:p w:rsidR="004D5663" w:rsidRPr="00EB3587" w:rsidRDefault="004D5663" w:rsidP="004D5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EB3587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учреждениями города Когалыма утверждены постановлениями Администрации города Когалыма.</w:t>
            </w:r>
          </w:p>
          <w:p w:rsidR="0064795E" w:rsidRPr="00EB3587" w:rsidRDefault="00013E51" w:rsidP="0064795E">
            <w:pPr>
              <w:pStyle w:val="a3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Приказ Управл</w:t>
            </w:r>
            <w:r w:rsidR="0064795E" w:rsidRPr="00EB3587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  <w:p w:rsidR="00013E51" w:rsidRPr="00EB3587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от 02.05.2017 №341 «О внесении изменений в приказ управления образования от 30.12.2016 №977», утверждающий: </w:t>
            </w:r>
          </w:p>
          <w:p w:rsidR="00013E51" w:rsidRPr="00EB3587" w:rsidRDefault="00013E51" w:rsidP="00647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- объём финансового обеспечения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муниципального задания на оказание муниципальных услуг организациям, подведомственным управлению образования;</w:t>
            </w:r>
          </w:p>
          <w:p w:rsidR="0064795E" w:rsidRPr="00EB3587" w:rsidRDefault="00013E51" w:rsidP="006479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норматив затрат на единицу показателя объёма оказания муниципальных услуг организациям, подведомственным Управлению образования.</w:t>
            </w:r>
            <w:r w:rsidR="0064795E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4795E" w:rsidRPr="00EB3587" w:rsidRDefault="004D5663" w:rsidP="004D5663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EB35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Постановление Администрации города Когалыма от 20.04.2017 №770   «Об утверждении 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</w:t>
            </w:r>
            <w:r w:rsidR="00AD637D" w:rsidRPr="00EB35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36D71" w:rsidRPr="00EB3587" w:rsidRDefault="00C36D71" w:rsidP="00C36D71">
            <w:pPr>
              <w:pStyle w:val="ConsPlusNormal"/>
              <w:ind w:firstLine="4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35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 Постановление Администрации города Когалыма от 22.03.2018 №584 «Об утверждении Порядка предоставления из бюджета города Когалыма субсидий некоммерческим организациям, не являющимся</w:t>
            </w:r>
          </w:p>
          <w:p w:rsidR="00C36D71" w:rsidRPr="00EB3587" w:rsidRDefault="00C36D71" w:rsidP="00C36D71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B35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</w:t>
            </w:r>
            <w:proofErr w:type="spellStart"/>
            <w:r w:rsidRPr="00EB35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физкультурно</w:t>
            </w:r>
            <w:proofErr w:type="spellEnd"/>
            <w:r w:rsidRPr="00EB358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- оздоровительных) мероприятий»».</w:t>
            </w:r>
          </w:p>
        </w:tc>
      </w:tr>
      <w:tr w:rsidR="0009663F" w:rsidRPr="00EB3587" w:rsidTr="00F93779">
        <w:trPr>
          <w:trHeight w:val="3625"/>
        </w:trPr>
        <w:tc>
          <w:tcPr>
            <w:tcW w:w="575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85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25 октября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D0BC3" w:rsidRPr="00EB3587" w:rsidRDefault="00CD0BC3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13E51" w:rsidRPr="00EB3587" w:rsidRDefault="00013E51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СОНКО.</w:t>
            </w:r>
          </w:p>
          <w:p w:rsidR="00173133" w:rsidRPr="00EB3587" w:rsidRDefault="00173133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Перечень актуализирован.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EB3587" w:rsidTr="00F93779">
        <w:tc>
          <w:tcPr>
            <w:tcW w:w="575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43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85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EB3587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/>
                <w:b/>
                <w:sz w:val="24"/>
                <w:szCs w:val="24"/>
              </w:rPr>
              <w:t xml:space="preserve">от 25.10.17 №111-ГД </w:t>
            </w:r>
          </w:p>
          <w:p w:rsidR="00B71D58" w:rsidRPr="00EB3587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/>
                <w:b/>
                <w:sz w:val="24"/>
                <w:szCs w:val="24"/>
              </w:rPr>
              <w:t xml:space="preserve">«О внесении изменения в решение Думы </w:t>
            </w:r>
          </w:p>
          <w:p w:rsidR="00B71D58" w:rsidRPr="00EB3587" w:rsidRDefault="00B71D58" w:rsidP="000966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/>
                <w:b/>
                <w:sz w:val="24"/>
                <w:szCs w:val="24"/>
              </w:rPr>
              <w:t>города Когалыма</w:t>
            </w:r>
          </w:p>
          <w:p w:rsidR="00B71D58" w:rsidRPr="00EB3587" w:rsidRDefault="00B71D5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hAnsi="Times New Roman"/>
                <w:b/>
                <w:sz w:val="24"/>
                <w:szCs w:val="24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EB3587" w:rsidRDefault="00CD0BC3" w:rsidP="00CD0BC3">
            <w:pPr>
              <w:spacing w:after="0" w:line="240" w:lineRule="auto"/>
              <w:ind w:left="-72" w:right="-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09663F" w:rsidRPr="00EB3587" w:rsidRDefault="00B71D58" w:rsidP="00CD0BC3">
            <w:pPr>
              <w:spacing w:after="0" w:line="240" w:lineRule="auto"/>
              <w:ind w:left="-72"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</w:t>
            </w:r>
            <w:proofErr w:type="gram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периодов с момента государственной регистрации в налоговом органе.</w:t>
            </w:r>
          </w:p>
        </w:tc>
      </w:tr>
      <w:tr w:rsidR="0009663F" w:rsidRPr="00EB3587" w:rsidTr="00F93779">
        <w:tc>
          <w:tcPr>
            <w:tcW w:w="15843" w:type="dxa"/>
            <w:gridSpan w:val="6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Реализация механизмов поддержки негосударственных (немуниципальных) организаций,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в том числе социально ориентированных некоммерческих организаций</w:t>
            </w:r>
          </w:p>
          <w:p w:rsidR="006C5EAC" w:rsidRPr="00EB3587" w:rsidRDefault="006C5EAC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3F" w:rsidRPr="00EB3587" w:rsidTr="00F93779">
        <w:trPr>
          <w:trHeight w:val="2266"/>
        </w:trPr>
        <w:tc>
          <w:tcPr>
            <w:tcW w:w="575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543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Оказание методической, консультационной и 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85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09663F" w:rsidRPr="00EB3587" w:rsidRDefault="0009663F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013E51" w:rsidRPr="00EB3587" w:rsidRDefault="00013E51" w:rsidP="00013E5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консультации по вопросам деятельности негосударственных организаций, оказывающих населению услуги в социальной сфере -</w:t>
            </w:r>
            <w:r w:rsidR="00160C22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D0" w:rsidRPr="00EB35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1A4CD0" w:rsidRPr="00EB35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802DB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02DB" w:rsidRPr="00EB3587">
              <w:rPr>
                <w:rFonts w:ascii="Times New Roman" w:hAnsi="Times New Roman" w:cs="Times New Roman"/>
                <w:i/>
                <w:sz w:val="24"/>
                <w:szCs w:val="24"/>
              </w:rPr>
              <w:t>(УО)</w:t>
            </w:r>
            <w:r w:rsidRPr="00EB358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13E51" w:rsidRPr="00EB3587" w:rsidRDefault="00013E51" w:rsidP="00013E51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EB3587">
              <w:t xml:space="preserve">За отчетный период проведено </w:t>
            </w:r>
            <w:r w:rsidR="00963486" w:rsidRPr="00EB3587">
              <w:t>9</w:t>
            </w:r>
            <w:r w:rsidRPr="00EB3587">
              <w:rPr>
                <w:color w:val="auto"/>
              </w:rPr>
              <w:t xml:space="preserve"> мероприяти</w:t>
            </w:r>
            <w:r w:rsidR="005F511A" w:rsidRPr="00EB3587">
              <w:rPr>
                <w:color w:val="auto"/>
              </w:rPr>
              <w:t>я</w:t>
            </w:r>
            <w:r w:rsidRPr="00EB3587">
              <w:t xml:space="preserve"> методической, консультационной и информационной направленности </w:t>
            </w:r>
            <w:r w:rsidR="005F511A" w:rsidRPr="00EB3587">
              <w:t>–</w:t>
            </w:r>
            <w:r w:rsidRPr="00EB3587">
              <w:t xml:space="preserve"> </w:t>
            </w:r>
            <w:r w:rsidR="006D2AC8" w:rsidRPr="00EB3587">
              <w:t>1</w:t>
            </w:r>
            <w:r w:rsidR="00963486" w:rsidRPr="00EB3587">
              <w:t>8</w:t>
            </w:r>
            <w:r w:rsidR="00C36D71" w:rsidRPr="00EB3587">
              <w:t xml:space="preserve"> </w:t>
            </w:r>
            <w:r w:rsidR="001F2FFF" w:rsidRPr="00EB3587">
              <w:t>человек</w:t>
            </w:r>
            <w:r w:rsidRPr="00EB3587">
              <w:t>.</w:t>
            </w:r>
          </w:p>
          <w:p w:rsidR="00CA1E18" w:rsidRPr="00EB3587" w:rsidRDefault="00CA1E18" w:rsidP="00CA1E18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EB3587">
              <w:t xml:space="preserve">12-14 апреля 2018 года – участие сотрудников отдела культуры в работе круглого стола </w:t>
            </w:r>
            <w:r w:rsidRPr="00EB3587">
              <w:rPr>
                <w:bCs/>
              </w:rPr>
              <w:t>«Обеспечение доступа негосударственных организаций к предоставлению услуг в культуре: от планов к реальным изменениям» (в рамках Ассамблеи деятелей культуры и искусства в г.</w:t>
            </w:r>
            <w:r w:rsidR="006C472A" w:rsidRPr="00EB3587">
              <w:rPr>
                <w:bCs/>
              </w:rPr>
              <w:t xml:space="preserve"> </w:t>
            </w:r>
            <w:r w:rsidRPr="00EB3587">
              <w:rPr>
                <w:bCs/>
              </w:rPr>
              <w:t>Ханты-Мансийск).</w:t>
            </w:r>
          </w:p>
          <w:p w:rsidR="005F511A" w:rsidRPr="00EB3587" w:rsidRDefault="00CA1E18" w:rsidP="00CA1E18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  <w:rPr>
                <w:u w:val="single"/>
              </w:rPr>
            </w:pPr>
            <w:r w:rsidRPr="00EB3587">
              <w:t xml:space="preserve">23 апреля 2018 года – рабочая встреча с </w:t>
            </w:r>
            <w:proofErr w:type="spellStart"/>
            <w:r w:rsidRPr="00EB3587">
              <w:t>Ерпылёвой</w:t>
            </w:r>
            <w:proofErr w:type="spellEnd"/>
            <w:r w:rsidRPr="00EB3587">
              <w:t xml:space="preserve"> Еленой Викторовной по вопросу создания СОНКО, выявление проблем и пути их решения.</w:t>
            </w:r>
            <w:r w:rsidRPr="00EB3587">
              <w:rPr>
                <w:u w:val="single"/>
              </w:rPr>
              <w:t xml:space="preserve"> </w:t>
            </w:r>
          </w:p>
          <w:p w:rsidR="006C472A" w:rsidRPr="00EB3587" w:rsidRDefault="006C472A" w:rsidP="006C472A">
            <w:pPr>
              <w:pStyle w:val="Default"/>
              <w:numPr>
                <w:ilvl w:val="0"/>
                <w:numId w:val="4"/>
              </w:numPr>
              <w:ind w:left="0" w:firstLine="360"/>
              <w:jc w:val="both"/>
            </w:pPr>
            <w:r w:rsidRPr="00EB3587">
              <w:t xml:space="preserve">В юридическое управление Администрации города Когалыма направлена служебная записка от 18.05.2018 №10-Вн-666 с просьбой </w:t>
            </w:r>
            <w:proofErr w:type="gramStart"/>
            <w:r w:rsidRPr="00EB3587">
              <w:t>оказать</w:t>
            </w:r>
            <w:proofErr w:type="gramEnd"/>
            <w:r w:rsidRPr="00EB3587">
              <w:t xml:space="preserve"> правовую помощь в вопросах налогообложения СОНКО и индивидуального предпринимателя</w:t>
            </w:r>
            <w:r w:rsidR="00280CC9" w:rsidRPr="00EB3587">
              <w:t>.</w:t>
            </w:r>
          </w:p>
        </w:tc>
      </w:tr>
      <w:tr w:rsidR="00CA1E18" w:rsidRPr="00EB3587" w:rsidTr="00F93779">
        <w:trPr>
          <w:trHeight w:val="4767"/>
        </w:trPr>
        <w:tc>
          <w:tcPr>
            <w:tcW w:w="575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CA1E18" w:rsidRPr="00EB35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EB35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EB35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EB35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EB35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EB35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EB35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85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EB35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EB35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EB35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</w:tcPr>
          <w:p w:rsidR="00CA1E18" w:rsidRPr="00EB3587" w:rsidRDefault="00C17E0C" w:rsidP="00F61BF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В ходе изучения единого</w:t>
            </w:r>
            <w:r w:rsidR="00F61BFD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реестра субъектов малого и среднего предпринимательства выявлены индивидуальные предприниматели, оказывающие услуги в сфере образования (4 чел.)</w:t>
            </w:r>
          </w:p>
          <w:p w:rsidR="00F61BFD" w:rsidRPr="00EB3587" w:rsidRDefault="00F61BFD" w:rsidP="00F61BF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Также в июне-июле по итогам заявочной компании на предоставление субсидий из бюджета города Когалыма немуниципальным организациям, выявлены ИП, выполнявшие муниципальные работы (3 чел.).</w:t>
            </w:r>
          </w:p>
          <w:p w:rsidR="00B86B08" w:rsidRPr="00EB3587" w:rsidRDefault="001A4CD0" w:rsidP="00B86B08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В июне 2018 года выявлен индивидуальный предприниматель, планирующий оказывать услуги в сфере образования (занятия по математике) для детей в возрасте 11-17 лет (</w:t>
            </w:r>
            <w:proofErr w:type="spell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Сатвалдинова</w:t>
            </w:r>
            <w:proofErr w:type="spell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Баглан</w:t>
            </w:r>
            <w:proofErr w:type="spell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Харифолловна</w:t>
            </w:r>
            <w:proofErr w:type="spell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CA1E18" w:rsidRPr="00EB3587" w:rsidTr="00F93779">
        <w:trPr>
          <w:trHeight w:val="614"/>
        </w:trPr>
        <w:tc>
          <w:tcPr>
            <w:tcW w:w="575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85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CA1E18" w:rsidRPr="00EB3587" w:rsidRDefault="00CA1E18" w:rsidP="00CD0B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Исполнено.</w:t>
            </w:r>
          </w:p>
          <w:p w:rsidR="00CA1E18" w:rsidRPr="00EB3587" w:rsidRDefault="00CA1E1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EB3587" w:rsidRDefault="003D07FF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A1E18"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EB3587" w:rsidRDefault="00CA1E1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EB3587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Также, размещен </w:t>
            </w:r>
            <w:hyperlink r:id="rId10" w:tooltip="Ссылка: /upload/Документы КУМИ/2-1501.doc" w:history="1">
              <w:r w:rsidRPr="00EB3587">
                <w:rPr>
                  <w:rFonts w:ascii="Times New Roman" w:hAnsi="Times New Roman" w:cs="Times New Roman"/>
                  <w:sz w:val="24"/>
                  <w:szCs w:val="24"/>
                </w:rPr>
                <w:t xml:space="preserve">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не подлежащего </w:t>
              </w:r>
              <w:r w:rsidRPr="00EB3587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приватизации</w:t>
              </w:r>
            </w:hyperlink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1" w:history="1"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economics</w:t>
              </w:r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formirovanie</w:t>
              </w:r>
              <w:proofErr w:type="spellEnd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usloviy</w:t>
              </w:r>
              <w:proofErr w:type="spellEnd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maloe</w:t>
              </w:r>
              <w:proofErr w:type="spellEnd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proofErr w:type="spellEnd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srednee</w:t>
              </w:r>
              <w:proofErr w:type="spellEnd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%20</w:t>
              </w:r>
              <w:proofErr w:type="spellStart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predprinimatelstvo</w:t>
              </w:r>
              <w:proofErr w:type="spellEnd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EB358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php</w:t>
              </w:r>
              <w:proofErr w:type="spellEnd"/>
            </w:hyperlink>
          </w:p>
          <w:p w:rsidR="00CA1E18" w:rsidRPr="00EB3587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EB3587" w:rsidRDefault="003D07FF" w:rsidP="00F944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="00CA1E18" w:rsidRPr="00EB3587">
                <w:rPr>
                  <w:rFonts w:ascii="Times New Roman" w:hAnsi="Times New Roman" w:cs="Times New Roman"/>
                  <w:sz w:val="24"/>
                  <w:szCs w:val="24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  <w:proofErr w:type="gramEnd"/>
          </w:p>
          <w:p w:rsidR="00CA1E18" w:rsidRPr="00EB3587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admkogalym</w:t>
            </w:r>
            <w:proofErr w:type="spellEnd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social</w:t>
            </w:r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nemunitsipalnye</w:t>
            </w:r>
            <w:proofErr w:type="spellEnd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organizatsii</w:t>
            </w:r>
            <w:proofErr w:type="spellEnd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sotsialnoy</w:t>
            </w:r>
            <w:proofErr w:type="spellEnd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sfere</w:t>
            </w:r>
            <w:proofErr w:type="spellEnd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uslugi</w:t>
            </w:r>
            <w:proofErr w:type="spellEnd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postavshchiki</w:t>
            </w:r>
            <w:proofErr w:type="spellEnd"/>
            <w:r w:rsidRPr="00EB3587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A1E18" w:rsidRPr="00EB3587" w:rsidTr="00532010">
        <w:trPr>
          <w:trHeight w:val="416"/>
        </w:trPr>
        <w:tc>
          <w:tcPr>
            <w:tcW w:w="575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EB3587" w:rsidRDefault="00CA1E18" w:rsidP="0074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</w:t>
            </w:r>
            <w:proofErr w:type="gramStart"/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безвозмездного</w:t>
            </w:r>
            <w:proofErr w:type="gramEnd"/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85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EB3587" w:rsidRDefault="00CA1E18" w:rsidP="00EB0D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№10 от 05.06.2015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E18" w:rsidRPr="00EB3587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(договор безвозмездного временного пользования 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№3 от 13.01.2017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A1E18" w:rsidRPr="00EB3587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EB3587" w:rsidRDefault="00CA1E18" w:rsidP="00EB0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A1E18" w:rsidRPr="00EB3587" w:rsidRDefault="00CA1E18" w:rsidP="00EB0D8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EB3587" w:rsidRDefault="00CA1E18" w:rsidP="007B62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№10 от 05.06.2015);</w:t>
            </w:r>
          </w:p>
          <w:p w:rsidR="00CA1E18" w:rsidRPr="00EB3587" w:rsidRDefault="00CA1E18" w:rsidP="005320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- Когалымская городская общественная организация ветеранов (пенсионеров) войны, труда, вооруженных сил и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правоохранительных органов (договор безвозмездного временного </w:t>
            </w:r>
            <w:r w:rsidR="00532010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№3 от 13.01.2017). </w:t>
            </w:r>
          </w:p>
        </w:tc>
      </w:tr>
      <w:tr w:rsidR="00CA1E18" w:rsidRPr="00EB3587" w:rsidTr="00F93779">
        <w:tc>
          <w:tcPr>
            <w:tcW w:w="575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:rsidR="00CA1E18" w:rsidRPr="00EB3587" w:rsidRDefault="00CA1E18" w:rsidP="008F28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85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CA1E18" w:rsidRPr="00EB3587" w:rsidRDefault="00CA1E18" w:rsidP="006312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E18" w:rsidRPr="00EB3587" w:rsidTr="00F93779">
        <w:tc>
          <w:tcPr>
            <w:tcW w:w="575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185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CA1E18" w:rsidRPr="00EB3587" w:rsidRDefault="00CA1E18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 учреждение «Межшкольный методический центр города Когалыма», организационно-методический отдел по работе с некоммерческими организациями. </w:t>
            </w:r>
          </w:p>
          <w:p w:rsidR="00CA1E18" w:rsidRPr="00EB3587" w:rsidRDefault="00CA1E18" w:rsidP="00013E51">
            <w:pPr>
              <w:pStyle w:val="a3"/>
              <w:spacing w:after="0" w:line="240" w:lineRule="auto"/>
              <w:ind w:left="34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Правовой акт о создании: приказ №119 от 29.12.2012 г. «Об утверждении Положения об организационно-методическом отделе по работе с некоммерческими организациями МАУ «ММЦ г. Когалыма».</w:t>
            </w:r>
          </w:p>
          <w:p w:rsidR="00CA1E18" w:rsidRPr="00EB3587" w:rsidRDefault="00CA1E18" w:rsidP="00013E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Сайт МАУ «ММЦ г. Когалыма» -                               </w:t>
            </w:r>
            <w:hyperlink r:id="rId13" w:history="1">
              <w:r w:rsidRPr="00EB3587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mmc-kogalym.ucoz.net</w:t>
              </w:r>
            </w:hyperlink>
            <w:r w:rsidRPr="00EB35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A1E18" w:rsidRPr="00EB3587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Cs/>
                <w:sz w:val="24"/>
                <w:szCs w:val="24"/>
              </w:rPr>
              <w:t>Виды поддержки НКО: организационно-информационная, консультационная, методическая, образовательная, имущественная поддержку.</w:t>
            </w:r>
          </w:p>
          <w:p w:rsidR="00CA1E18" w:rsidRPr="00EB3587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В перспективе ремонт актового зала для проведения мероприятий с большим охватом участников.</w:t>
            </w:r>
          </w:p>
          <w:p w:rsidR="00CA1E18" w:rsidRPr="00EB3587" w:rsidRDefault="00CA1E18" w:rsidP="00013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организационно-методического отдела Л.П. Яскевич (ресурсного центра) прошел обучение на курсах повышения квалификации по программе «Финансовая грамотность для НКО», ЦРНО, г. Санкт-Петербург (II модуль).</w:t>
            </w:r>
          </w:p>
        </w:tc>
      </w:tr>
      <w:tr w:rsidR="00CA1E18" w:rsidRPr="00EB3587" w:rsidTr="00F93779">
        <w:trPr>
          <w:trHeight w:val="563"/>
        </w:trPr>
        <w:tc>
          <w:tcPr>
            <w:tcW w:w="575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EB3587" w:rsidRDefault="00CA1E18" w:rsidP="007C5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85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CA1E18" w:rsidRPr="00EB3587" w:rsidRDefault="00CA1E18" w:rsidP="003701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EB3587" w:rsidTr="00F93779">
        <w:trPr>
          <w:trHeight w:val="402"/>
        </w:trPr>
        <w:tc>
          <w:tcPr>
            <w:tcW w:w="575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543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</w:t>
            </w:r>
            <w:proofErr w:type="spellStart"/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коворкинг-центра</w:t>
            </w:r>
            <w:proofErr w:type="spellEnd"/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85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4347" w:type="dxa"/>
            <w:vAlign w:val="center"/>
          </w:tcPr>
          <w:p w:rsidR="00CA1E18" w:rsidRPr="00EB358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методической, консультационной помощи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CA1E18" w:rsidRPr="00EB358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Всего на 01.0</w:t>
            </w:r>
            <w:r w:rsidR="00963486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963486" w:rsidRPr="00EB358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A79FD" w:rsidRPr="00EB35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 человек) консультаци</w:t>
            </w:r>
            <w:r w:rsidR="00963486" w:rsidRPr="00EB35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, методическая помощь оказана </w:t>
            </w:r>
            <w:r w:rsidR="00DA011B" w:rsidRPr="00EB3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3486" w:rsidRPr="00EB358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раз (</w:t>
            </w:r>
            <w:r w:rsidR="00963486" w:rsidRPr="00EB358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DA011B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общественных объединений.</w:t>
            </w:r>
          </w:p>
          <w:p w:rsidR="00CA1E18" w:rsidRPr="00EB358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EB3587" w:rsidRDefault="00CA1E18" w:rsidP="003C3882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963486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городских СМИ размещено </w:t>
            </w:r>
            <w:r w:rsidR="00963486" w:rsidRPr="00EB3587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материал</w:t>
            </w:r>
            <w:r w:rsidR="00963486" w:rsidRPr="00EB358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1E18" w:rsidRPr="00EB3587" w:rsidRDefault="00CA1E18" w:rsidP="006D2AC8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963486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EA79FD" w:rsidRPr="00EB35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 семинаров (</w:t>
            </w:r>
            <w:r w:rsidR="00EA79FD" w:rsidRPr="00EB358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человек). Кроме того, специалисты Администрации и представители общественных организаций приняли участие в региональном этапе Гражданского форума общественного согласия.</w:t>
            </w:r>
          </w:p>
          <w:p w:rsidR="00CA1E18" w:rsidRPr="00EB358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EB3587" w:rsidRDefault="00CA1E18" w:rsidP="006C5E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поддержка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CA1E18" w:rsidRPr="00EB358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На 01.</w:t>
            </w:r>
            <w:r w:rsidR="00963486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08.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проведено </w:t>
            </w:r>
            <w:r w:rsidR="00151B2D" w:rsidRPr="00EB3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86" w:rsidRPr="00EB35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73FB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963486" w:rsidRPr="00EB35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A73FB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уровня с участием общественных организаций города, в том числе муниципальный этап Гражданского форума общественного согласия, а также круглый стол при Губернаторе Ханты-Мансийского автономного округа – </w:t>
            </w:r>
            <w:r w:rsidR="00CA73FB"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Югры Н.В.Комаровой по вопросу готовности избирательных участков к проведению выборов Президента РФ.</w:t>
            </w:r>
          </w:p>
          <w:p w:rsidR="00CA1E18" w:rsidRPr="00EB358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Имущественной поддержкой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</w:p>
          <w:p w:rsidR="00151B2D" w:rsidRPr="00EB3587" w:rsidRDefault="00CA1E18" w:rsidP="00151B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4938EB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охвачено </w:t>
            </w:r>
            <w:r w:rsidR="00151B2D" w:rsidRPr="00EB3587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151B2D" w:rsidRPr="00EB35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73FB" w:rsidRPr="00EB3587" w:rsidRDefault="00CA73FB" w:rsidP="00151B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на осуществление репетиций национально-культурных объединений на базе МАУ «ММЦ г. Когалыма» в целях подготовки к участию в городских культурных мероприятиях. Проведено 2</w:t>
            </w:r>
            <w:r w:rsidR="00151B2D" w:rsidRPr="00EB3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репетиций (1</w:t>
            </w:r>
            <w:r w:rsidR="00151B2D" w:rsidRPr="00EB358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человека); </w:t>
            </w:r>
          </w:p>
          <w:p w:rsidR="00CA73FB" w:rsidRPr="00EB3587" w:rsidRDefault="00CA73FB" w:rsidP="00CA73FB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для проведения собраний с представителями общественных объединений. Проведено 1</w:t>
            </w:r>
            <w:r w:rsidR="00151B2D" w:rsidRPr="00EB35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собраний, на которых присутствовало </w:t>
            </w:r>
            <w:r w:rsidR="00151B2D" w:rsidRPr="00EB358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 человек;</w:t>
            </w:r>
          </w:p>
          <w:p w:rsidR="00CA1E18" w:rsidRPr="00EB3587" w:rsidRDefault="00CA73FB" w:rsidP="00151B2D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предоставлены костюмы 2 раза (</w:t>
            </w:r>
            <w:r w:rsidR="00151B2D" w:rsidRPr="00EB35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человек).</w:t>
            </w:r>
          </w:p>
        </w:tc>
      </w:tr>
      <w:tr w:rsidR="00CA1E18" w:rsidRPr="00EB3587" w:rsidTr="00F93779">
        <w:trPr>
          <w:trHeight w:val="707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сроками реализации мероприятий муниципальной программы «Социальное развитие и инвестиции муниципального образования город </w:t>
            </w: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CA1E18" w:rsidRPr="00EB358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Освоение денежных средств запланировано на 4 квартал</w:t>
            </w:r>
            <w:r w:rsidR="00532010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2018 года.</w:t>
            </w:r>
          </w:p>
          <w:p w:rsidR="00963486" w:rsidRPr="00EB358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города Когалыма в информационно - телекоммуникационной сети «Интернет» в разделе «Экономика и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</w:p>
          <w:p w:rsidR="00CA1E18" w:rsidRPr="00EB358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поддержка</w:t>
            </w:r>
          </w:p>
          <w:p w:rsidR="00CA1E18" w:rsidRPr="00EB3587" w:rsidRDefault="00CA1E18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«Проведение образовательных мероприятий для Субъектов и Организаций» </w:t>
            </w:r>
            <w:proofErr w:type="spell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предусморены</w:t>
            </w:r>
            <w:proofErr w:type="spell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бесплатные обучающие семинары.</w:t>
            </w:r>
          </w:p>
          <w:p w:rsidR="00CA1E18" w:rsidRPr="00EB3587" w:rsidRDefault="00CA1E18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14.03.2018 проведен семинар «Как ценностное предложение увеличит продажи в два раза» (20 участников).</w:t>
            </w:r>
          </w:p>
          <w:p w:rsidR="00CA1E18" w:rsidRPr="00EB3587" w:rsidRDefault="00CA1E18" w:rsidP="00E94C5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01.05.2018 проведен семинар «</w:t>
            </w:r>
            <w:r w:rsidR="00F16A58" w:rsidRPr="00EB3587">
              <w:rPr>
                <w:rFonts w:ascii="Times New Roman" w:hAnsi="Times New Roman" w:cs="Times New Roman"/>
                <w:sz w:val="24"/>
                <w:szCs w:val="24"/>
              </w:rPr>
              <w:t>Интернет-маркетинг» (18 участников).</w:t>
            </w:r>
          </w:p>
          <w:p w:rsidR="00CA1E18" w:rsidRPr="00EB358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поддержка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E18" w:rsidRPr="00EB3587" w:rsidRDefault="00CA1E18" w:rsidP="00E9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2B25C0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.2018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оказана </w:t>
            </w:r>
            <w:r w:rsidR="00F93779" w:rsidRPr="00EB35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2010" w:rsidRPr="00EB35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субъект</w:t>
            </w:r>
            <w:r w:rsidR="00F16A58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ам малого и среднего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предпринимательства.</w:t>
            </w:r>
          </w:p>
          <w:p w:rsidR="00CA1E18" w:rsidRPr="00EB3587" w:rsidRDefault="00CA1E18" w:rsidP="00E9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предпринимательской деятельностью.</w:t>
            </w:r>
          </w:p>
        </w:tc>
      </w:tr>
      <w:tr w:rsidR="00CA1E18" w:rsidRPr="00EB3587" w:rsidTr="00F93779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CA1E18" w:rsidRPr="00EB3587" w:rsidRDefault="00CA1E18" w:rsidP="00AF6C6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EB3587" w:rsidTr="00F93779">
        <w:trPr>
          <w:trHeight w:val="70"/>
        </w:trPr>
        <w:tc>
          <w:tcPr>
            <w:tcW w:w="15843" w:type="dxa"/>
            <w:gridSpan w:val="6"/>
            <w:vAlign w:val="center"/>
          </w:tcPr>
          <w:p w:rsidR="00CA1E18" w:rsidRPr="00EB3587" w:rsidRDefault="00CA1E18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EB3587" w:rsidRDefault="00CA1E18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обеспечение</w:t>
            </w:r>
          </w:p>
          <w:p w:rsidR="00CA1E18" w:rsidRPr="00EB3587" w:rsidRDefault="00CA1E18" w:rsidP="000255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EB3587" w:rsidTr="00F93779">
        <w:trPr>
          <w:trHeight w:val="6278"/>
        </w:trPr>
        <w:tc>
          <w:tcPr>
            <w:tcW w:w="575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543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4" w:history="1">
              <w:r w:rsidRPr="00EB35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EB35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B35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EB35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EB35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EB358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EB358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EB358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85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CA1E18" w:rsidRPr="00EB3587" w:rsidRDefault="00CA1E18" w:rsidP="00544F74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5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 и размещен на официальном сайте Администрации города Когалыма в разделе Социальная сфера» подраздел «</w:t>
            </w:r>
            <w:hyperlink r:id="rId15" w:history="1">
              <w:r w:rsidRPr="00EB358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EB3587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E18" w:rsidRPr="00EB3587" w:rsidTr="00F93779">
        <w:trPr>
          <w:trHeight w:val="847"/>
        </w:trPr>
        <w:tc>
          <w:tcPr>
            <w:tcW w:w="575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выделяемых на </w:t>
            </w: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 по управлению муниципальным имуществом;</w:t>
            </w:r>
          </w:p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85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CA1E18" w:rsidRPr="00EB3587" w:rsidRDefault="00455A72" w:rsidP="00F84C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A4CD0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1095D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A1E18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информационных материал</w:t>
            </w:r>
            <w:r w:rsidR="00A15FE9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CA1E18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размещено в средствах массовой информации.</w:t>
            </w:r>
          </w:p>
          <w:p w:rsidR="00CA1E18" w:rsidRPr="00EB3587" w:rsidRDefault="00CA1E18" w:rsidP="001F3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1E18" w:rsidRPr="00EB3587" w:rsidRDefault="00CA1E18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На 01.0</w:t>
            </w:r>
            <w:r w:rsidR="001A4CD0"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.2018:</w:t>
            </w:r>
          </w:p>
          <w:p w:rsidR="00CA1E18" w:rsidRPr="00EB3587" w:rsidRDefault="00CA1E18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газете «Когалымский вестник»</w:t>
            </w:r>
            <w:r w:rsidR="00A15FE9" w:rsidRPr="00EB35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CA1E18" w:rsidRPr="00EB3587" w:rsidRDefault="00CA1E18" w:rsidP="001F3B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№ 03 от 12.01.2018:</w:t>
            </w:r>
          </w:p>
          <w:p w:rsidR="00CA1E18" w:rsidRPr="00EB3587" w:rsidRDefault="00CA1E18" w:rsidP="0021095D">
            <w:pPr>
              <w:pStyle w:val="a3"/>
              <w:numPr>
                <w:ilvl w:val="0"/>
                <w:numId w:val="15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«СО НКО Югры приглашают к участию в конкурсе на предоставление грантов»;</w:t>
            </w:r>
          </w:p>
          <w:p w:rsidR="00CA1E18" w:rsidRPr="00EB3587" w:rsidRDefault="00CA1E18" w:rsidP="0021095D">
            <w:pPr>
              <w:pStyle w:val="a3"/>
              <w:numPr>
                <w:ilvl w:val="0"/>
                <w:numId w:val="15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«Планы намечены,  сотрудничество продолжается (на заседании Координационного совета начальник УЭ Е.Г. Загорская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рассказала представителям ОО 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о реализации «дорожной карты»)»;</w:t>
            </w:r>
          </w:p>
          <w:p w:rsidR="00CA1E18" w:rsidRPr="00EB3587" w:rsidRDefault="00CA1E18" w:rsidP="0023406B">
            <w:pPr>
              <w:pStyle w:val="2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EB358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- №5 от 19.01.2018 «Дмитрий Кузьменко принял участие в заседании 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</w:t>
            </w:r>
            <w:r w:rsidR="00A15FE9" w:rsidRPr="00EB358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льной сфере на 2016–2020 годы)»;</w:t>
            </w:r>
          </w:p>
          <w:p w:rsidR="00A15FE9" w:rsidRPr="00EB3587" w:rsidRDefault="00A15FE9" w:rsidP="008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E18" w:rsidRPr="00EB3587" w:rsidRDefault="00CA1E18" w:rsidP="008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№ 9 от 2.02.2018 «Социальные услуги через интернет (УСЗН о пилотном проекте социальных инноваций в сфере социального обслуживания граждан)»;</w:t>
            </w:r>
          </w:p>
          <w:p w:rsidR="00CA1E18" w:rsidRPr="00EB3587" w:rsidRDefault="00CA1E18" w:rsidP="008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№ 15 от 22.02.2018 «ХМАО-Югра (В Югре более 10 % бюджетных средств переданы НКО в социальной сфере)»;</w:t>
            </w:r>
          </w:p>
          <w:p w:rsidR="00CA1E18" w:rsidRPr="00EB3587" w:rsidRDefault="00CA1E18" w:rsidP="008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№ 25 от 30.03.2018 «Новая система предоставления социальных услуг (26 марта в КЦСОН «Жемчужина» состоялась конференция на тему «Использование инф. системы «Портал социальных услуг» для получателей, поставщиков социальных усл</w:t>
            </w:r>
            <w:r w:rsidR="0021095D" w:rsidRPr="00EB3587">
              <w:rPr>
                <w:rFonts w:ascii="Times New Roman" w:hAnsi="Times New Roman" w:cs="Times New Roman"/>
                <w:sz w:val="24"/>
                <w:szCs w:val="24"/>
              </w:rPr>
              <w:t>уг и общественных организаций)»;</w:t>
            </w:r>
          </w:p>
          <w:p w:rsidR="0021095D" w:rsidRPr="00EB3587" w:rsidRDefault="0021095D" w:rsidP="008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№ 27 от 6.04.2018</w:t>
            </w:r>
            <w:r w:rsidR="00F93779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«Субсидии из бюджета города (Организация и проведение официальных физкультурных мероприятий)»;</w:t>
            </w:r>
          </w:p>
          <w:p w:rsidR="0021095D" w:rsidRPr="00EB3587" w:rsidRDefault="0021095D" w:rsidP="008E4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№ 29 от 13.04</w:t>
            </w:r>
            <w:r w:rsidR="00F93779" w:rsidRPr="00EB3587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1095D" w:rsidRPr="00EB3587" w:rsidRDefault="0021095D" w:rsidP="0021095D">
            <w:pPr>
              <w:pStyle w:val="a3"/>
              <w:numPr>
                <w:ilvl w:val="0"/>
                <w:numId w:val="18"/>
              </w:numPr>
              <w:ind w:left="0" w:firstLine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«В Югре обсудили исполнение госпрограмм и мероприятий по поддержке доступа СОНКО  к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предоставлению услуг в социальной сфере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(ВКС: заседание 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о развития региона);</w:t>
            </w:r>
          </w:p>
          <w:p w:rsidR="0021095D" w:rsidRPr="00EB3587" w:rsidRDefault="0021095D" w:rsidP="0021095D">
            <w:pPr>
              <w:pStyle w:val="a3"/>
              <w:numPr>
                <w:ilvl w:val="0"/>
                <w:numId w:val="18"/>
              </w:numPr>
              <w:ind w:left="0" w:firstLine="1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и военно-патриотическое воспитание (Информация для НКО по передаче </w:t>
            </w:r>
            <w:proofErr w:type="spell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соцуслуг</w:t>
            </w:r>
            <w:proofErr w:type="spell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молодежной политики и военно-патриотического воспитания);</w:t>
            </w:r>
          </w:p>
          <w:p w:rsidR="0021095D" w:rsidRPr="00EB3587" w:rsidRDefault="0021095D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- 27.04.20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18 «Портал социальных услуг»;</w:t>
            </w:r>
          </w:p>
          <w:p w:rsidR="008C5F9C" w:rsidRPr="00EB3587" w:rsidRDefault="008C5F9C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№ 37 от 11.05.2018</w:t>
            </w:r>
            <w:r w:rsidR="00F93779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«Как добрые начинания превращать в добрые дела» (о реализации «дорожной карты» и  организациях, оказывающих социальные услуги:</w:t>
            </w:r>
            <w:proofErr w:type="gram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«Забота», «ВЕЧЕ», ИП Л.Р. </w:t>
            </w:r>
            <w:proofErr w:type="spell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Курамшина</w:t>
            </w:r>
            <w:proofErr w:type="spell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, Н. Толстихин)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8C5F9C" w:rsidRPr="00EB3587" w:rsidRDefault="008C5F9C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№ 37 от 11.05.2018 «Субсидии на организацию досуга детей»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5F9C" w:rsidRPr="00EB3587" w:rsidRDefault="008C5F9C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№ 39 от 18.05.2018 «Новый вектор центра социальной помощи»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5F9C" w:rsidRPr="00EB3587" w:rsidRDefault="008C5F9C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№ 44 от 6.06.2018 Распоряжение Администрации г. Когалыма о предоставлении субсидии… «Организация и проведение официальных физкультурных мероприятий»</w:t>
            </w:r>
            <w:r w:rsidR="001A4CD0" w:rsidRPr="00EB35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4CD0" w:rsidRPr="00EB3587" w:rsidRDefault="001A4CD0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- 10.07.2018, № 55 от 13.07.2018, 1 «В </w:t>
            </w:r>
            <w:proofErr w:type="spell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расширены меры поддержки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 ориентированных НКО»</w:t>
            </w:r>
            <w:proofErr w:type="gram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1A4CD0" w:rsidRPr="00EB3587" w:rsidRDefault="001A4CD0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- № 57 от 20.07.2018, 1,6 «К науке через игру (лаборатория профессора </w:t>
            </w:r>
            <w:proofErr w:type="spell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Звездунова</w:t>
            </w:r>
            <w:proofErr w:type="spell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)».</w:t>
            </w:r>
          </w:p>
          <w:p w:rsidR="00CA1E18" w:rsidRPr="00EB3587" w:rsidRDefault="00CA1E18" w:rsidP="001F3B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17" w:history="1">
              <w:r w:rsidRPr="00EB3587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EB3587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EB3587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proofErr w:type="spellEnd"/>
              <w:r w:rsidRPr="00EB3587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proofErr w:type="spellStart"/>
              <w:r w:rsidRPr="00EB3587">
                <w:rPr>
                  <w:rStyle w:val="a4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15FE9" w:rsidRPr="00EB3587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CA1E18" w:rsidRPr="00EB3587" w:rsidRDefault="00CA1E18" w:rsidP="0023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9.01.2018</w:t>
            </w:r>
            <w:r w:rsidRPr="00EB3587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«СО НКО Югры приглашают к участию в конкурсе на предоставление грантов»;</w:t>
            </w:r>
          </w:p>
          <w:p w:rsidR="00CA1E18" w:rsidRPr="00EB3587" w:rsidRDefault="00CA1E18" w:rsidP="0023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- 15.01.2018 «Вниманию руководителей СО НКО и социальных предпринимателей»;</w:t>
            </w:r>
          </w:p>
          <w:p w:rsidR="00CA1E18" w:rsidRPr="00EB3587" w:rsidRDefault="00CA1E18" w:rsidP="002340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- 10.01.2018 «Планы намечены,  сотрудничество продолжается (на заседании Координационного совета начальник УЭ Е.Г. Загорская рассказала представителям ОО о реализации «дорожной карты»)»;</w:t>
            </w:r>
          </w:p>
          <w:p w:rsidR="00CA1E18" w:rsidRPr="00EB3587" w:rsidRDefault="00A15FE9" w:rsidP="00A15FE9">
            <w:pPr>
              <w:pStyle w:val="2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EB358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CA1E18" w:rsidRPr="00EB358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16.01.2018 «Дмитрий Кузьменко принял участие в заседании правительства автономного округа (На заседании были внесены изменения в план мероприятий по поддержке доступа негосударственных организаций к предоставлению услуг в социальной сфере на 2016–2020 годы)»</w:t>
            </w:r>
            <w:r w:rsidR="0021095D" w:rsidRPr="00EB358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;</w:t>
            </w:r>
          </w:p>
          <w:p w:rsidR="00A15FE9" w:rsidRPr="00EB3587" w:rsidRDefault="00A15FE9" w:rsidP="00A15F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5D" w:rsidRPr="00EB3587" w:rsidRDefault="00A15FE9" w:rsidP="00A15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- 0</w:t>
            </w:r>
            <w:r w:rsidR="0021095D" w:rsidRPr="00EB3587">
              <w:rPr>
                <w:rFonts w:ascii="Times New Roman" w:hAnsi="Times New Roman" w:cs="Times New Roman"/>
                <w:sz w:val="24"/>
                <w:szCs w:val="24"/>
              </w:rPr>
              <w:t>2.04.2018 «Субсидии из бюджета города (Организация и проведение официальных физкультурных мероприятий)»;</w:t>
            </w:r>
          </w:p>
          <w:p w:rsidR="00A15FE9" w:rsidRPr="00EB3587" w:rsidRDefault="00A15FE9" w:rsidP="00A15F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95D" w:rsidRPr="00EB3587" w:rsidRDefault="0021095D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9.04.2018 «Конкурс для общественных организаций в сфере молодёжной политики и военно-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патриотического воспитания молодёжи 18+»;</w:t>
            </w:r>
          </w:p>
          <w:p w:rsidR="008C5F9C" w:rsidRPr="00EB3587" w:rsidRDefault="00A15FE9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- 09.04.2018 </w:t>
            </w:r>
            <w:r w:rsidR="008C5F9C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«Молодежная политика и военно-патриотическое воспитание» (Информация для НКО по передаче </w:t>
            </w:r>
            <w:proofErr w:type="spellStart"/>
            <w:r w:rsidR="008C5F9C" w:rsidRPr="00EB3587">
              <w:rPr>
                <w:rFonts w:ascii="Times New Roman" w:hAnsi="Times New Roman" w:cs="Times New Roman"/>
                <w:sz w:val="24"/>
                <w:szCs w:val="24"/>
              </w:rPr>
              <w:t>соцуслуг</w:t>
            </w:r>
            <w:proofErr w:type="spellEnd"/>
            <w:r w:rsidR="008C5F9C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молодежной политики и военно-патриотического воспитания)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095D" w:rsidRPr="00EB3587" w:rsidRDefault="0021095D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- 10.04.2018 «В Югре обсудили исполнение госпрограмм и мероприя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тий по поддержке доступа СОНКО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к предоставлению услуг в социальной сфере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(ВКС: заседание комиссии по вопросам обеспечения устойчивого развития экономики и социальной стабильности, мониторингу достижения целевых показателей социально-эк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ономического развития региона);</w:t>
            </w:r>
          </w:p>
          <w:p w:rsidR="008C5F9C" w:rsidRPr="00EB3587" w:rsidRDefault="008C5F9C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- 07.05.2018 «Информируем вас о начале приёма заявок на получение субсидий из бюджета города Когалыма»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C5F9C" w:rsidRPr="00EB3587" w:rsidRDefault="008C5F9C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- 10.05.2018 «О портале социальных услуг</w:t>
            </w:r>
            <w:r w:rsidR="005B7579" w:rsidRPr="00EB358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5B7579" w:rsidRPr="00EB3587" w:rsidRDefault="005B7579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- 05.06.2018 «Информируем вас о повторном приёме заявок на получение субсидий из бюджета города Когалыма немуниципальными организациями»;</w:t>
            </w:r>
          </w:p>
          <w:p w:rsidR="005B7579" w:rsidRPr="00EB3587" w:rsidRDefault="005B7579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- 14.06.2018 «Протокол заседания комиссии по предоставлению субсидий из бюджета города Когалыма немуниципальным организациям (коммерческим, некоммерческим) в целях финансового обеспечения затрат 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связи с выполнением муниципальной работы «Организация досуга детей, подростков и молодёжи»;</w:t>
            </w:r>
          </w:p>
          <w:p w:rsidR="005B7579" w:rsidRPr="00EB3587" w:rsidRDefault="005B7579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- 29.06.2018 «О предоставлении субсидии из бюджета города Когалыма» (</w:t>
            </w:r>
            <w:proofErr w:type="spell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Колеватых</w:t>
            </w:r>
            <w:proofErr w:type="spell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4CD0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proofErr w:type="spellStart"/>
            <w:r w:rsidR="001A4CD0" w:rsidRPr="00EB3587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="001A4CD0"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площадок);</w:t>
            </w:r>
          </w:p>
          <w:p w:rsidR="001A4CD0" w:rsidRPr="00EB3587" w:rsidRDefault="001A4CD0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- 10.07.2018 «В </w:t>
            </w:r>
            <w:proofErr w:type="spell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Югре</w:t>
            </w:r>
            <w:proofErr w:type="spell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расширены меры поддержки социально ориентированных НКО»;</w:t>
            </w:r>
          </w:p>
          <w:p w:rsidR="001A4CD0" w:rsidRPr="00EB3587" w:rsidRDefault="001A4CD0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- 16.07.2018 «Объявление о начале приёма заявок на получение субсидий из бюджета города Когалыма некоммерческими организациями, не являющимися государственными (муниципальными) учреждениями</w:t>
            </w:r>
            <w:r w:rsidRPr="00EB3587">
              <w:rPr>
                <w:rFonts w:ascii="Times New Roman" w:hAnsi="Times New Roman" w:cs="Times New Roman" w:hint="eastAsia"/>
                <w:sz w:val="24"/>
                <w:szCs w:val="24"/>
              </w:rPr>
              <w:t>»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A4CD0" w:rsidRPr="00EB3587" w:rsidRDefault="001A4CD0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- 23.07.2018 «Департамент здравоохранения Югры проводит конкурсный отбор некоммерческих организаций</w:t>
            </w:r>
            <w:r w:rsidRPr="00EB3587">
              <w:rPr>
                <w:rFonts w:ascii="Times New Roman" w:hAnsi="Times New Roman" w:cs="Times New Roman" w:hint="eastAsia"/>
                <w:sz w:val="24"/>
                <w:szCs w:val="24"/>
              </w:rPr>
              <w:t>»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095D" w:rsidRPr="00EB3587" w:rsidRDefault="0021095D" w:rsidP="0021095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B35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ТРК «</w:t>
            </w:r>
            <w:proofErr w:type="spellStart"/>
            <w:r w:rsidRPr="00EB35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Инфосервис+</w:t>
            </w:r>
            <w:proofErr w:type="spellEnd"/>
            <w:r w:rsidRPr="00EB35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  <w:r w:rsidR="00A15FE9" w:rsidRPr="00EB35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21095D" w:rsidRPr="00EB3587" w:rsidRDefault="0021095D" w:rsidP="00210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15FE9" w:rsidRPr="00EB35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3.04.2018 «Новая система предоставления социальных услуг (26 марта в КЦСОН «Жемчужина» состоялась конференция на тему «Использование инф. системы «Портал социальных услуг» для получателей, поставщиков социальных усл</w:t>
            </w:r>
            <w:r w:rsidR="005B7579" w:rsidRPr="00EB3587">
              <w:rPr>
                <w:rFonts w:ascii="Times New Roman" w:hAnsi="Times New Roman" w:cs="Times New Roman"/>
                <w:sz w:val="24"/>
                <w:szCs w:val="24"/>
              </w:rPr>
              <w:t>уг и общественных организаций)»;</w:t>
            </w:r>
          </w:p>
          <w:p w:rsidR="005B7579" w:rsidRPr="00EB3587" w:rsidRDefault="005B7579" w:rsidP="005B75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- 23.05.2018 «Дополнительное образование «</w:t>
            </w:r>
            <w:proofErr w:type="spellStart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Айкюша</w:t>
            </w:r>
            <w:proofErr w:type="spellEnd"/>
            <w:r w:rsidRPr="00EB358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CA1E18" w:rsidRPr="00EB3587" w:rsidTr="00F93779">
        <w:trPr>
          <w:trHeight w:val="1968"/>
        </w:trPr>
        <w:tc>
          <w:tcPr>
            <w:tcW w:w="575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CA1E18" w:rsidRPr="00EB3587" w:rsidRDefault="00CA1E18" w:rsidP="00A0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CA1E18" w:rsidRPr="00EB358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185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EB358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EB3587" w:rsidRDefault="00CA1E18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</w:tc>
        <w:tc>
          <w:tcPr>
            <w:tcW w:w="3024" w:type="dxa"/>
            <w:vAlign w:val="center"/>
          </w:tcPr>
          <w:p w:rsidR="00CA1E18" w:rsidRPr="00EB3587" w:rsidRDefault="00CA1E18" w:rsidP="000966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CA1E18" w:rsidRPr="00EB3587" w:rsidRDefault="00CA1E18" w:rsidP="007C3A77">
            <w:pPr>
              <w:pStyle w:val="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B3587">
              <w:t xml:space="preserve"> </w:t>
            </w:r>
          </w:p>
        </w:tc>
      </w:tr>
    </w:tbl>
    <w:p w:rsidR="00BC1E4D" w:rsidRPr="00EB3587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EB3587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EB3587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BC1E4D" w:rsidRPr="00EB3587" w:rsidRDefault="00BC1E4D" w:rsidP="008F2859">
      <w:pPr>
        <w:rPr>
          <w:rFonts w:ascii="Times New Roman" w:hAnsi="Times New Roman" w:cs="Times New Roman"/>
          <w:sz w:val="26"/>
          <w:szCs w:val="26"/>
        </w:rPr>
      </w:pPr>
    </w:p>
    <w:p w:rsidR="008E4AE1" w:rsidRPr="00EB3587" w:rsidRDefault="008E4AE1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EB3587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EB3587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EB3587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EB3587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150625" w:rsidRPr="00EB3587" w:rsidRDefault="00150625" w:rsidP="008F2859">
      <w:pPr>
        <w:rPr>
          <w:rFonts w:ascii="Times New Roman" w:hAnsi="Times New Roman" w:cs="Times New Roman"/>
          <w:sz w:val="26"/>
          <w:szCs w:val="26"/>
        </w:rPr>
      </w:pPr>
    </w:p>
    <w:p w:rsidR="00150625" w:rsidRPr="00EB3587" w:rsidRDefault="00150625" w:rsidP="008F2859">
      <w:pPr>
        <w:rPr>
          <w:rFonts w:ascii="Times New Roman" w:hAnsi="Times New Roman" w:cs="Times New Roman"/>
          <w:sz w:val="26"/>
          <w:szCs w:val="26"/>
        </w:rPr>
      </w:pPr>
    </w:p>
    <w:p w:rsidR="00150625" w:rsidRPr="00EB3587" w:rsidRDefault="00150625" w:rsidP="008F2859">
      <w:pPr>
        <w:rPr>
          <w:rFonts w:ascii="Times New Roman" w:hAnsi="Times New Roman" w:cs="Times New Roman"/>
          <w:sz w:val="26"/>
          <w:szCs w:val="26"/>
        </w:rPr>
      </w:pPr>
    </w:p>
    <w:p w:rsidR="00150625" w:rsidRPr="00EB3587" w:rsidRDefault="00150625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EB3587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21095D" w:rsidRPr="00EB3587" w:rsidRDefault="0021095D" w:rsidP="008F2859">
      <w:pPr>
        <w:rPr>
          <w:rFonts w:ascii="Times New Roman" w:hAnsi="Times New Roman" w:cs="Times New Roman"/>
          <w:sz w:val="26"/>
          <w:szCs w:val="26"/>
        </w:rPr>
      </w:pPr>
    </w:p>
    <w:p w:rsidR="0009663F" w:rsidRPr="00EB3587" w:rsidRDefault="0009663F" w:rsidP="0009663F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EB3587">
        <w:rPr>
          <w:rFonts w:ascii="Times New Roman" w:hAnsi="Times New Roman" w:cs="Times New Roman"/>
          <w:sz w:val="26"/>
          <w:szCs w:val="26"/>
        </w:rPr>
        <w:t>Таблица 2</w:t>
      </w:r>
    </w:p>
    <w:p w:rsidR="0009663F" w:rsidRPr="00EB358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B3587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EB358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B3587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EB358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B3587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EB358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B3587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EB3587" w:rsidRDefault="0009663F" w:rsidP="000966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6"/>
        <w:gridCol w:w="6390"/>
        <w:gridCol w:w="1806"/>
        <w:gridCol w:w="713"/>
        <w:gridCol w:w="713"/>
        <w:gridCol w:w="737"/>
        <w:gridCol w:w="851"/>
        <w:gridCol w:w="713"/>
        <w:gridCol w:w="713"/>
        <w:gridCol w:w="2899"/>
      </w:tblGrid>
      <w:tr w:rsidR="00D66BE7" w:rsidRPr="00EB3587" w:rsidTr="00644413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390" w:type="dxa"/>
            <w:vMerge w:val="restart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 </w:t>
            </w:r>
          </w:p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D66BE7" w:rsidRPr="00EB3587" w:rsidTr="00644413">
        <w:trPr>
          <w:trHeight w:val="28"/>
          <w:tblHeader/>
        </w:trPr>
        <w:tc>
          <w:tcPr>
            <w:tcW w:w="476" w:type="dxa"/>
            <w:vMerge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Merge/>
            <w:vAlign w:val="center"/>
          </w:tcPr>
          <w:p w:rsidR="00D66BE7" w:rsidRPr="00EB3587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D66BE7" w:rsidRPr="00EB3587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Merge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66BE7" w:rsidRPr="00EB3587" w:rsidTr="00644413">
        <w:trPr>
          <w:trHeight w:val="28"/>
          <w:tblHeader/>
        </w:trPr>
        <w:tc>
          <w:tcPr>
            <w:tcW w:w="476" w:type="dxa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90" w:type="dxa"/>
            <w:vAlign w:val="center"/>
          </w:tcPr>
          <w:p w:rsidR="00D66BE7" w:rsidRPr="00EB3587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D66BE7" w:rsidRPr="00EB3587" w:rsidRDefault="00D66BE7" w:rsidP="00DC78B8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99" w:type="dxa"/>
            <w:vAlign w:val="center"/>
          </w:tcPr>
          <w:p w:rsidR="00D66BE7" w:rsidRPr="00EB3587" w:rsidRDefault="00D66BE7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BC1E4D" w:rsidRPr="00EB3587" w:rsidTr="00644413">
        <w:trPr>
          <w:trHeight w:val="1899"/>
        </w:trPr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BC1E4D" w:rsidRPr="00EB3587" w:rsidRDefault="00A94B43" w:rsidP="00A94B4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BC1E4D" w:rsidRPr="00EB3587" w:rsidTr="00644413">
        <w:trPr>
          <w:trHeight w:val="4432"/>
        </w:trPr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BC1E4D" w:rsidRPr="00EB3587" w:rsidRDefault="00644413" w:rsidP="00644413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BC1E4D" w:rsidRPr="00EB358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BC1E4D" w:rsidRPr="00EB358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EB358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BC1E4D" w:rsidRPr="00EB358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EB3587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BC1E4D" w:rsidRPr="00EB358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BC1E4D" w:rsidRPr="00EB3587" w:rsidRDefault="00BC1E4D" w:rsidP="00DC7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</w:tr>
      <w:tr w:rsidR="00BC1E4D" w:rsidRPr="00EB3587" w:rsidTr="00644413">
        <w:trPr>
          <w:trHeight w:val="2571"/>
        </w:trPr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BC1E4D" w:rsidRPr="00EB3587" w:rsidRDefault="00644413" w:rsidP="006444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BC1E4D" w:rsidRPr="00EB358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BC1E4D" w:rsidRPr="00EB358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BC1E4D" w:rsidRPr="00EB3587" w:rsidRDefault="00BC1E4D" w:rsidP="00DC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EB3587" w:rsidTr="00644413">
        <w:tc>
          <w:tcPr>
            <w:tcW w:w="476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51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3E7881" w:rsidRPr="00EB3587" w:rsidTr="00644413">
        <w:tc>
          <w:tcPr>
            <w:tcW w:w="476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3E7881" w:rsidRPr="00EB3587" w:rsidTr="00644413">
        <w:tc>
          <w:tcPr>
            <w:tcW w:w="476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51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7881" w:rsidRPr="00EB3587" w:rsidTr="00644413">
        <w:trPr>
          <w:trHeight w:val="175"/>
        </w:trPr>
        <w:tc>
          <w:tcPr>
            <w:tcW w:w="476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3E7881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EB3587" w:rsidTr="00644413">
        <w:trPr>
          <w:trHeight w:val="1196"/>
        </w:trPr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  <w:proofErr w:type="gramEnd"/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BC1E4D" w:rsidRPr="00EB3587" w:rsidRDefault="00A94B43" w:rsidP="00A94B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99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EB358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EB358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</w:t>
            </w: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EB358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EB358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  <w:proofErr w:type="gramEnd"/>
          </w:p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EB358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EB358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EB358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BC1E4D" w:rsidRPr="00EB3587" w:rsidRDefault="00A94B43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182DE6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0,6*</w:t>
            </w:r>
          </w:p>
        </w:tc>
        <w:tc>
          <w:tcPr>
            <w:tcW w:w="737" w:type="dxa"/>
            <w:vAlign w:val="center"/>
          </w:tcPr>
          <w:p w:rsidR="00BC1E4D" w:rsidRPr="00EB3587" w:rsidRDefault="00A94B43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2899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BC1E4D" w:rsidRPr="00EB3587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BC1E4D" w:rsidRPr="00EB3587" w:rsidRDefault="003E7881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BC1E4D" w:rsidRPr="00EB3587" w:rsidTr="00644413">
        <w:trPr>
          <w:trHeight w:val="720"/>
        </w:trPr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EB3587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EB3587" w:rsidTr="00644413">
        <w:trPr>
          <w:trHeight w:val="642"/>
        </w:trPr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EB3587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BC1E4D" w:rsidRPr="00EB3587" w:rsidRDefault="00BC1E4D" w:rsidP="00DC78B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E4D" w:rsidRPr="0009663F" w:rsidTr="00644413">
        <w:tc>
          <w:tcPr>
            <w:tcW w:w="47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390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BC1E4D" w:rsidRPr="00EB3587" w:rsidRDefault="003E7881" w:rsidP="003E78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BC1E4D" w:rsidRPr="00EB3587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Align w:val="center"/>
          </w:tcPr>
          <w:p w:rsidR="00BC1E4D" w:rsidRPr="0009663F" w:rsidRDefault="00BC1E4D" w:rsidP="00DC78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35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Default="00DC78B8" w:rsidP="00096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78B8" w:rsidRPr="0009663F" w:rsidRDefault="00DC78B8" w:rsidP="00DC78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sectPr w:rsidR="00DC78B8" w:rsidRPr="0009663F" w:rsidSect="00AF6C6F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A2B" w:rsidRDefault="00E84A2B" w:rsidP="008F2859">
      <w:pPr>
        <w:spacing w:after="0" w:line="240" w:lineRule="auto"/>
      </w:pPr>
      <w:r>
        <w:separator/>
      </w:r>
    </w:p>
  </w:endnote>
  <w:endnote w:type="continuationSeparator" w:id="0">
    <w:p w:rsidR="00E84A2B" w:rsidRDefault="00E84A2B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A2B" w:rsidRDefault="00E84A2B" w:rsidP="008F2859">
      <w:pPr>
        <w:spacing w:after="0" w:line="240" w:lineRule="auto"/>
      </w:pPr>
      <w:r>
        <w:separator/>
      </w:r>
    </w:p>
  </w:footnote>
  <w:footnote w:type="continuationSeparator" w:id="0">
    <w:p w:rsidR="00E84A2B" w:rsidRDefault="00E84A2B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"/>
  </w:num>
  <w:num w:numId="5">
    <w:abstractNumId w:val="2"/>
  </w:num>
  <w:num w:numId="6">
    <w:abstractNumId w:val="17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2"/>
  </w:num>
  <w:num w:numId="15">
    <w:abstractNumId w:val="8"/>
  </w:num>
  <w:num w:numId="16">
    <w:abstractNumId w:val="11"/>
  </w:num>
  <w:num w:numId="17">
    <w:abstractNumId w:val="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6F"/>
    <w:rsid w:val="00010B3D"/>
    <w:rsid w:val="00013E51"/>
    <w:rsid w:val="00024072"/>
    <w:rsid w:val="00025524"/>
    <w:rsid w:val="000448FB"/>
    <w:rsid w:val="0006441E"/>
    <w:rsid w:val="00077E74"/>
    <w:rsid w:val="00093325"/>
    <w:rsid w:val="00095A7F"/>
    <w:rsid w:val="0009663F"/>
    <w:rsid w:val="000A2FC1"/>
    <w:rsid w:val="000A70AD"/>
    <w:rsid w:val="000B70BA"/>
    <w:rsid w:val="000E4A32"/>
    <w:rsid w:val="000E68CF"/>
    <w:rsid w:val="00122C31"/>
    <w:rsid w:val="00126BEF"/>
    <w:rsid w:val="00127925"/>
    <w:rsid w:val="00144EC2"/>
    <w:rsid w:val="00150625"/>
    <w:rsid w:val="001518DB"/>
    <w:rsid w:val="00151B2D"/>
    <w:rsid w:val="00160C22"/>
    <w:rsid w:val="00167335"/>
    <w:rsid w:val="001675AE"/>
    <w:rsid w:val="00173133"/>
    <w:rsid w:val="00173359"/>
    <w:rsid w:val="001747D3"/>
    <w:rsid w:val="00182DE6"/>
    <w:rsid w:val="00195DDC"/>
    <w:rsid w:val="00197AC7"/>
    <w:rsid w:val="001A4CD0"/>
    <w:rsid w:val="001F2FFF"/>
    <w:rsid w:val="001F3B8E"/>
    <w:rsid w:val="001F3F8B"/>
    <w:rsid w:val="00210303"/>
    <w:rsid w:val="0021095D"/>
    <w:rsid w:val="002229F7"/>
    <w:rsid w:val="002333A9"/>
    <w:rsid w:val="0023406B"/>
    <w:rsid w:val="00252423"/>
    <w:rsid w:val="00265BAB"/>
    <w:rsid w:val="00265C90"/>
    <w:rsid w:val="00280CC9"/>
    <w:rsid w:val="002917D0"/>
    <w:rsid w:val="002A3B60"/>
    <w:rsid w:val="002B25C0"/>
    <w:rsid w:val="002C4DB4"/>
    <w:rsid w:val="002F26A1"/>
    <w:rsid w:val="002F31BB"/>
    <w:rsid w:val="00321BEF"/>
    <w:rsid w:val="00342A06"/>
    <w:rsid w:val="003701AD"/>
    <w:rsid w:val="00375840"/>
    <w:rsid w:val="00375969"/>
    <w:rsid w:val="00387342"/>
    <w:rsid w:val="00391295"/>
    <w:rsid w:val="003920B6"/>
    <w:rsid w:val="003A73BF"/>
    <w:rsid w:val="003C2766"/>
    <w:rsid w:val="003C3882"/>
    <w:rsid w:val="003C792A"/>
    <w:rsid w:val="003D07FF"/>
    <w:rsid w:val="003D3F1D"/>
    <w:rsid w:val="003E67D4"/>
    <w:rsid w:val="003E7881"/>
    <w:rsid w:val="003F0210"/>
    <w:rsid w:val="003F3502"/>
    <w:rsid w:val="00422325"/>
    <w:rsid w:val="00442639"/>
    <w:rsid w:val="004451B2"/>
    <w:rsid w:val="004510EE"/>
    <w:rsid w:val="00455A72"/>
    <w:rsid w:val="00455D6C"/>
    <w:rsid w:val="00473E11"/>
    <w:rsid w:val="004938EB"/>
    <w:rsid w:val="004B3E51"/>
    <w:rsid w:val="004D4ECF"/>
    <w:rsid w:val="004D5663"/>
    <w:rsid w:val="004E4E40"/>
    <w:rsid w:val="004F2C13"/>
    <w:rsid w:val="00510972"/>
    <w:rsid w:val="00512DC4"/>
    <w:rsid w:val="00521CCA"/>
    <w:rsid w:val="0053029A"/>
    <w:rsid w:val="00530DD4"/>
    <w:rsid w:val="00532010"/>
    <w:rsid w:val="005347C9"/>
    <w:rsid w:val="00542096"/>
    <w:rsid w:val="00544397"/>
    <w:rsid w:val="00544F74"/>
    <w:rsid w:val="0054609C"/>
    <w:rsid w:val="00551E7F"/>
    <w:rsid w:val="00563D97"/>
    <w:rsid w:val="00584265"/>
    <w:rsid w:val="005B7579"/>
    <w:rsid w:val="005C7DB6"/>
    <w:rsid w:val="005E0AB4"/>
    <w:rsid w:val="005F511A"/>
    <w:rsid w:val="006129C7"/>
    <w:rsid w:val="006312AD"/>
    <w:rsid w:val="00636E3E"/>
    <w:rsid w:val="0064005C"/>
    <w:rsid w:val="00644413"/>
    <w:rsid w:val="0064795E"/>
    <w:rsid w:val="006505C4"/>
    <w:rsid w:val="00657261"/>
    <w:rsid w:val="006604C4"/>
    <w:rsid w:val="0066110A"/>
    <w:rsid w:val="006636CA"/>
    <w:rsid w:val="00671406"/>
    <w:rsid w:val="006830A5"/>
    <w:rsid w:val="00685179"/>
    <w:rsid w:val="006917E3"/>
    <w:rsid w:val="00697990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2AC8"/>
    <w:rsid w:val="006E7F31"/>
    <w:rsid w:val="007146A8"/>
    <w:rsid w:val="00725DBD"/>
    <w:rsid w:val="00735579"/>
    <w:rsid w:val="00747B92"/>
    <w:rsid w:val="00757117"/>
    <w:rsid w:val="00773F64"/>
    <w:rsid w:val="007750BF"/>
    <w:rsid w:val="00777698"/>
    <w:rsid w:val="0078150C"/>
    <w:rsid w:val="00783605"/>
    <w:rsid w:val="007A1DE9"/>
    <w:rsid w:val="007B62D1"/>
    <w:rsid w:val="007C3A77"/>
    <w:rsid w:val="007C5E26"/>
    <w:rsid w:val="007C6B4D"/>
    <w:rsid w:val="007D187F"/>
    <w:rsid w:val="007E0212"/>
    <w:rsid w:val="007F17B4"/>
    <w:rsid w:val="00837DB9"/>
    <w:rsid w:val="008671FA"/>
    <w:rsid w:val="008703C9"/>
    <w:rsid w:val="008709A6"/>
    <w:rsid w:val="00874038"/>
    <w:rsid w:val="0087711C"/>
    <w:rsid w:val="00894F37"/>
    <w:rsid w:val="008A74A1"/>
    <w:rsid w:val="008B2909"/>
    <w:rsid w:val="008B713F"/>
    <w:rsid w:val="008C5F9C"/>
    <w:rsid w:val="008E4AE1"/>
    <w:rsid w:val="008F2859"/>
    <w:rsid w:val="009049A0"/>
    <w:rsid w:val="0096073C"/>
    <w:rsid w:val="00960A60"/>
    <w:rsid w:val="00963486"/>
    <w:rsid w:val="00972E50"/>
    <w:rsid w:val="009750A5"/>
    <w:rsid w:val="00976C61"/>
    <w:rsid w:val="0098485F"/>
    <w:rsid w:val="009A0D91"/>
    <w:rsid w:val="009A2EB9"/>
    <w:rsid w:val="009A5C6D"/>
    <w:rsid w:val="009B72BC"/>
    <w:rsid w:val="009C5FA4"/>
    <w:rsid w:val="009D3105"/>
    <w:rsid w:val="009D5F87"/>
    <w:rsid w:val="009E45F6"/>
    <w:rsid w:val="009F5E61"/>
    <w:rsid w:val="009F638B"/>
    <w:rsid w:val="00A00A04"/>
    <w:rsid w:val="00A00ACE"/>
    <w:rsid w:val="00A0761D"/>
    <w:rsid w:val="00A07C43"/>
    <w:rsid w:val="00A15FE9"/>
    <w:rsid w:val="00A16434"/>
    <w:rsid w:val="00A323F1"/>
    <w:rsid w:val="00A4174A"/>
    <w:rsid w:val="00A7281A"/>
    <w:rsid w:val="00A853DC"/>
    <w:rsid w:val="00A94B43"/>
    <w:rsid w:val="00AB7B08"/>
    <w:rsid w:val="00AD0EFF"/>
    <w:rsid w:val="00AD1613"/>
    <w:rsid w:val="00AD1FB0"/>
    <w:rsid w:val="00AD637D"/>
    <w:rsid w:val="00AF6C6F"/>
    <w:rsid w:val="00AF6D39"/>
    <w:rsid w:val="00B16473"/>
    <w:rsid w:val="00B437D0"/>
    <w:rsid w:val="00B50A8F"/>
    <w:rsid w:val="00B60D3C"/>
    <w:rsid w:val="00B71D58"/>
    <w:rsid w:val="00B86B08"/>
    <w:rsid w:val="00B87028"/>
    <w:rsid w:val="00B95B2B"/>
    <w:rsid w:val="00BA532B"/>
    <w:rsid w:val="00BA75DD"/>
    <w:rsid w:val="00BB3A2D"/>
    <w:rsid w:val="00BB4982"/>
    <w:rsid w:val="00BC1E4D"/>
    <w:rsid w:val="00C03FC1"/>
    <w:rsid w:val="00C17E0C"/>
    <w:rsid w:val="00C208FB"/>
    <w:rsid w:val="00C3506F"/>
    <w:rsid w:val="00C36D71"/>
    <w:rsid w:val="00C4284D"/>
    <w:rsid w:val="00C8330F"/>
    <w:rsid w:val="00CA1E18"/>
    <w:rsid w:val="00CA73FB"/>
    <w:rsid w:val="00CB7B17"/>
    <w:rsid w:val="00CC67AF"/>
    <w:rsid w:val="00CD0BC3"/>
    <w:rsid w:val="00CD1C29"/>
    <w:rsid w:val="00D041CC"/>
    <w:rsid w:val="00D21259"/>
    <w:rsid w:val="00D565AB"/>
    <w:rsid w:val="00D61C9C"/>
    <w:rsid w:val="00D66BE7"/>
    <w:rsid w:val="00DA011B"/>
    <w:rsid w:val="00DA7F5B"/>
    <w:rsid w:val="00DC78B8"/>
    <w:rsid w:val="00DE2278"/>
    <w:rsid w:val="00DF315E"/>
    <w:rsid w:val="00E02938"/>
    <w:rsid w:val="00E05394"/>
    <w:rsid w:val="00E11DA6"/>
    <w:rsid w:val="00E32145"/>
    <w:rsid w:val="00E4588C"/>
    <w:rsid w:val="00E641D2"/>
    <w:rsid w:val="00E7313D"/>
    <w:rsid w:val="00E74838"/>
    <w:rsid w:val="00E84A2B"/>
    <w:rsid w:val="00E85654"/>
    <w:rsid w:val="00E94C51"/>
    <w:rsid w:val="00EA79FD"/>
    <w:rsid w:val="00EB0D84"/>
    <w:rsid w:val="00EB3587"/>
    <w:rsid w:val="00ED496F"/>
    <w:rsid w:val="00ED78AA"/>
    <w:rsid w:val="00EE4726"/>
    <w:rsid w:val="00F00A46"/>
    <w:rsid w:val="00F116FD"/>
    <w:rsid w:val="00F16A58"/>
    <w:rsid w:val="00F43B96"/>
    <w:rsid w:val="00F47EEF"/>
    <w:rsid w:val="00F61BFD"/>
    <w:rsid w:val="00F63DEF"/>
    <w:rsid w:val="00F802DB"/>
    <w:rsid w:val="00F84C31"/>
    <w:rsid w:val="00F93779"/>
    <w:rsid w:val="00F944EC"/>
    <w:rsid w:val="00FA0643"/>
    <w:rsid w:val="00FA407D"/>
    <w:rsid w:val="00FC475D"/>
    <w:rsid w:val="00FE7506"/>
    <w:rsid w:val="00FF2014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uiPriority w:val="1"/>
    <w:qFormat/>
    <w:rsid w:val="003701AD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mmc-kogalym.ucoz.ne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dokumenty-KUMI/2-icx-3349-2017.pdf" TargetMode="External"/><Relationship Id="rId17" Type="http://schemas.openxmlformats.org/officeDocument/2006/relationships/hyperlink" Target="http://www.admkogalu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admkogalym.ru/social/nemunitsipalnye-organizatsii-v-sotsialnoy-sfere/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economics/formirovanie-usloviy/maloe%20i%20srednee%20predprinimatelstvo/index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social/nemunitsipalnye-organizatsii-v-sotsialnoy-sfere/" TargetMode="External"/><Relationship Id="rId10" Type="http://schemas.openxmlformats.org/officeDocument/2006/relationships/hyperlink" Target="http://admkogalym.ru/upload/%D0%94%D0%BE%D0%BA%D1%83%D0%BC%D0%B5%D0%BD%D1%82%D1%8B%20%D0%9A%D0%A3%D0%9C%D0%98/2-1501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admkogalym.ru/upload/%D0%94%D0%BE%D0%BA%D1%83%D0%BC%D0%B5%D0%BD%D1%82%D1%8B%20%D0%A3%D0%AD/8-icx-624-17-1.pdf" TargetMode="External"/><Relationship Id="rId1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31FA3-04FA-4824-A912-D5F8E6A4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27</Pages>
  <Words>5269</Words>
  <Characters>30038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Бондарева Оксана Петровна</dc:creator>
  <cp:lastModifiedBy>Гуляева Наталья Алексеевна</cp:lastModifiedBy>
  <cp:revision>56</cp:revision>
  <cp:lastPrinted>2018-08-05T09:21:00Z</cp:lastPrinted>
  <dcterms:created xsi:type="dcterms:W3CDTF">2017-10-06T10:15:00Z</dcterms:created>
  <dcterms:modified xsi:type="dcterms:W3CDTF">2018-10-20T07:59:00Z</dcterms:modified>
</cp:coreProperties>
</file>