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FE" w:rsidRPr="00507AC3" w:rsidRDefault="007725FE" w:rsidP="007725FE">
      <w:pPr>
        <w:pStyle w:val="2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 xml:space="preserve">                                         </w:t>
      </w:r>
      <w:r w:rsidRPr="00507AC3">
        <w:rPr>
          <w:rFonts w:eastAsia="Times New Roman"/>
          <w:color w:val="auto"/>
          <w:lang w:eastAsia="ru-RU"/>
        </w:rPr>
        <w:t>Уважаемые жители города Когалыма!</w:t>
      </w:r>
    </w:p>
    <w:p w:rsidR="00E8261E" w:rsidRDefault="00E8261E" w:rsidP="00F55B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3407A" w:rsidRPr="00507AC3" w:rsidRDefault="0073407A" w:rsidP="007340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7A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Сообщаем Вам, что </w:t>
      </w:r>
      <w:r w:rsidR="00631600" w:rsidRPr="007725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1241F6" w:rsidRPr="007725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остановлением </w:t>
      </w:r>
      <w:r w:rsidR="00220408" w:rsidRPr="007725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главы</w:t>
      </w:r>
      <w:r w:rsidRPr="007725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города Когалыма </w:t>
      </w:r>
      <w:r w:rsidR="00220408" w:rsidRPr="007725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7725FE" w:rsidRPr="007725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08</w:t>
      </w:r>
      <w:r w:rsidR="00220408" w:rsidRPr="007725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.10.2018 </w:t>
      </w:r>
      <w:r w:rsidR="00220408" w:rsidRPr="009C35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 w:rsidR="00822C31" w:rsidRPr="009C35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9C355B" w:rsidRPr="009C35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7725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25</w:t>
      </w:r>
      <w:r w:rsidR="00AE3D62" w:rsidRPr="002204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октября 2018</w:t>
      </w:r>
      <w:r w:rsidRPr="002204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назначены публичные слушания по проекту</w:t>
      </w:r>
      <w:r w:rsidRPr="00507A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решения Думы города Когалыма «</w:t>
      </w:r>
      <w:r w:rsidR="00966AAF">
        <w:rPr>
          <w:rFonts w:ascii="Times New Roman" w:eastAsia="Times New Roman" w:hAnsi="Times New Roman"/>
          <w:color w:val="000000"/>
          <w:sz w:val="26"/>
          <w:szCs w:val="26"/>
        </w:rPr>
        <w:t>О внесении изменений и дополнений</w:t>
      </w:r>
      <w:r w:rsidR="00966AAF" w:rsidRPr="00C057DC">
        <w:rPr>
          <w:rFonts w:ascii="Times New Roman" w:eastAsia="Times New Roman" w:hAnsi="Times New Roman"/>
          <w:color w:val="000000"/>
          <w:sz w:val="26"/>
          <w:szCs w:val="26"/>
        </w:rPr>
        <w:t xml:space="preserve"> в решение Думы города Когалыма от 23.12.2014 №494-ГД</w:t>
      </w:r>
      <w:r w:rsidR="009852DA">
        <w:rPr>
          <w:rFonts w:ascii="Times New Roman" w:eastAsia="Times New Roman" w:hAnsi="Times New Roman"/>
          <w:color w:val="000000"/>
          <w:sz w:val="26"/>
          <w:szCs w:val="26"/>
        </w:rPr>
        <w:t xml:space="preserve"> «Об утверждении Стратегии</w:t>
      </w:r>
      <w:r w:rsidR="009852DA" w:rsidRPr="009852DA">
        <w:rPr>
          <w:rFonts w:ascii="Times New Roman" w:eastAsia="Times New Roman" w:hAnsi="Times New Roman"/>
          <w:color w:val="000000"/>
          <w:sz w:val="26"/>
          <w:szCs w:val="26"/>
        </w:rPr>
        <w:t xml:space="preserve"> социально-экономического развития города Когалыма до 2020 года и на период до 2030 года</w:t>
      </w:r>
      <w:r w:rsidR="009852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6316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CA6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852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</w:t>
      </w:r>
      <w:proofErr w:type="gramStart"/>
      <w:r w:rsidR="009852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е-</w:t>
      </w:r>
      <w:proofErr w:type="gramEnd"/>
      <w:r w:rsidR="009852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852DA" w:rsidRPr="00C057DC">
        <w:rPr>
          <w:rFonts w:ascii="Times New Roman" w:eastAsia="Times New Roman" w:hAnsi="Times New Roman"/>
          <w:color w:val="000000"/>
          <w:sz w:val="26"/>
          <w:szCs w:val="26"/>
        </w:rPr>
        <w:t>решение Думы города Когалыма от 23.12.2014 №</w:t>
      </w:r>
      <w:proofErr w:type="gramStart"/>
      <w:r w:rsidR="009852DA" w:rsidRPr="00C057DC">
        <w:rPr>
          <w:rFonts w:ascii="Times New Roman" w:eastAsia="Times New Roman" w:hAnsi="Times New Roman"/>
          <w:color w:val="000000"/>
          <w:sz w:val="26"/>
          <w:szCs w:val="26"/>
        </w:rPr>
        <w:t>494-ГД</w:t>
      </w:r>
      <w:r w:rsidR="009852DA">
        <w:rPr>
          <w:rFonts w:ascii="Times New Roman" w:eastAsia="Times New Roman" w:hAnsi="Times New Roman"/>
          <w:color w:val="000000"/>
          <w:sz w:val="26"/>
          <w:szCs w:val="26"/>
        </w:rPr>
        <w:t>).</w:t>
      </w:r>
      <w:proofErr w:type="gramEnd"/>
    </w:p>
    <w:p w:rsidR="0073407A" w:rsidRPr="00507AC3" w:rsidRDefault="0073407A" w:rsidP="007340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7A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Время начала проведения публичных слушаний - 18.00 часов, место </w:t>
      </w:r>
      <w:r w:rsidRPr="00CA6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проведения - здание Администрации города Когалыма по улице Дружбы Народов, 7, кабинет 300</w:t>
      </w:r>
    </w:p>
    <w:p w:rsidR="0073407A" w:rsidRPr="005256CB" w:rsidRDefault="0073407A" w:rsidP="007340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7A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подробной информацией о планируемых к рассмотрению на публичных слушаниях материалах можно ознакомиться на </w:t>
      </w:r>
      <w:r w:rsidRPr="00B25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официальном сайте Администрации города Когалыма в сети Интернет http://www.admkogalym.ru/ раздел «Экономика и бизнес» - «Материалы к публичным слушаниям» - «Проект решения Думы города Когалыма «</w:t>
      </w:r>
      <w:r w:rsidR="00966AAF" w:rsidRPr="00B25A43">
        <w:rPr>
          <w:rFonts w:ascii="Times New Roman" w:eastAsia="Times New Roman" w:hAnsi="Times New Roman"/>
          <w:color w:val="000000"/>
          <w:sz w:val="26"/>
          <w:szCs w:val="26"/>
        </w:rPr>
        <w:t>О внесении изменений и дополнений в решение Думы города Когалыма от 23.12.2014 №494-ГД</w:t>
      </w:r>
      <w:r w:rsidRPr="00B25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  <w:r w:rsidR="005256CB" w:rsidRPr="005256C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256CB" w:rsidRPr="00B27308" w:rsidRDefault="00A13CAB" w:rsidP="007340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Научно - исследовательская работа по Корректировке Стратегии социально экономического развития города Когалыма до 2020 года и на период до 2030 года</w:t>
      </w:r>
      <w:r w:rsidR="009852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</w:t>
      </w:r>
      <w:proofErr w:type="gramStart"/>
      <w:r w:rsidR="009852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е-</w:t>
      </w:r>
      <w:proofErr w:type="gramEnd"/>
      <w:r w:rsidR="009852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Корректировка Стратегии города Когалыма)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выполняется Автономной Некоммерческой организацией «Институт регионального консалтинга»</w:t>
      </w:r>
      <w:r w:rsidR="009852DA" w:rsidRPr="009852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="009852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  <w:r w:rsidR="009C35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9852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Москва)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B25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муниципальным контрактом №0187300013718000057 от 28.04.2018. </w:t>
      </w:r>
      <w:r w:rsidR="009852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Данная организация осуществляла работу по Корректировке С</w:t>
      </w:r>
      <w:r w:rsidR="009852DA" w:rsidRPr="009852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тратегии социально-экономического развития Ханты-Мансийского автономного округа – Югры до 2020 года и на период до 2030 года</w:t>
      </w:r>
      <w:r w:rsidR="009852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</w:t>
      </w:r>
      <w:r w:rsidR="009C35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852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Стратегия </w:t>
      </w:r>
      <w:r w:rsidR="00CA6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автономного округа</w:t>
      </w:r>
      <w:r w:rsidR="009852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B2730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A62CD" w:rsidRDefault="0073407A" w:rsidP="00CA62CD">
      <w:pPr>
        <w:pStyle w:val="a6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41F6">
        <w:rPr>
          <w:rFonts w:ascii="Times New Roman" w:eastAsia="Times New Roman" w:hAnsi="Times New Roman" w:cs="Times New Roman"/>
          <w:sz w:val="26"/>
          <w:szCs w:val="26"/>
        </w:rPr>
        <w:t xml:space="preserve">Проект </w:t>
      </w:r>
      <w:r w:rsidR="00966AAF" w:rsidRPr="001241F6">
        <w:rPr>
          <w:rFonts w:ascii="Times New Roman" w:eastAsia="Times New Roman" w:hAnsi="Times New Roman" w:cs="Times New Roman"/>
          <w:sz w:val="26"/>
          <w:szCs w:val="26"/>
        </w:rPr>
        <w:t>Корректировки Стратегии города Когалыма</w:t>
      </w:r>
      <w:r w:rsidR="00CA62CD">
        <w:rPr>
          <w:rFonts w:ascii="Times New Roman" w:eastAsia="Times New Roman" w:hAnsi="Times New Roman" w:cs="Times New Roman"/>
          <w:sz w:val="26"/>
          <w:szCs w:val="26"/>
        </w:rPr>
        <w:t xml:space="preserve"> (далее</w:t>
      </w:r>
      <w:r w:rsidR="009C35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62CD">
        <w:rPr>
          <w:rFonts w:ascii="Times New Roman" w:eastAsia="Times New Roman" w:hAnsi="Times New Roman" w:cs="Times New Roman"/>
          <w:sz w:val="26"/>
          <w:szCs w:val="26"/>
        </w:rPr>
        <w:t>-</w:t>
      </w:r>
      <w:r w:rsidR="009C35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A62CD">
        <w:rPr>
          <w:rFonts w:ascii="Times New Roman" w:eastAsia="Times New Roman" w:hAnsi="Times New Roman" w:cs="Times New Roman"/>
          <w:sz w:val="26"/>
          <w:szCs w:val="26"/>
        </w:rPr>
        <w:t>Проект)</w:t>
      </w:r>
      <w:r w:rsidR="00966AAF" w:rsidRPr="001241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1F6">
        <w:rPr>
          <w:rFonts w:ascii="Times New Roman" w:eastAsia="Times New Roman" w:hAnsi="Times New Roman" w:cs="Times New Roman"/>
          <w:sz w:val="26"/>
          <w:szCs w:val="26"/>
        </w:rPr>
        <w:t xml:space="preserve">разработан на основании </w:t>
      </w:r>
      <w:r w:rsidR="001241F6">
        <w:rPr>
          <w:rFonts w:ascii="Times New Roman" w:eastAsia="Times New Roman" w:hAnsi="Times New Roman" w:cs="Times New Roman"/>
          <w:sz w:val="26"/>
          <w:szCs w:val="26"/>
        </w:rPr>
        <w:t>Федерального</w:t>
      </w:r>
      <w:r w:rsidR="001241F6" w:rsidRPr="001241F6">
        <w:rPr>
          <w:rFonts w:ascii="Times New Roman" w:eastAsia="Times New Roman" w:hAnsi="Times New Roman" w:cs="Times New Roman"/>
          <w:sz w:val="26"/>
          <w:szCs w:val="26"/>
        </w:rPr>
        <w:t xml:space="preserve"> закон</w:t>
      </w:r>
      <w:r w:rsidR="001241F6">
        <w:rPr>
          <w:rFonts w:ascii="Times New Roman" w:eastAsia="Times New Roman" w:hAnsi="Times New Roman" w:cs="Times New Roman"/>
          <w:sz w:val="26"/>
          <w:szCs w:val="26"/>
        </w:rPr>
        <w:t>а</w:t>
      </w:r>
      <w:r w:rsidR="001241F6" w:rsidRPr="001241F6">
        <w:rPr>
          <w:rFonts w:ascii="Times New Roman" w:eastAsia="Times New Roman" w:hAnsi="Times New Roman" w:cs="Times New Roman"/>
          <w:sz w:val="26"/>
          <w:szCs w:val="26"/>
        </w:rPr>
        <w:t xml:space="preserve"> от 28 июня 2014 года №172-ФЗ «О стратегическом планировании в Российской Федерации»</w:t>
      </w:r>
      <w:r w:rsidR="001241F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CA62CD">
        <w:rPr>
          <w:rFonts w:ascii="Times New Roman" w:eastAsia="Times New Roman" w:hAnsi="Times New Roman" w:cs="Times New Roman"/>
          <w:sz w:val="26"/>
          <w:szCs w:val="26"/>
        </w:rPr>
        <w:t>Стратегии автономного округа</w:t>
      </w:r>
      <w:r w:rsidR="001241F6" w:rsidRPr="001241F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CA62CD">
        <w:rPr>
          <w:rFonts w:ascii="Times New Roman" w:hAnsi="Times New Roman"/>
          <w:sz w:val="26"/>
          <w:szCs w:val="26"/>
        </w:rPr>
        <w:t>других действующих нормативно-правовых актов Администрации города Когалыма. Сохранен временной период ее реализации (до 2030 года),  мероприятия отражены с учетом сложившихся внутренних и внешних факторов на основании:</w:t>
      </w:r>
    </w:p>
    <w:p w:rsidR="001241F6" w:rsidRPr="00CA62CD" w:rsidRDefault="001241F6" w:rsidP="00CA62CD">
      <w:pPr>
        <w:pStyle w:val="a6"/>
        <w:numPr>
          <w:ilvl w:val="0"/>
          <w:numId w:val="4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A62CD">
        <w:rPr>
          <w:rFonts w:ascii="Times New Roman" w:hAnsi="Times New Roman"/>
          <w:sz w:val="26"/>
          <w:szCs w:val="26"/>
        </w:rPr>
        <w:t>Анализ</w:t>
      </w:r>
      <w:r w:rsidR="00CA62CD">
        <w:rPr>
          <w:rFonts w:ascii="Times New Roman" w:hAnsi="Times New Roman"/>
          <w:sz w:val="26"/>
          <w:szCs w:val="26"/>
        </w:rPr>
        <w:t>а</w:t>
      </w:r>
      <w:r w:rsidRPr="00CA62CD">
        <w:rPr>
          <w:rFonts w:ascii="Times New Roman" w:hAnsi="Times New Roman"/>
          <w:sz w:val="26"/>
          <w:szCs w:val="26"/>
        </w:rPr>
        <w:t xml:space="preserve"> социально-экономического развития города Когалыма.</w:t>
      </w:r>
    </w:p>
    <w:p w:rsidR="001241F6" w:rsidRPr="00E33FA7" w:rsidRDefault="00CA62CD" w:rsidP="00E33FA7">
      <w:pPr>
        <w:pStyle w:val="a6"/>
        <w:numPr>
          <w:ilvl w:val="0"/>
          <w:numId w:val="4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А</w:t>
      </w:r>
      <w:r w:rsidR="001241F6" w:rsidRPr="00E33FA7">
        <w:rPr>
          <w:rFonts w:ascii="Times New Roman" w:eastAsia="Times New Roman" w:hAnsi="Times New Roman"/>
          <w:sz w:val="26"/>
          <w:szCs w:val="26"/>
        </w:rPr>
        <w:t xml:space="preserve">нализа внешних и внутренних условий и факторов, влияющих на социально-экономическое развитие </w:t>
      </w:r>
      <w:r w:rsidR="001241F6" w:rsidRPr="00E33FA7">
        <w:rPr>
          <w:rFonts w:ascii="Times New Roman" w:hAnsi="Times New Roman"/>
          <w:sz w:val="26"/>
          <w:szCs w:val="26"/>
        </w:rPr>
        <w:t>города Когалыма.</w:t>
      </w:r>
    </w:p>
    <w:p w:rsidR="001241F6" w:rsidRDefault="001241F6" w:rsidP="00E33FA7">
      <w:pPr>
        <w:pStyle w:val="a6"/>
        <w:numPr>
          <w:ilvl w:val="0"/>
          <w:numId w:val="4"/>
        </w:numPr>
        <w:tabs>
          <w:tab w:val="left" w:pos="0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E33FA7">
        <w:rPr>
          <w:rFonts w:ascii="Times New Roman" w:eastAsia="Times New Roman" w:hAnsi="Times New Roman"/>
          <w:sz w:val="26"/>
          <w:szCs w:val="26"/>
        </w:rPr>
        <w:t>Анализ</w:t>
      </w:r>
      <w:r w:rsidR="00CA62CD">
        <w:rPr>
          <w:rFonts w:ascii="Times New Roman" w:eastAsia="Times New Roman" w:hAnsi="Times New Roman"/>
          <w:sz w:val="26"/>
          <w:szCs w:val="26"/>
        </w:rPr>
        <w:t>а</w:t>
      </w:r>
      <w:r w:rsidRPr="00E33FA7">
        <w:rPr>
          <w:rFonts w:ascii="Times New Roman" w:eastAsia="Times New Roman" w:hAnsi="Times New Roman"/>
          <w:sz w:val="26"/>
          <w:szCs w:val="26"/>
        </w:rPr>
        <w:t xml:space="preserve"> документов стратегического планирования (среднесрочного и долгосрочного прогноза социально-экономического развития)  города Когалыма</w:t>
      </w:r>
      <w:r w:rsidR="00CA62CD">
        <w:rPr>
          <w:rFonts w:ascii="Times New Roman" w:eastAsia="Times New Roman" w:hAnsi="Times New Roman"/>
          <w:sz w:val="26"/>
          <w:szCs w:val="26"/>
        </w:rPr>
        <w:t>.</w:t>
      </w:r>
    </w:p>
    <w:p w:rsidR="005256CB" w:rsidRPr="00CA62CD" w:rsidRDefault="00CA62CD" w:rsidP="00CA62C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Проектом </w:t>
      </w:r>
      <w:r>
        <w:rPr>
          <w:rStyle w:val="FontStyle11"/>
        </w:rPr>
        <w:t>определены миссия</w:t>
      </w:r>
      <w:r w:rsidR="001241F6" w:rsidRPr="00E33FA7">
        <w:rPr>
          <w:rStyle w:val="FontStyle11"/>
        </w:rPr>
        <w:t>, страт</w:t>
      </w:r>
      <w:r>
        <w:rPr>
          <w:rStyle w:val="FontStyle11"/>
        </w:rPr>
        <w:t>егические цели</w:t>
      </w:r>
      <w:r w:rsidR="001241F6" w:rsidRPr="00E33FA7">
        <w:rPr>
          <w:rStyle w:val="FontStyle11"/>
        </w:rPr>
        <w:t xml:space="preserve"> и задач</w:t>
      </w:r>
      <w:r>
        <w:rPr>
          <w:rStyle w:val="FontStyle11"/>
        </w:rPr>
        <w:t>и</w:t>
      </w:r>
      <w:r w:rsidR="001241F6" w:rsidRPr="00E33FA7">
        <w:rPr>
          <w:rStyle w:val="FontStyle11"/>
        </w:rPr>
        <w:t xml:space="preserve"> </w:t>
      </w:r>
      <w:r w:rsidR="001241F6" w:rsidRPr="00CA62CD">
        <w:rPr>
          <w:rFonts w:ascii="Times New Roman" w:hAnsi="Times New Roman"/>
          <w:sz w:val="26"/>
          <w:szCs w:val="26"/>
        </w:rPr>
        <w:t>социально-экономического развития города Когалыма</w:t>
      </w:r>
      <w:r w:rsidR="00631600">
        <w:rPr>
          <w:rStyle w:val="FontStyle11"/>
        </w:rPr>
        <w:t>,</w:t>
      </w:r>
      <w:r>
        <w:rPr>
          <w:rStyle w:val="FontStyle11"/>
        </w:rPr>
        <w:t xml:space="preserve"> разработаны</w:t>
      </w:r>
      <w:r w:rsidR="001241F6" w:rsidRPr="00E33FA7">
        <w:rPr>
          <w:rStyle w:val="FontStyle11"/>
        </w:rPr>
        <w:t xml:space="preserve"> сценари</w:t>
      </w:r>
      <w:r>
        <w:rPr>
          <w:rStyle w:val="FontStyle11"/>
        </w:rPr>
        <w:t>и</w:t>
      </w:r>
      <w:r w:rsidR="001241F6" w:rsidRPr="00E33FA7">
        <w:rPr>
          <w:rStyle w:val="FontStyle11"/>
        </w:rPr>
        <w:t xml:space="preserve"> социально-экономического развития</w:t>
      </w:r>
      <w:r w:rsidR="0063160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определены</w:t>
      </w:r>
      <w:r w:rsidR="001241F6" w:rsidRPr="00CA62CD">
        <w:rPr>
          <w:rFonts w:ascii="Times New Roman" w:hAnsi="Times New Roman"/>
          <w:sz w:val="26"/>
          <w:szCs w:val="26"/>
        </w:rPr>
        <w:t xml:space="preserve"> срок</w:t>
      </w:r>
      <w:r>
        <w:rPr>
          <w:rFonts w:ascii="Times New Roman" w:hAnsi="Times New Roman"/>
          <w:sz w:val="26"/>
          <w:szCs w:val="26"/>
        </w:rPr>
        <w:t>и</w:t>
      </w:r>
      <w:r w:rsidR="001241F6" w:rsidRPr="00CA62CD">
        <w:rPr>
          <w:rFonts w:ascii="Times New Roman" w:hAnsi="Times New Roman"/>
          <w:sz w:val="26"/>
          <w:szCs w:val="26"/>
        </w:rPr>
        <w:t xml:space="preserve"> и этап</w:t>
      </w:r>
      <w:r>
        <w:rPr>
          <w:rFonts w:ascii="Times New Roman" w:hAnsi="Times New Roman"/>
          <w:sz w:val="26"/>
          <w:szCs w:val="26"/>
        </w:rPr>
        <w:t>ы</w:t>
      </w:r>
      <w:r w:rsidR="001241F6" w:rsidRPr="00CA62CD">
        <w:rPr>
          <w:rFonts w:ascii="Times New Roman" w:hAnsi="Times New Roman"/>
          <w:sz w:val="26"/>
          <w:szCs w:val="26"/>
        </w:rPr>
        <w:t xml:space="preserve"> реализации Стратегии города Когалыма</w:t>
      </w:r>
      <w:r>
        <w:rPr>
          <w:rFonts w:ascii="Times New Roman" w:hAnsi="Times New Roman"/>
          <w:sz w:val="26"/>
          <w:szCs w:val="26"/>
        </w:rPr>
        <w:t>, механизмы</w:t>
      </w:r>
      <w:r w:rsidR="001241F6" w:rsidRPr="00CA62CD">
        <w:rPr>
          <w:rFonts w:ascii="Times New Roman" w:hAnsi="Times New Roman"/>
          <w:sz w:val="26"/>
          <w:szCs w:val="26"/>
        </w:rPr>
        <w:t xml:space="preserve"> реализации Стратегии.</w:t>
      </w:r>
    </w:p>
    <w:p w:rsidR="0073407A" w:rsidRPr="00822C31" w:rsidRDefault="0073407A" w:rsidP="00CA62C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B25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Предложения и замечания по проекту решения Думы города Когалыма «</w:t>
      </w:r>
      <w:r w:rsidR="00966AAF" w:rsidRPr="00B25A43">
        <w:rPr>
          <w:rFonts w:ascii="Times New Roman" w:eastAsia="Times New Roman" w:hAnsi="Times New Roman"/>
          <w:color w:val="000000"/>
          <w:sz w:val="26"/>
          <w:szCs w:val="26"/>
        </w:rPr>
        <w:t>О внесении изменений и дополнений в решение Думы города Когалыма от 23.12.2014 №494-ГД</w:t>
      </w:r>
      <w:r w:rsidRPr="00B25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предоставляю</w:t>
      </w:r>
      <w:r w:rsidR="004A204D" w:rsidRPr="00B25A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тся</w:t>
      </w:r>
      <w:r w:rsidR="004A20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A204D" w:rsidRPr="009C35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 </w:t>
      </w:r>
      <w:r w:rsidR="009C355B" w:rsidRPr="009C35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FE42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4A204D" w:rsidRPr="009C35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.10</w:t>
      </w:r>
      <w:r w:rsidR="00E5770F" w:rsidRPr="009C35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.2018</w:t>
      </w:r>
      <w:r w:rsidRPr="009C35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Pr="00507A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письменной форме или форме электронного документа с указанием фамилии, имени и отчества, даты рождения, </w:t>
      </w:r>
      <w:r w:rsidRPr="00507A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адреса места жительства и контактного телефона по адресу: 628486, г. Когалым, улица Дружбы Народов, 7, </w:t>
      </w:r>
      <w:proofErr w:type="spellStart"/>
      <w:r w:rsidRPr="00507A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каб</w:t>
      </w:r>
      <w:proofErr w:type="spellEnd"/>
      <w:r w:rsidRPr="00507A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240 Администрации города Когалыма</w:t>
      </w:r>
      <w:proofErr w:type="gramEnd"/>
      <w:r w:rsidRPr="00507A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или </w:t>
      </w:r>
      <w:proofErr w:type="spellStart"/>
      <w:r w:rsidRPr="00507A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e-mail</w:t>
      </w:r>
      <w:proofErr w:type="spellEnd"/>
      <w:r w:rsidRPr="00507A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proofErr w:type="spellStart"/>
      <w:r w:rsidRPr="00507AC3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econom</w:t>
      </w:r>
      <w:proofErr w:type="spellEnd"/>
      <w:r w:rsidRPr="00507A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 w:rsidRPr="00507A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admkogalym.ru</w:t>
      </w:r>
      <w:proofErr w:type="spellEnd"/>
      <w:r w:rsidRPr="00507A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(контактные телефоны: секретарь оргкомитета Спиридонова Юлия Леонидовна, заместитель начальника управления экономики - 93-536).</w:t>
      </w:r>
    </w:p>
    <w:p w:rsidR="0073407A" w:rsidRDefault="0073407A" w:rsidP="002204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20408" w:rsidRDefault="00220408" w:rsidP="00220408">
      <w:pPr>
        <w:shd w:val="clear" w:color="auto" w:fill="FFFFFF"/>
        <w:spacing w:after="0" w:line="240" w:lineRule="auto"/>
        <w:jc w:val="both"/>
        <w:textAlignment w:val="baseline"/>
        <w:rPr>
          <w:color w:val="000000"/>
        </w:rPr>
      </w:pPr>
    </w:p>
    <w:p w:rsidR="00220408" w:rsidRPr="00220408" w:rsidRDefault="00220408" w:rsidP="002204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3407A" w:rsidRDefault="0073407A" w:rsidP="007340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F2B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Приглашаем принять участие всех желающих.</w:t>
      </w:r>
    </w:p>
    <w:p w:rsidR="0073407A" w:rsidRDefault="0073407A" w:rsidP="007340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F2B7C" w:rsidRPr="002F2B7C" w:rsidRDefault="002F2B7C" w:rsidP="002F2B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AE6ADD" w:rsidRPr="002F2B7C" w:rsidRDefault="00AE6ADD">
      <w:pPr>
        <w:rPr>
          <w:rFonts w:ascii="Times New Roman" w:hAnsi="Times New Roman" w:cs="Times New Roman"/>
          <w:sz w:val="26"/>
          <w:szCs w:val="26"/>
        </w:rPr>
      </w:pPr>
    </w:p>
    <w:sectPr w:rsidR="00AE6ADD" w:rsidRPr="002F2B7C" w:rsidSect="009E1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6559D"/>
    <w:multiLevelType w:val="hybridMultilevel"/>
    <w:tmpl w:val="58CC20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7B206C7"/>
    <w:multiLevelType w:val="multilevel"/>
    <w:tmpl w:val="6BD069C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EBB6466"/>
    <w:multiLevelType w:val="hybridMultilevel"/>
    <w:tmpl w:val="4992F0C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A1C06D1"/>
    <w:multiLevelType w:val="hybridMultilevel"/>
    <w:tmpl w:val="6BD069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A61"/>
    <w:rsid w:val="000C7C38"/>
    <w:rsid w:val="001241F6"/>
    <w:rsid w:val="00214348"/>
    <w:rsid w:val="00220408"/>
    <w:rsid w:val="002C700E"/>
    <w:rsid w:val="002F2B7C"/>
    <w:rsid w:val="00390003"/>
    <w:rsid w:val="004801DA"/>
    <w:rsid w:val="004A204D"/>
    <w:rsid w:val="00507AC3"/>
    <w:rsid w:val="005256CB"/>
    <w:rsid w:val="005735EE"/>
    <w:rsid w:val="00580178"/>
    <w:rsid w:val="005F3EBB"/>
    <w:rsid w:val="00623FA0"/>
    <w:rsid w:val="00631600"/>
    <w:rsid w:val="00645A61"/>
    <w:rsid w:val="0073407A"/>
    <w:rsid w:val="007725FE"/>
    <w:rsid w:val="00803097"/>
    <w:rsid w:val="00803C65"/>
    <w:rsid w:val="00822C31"/>
    <w:rsid w:val="009638F6"/>
    <w:rsid w:val="00966AAF"/>
    <w:rsid w:val="009852DA"/>
    <w:rsid w:val="009C355B"/>
    <w:rsid w:val="009E1902"/>
    <w:rsid w:val="00A13CAB"/>
    <w:rsid w:val="00AE3D62"/>
    <w:rsid w:val="00AE6ADD"/>
    <w:rsid w:val="00B25A43"/>
    <w:rsid w:val="00B27308"/>
    <w:rsid w:val="00CA31EB"/>
    <w:rsid w:val="00CA62CD"/>
    <w:rsid w:val="00D24665"/>
    <w:rsid w:val="00D25F10"/>
    <w:rsid w:val="00D539DB"/>
    <w:rsid w:val="00E00C3C"/>
    <w:rsid w:val="00E02021"/>
    <w:rsid w:val="00E33FA7"/>
    <w:rsid w:val="00E5770F"/>
    <w:rsid w:val="00E8261E"/>
    <w:rsid w:val="00F50D16"/>
    <w:rsid w:val="00F55B89"/>
    <w:rsid w:val="00FE4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02"/>
  </w:style>
  <w:style w:type="paragraph" w:styleId="2">
    <w:name w:val="heading 2"/>
    <w:basedOn w:val="a"/>
    <w:next w:val="a"/>
    <w:link w:val="20"/>
    <w:uiPriority w:val="9"/>
    <w:unhideWhenUsed/>
    <w:qFormat/>
    <w:rsid w:val="00507A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5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07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1">
    <w:name w:val="Font Style11"/>
    <w:uiPriority w:val="99"/>
    <w:rsid w:val="001241F6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1241F6"/>
    <w:pPr>
      <w:spacing w:after="0"/>
      <w:ind w:left="720"/>
      <w:contextualSpacing/>
    </w:pPr>
    <w:rPr>
      <w:rFonts w:ascii="Arial" w:eastAsia="Arial" w:hAnsi="Arial" w:cs="Arial"/>
      <w:color w:val="000000"/>
      <w:szCs w:val="20"/>
      <w:lang w:eastAsia="ru-RU"/>
    </w:rPr>
  </w:style>
  <w:style w:type="character" w:styleId="a7">
    <w:name w:val="Hyperlink"/>
    <w:basedOn w:val="a0"/>
    <w:uiPriority w:val="99"/>
    <w:unhideWhenUsed/>
    <w:rsid w:val="009852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07A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5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07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9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Сагайдак Ольга Андреевна</dc:creator>
  <cp:keywords/>
  <dc:description/>
  <cp:lastModifiedBy>Гуляева Наталья Алексеевна</cp:lastModifiedBy>
  <cp:revision>23</cp:revision>
  <cp:lastPrinted>2018-10-02T04:20:00Z</cp:lastPrinted>
  <dcterms:created xsi:type="dcterms:W3CDTF">2017-10-23T10:09:00Z</dcterms:created>
  <dcterms:modified xsi:type="dcterms:W3CDTF">2018-10-09T04:57:00Z</dcterms:modified>
</cp:coreProperties>
</file>