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3D" w:rsidRPr="0092050A" w:rsidRDefault="002C25D0" w:rsidP="00120E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92050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Информация</w:t>
      </w:r>
    </w:p>
    <w:p w:rsidR="002C25D0" w:rsidRPr="0092050A" w:rsidRDefault="002C25D0" w:rsidP="00120E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92050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о деятельности комиссии по соблюдению требований к служебному поведению муниципальных служащих в Администрации города </w:t>
      </w:r>
      <w:proofErr w:type="spellStart"/>
      <w:r w:rsidRPr="0092050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Когалыма</w:t>
      </w:r>
      <w:proofErr w:type="spellEnd"/>
      <w:r w:rsidRPr="0092050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и урегулированию конфликта за </w:t>
      </w:r>
      <w:r w:rsidR="00120E3D" w:rsidRPr="0092050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первый </w:t>
      </w:r>
      <w:r w:rsidRPr="0092050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квартал 201</w:t>
      </w:r>
      <w:r w:rsidR="00120E3D" w:rsidRPr="0092050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8</w:t>
      </w:r>
      <w:r w:rsidRPr="0092050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года</w:t>
      </w:r>
    </w:p>
    <w:p w:rsidR="002C25D0" w:rsidRPr="002C25D0" w:rsidRDefault="002C25D0" w:rsidP="002C2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5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0E3D" w:rsidRPr="00251737" w:rsidRDefault="00120E3D" w:rsidP="00120E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1737">
        <w:rPr>
          <w:rFonts w:ascii="Times New Roman" w:hAnsi="Times New Roman" w:cs="Times New Roman"/>
          <w:sz w:val="26"/>
          <w:szCs w:val="26"/>
        </w:rPr>
        <w:tab/>
        <w:t>В 1 квартале 201</w:t>
      </w:r>
      <w:r>
        <w:rPr>
          <w:rFonts w:ascii="Times New Roman" w:hAnsi="Times New Roman" w:cs="Times New Roman"/>
          <w:sz w:val="26"/>
          <w:szCs w:val="26"/>
        </w:rPr>
        <w:t>8</w:t>
      </w:r>
      <w:r w:rsidR="00F45B6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251737">
        <w:rPr>
          <w:rFonts w:ascii="Times New Roman" w:hAnsi="Times New Roman" w:cs="Times New Roman"/>
          <w:sz w:val="26"/>
          <w:szCs w:val="26"/>
        </w:rPr>
        <w:t xml:space="preserve"> проведен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251737">
        <w:rPr>
          <w:rFonts w:ascii="Times New Roman" w:hAnsi="Times New Roman" w:cs="Times New Roman"/>
          <w:sz w:val="26"/>
          <w:szCs w:val="26"/>
        </w:rPr>
        <w:t xml:space="preserve"> 2 заседания комиссии по соблюдению требований к служебному поведению муниципальных служащих Администрации города </w:t>
      </w:r>
      <w:proofErr w:type="spellStart"/>
      <w:r w:rsidRPr="00251737">
        <w:rPr>
          <w:rFonts w:ascii="Times New Roman" w:hAnsi="Times New Roman" w:cs="Times New Roman"/>
          <w:sz w:val="26"/>
          <w:szCs w:val="26"/>
        </w:rPr>
        <w:t>Когалыма</w:t>
      </w:r>
      <w:proofErr w:type="spellEnd"/>
      <w:r w:rsidRPr="00251737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(далее - к</w:t>
      </w:r>
      <w:r w:rsidRPr="00251737">
        <w:rPr>
          <w:rFonts w:ascii="Times New Roman" w:hAnsi="Times New Roman" w:cs="Times New Roman"/>
          <w:sz w:val="26"/>
          <w:szCs w:val="26"/>
        </w:rPr>
        <w:t xml:space="preserve">омиссия) в отношении </w:t>
      </w:r>
      <w:r w:rsidR="006461D1">
        <w:rPr>
          <w:rFonts w:ascii="Times New Roman" w:hAnsi="Times New Roman" w:cs="Times New Roman"/>
          <w:sz w:val="26"/>
          <w:szCs w:val="26"/>
        </w:rPr>
        <w:t>33</w:t>
      </w:r>
      <w:r w:rsidRPr="00251737"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r w:rsidR="00F45B67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proofErr w:type="spellStart"/>
      <w:r w:rsidR="00F45B67">
        <w:rPr>
          <w:rFonts w:ascii="Times New Roman" w:hAnsi="Times New Roman" w:cs="Times New Roman"/>
          <w:sz w:val="26"/>
          <w:szCs w:val="26"/>
        </w:rPr>
        <w:t>Когалыма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20E3D" w:rsidRPr="00FA354A" w:rsidRDefault="00C128FF" w:rsidP="00C414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FA354A">
        <w:rPr>
          <w:rFonts w:ascii="Times New Roman" w:hAnsi="Times New Roman" w:cs="Times New Roman"/>
          <w:sz w:val="26"/>
          <w:szCs w:val="26"/>
        </w:rPr>
        <w:t>а заседании комиссии</w:t>
      </w:r>
      <w:r w:rsidR="00120E3D" w:rsidRPr="00251737">
        <w:rPr>
          <w:rFonts w:ascii="Times New Roman" w:hAnsi="Times New Roman" w:cs="Times New Roman"/>
          <w:sz w:val="26"/>
          <w:szCs w:val="26"/>
        </w:rPr>
        <w:t xml:space="preserve"> </w:t>
      </w:r>
      <w:r w:rsidR="00C4145F" w:rsidRPr="00FA354A">
        <w:rPr>
          <w:rFonts w:ascii="Times New Roman" w:hAnsi="Times New Roman" w:cs="Times New Roman"/>
          <w:sz w:val="26"/>
          <w:szCs w:val="26"/>
        </w:rPr>
        <w:t>16 января и 21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="00C4145F" w:rsidRPr="00FA354A">
        <w:rPr>
          <w:rFonts w:ascii="Times New Roman" w:hAnsi="Times New Roman" w:cs="Times New Roman"/>
          <w:sz w:val="26"/>
          <w:szCs w:val="26"/>
        </w:rPr>
        <w:t xml:space="preserve"> 2018 года  рассмотрены </w:t>
      </w:r>
      <w:r w:rsidR="00C41A0F" w:rsidRPr="00FA354A">
        <w:rPr>
          <w:rFonts w:ascii="Times New Roman" w:hAnsi="Times New Roman" w:cs="Times New Roman"/>
          <w:sz w:val="26"/>
          <w:szCs w:val="26"/>
        </w:rPr>
        <w:t xml:space="preserve">уведомления муниципальных служащих </w:t>
      </w:r>
      <w:r w:rsidR="00FA354A" w:rsidRPr="00FA354A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proofErr w:type="spellStart"/>
      <w:r w:rsidR="00FA354A" w:rsidRPr="00FA354A">
        <w:rPr>
          <w:rFonts w:ascii="Times New Roman" w:hAnsi="Times New Roman" w:cs="Times New Roman"/>
          <w:sz w:val="26"/>
          <w:szCs w:val="26"/>
        </w:rPr>
        <w:t>Когалым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C4145F" w:rsidRPr="00FA354A">
        <w:rPr>
          <w:rFonts w:ascii="Times New Roman" w:hAnsi="Times New Roman" w:cs="Times New Roman"/>
          <w:sz w:val="26"/>
          <w:szCs w:val="26"/>
        </w:rPr>
        <w:t xml:space="preserve"> о</w:t>
      </w:r>
      <w:r w:rsidR="00FA354A" w:rsidRPr="00FA354A">
        <w:rPr>
          <w:rFonts w:ascii="Times New Roman" w:hAnsi="Times New Roman" w:cs="Times New Roman"/>
          <w:sz w:val="26"/>
          <w:szCs w:val="26"/>
        </w:rPr>
        <w:t xml:space="preserve"> намерении выполнять иную оплачиваемую работу, </w:t>
      </w:r>
      <w:r w:rsidR="00120E3D" w:rsidRPr="00FA354A">
        <w:rPr>
          <w:rFonts w:ascii="Times New Roman" w:hAnsi="Times New Roman" w:cs="Times New Roman"/>
          <w:sz w:val="26"/>
          <w:szCs w:val="26"/>
        </w:rPr>
        <w:t>в сводное  от основной работы время.</w:t>
      </w:r>
    </w:p>
    <w:p w:rsidR="00FA354A" w:rsidRPr="00FA354A" w:rsidRDefault="00120E3D" w:rsidP="00FA354A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FA354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По результатам рассмотрения данного вопроса комиссия установила</w:t>
      </w:r>
      <w:r w:rsidR="00FA354A" w:rsidRPr="00FA354A">
        <w:rPr>
          <w:rFonts w:ascii="Times New Roman" w:hAnsi="Times New Roman" w:cs="Times New Roman"/>
          <w:color w:val="000000" w:themeColor="text1"/>
          <w:sz w:val="26"/>
          <w:szCs w:val="26"/>
        </w:rPr>
        <w:t>, что выполнение муниципальными служащими</w:t>
      </w:r>
      <w:r w:rsidR="00FA354A" w:rsidRPr="00FA354A">
        <w:rPr>
          <w:rFonts w:ascii="Times New Roman" w:hAnsi="Times New Roman" w:cs="Times New Roman"/>
          <w:sz w:val="26"/>
          <w:szCs w:val="26"/>
        </w:rPr>
        <w:t xml:space="preserve"> иной оплачиваемой работы, не повлечет за собой конфликт интересов.</w:t>
      </w:r>
    </w:p>
    <w:p w:rsidR="00DB0A70" w:rsidRDefault="00DB0A7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Pr="000C201E" w:rsidRDefault="00766390" w:rsidP="007663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0C201E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lastRenderedPageBreak/>
        <w:t xml:space="preserve">Информация о деятельности комиссии по соблюдению требований к служебному поведению муниципальных служащих и урегулированию </w:t>
      </w:r>
      <w:proofErr w:type="gramStart"/>
      <w:r w:rsidRPr="000C201E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конфликта интересов Администрации города Ноябрьска</w:t>
      </w:r>
      <w:proofErr w:type="gramEnd"/>
      <w:r w:rsidRPr="000C201E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за четвертый квартал 2016 года</w:t>
      </w:r>
    </w:p>
    <w:p w:rsidR="00766390" w:rsidRPr="000C201E" w:rsidRDefault="00766390" w:rsidP="007663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0C201E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 </w:t>
      </w:r>
    </w:p>
    <w:p w:rsidR="00766390" w:rsidRPr="000C201E" w:rsidRDefault="00766390" w:rsidP="007663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0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четвертом квартале 2016 года в Администрации города Ноябрьска проведены три заседания комиссии по соблюдению требований к служебному поведению муниципальных служащих и урегулированию конфликта интересов (далее - комиссия).</w:t>
      </w:r>
    </w:p>
    <w:p w:rsidR="00766390" w:rsidRPr="000C201E" w:rsidRDefault="00766390" w:rsidP="007663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октября 2016 года на </w:t>
      </w:r>
      <w:proofErr w:type="gramStart"/>
      <w:r w:rsidRPr="000C20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0C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рассмотрены:</w:t>
      </w:r>
    </w:p>
    <w:p w:rsidR="00766390" w:rsidRPr="000C201E" w:rsidRDefault="00766390" w:rsidP="00766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0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представлении недостоверных и неполных сведений о доходах, расходах, об имуществе и обязательствах имущественного характера при поступлении на муниципальную службу в Администрацию города Ноябрьска, по итогам рассмотрения которого комиссией рекомендовано представителю нанимателя (работодателю) применить к муниципальному служащему меру дисциплинарной ответственности;</w:t>
      </w:r>
    </w:p>
    <w:p w:rsidR="00766390" w:rsidRPr="000C201E" w:rsidRDefault="00766390" w:rsidP="00766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201E">
        <w:rPr>
          <w:rFonts w:ascii="Times New Roman" w:eastAsia="Times New Roman" w:hAnsi="Times New Roman" w:cs="Times New Roman"/>
          <w:sz w:val="24"/>
          <w:szCs w:val="24"/>
          <w:lang w:eastAsia="ru-RU"/>
        </w:rPr>
        <w:t>2 уведомления коммерческих организаций о трудоустройстве граждан, ранее замещавших в Администрации города Ноябрьска должности муниципальной службы, включенные в Перечень должностей, относительно которых принято решение о том, что согласие комиссии на трудоустройство граждан не требуется, так как функции муниципального (административного) управления в отношении организаций, направивших уведомления, не входили в должностные обязанности граждан в период замещения ими должностей муниципальной службы;</w:t>
      </w:r>
      <w:proofErr w:type="gramEnd"/>
    </w:p>
    <w:p w:rsidR="00766390" w:rsidRPr="000C201E" w:rsidRDefault="00766390" w:rsidP="00766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0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гражданина, ранее замещавшего в Администрации города Ноябрьска должность, включенную в Перечень должностей, о даче согласия на трудоустройство в коммерческую организацию, в отношении которого принято решение о даче согласия на трудоустройство гражданина.</w:t>
      </w:r>
    </w:p>
    <w:p w:rsidR="00766390" w:rsidRPr="000C201E" w:rsidRDefault="00766390" w:rsidP="007663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ноября 2016 года на </w:t>
      </w:r>
      <w:proofErr w:type="gramStart"/>
      <w:r w:rsidRPr="000C20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0C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рассмотрен вопрос о представлении недостоверных и неполных сведений о доходах, расходах, об имуществе и обязательствах имущественного характера при поступлении на муниципальную службу в Администрацию города Ноябрьска. Комиссией принято решение рекомендовать представителю нанимателя (работодателю) применить к муниципальному служащему меру дисциплинарной ответственности.</w:t>
      </w:r>
    </w:p>
    <w:p w:rsidR="00766390" w:rsidRPr="000C201E" w:rsidRDefault="00766390" w:rsidP="007663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0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заседании, состоявшемся 26 декабря 2016 года, подведены итоги работы комиссии за год, и утвержден план работы комиссии на 2017 год.</w:t>
      </w:r>
    </w:p>
    <w:p w:rsidR="00766390" w:rsidRPr="00392453" w:rsidRDefault="00766390" w:rsidP="0076639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  <w:lang w:eastAsia="ru-RU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Default="00766390">
      <w:pPr>
        <w:rPr>
          <w:rFonts w:ascii="Times New Roman" w:hAnsi="Times New Roman" w:cs="Times New Roman"/>
          <w:sz w:val="26"/>
          <w:szCs w:val="26"/>
        </w:rPr>
      </w:pPr>
    </w:p>
    <w:p w:rsidR="00766390" w:rsidRPr="00FA354A" w:rsidRDefault="00766390">
      <w:pPr>
        <w:rPr>
          <w:rFonts w:ascii="Times New Roman" w:hAnsi="Times New Roman" w:cs="Times New Roman"/>
          <w:sz w:val="26"/>
          <w:szCs w:val="26"/>
        </w:rPr>
      </w:pPr>
    </w:p>
    <w:sectPr w:rsidR="00766390" w:rsidRPr="00FA354A" w:rsidSect="00DB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229B6"/>
    <w:multiLevelType w:val="multilevel"/>
    <w:tmpl w:val="CAA0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C25D0"/>
    <w:rsid w:val="00120E3D"/>
    <w:rsid w:val="00215522"/>
    <w:rsid w:val="002C25D0"/>
    <w:rsid w:val="00370AA8"/>
    <w:rsid w:val="005E19A3"/>
    <w:rsid w:val="006461D1"/>
    <w:rsid w:val="0071213E"/>
    <w:rsid w:val="00766390"/>
    <w:rsid w:val="0092050A"/>
    <w:rsid w:val="00C128FF"/>
    <w:rsid w:val="00C4145F"/>
    <w:rsid w:val="00C41A0F"/>
    <w:rsid w:val="00CF2ECE"/>
    <w:rsid w:val="00DB0A70"/>
    <w:rsid w:val="00F45B67"/>
    <w:rsid w:val="00FA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70"/>
  </w:style>
  <w:style w:type="paragraph" w:styleId="3">
    <w:name w:val="heading 3"/>
    <w:basedOn w:val="a"/>
    <w:link w:val="30"/>
    <w:uiPriority w:val="9"/>
    <w:qFormat/>
    <w:rsid w:val="002C2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25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C25D0"/>
    <w:rPr>
      <w:b/>
      <w:bCs/>
    </w:rPr>
  </w:style>
  <w:style w:type="paragraph" w:styleId="a4">
    <w:name w:val="Normal (Web)"/>
    <w:basedOn w:val="a"/>
    <w:uiPriority w:val="99"/>
    <w:semiHidden/>
    <w:unhideWhenUsed/>
    <w:rsid w:val="002C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5</cp:revision>
  <dcterms:created xsi:type="dcterms:W3CDTF">2018-04-11T06:15:00Z</dcterms:created>
  <dcterms:modified xsi:type="dcterms:W3CDTF">2018-04-11T06:48:00Z</dcterms:modified>
</cp:coreProperties>
</file>