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B" w:rsidRDefault="00A36F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6FDB" w:rsidRDefault="00A36FDB">
      <w:pPr>
        <w:pStyle w:val="ConsPlusNormal"/>
        <w:ind w:firstLine="540"/>
        <w:jc w:val="both"/>
        <w:outlineLvl w:val="0"/>
      </w:pPr>
    </w:p>
    <w:p w:rsidR="00A36FDB" w:rsidRDefault="00A36FDB">
      <w:pPr>
        <w:pStyle w:val="ConsPlusTitle"/>
        <w:jc w:val="center"/>
        <w:outlineLvl w:val="0"/>
      </w:pPr>
      <w:r>
        <w:t>ДЕПАРТАМЕНТ СОЦИАЛЬНОГО РАЗВИТИЯ</w:t>
      </w:r>
    </w:p>
    <w:p w:rsidR="00A36FDB" w:rsidRDefault="00A36FDB">
      <w:pPr>
        <w:pStyle w:val="ConsPlusTitle"/>
        <w:jc w:val="center"/>
      </w:pPr>
      <w:r>
        <w:t>ХАНТЫ-МАНСИЙСКОГО АВТОНОМНОГО ОКРУГА - ЮГРЫ</w:t>
      </w:r>
    </w:p>
    <w:p w:rsidR="00A36FDB" w:rsidRDefault="00A36FDB">
      <w:pPr>
        <w:pStyle w:val="ConsPlusTitle"/>
        <w:jc w:val="center"/>
      </w:pPr>
    </w:p>
    <w:p w:rsidR="00A36FDB" w:rsidRDefault="00A36FDB">
      <w:pPr>
        <w:pStyle w:val="ConsPlusTitle"/>
        <w:jc w:val="center"/>
      </w:pPr>
      <w:r>
        <w:t>ПРИКАЗ</w:t>
      </w:r>
    </w:p>
    <w:p w:rsidR="00A36FDB" w:rsidRDefault="00A36FDB">
      <w:pPr>
        <w:pStyle w:val="ConsPlusTitle"/>
        <w:jc w:val="center"/>
      </w:pPr>
      <w:r>
        <w:t>от 28 мая 2012 г. N 9-нп</w:t>
      </w:r>
    </w:p>
    <w:p w:rsidR="00A36FDB" w:rsidRDefault="00A36FDB">
      <w:pPr>
        <w:pStyle w:val="ConsPlusTitle"/>
        <w:jc w:val="center"/>
      </w:pPr>
    </w:p>
    <w:p w:rsidR="00A36FDB" w:rsidRDefault="00A36FDB">
      <w:pPr>
        <w:pStyle w:val="ConsPlusTitle"/>
        <w:jc w:val="center"/>
      </w:pPr>
      <w:r>
        <w:t>ОБ УТВЕРЖДЕНИИ АДМИНИСТРАТИВНОГО РЕГЛАМЕНТА</w:t>
      </w:r>
    </w:p>
    <w:p w:rsidR="00A36FDB" w:rsidRDefault="00A36FDB">
      <w:pPr>
        <w:pStyle w:val="ConsPlusTitle"/>
        <w:jc w:val="center"/>
      </w:pPr>
      <w:r>
        <w:t>ПРЕДОСТАВЛЕНИЯ ГОСУДАРСТВЕННОЙ УСЛУГИ ПО НАЗНАЧЕНИЮ</w:t>
      </w:r>
    </w:p>
    <w:p w:rsidR="00A36FDB" w:rsidRDefault="00A36FDB">
      <w:pPr>
        <w:pStyle w:val="ConsPlusTitle"/>
        <w:jc w:val="center"/>
      </w:pPr>
      <w:r>
        <w:t>ПОМОЩНИКА СОВЕРШЕННОЛЕТНЕМУ ДЕЕСПОСОБНОМУ ГРАЖДАНИНУ,</w:t>
      </w:r>
    </w:p>
    <w:p w:rsidR="00A36FDB" w:rsidRDefault="00A36FDB">
      <w:pPr>
        <w:pStyle w:val="ConsPlusTitle"/>
        <w:jc w:val="center"/>
      </w:pPr>
      <w:proofErr w:type="gramStart"/>
      <w:r>
        <w:t>КОТОРЫЙ</w:t>
      </w:r>
      <w:proofErr w:type="gramEnd"/>
      <w:r>
        <w:t xml:space="preserve"> ПО СОСТОЯНИЮ ЗДОРОВЬЯ НЕ СПОСОБЕН САМОСТОЯТЕЛЬНО</w:t>
      </w:r>
    </w:p>
    <w:p w:rsidR="00A36FDB" w:rsidRDefault="00A36FDB">
      <w:pPr>
        <w:pStyle w:val="ConsPlusTitle"/>
        <w:jc w:val="center"/>
      </w:pPr>
      <w:r>
        <w:t>ОСУЩЕСТВЛЯТЬ И ЗАЩИЩАТЬ СВОИ ПРАВА</w:t>
      </w:r>
    </w:p>
    <w:p w:rsidR="00A36FDB" w:rsidRDefault="00A36FDB">
      <w:pPr>
        <w:pStyle w:val="ConsPlusTitle"/>
        <w:jc w:val="center"/>
      </w:pPr>
      <w:r>
        <w:t>И ИСПОЛНЯТЬ СВОИ ОБЯЗАННОСТИ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jc w:val="center"/>
      </w:pPr>
      <w:r>
        <w:t>Список изменяющих документов</w:t>
      </w:r>
    </w:p>
    <w:p w:rsidR="00A36FDB" w:rsidRDefault="00A36FDB">
      <w:pPr>
        <w:pStyle w:val="ConsPlusNormal"/>
        <w:jc w:val="center"/>
      </w:pPr>
      <w:proofErr w:type="gramStart"/>
      <w:r>
        <w:t xml:space="preserve">(в ред. приказов Департамента социального развития ХМАО - </w:t>
      </w:r>
      <w:proofErr w:type="spellStart"/>
      <w:r>
        <w:t>Югры</w:t>
      </w:r>
      <w:proofErr w:type="spellEnd"/>
      <w:proofErr w:type="gramEnd"/>
    </w:p>
    <w:p w:rsidR="00A36FDB" w:rsidRDefault="00A36FDB">
      <w:pPr>
        <w:pStyle w:val="ConsPlusNormal"/>
        <w:jc w:val="center"/>
      </w:pPr>
      <w:r>
        <w:t xml:space="preserve">от 21.05.2013 </w:t>
      </w:r>
      <w:hyperlink r:id="rId5" w:history="1">
        <w:r>
          <w:rPr>
            <w:color w:val="0000FF"/>
          </w:rPr>
          <w:t>N 21-нп</w:t>
        </w:r>
      </w:hyperlink>
      <w:r>
        <w:t xml:space="preserve">, от 20.08.2014 </w:t>
      </w:r>
      <w:hyperlink r:id="rId6" w:history="1">
        <w:r>
          <w:rPr>
            <w:color w:val="0000FF"/>
          </w:rPr>
          <w:t>N 9-нп</w:t>
        </w:r>
      </w:hyperlink>
      <w:r>
        <w:t xml:space="preserve">, от 09.06.2016 </w:t>
      </w:r>
      <w:hyperlink r:id="rId7" w:history="1">
        <w:r>
          <w:rPr>
            <w:color w:val="0000FF"/>
          </w:rPr>
          <w:t>N 13-нп</w:t>
        </w:r>
      </w:hyperlink>
      <w:r>
        <w:t>)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29.01.2011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, утвержденным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27.11.2014 N 458-п, приказываю:</w:t>
      </w:r>
      <w:proofErr w:type="gramEnd"/>
    </w:p>
    <w:p w:rsidR="00A36FDB" w:rsidRDefault="00A36FD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директора департамента - начальника управления опеки и попечительства Е.В. Немчинову.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right"/>
      </w:pPr>
      <w:r>
        <w:t>Директор</w:t>
      </w:r>
    </w:p>
    <w:p w:rsidR="00A36FDB" w:rsidRDefault="00A36FDB">
      <w:pPr>
        <w:pStyle w:val="ConsPlusNormal"/>
        <w:jc w:val="right"/>
      </w:pPr>
      <w:r>
        <w:t>М.Г.КРАСКО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right"/>
        <w:outlineLvl w:val="0"/>
      </w:pPr>
      <w:r>
        <w:t>Приложение</w:t>
      </w:r>
    </w:p>
    <w:p w:rsidR="00A36FDB" w:rsidRDefault="00A36FDB">
      <w:pPr>
        <w:pStyle w:val="ConsPlusNormal"/>
        <w:jc w:val="right"/>
      </w:pPr>
      <w:r>
        <w:t>к приказу Департамента социального развития</w:t>
      </w:r>
    </w:p>
    <w:p w:rsidR="00A36FDB" w:rsidRDefault="00A36FDB">
      <w:pPr>
        <w:pStyle w:val="ConsPlusNormal"/>
        <w:jc w:val="right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A36FDB" w:rsidRDefault="00A36FDB">
      <w:pPr>
        <w:pStyle w:val="ConsPlusNormal"/>
        <w:jc w:val="right"/>
      </w:pPr>
      <w:r>
        <w:t>от 28 мая 2012 г. N 9-нп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A36FDB" w:rsidRDefault="00A36FDB">
      <w:pPr>
        <w:pStyle w:val="ConsPlusTitle"/>
        <w:jc w:val="center"/>
      </w:pPr>
      <w:r>
        <w:t>ПРЕДОСТАВЛЕНИЯ ГОСУДАРСТВЕННОЙ УСЛУГИ ПО НАЗНАЧЕНИЮ</w:t>
      </w:r>
    </w:p>
    <w:p w:rsidR="00A36FDB" w:rsidRDefault="00A36FDB">
      <w:pPr>
        <w:pStyle w:val="ConsPlusTitle"/>
        <w:jc w:val="center"/>
      </w:pPr>
      <w:r>
        <w:t>ПОМОЩНИКА СОВЕРШЕННОЛЕТНЕМУ ДЕЕСПОСОБНОМУ ГРАЖДАНИНУ,</w:t>
      </w:r>
    </w:p>
    <w:p w:rsidR="00A36FDB" w:rsidRDefault="00A36FDB">
      <w:pPr>
        <w:pStyle w:val="ConsPlusTitle"/>
        <w:jc w:val="center"/>
      </w:pPr>
      <w:proofErr w:type="gramStart"/>
      <w:r>
        <w:t>КОТОРЫЙ</w:t>
      </w:r>
      <w:proofErr w:type="gramEnd"/>
      <w:r>
        <w:t xml:space="preserve"> ПО СОСТОЯНИЮ ЗДОРОВЬЯ НЕ СПОСОБЕН</w:t>
      </w:r>
    </w:p>
    <w:p w:rsidR="00A36FDB" w:rsidRDefault="00A36FDB">
      <w:pPr>
        <w:pStyle w:val="ConsPlusTitle"/>
        <w:jc w:val="center"/>
      </w:pPr>
      <w:r>
        <w:t>САМОСТОЯТЕЛЬНО ОСУЩЕСТВЛЯТЬ И ЗАЩИЩАТЬ СВОИ ПРАВА</w:t>
      </w:r>
    </w:p>
    <w:p w:rsidR="00A36FDB" w:rsidRDefault="00A36FDB">
      <w:pPr>
        <w:pStyle w:val="ConsPlusTitle"/>
        <w:jc w:val="center"/>
      </w:pPr>
      <w:r>
        <w:lastRenderedPageBreak/>
        <w:t>И ИСПОЛНЯТЬ СВОИ ОБЯЗАННОСТИ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jc w:val="center"/>
      </w:pPr>
      <w:r>
        <w:t>Список изменяющих документов</w:t>
      </w:r>
    </w:p>
    <w:p w:rsidR="00A36FDB" w:rsidRDefault="00A36FDB">
      <w:pPr>
        <w:pStyle w:val="ConsPlusNormal"/>
        <w:jc w:val="center"/>
      </w:pPr>
      <w:proofErr w:type="gramStart"/>
      <w:r>
        <w:t xml:space="preserve">(в ред. приказов Департамента социального развития ХМАО - </w:t>
      </w:r>
      <w:proofErr w:type="spellStart"/>
      <w:r>
        <w:t>Югры</w:t>
      </w:r>
      <w:proofErr w:type="spellEnd"/>
      <w:proofErr w:type="gramEnd"/>
    </w:p>
    <w:p w:rsidR="00A36FDB" w:rsidRDefault="00A36FDB">
      <w:pPr>
        <w:pStyle w:val="ConsPlusNormal"/>
        <w:jc w:val="center"/>
      </w:pPr>
      <w:r>
        <w:t xml:space="preserve">от 21.05.2013 </w:t>
      </w:r>
      <w:hyperlink r:id="rId11" w:history="1">
        <w:r>
          <w:rPr>
            <w:color w:val="0000FF"/>
          </w:rPr>
          <w:t>N 21-нп</w:t>
        </w:r>
      </w:hyperlink>
      <w:r>
        <w:t xml:space="preserve">, от 20.08.2014 </w:t>
      </w:r>
      <w:hyperlink r:id="rId12" w:history="1">
        <w:r>
          <w:rPr>
            <w:color w:val="0000FF"/>
          </w:rPr>
          <w:t>N 9-нп</w:t>
        </w:r>
      </w:hyperlink>
      <w:r>
        <w:t xml:space="preserve">, от 09.06.2016 </w:t>
      </w:r>
      <w:hyperlink r:id="rId13" w:history="1">
        <w:r>
          <w:rPr>
            <w:color w:val="0000FF"/>
          </w:rPr>
          <w:t>N 13-нп</w:t>
        </w:r>
      </w:hyperlink>
      <w:r>
        <w:t>)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center"/>
        <w:outlineLvl w:val="1"/>
      </w:pPr>
      <w:r>
        <w:t>I. Общие положения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Административный регламент предоставления государственной услуги по назначению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 (далее соответственно - административный регламент, государственная услуга), определяет сроки и последовательность административных процедур (действий) органов местного самоуправления Ханты-Мансийского автономного округа - </w:t>
      </w:r>
      <w:proofErr w:type="spellStart"/>
      <w:r>
        <w:t>Югры</w:t>
      </w:r>
      <w:proofErr w:type="spellEnd"/>
      <w:r>
        <w:t xml:space="preserve"> при осуществлении переданных им отдельных государственных полномочий по опеке и попечительству (далее также</w:t>
      </w:r>
      <w:proofErr w:type="gramEnd"/>
      <w:r>
        <w:t xml:space="preserve"> - органы опеки и попечительства; органы, предоставляющие государственную услугу)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N 114-оз "О наделении органов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отдельными государственными полномочиями по осуществлению деятельности по опеке и попечительству".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Совершеннолетний дееспособный гражданин, который по состоянию здоровья не способен самостоятельно осуществлять и защищать свои права и исполнять свои обязанности (далее - гражданин, нуждающийся в патронаже).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Гражданин, выразивший желание стать помощником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 (далее - кандидат в помощники).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Требования к порядку информирования о правилах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1.3.1. </w:t>
      </w:r>
      <w:hyperlink w:anchor="P403" w:history="1">
        <w:r>
          <w:rPr>
            <w:color w:val="0000FF"/>
          </w:rPr>
          <w:t>Информация</w:t>
        </w:r>
      </w:hyperlink>
      <w:r>
        <w:t xml:space="preserve"> о месте нахождения, графике работы, справочных телефонах, адресах официальных сайтов, адресах электронной почты органа опеки и попечительства, предоставляющего государственную услугу, приведена в приложении 1 к административному регламенту.</w:t>
      </w:r>
    </w:p>
    <w:p w:rsidR="00A36FDB" w:rsidRDefault="00A36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hyperlink w:anchor="P694" w:history="1">
        <w:r>
          <w:rPr>
            <w:color w:val="0000FF"/>
          </w:rPr>
          <w:t>Информация</w:t>
        </w:r>
      </w:hyperlink>
      <w:r>
        <w:t xml:space="preserve"> о месте нахождения, графике работы, справочных телефонах, адресах официальных сайтов, адресах электронной почты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МФЦ), приведена в приложении 4 к настоящему Административному регламенту.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Место нахождения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Департамент): 628006, ул. Мира, 14 а, </w:t>
      </w:r>
      <w:proofErr w:type="spellStart"/>
      <w:r>
        <w:t>каб</w:t>
      </w:r>
      <w:proofErr w:type="spellEnd"/>
      <w:r>
        <w:t xml:space="preserve">. 504, г. Ханты-Мансийск, Ханты-Мансийский автономный округ - </w:t>
      </w:r>
      <w:proofErr w:type="spellStart"/>
      <w:r>
        <w:t>Югра</w:t>
      </w:r>
      <w:proofErr w:type="spellEnd"/>
      <w:r>
        <w:t>, Тюменская область, телефон: (3467) 32-94-03; электронный адрес:</w:t>
      </w:r>
      <w:proofErr w:type="gramEnd"/>
      <w:r>
        <w:t xml:space="preserve"> </w:t>
      </w:r>
      <w:proofErr w:type="spellStart"/>
      <w:r>
        <w:t>Socprotect@admhmao.ru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 xml:space="preserve">1.3.2.1. Информация о месте нахождения, справочных телефонах, графике работы, адресе официального сайта и электронной почты Информационного </w:t>
      </w:r>
      <w:proofErr w:type="gramStart"/>
      <w:r>
        <w:t>центра Управления Министерства внутренних дел Российской Федерации</w:t>
      </w:r>
      <w:proofErr w:type="gramEnd"/>
      <w:r>
        <w:t xml:space="preserve"> по Ханты-Мансийскому автономному округу - </w:t>
      </w:r>
      <w:proofErr w:type="spellStart"/>
      <w:r>
        <w:t>Югре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Место нахождения: ул. Ленина, д. 55, г. Ханты-Мансийск, Ханты-Мансийский автономный округ - </w:t>
      </w:r>
      <w:proofErr w:type="spellStart"/>
      <w:r>
        <w:t>Югра</w:t>
      </w:r>
      <w:proofErr w:type="spellEnd"/>
      <w:r>
        <w:t>, Тюменская область, 628012.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Телефон: (3467) 398-276, 398-426, факс: 398-424.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Адрес официального сайта: http://86.mvd.ru.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inc@xmuvd.ru</w:t>
      </w:r>
      <w:proofErr w:type="spellEnd"/>
      <w:r>
        <w:t>.</w:t>
      </w:r>
    </w:p>
    <w:p w:rsidR="00A36FDB" w:rsidRDefault="00A36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1.3.2.1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1.3.3. Информация о предоставлении государственной услуги размещается: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 информационных стендах органов опеки и попечительства;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 официальных сайтах органов опеки и попечительства;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на официальном сайте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- http://www.depsr.admhmao.ru;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- http://www.gosuslugi.ru;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на Портале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 xml:space="preserve"> - http://86.gosuslugi.ru.</w:t>
      </w:r>
    </w:p>
    <w:p w:rsidR="00A36FDB" w:rsidRDefault="00A36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1.3.3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1.3.4. Информирование о процедуре предоставления государственной услуги, в том числе о ходе предоставления государственной услуги, проводится в следующих формах (по выбору заявителя):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письменной (при письменном обращении заявителя по почте, электронной почте, факсу);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информационных материалов, которые размещаются на стендах в местах предоставления государственной услуги, а также на официальном сайте органов опеки и попечительства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1.3.5. В случае устного обращения (лично или по телефону) заявителя (его представителя) специалисты осуществляют устное информирование (соответственно лично или по телефону) обратившегося за информацией. Устное информирование осуществляется не более 15 минут.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и занимаемой должности специалиста, принявшего телефонный звонок.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При невозможности специалиста, принявшего звонок, самостоятельно ответить на поставленный вопрос телефонный звонок должен быть переадресован (переведен) на другое должностное лицо, или же обратившемуся лицу должен быть сообщен телефонный номер, по </w:t>
      </w:r>
      <w:r>
        <w:lastRenderedPageBreak/>
        <w:t xml:space="preserve">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письменное обращение о предоставлении ему письменного </w:t>
      </w:r>
      <w:proofErr w:type="gramStart"/>
      <w:r>
        <w:t>ответа</w:t>
      </w:r>
      <w:proofErr w:type="gramEnd"/>
      <w:r>
        <w:t xml:space="preserve"> либо назначить другое удобное для заявителя время для устного информирования.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1.3.6. При консультировании в письменной форме ответ на обращение заявителя направляется на указанный им адрес в срок, не превышающий 10 календарных дней </w:t>
      </w:r>
      <w:proofErr w:type="gramStart"/>
      <w:r>
        <w:t>с даты поступления</w:t>
      </w:r>
      <w:proofErr w:type="gramEnd"/>
      <w:r>
        <w:t xml:space="preserve"> обращения (регистрации) в органы опеки и попечительства.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 xml:space="preserve">, заявителям необходимо использовать адреса в информационно-телекоммуникационной сети Интернет, указанные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может осуществляться в МФЦ в соответствии с регламентом их работы.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1.3.8. На стендах в местах предоставления государственной услуги и на официальных сайтах органов опеки и попечительства, в том числе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 xml:space="preserve"> размещается следующая информация: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извлечения из законодательных и иных нормативных правовых актов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содержащих нормы, регулирующие деятельность по предоставлению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справочная информация о специалистах, ответственных за предоставление государственной услуги;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адреса официальных сайтов органов опеки и попечительства, а также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график личного приема граждан уполномоченными должностными лицами;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номера кабинетов, где осуществляется прием письменных обращений граждан и устное информирование граждан;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услуги, установленные федеральным законодательством;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 при предоставлении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текст настоящего административного регламента с </w:t>
      </w:r>
      <w:hyperlink w:anchor="P403" w:history="1">
        <w:r>
          <w:rPr>
            <w:color w:val="0000FF"/>
          </w:rPr>
          <w:t>приложениями</w:t>
        </w:r>
      </w:hyperlink>
      <w:r>
        <w:t xml:space="preserve"> (извлечения - на </w:t>
      </w:r>
      <w:r>
        <w:lastRenderedPageBreak/>
        <w:t>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органа опеки и попечительства по месту жительства);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заполнения, а также исчерпывающий перечень документов, необходимых для предоставления государственной услуги.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1.3.9. В случае внесения изменений в порядок предоставления государственной услуги специалисты органов опеки и попечительства в срок, не превышающий 15 рабочих дней, 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A36FDB" w:rsidRDefault="00A36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1.3.9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  <w:r>
        <w:t>2.1. Наименование государственной услуги: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2.2. Государственную услугу предоставляют органы опеки и попечительства, осуществляющие переданные отдельные государственные полномочия в сфере опеки и попечительства, указанные в </w:t>
      </w:r>
      <w:hyperlink w:anchor="P40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Исполнительным органом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осуществляющим координацию и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является Департамент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Ханты-Мансийского автономного округа - </w:t>
      </w:r>
      <w:proofErr w:type="spellStart"/>
      <w:r>
        <w:t>Югры</w:t>
      </w:r>
      <w:proofErr w:type="spellEnd"/>
      <w:r>
        <w:t xml:space="preserve"> (</w:t>
      </w:r>
      <w:hyperlink w:anchor="P694" w:history="1">
        <w:r>
          <w:rPr>
            <w:color w:val="0000FF"/>
          </w:rPr>
          <w:t>приложение 4</w:t>
        </w:r>
      </w:hyperlink>
      <w:r>
        <w:t xml:space="preserve"> к настоящему административному регламенту).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</w:t>
      </w:r>
      <w:proofErr w:type="spellStart"/>
      <w:r>
        <w:t>Югры</w:t>
      </w:r>
      <w:proofErr w:type="spellEnd"/>
      <w:r>
        <w:t>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Ханты-Мансийскому автономному округу - </w:t>
      </w:r>
      <w:proofErr w:type="spellStart"/>
      <w:r>
        <w:t>Югре</w:t>
      </w:r>
      <w:proofErr w:type="spellEnd"/>
      <w:r>
        <w:t>.</w:t>
      </w:r>
    </w:p>
    <w:p w:rsidR="00A36FDB" w:rsidRDefault="00A36FDB">
      <w:pPr>
        <w:pStyle w:val="ConsPlusNormal"/>
        <w:jc w:val="both"/>
      </w:pPr>
      <w:r>
        <w:t xml:space="preserve">(п. 2.2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являются: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решение о назначении помощника совершеннолетнему дееспособному гражданину, который по состоянию здоровья не способен самостоятельно осуществлять и защищать свои </w:t>
      </w:r>
      <w:r>
        <w:lastRenderedPageBreak/>
        <w:t>права и исполнять свои обязанности;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решение об отказе в назначении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решение о включении гражданина в реестр кандидатов в помощники.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услуги, срок приостановления предоставления государственной услуги, сроки выдачи (направления) документов, являющихся результатом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Общий срок предоставления государственной услуги составляет не более 25 рабочих дней.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законодательством не установлен.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Решение о назначении помощника, об отказе в назначении помощником орган опеки и попечительства принимает: в случае представления заявителем документов, указанных в </w:t>
      </w:r>
      <w:hyperlink w:anchor="P14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по собственной инициативе - в течение 15 дней со дня представления документов; в случае направления органом опеки и попечительства межведомственного запроса </w:t>
      </w:r>
      <w:proofErr w:type="gramStart"/>
      <w:r>
        <w:t>в уполномоченный орган для получения сведений об отсутствии судимости у кандидата в помощники</w:t>
      </w:r>
      <w:proofErr w:type="gramEnd"/>
      <w:r>
        <w:t xml:space="preserve"> - в течение 15 дней со дня получения ответа на такой запрос.</w:t>
      </w:r>
    </w:p>
    <w:p w:rsidR="00A36FDB" w:rsidRDefault="00A36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Орган опеки и попечительства уведомляет кандидата в помощники и гражданина, нуждающегося в патронаже, о принятом решении в течение 10 дней со дня его принятия.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Решение о включении гражданина в реестр кандидатов в помощники либо об отказе во включении в реестр оформляется актом органа опеки и попечительства в течение пятнадцати рабочих дней со дня поступления заявления и документов (сведений) и в течение трех рабочих дней со дня его принятия направляется заказным почтовым отправлением с уведомлением о вручении кандидату в помощники по его месту жительства, указанному</w:t>
      </w:r>
      <w:proofErr w:type="gramEnd"/>
      <w:r>
        <w:t xml:space="preserve"> в заявлении, или передается ему лично с отметкой о получении.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государственной услуги являются: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Российской Федерации" от 05.12.1994, N 32, ст. 3301);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("Собрание законодательства Российской Федерации" от 31.07.2006, N 31 (ч. 1), ст. 3451, "Собрание законодательства Российской Федерации" от 02.08.2010, N 31, ст. 4173);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24.04.2008 N 48-ФЗ "Об опеке и попечительстве" ("Собрание законодательства Российской Федерации" от 28.04.2008, N 17, ст. 1755, "Собрание законодательства Российской Федерации" от 20.07.2009, N 29, ст. 3615);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 от 02.08.2010, N 31, ст. 4179, "Российская газета" от 30.07.2010, N 168) (далее - Федеральный закон N 210-ФЗ);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20.07.2007 N 114-оз "О наделении органов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отдельными государственными полномочиями по осуществлению деятельности по опеке и попечительству" ("Собрание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" от 31.12.2011, N 12 (часть II, том 1), ст. 1213);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22.12.2008 N 148-оз "Об организации и осуществлении деятельности по опеке и попечительству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("Собрание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" от 19.12.2008 - 31.12.2008, N 12 (часть III), ст. 1916);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27.11.2014 N 458-п "О Департаменте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" (Собрание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2014, N 11 (ч. 2), ст. 261);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29.01.2011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" от 31.01.2011, N 1, ст. 60);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24.11.2011 N 434-п "О порядке назначения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обязанности" ("Собрание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" от 30.11.2011, N 11 (ч. 2), ст. 1122, "Новости </w:t>
      </w:r>
      <w:proofErr w:type="spellStart"/>
      <w:r>
        <w:t>Югры</w:t>
      </w:r>
      <w:proofErr w:type="spellEnd"/>
      <w:r>
        <w:t>" от 27.12.2011, N 200) (далее - постановление N 434-п);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hyperlink r:id="rId4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, предоставляющих государственные услуги, и их должностных лиц, государственных гражданских служащих Ханты-Мансийского автономного округа - </w:t>
      </w:r>
      <w:proofErr w:type="spellStart"/>
      <w:r>
        <w:t>Югры</w:t>
      </w:r>
      <w:proofErr w:type="spellEnd"/>
      <w:r>
        <w:t xml:space="preserve">" ("Собрание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" от 15.11.2012, N 11 (ч. 1), ст. 1291, "Новости </w:t>
      </w:r>
      <w:proofErr w:type="spellStart"/>
      <w:r>
        <w:t>Югры</w:t>
      </w:r>
      <w:proofErr w:type="spellEnd"/>
      <w:r>
        <w:t>" от</w:t>
      </w:r>
      <w:proofErr w:type="gramEnd"/>
      <w:r>
        <w:t xml:space="preserve"> </w:t>
      </w:r>
      <w:proofErr w:type="gramStart"/>
      <w:r>
        <w:t>16.11.2012, N 128);</w:t>
      </w:r>
      <w:proofErr w:type="gramEnd"/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24.01.2014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</w:t>
      </w:r>
      <w:proofErr w:type="spellStart"/>
      <w:r>
        <w:t>Югры</w:t>
      </w:r>
      <w:proofErr w:type="spellEnd"/>
      <w:r>
        <w:t xml:space="preserve">" (Собрание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2014, N 1 (том 2), ст. 44);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настоящий административный регламент.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2" w:name="P147"/>
      <w:bookmarkEnd w:id="2"/>
      <w:r>
        <w:t xml:space="preserve">2.6. Исчерпывающий перечень документов, необходимых для предоставления </w:t>
      </w:r>
      <w:r>
        <w:lastRenderedPageBreak/>
        <w:t>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2.6.1. Гражданин, нуждающийся в патронаже, предоставляет в орган опеки и попечительства по месту своего жительства следующие документы: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а) </w:t>
      </w:r>
      <w:hyperlink w:anchor="P623" w:history="1">
        <w:r>
          <w:rPr>
            <w:color w:val="0000FF"/>
          </w:rPr>
          <w:t>заявление</w:t>
        </w:r>
      </w:hyperlink>
      <w:r>
        <w:t xml:space="preserve"> о назначении ему помощника по форме, приведенной в приложении 2 к настоящему административному регламенту, либо в свободной форме;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б) документ, удостоверяющий личность;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в) справка (заключение) лечебно-профилактического учреждения о состоянии здоровья заявителя и его нуждаемости в постороннем уходе, которая действительна в течение трех месяцев со дня ее выдачи.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2.6.2. Кандидат в помощники представляет в орган опеки и попечительства по месту своего жительства следующие документы: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а) заявление о включении в реестр кандидатов в помощники по форме, утвержденной приказом Департамента от 9 ноября 2015 года N 783-р "Об утверждении форм";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б) документ, удостоверяющий личность;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в) автобиографию;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г) справку из психоневрологического учреждения;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заключение противотуберкулезного диспансера об отсутствии активной формы туберкулеза;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е) справку (заключение) лечебно-профилактического учреждения о состоянии здоровья, которая действительна в течение трех месяцев со дня ее выдачи;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ж) справку с места работы (учебы)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6" w:name="P160"/>
      <w:bookmarkEnd w:id="6"/>
      <w:proofErr w:type="spellStart"/>
      <w:proofErr w:type="gramStart"/>
      <w:r>
        <w:t>з</w:t>
      </w:r>
      <w:proofErr w:type="spellEnd"/>
      <w:r>
        <w:t xml:space="preserve">) </w:t>
      </w:r>
      <w:hyperlink r:id="rId50" w:history="1">
        <w:r>
          <w:rPr>
            <w:color w:val="0000FF"/>
          </w:rPr>
          <w:t>справку</w:t>
        </w:r>
      </w:hyperlink>
      <w:r>
        <w:t xml:space="preserve"> о наличии (отсутствии)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приказом Министерства внутренних дел Российской Федерации от 07.11.2011 N 1121, выдаваемой Информационным центром Управления Министерства внутренних дел Российской Федерации</w:t>
      </w:r>
      <w:proofErr w:type="gramEnd"/>
      <w:r>
        <w:t xml:space="preserve"> по Ханты-Мансийскому автономному округу - </w:t>
      </w:r>
      <w:proofErr w:type="spellStart"/>
      <w:r>
        <w:t>Югре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5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9" w:history="1">
        <w:r>
          <w:rPr>
            <w:color w:val="0000FF"/>
          </w:rPr>
          <w:t>"ж"</w:t>
        </w:r>
      </w:hyperlink>
      <w:r>
        <w:t xml:space="preserve"> настоящего пункта административного регламента, предоставляются кандидатом в помощники самостоятельно, документ, указанный в </w:t>
      </w:r>
      <w:hyperlink w:anchor="P16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>, кандидат в помощники вправе представить по собственной инициативе.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Непредставление кандидатом в помощники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Запрещается требовать от заявителя при предоставлении государственной услуги: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</w:t>
      </w:r>
      <w:hyperlink r:id="rId5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услуг, в соответствии с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, за исключением документов, включенных в определенный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названного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Установленную форму заявления о предоставлении государственной услуги можно получить посредством информационно-телекоммуникационной сети Интернет: на официальных сайтах органов опеки и попечительства, указанных в </w:t>
      </w:r>
      <w:hyperlink w:anchor="P40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2.6.4. Способы подачи документов, необходимых для предоставления государственной услуги: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 личном обращении в орган опеки и попечительства по месту жительства гражданина;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 электронный адрес органа опеки и попечительства по месту жительства гражданина;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посредством обращения в МФЦ;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посредством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федеральной государственной информационной системы "Единый портал государственных и муниципальных услуг (функций)".</w:t>
      </w:r>
    </w:p>
    <w:p w:rsidR="00A36FDB" w:rsidRDefault="00A36FDB">
      <w:pPr>
        <w:pStyle w:val="ConsPlusNormal"/>
        <w:jc w:val="both"/>
      </w:pPr>
      <w:r>
        <w:t xml:space="preserve">(п. 2.6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>, не предусмотрены.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2.8.1. Решение об отказе в назначении помощника орган опеки и попечительства принимает при наличии одного из следующих обстоятельств: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документов, предусмотренных </w:t>
      </w:r>
      <w:hyperlink w:anchor="P148" w:history="1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регламента, заявления о согласии с назначением помощника (по </w:t>
      </w:r>
      <w:hyperlink r:id="rId55" w:history="1">
        <w:r>
          <w:rPr>
            <w:color w:val="0000FF"/>
          </w:rPr>
          <w:t>форме</w:t>
        </w:r>
      </w:hyperlink>
      <w:r>
        <w:t xml:space="preserve">, установленной приложением 6 к постановлению N 434-п), заявления о согласии с назначением помощником (по </w:t>
      </w:r>
      <w:hyperlink r:id="rId56" w:history="1">
        <w:r>
          <w:rPr>
            <w:color w:val="0000FF"/>
          </w:rPr>
          <w:t>форме</w:t>
        </w:r>
      </w:hyperlink>
      <w:r>
        <w:t>, установленной приложением 5 к постановлению N 434-п);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отсутствие сведений о кандидате в помощники в реестре кандидатов в помощники;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наличие судимости за умышленное преступление против жизни и здоровья граждан;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наличие заболевания, при котором осуществляется постановка на учет в психоневрологическое учреждение;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отсутствие постоянного места жительства;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отстранение от обязанностей опекуна, попечителя недееспособного или не полностью дееспособного гражданина за ненадлежащее исполнение возложенных на него законом обязанностей;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замещение должности в организациях, осуществляющих социальное обслуживание граждан, нуждающихся в патронаже;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наличие заболевания, предусмотренного </w:t>
      </w:r>
      <w:hyperlink r:id="rId57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2.8.2. Основания для приостановления предоставления государственной услуги законодательством Российской Федерации и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не предусмотрены.</w:t>
      </w:r>
    </w:p>
    <w:p w:rsidR="00A36FDB" w:rsidRDefault="00A36FDB">
      <w:pPr>
        <w:pStyle w:val="ConsPlusNormal"/>
        <w:jc w:val="both"/>
      </w:pPr>
      <w:r>
        <w:t xml:space="preserve">(п. 2.8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2.9.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не предусмотрено.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услуги, а также при получении результата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Максимальной срок ожидания заявителя в очереди при подаче запроса о предоставлении государственной услуги, а также при получении результата предоставления государственной услуги составляет не более 15 минут.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8" w:name="P193"/>
      <w:bookmarkEnd w:id="8"/>
      <w:r>
        <w:t xml:space="preserve">2.11. 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Запрос заявителя о предоставлении государственной услуги, поступивший в орган опеки и попечительства, подлежит обязательной регистрации специалистом, ответственным за регистрацию входящей документации.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Письменный запрос заявителя, запрос заявителя о предоставлении государственной услуги, поступивший посредством электронной почты,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регистрируются в течение 1 рабочего дня с момента поступления в орган опеки и попечительства.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составляет 15 минут.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Запрос регистрируется в электронном документообороте либо в запросе указывается факт </w:t>
      </w:r>
      <w:r>
        <w:lastRenderedPageBreak/>
        <w:t>приема документов, в том числе должность, фамилия, имя, отчество (последнее - при наличии) принявшего документы, а также дата его заполнения.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Запрос заявителя о предоставлении государственной услуги, поступивший в орган опеки и попечительства из МФЦ, регистрируется соответствующей информационной системой органа местного самоуправления муниципального образования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Прием и регистрация заявления в МФЦ осуществляется в соответствии с регламентом их работы.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jc w:val="both"/>
      </w:pPr>
      <w:r>
        <w:t xml:space="preserve">(п. 2.11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2.12.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Места предоставления государственной услуги должны соответствовать требованиям к местам обслуживания </w:t>
      </w:r>
      <w:proofErr w:type="spellStart"/>
      <w:r>
        <w:t>маломобильных</w:t>
      </w:r>
      <w:proofErr w:type="spellEnd"/>
      <w: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Здание, в котором предоставляется государственная услуга, включает места для ожидания и приема заявителей.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организуются помещения для приема заявителей "зального"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Консультирование (предоставление справочной информации) заявителей осуществляется в отдельном окне (кабинете).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Окна (кабинеты) приема заявителей должны быть оборудованы информационными табличками (вывесками) с указанием: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номера окна (кабинета);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вид приема (по очереди, по предварительной записи);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времени технологического перерыва и перерыва на обед.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Места ожидания оснащаются информационными стендами.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A36FDB" w:rsidRDefault="00A36F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2.13. Показателями доступности государственной услуги являются: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открытый доступ для заявителей к информации о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на официальном сайте Департамента, в том числе с возможностью их</w:t>
      </w:r>
      <w:proofErr w:type="gramEnd"/>
      <w:r>
        <w:t xml:space="preserve"> копирования и заполнения в электронном виде;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бесплатность предоставления информации о процедуре предоставления государственной </w:t>
      </w:r>
      <w:r>
        <w:lastRenderedPageBreak/>
        <w:t>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возможность получения информации о ходе предоставления государственной услуги, в том числе с использованием телефонной связи, электронной почты, посредством федеральной государственной информационной системы "Единый портал государственных и муниципальных услуг" и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а также официального сайта Департамента;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возможность обращения за получением государственной услуги в МФЦ.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Показателями качества государственной услуги являются: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услуги, в том числе своевременное осуществление выплаты денежных средств;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A36FDB" w:rsidRDefault="00A36FDB">
      <w:pPr>
        <w:pStyle w:val="ConsPlusNormal"/>
        <w:jc w:val="both"/>
      </w:pPr>
      <w:r>
        <w:t xml:space="preserve">(п. 2.13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9" w:name="P243"/>
      <w:bookmarkEnd w:id="9"/>
      <w:r>
        <w:t>2.14. МФЦ предоставляет государственную услугу по принципу "одного окна", предусматривающему однократное обращение заявителя 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МФЦ и органом опеки и попечительства.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осуществляется в порядке и сроки, установленные настоящим административным регламентом.</w:t>
      </w:r>
    </w:p>
    <w:p w:rsidR="00A36FDB" w:rsidRDefault="00A36FDB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A36FDB" w:rsidRDefault="00A36FDB">
      <w:pPr>
        <w:pStyle w:val="ConsPlusNormal"/>
        <w:jc w:val="center"/>
      </w:pPr>
      <w:r>
        <w:t>выполнения административных процедур, требования</w:t>
      </w:r>
    </w:p>
    <w:p w:rsidR="00A36FDB" w:rsidRDefault="00A36FDB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A36FDB" w:rsidRDefault="00A36FDB">
      <w:pPr>
        <w:pStyle w:val="ConsPlusNormal"/>
        <w:jc w:val="center"/>
      </w:pPr>
      <w:r>
        <w:t>административных процедур в электронной форме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прием и регистрация заявления о предоставлении государственной услуги, в том числе поступившего посредством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федеральной государственной информационной системы "Единый портал государственных и муниципальных услуг (функций)", из МФЦ;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межведомственного запроса в органы (организации), </w:t>
      </w:r>
      <w:r>
        <w:lastRenderedPageBreak/>
        <w:t>участвующие в предоставлении государственной услуги;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предоставлении государственной услуги либо об отказе в предоставлении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уведомление кандидата в помощники и гражданина, нуждающегося в патронаже, о принятом решении и выдача решения заявителю.</w:t>
      </w:r>
    </w:p>
    <w:p w:rsidR="00A36FDB" w:rsidRDefault="00A36FDB">
      <w:pPr>
        <w:pStyle w:val="ConsPlusNormal"/>
        <w:spacing w:before="220"/>
        <w:ind w:firstLine="540"/>
        <w:jc w:val="both"/>
      </w:pPr>
      <w:hyperlink w:anchor="P65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3 к настоящему административному регламенту.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3.2. Прием и регистрация заявления о предоставлении государственной услуги, в том числе поступившего посредством Портала государственных и муниципальных услуг (функций) Ханты-Мансийского автономного округа - </w:t>
      </w:r>
      <w:proofErr w:type="spellStart"/>
      <w:r>
        <w:t>Югры</w:t>
      </w:r>
      <w:proofErr w:type="spellEnd"/>
      <w:r>
        <w:t>, федеральной государственной информационной системы "Единый портал государственных и муниципальных услуг (функций)", МФЦ: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Основание для начала административной процедуры: поступление заявления о предоставлении государственной услуги в орган опеки и попечительства по месту жительства заявителя или в МФЦ.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административной процедуры: специалист отдела органа опеки и попечительства, ответственный за прием и регистрацию документов.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указаны в </w:t>
      </w:r>
      <w:hyperlink w:anchor="P193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регламента).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Заявление, принятое в МФЦ, передается в орган опеки и попечительства в соответствии с соглашением, указанном в </w:t>
      </w:r>
      <w:hyperlink w:anchor="P243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Критерий принятия решения: наличие заявления на предоставление государственной услуги.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Результат административной процедуры: регистрация заявления.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заявления в журнале регистрации с указанием должности, фамилии, инициалов специалиста органа опеки и попечительства, принявшего документы, а также даты заполнения заявления и присвоением регистрационного номера.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3.2.1. Формирование и направление межведомственного запроса в органы (организации), участвующие в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Основание для начала административной процедуры: заявление о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Сведения о должностном лице, ответственном за выполнение административной процедуры: специалист отдела органа опеки и попечительства, ответственный за формирование и направление межведомственного запроса.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административную процедуру: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 (продолжительность и (или) максимальный срок их выполнения - 1 рабочий день со дня поступления заявления специалисту органа опеки и попечительства, ответственному за формирование и направление межведомственных запросов);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получение ответа на межведомственные запросы (продолжительность и (или) максимальный срок их выполнения - 5 рабочих дней со дня поступления в органы, участвующие в предоставлении государственной услуги, межведомственного запроса).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Критерий принятия решения: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отсутствие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отказа, указанных в </w:t>
      </w:r>
      <w:hyperlink w:anchor="P176" w:history="1">
        <w:r>
          <w:rPr>
            <w:color w:val="0000FF"/>
          </w:rPr>
          <w:t>подпункте 2.8.1 пункта 2.8</w:t>
        </w:r>
      </w:hyperlink>
      <w:r>
        <w:t xml:space="preserve"> настоящего административного регламента.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ответа на межведомственные запросы.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полученного ответа на межведомственный запрос в органе опеки и попечительства.</w:t>
      </w:r>
    </w:p>
    <w:p w:rsidR="00A36FDB" w:rsidRDefault="00A36FDB">
      <w:pPr>
        <w:pStyle w:val="ConsPlusNormal"/>
        <w:jc w:val="both"/>
      </w:pPr>
      <w:r>
        <w:t xml:space="preserve">(п. 3.2.1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3.3.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рассмотрение документов (продолжительность и (или) максимальный срок их выполнения 15 минут с момента получения документов).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При предоставлении документов гражданином, нуждающимся в патронаже, указанных в </w:t>
      </w:r>
      <w:hyperlink w:anchor="P14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 органа опеки и попечительства ставит его на учет.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При предоставлении документов кандидатом в помощники орган опеки и попечительства в течение 7 дней со дня получения документов, указанных в </w:t>
      </w:r>
      <w:hyperlink w:anchor="P14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организует обследование условий проживания кандидата в помощники и гражданина, нуждающегося в патронаже, и составляет акты обследований условий проживания указанных граждан по форме, установленной Департаментом.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3.4. Уведомление заявителей и выдача решений.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Решение о назначении помощника, об отказе в назначении помощником орган опеки и попечительства принимает в течение 15 дней со дня представления документов, указанных в </w:t>
      </w:r>
      <w:hyperlink w:anchor="P14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на основании </w:t>
      </w:r>
      <w:proofErr w:type="gramStart"/>
      <w:r>
        <w:t>актов обследования условий проживания кандидата</w:t>
      </w:r>
      <w:proofErr w:type="gramEnd"/>
      <w:r>
        <w:t xml:space="preserve"> в помощники и гражданина, нуждающегося в патронаже.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Решение об отказе в назначении помощником оформляется актом органа опеки и попечительства по </w:t>
      </w:r>
      <w:hyperlink r:id="rId77" w:history="1">
        <w:r>
          <w:rPr>
            <w:color w:val="0000FF"/>
          </w:rPr>
          <w:t>форме</w:t>
        </w:r>
      </w:hyperlink>
      <w:r>
        <w:t>, утвержденной приложением 4 к Постановлению N 434-п.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Решение о назначении помощника оформляется актом органа опеки и попечительства по </w:t>
      </w:r>
      <w:hyperlink r:id="rId78" w:history="1">
        <w:r>
          <w:rPr>
            <w:color w:val="0000FF"/>
          </w:rPr>
          <w:t>форме</w:t>
        </w:r>
      </w:hyperlink>
      <w:r>
        <w:t>, утвержденной приложением 3 к Постановлению N 434-п.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Орган опеки и попечительства уведомляет гражданина, нуждающегося в патронаже, и кандидата в помощники о принятом решении в течение 10 дней со дня его принятия.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форме.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center"/>
        <w:outlineLvl w:val="1"/>
      </w:pPr>
      <w:r>
        <w:t>IV. Формы контроля</w:t>
      </w:r>
    </w:p>
    <w:p w:rsidR="00A36FDB" w:rsidRDefault="00A36FDB">
      <w:pPr>
        <w:pStyle w:val="ConsPlusNormal"/>
        <w:jc w:val="center"/>
      </w:pPr>
      <w:r>
        <w:t>за исполнением административного регламента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актов, устанавливающих требования к предоставлению государственной услуги, а также решений, принятых (осуществляемых) ответственными должностными лицами в ходе предоставления государственной услуги, осуществляется руководителем органа опеки и попечительства, а также специалистами органа опеки и попечительства, участвующими в оказании государственной услуги.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руководителем, ответственным за организацию работы по предоставлению государственной услуги, проверок соблюдения и исполнения специалистом органа опеки и попечительства положений административного регламента. Периодичность осуществления текущего контроля (не менее 2-х раз в год) устанавливается руководителем органа опеки и попечительства.</w:t>
      </w:r>
    </w:p>
    <w:p w:rsidR="00A36FDB" w:rsidRDefault="00A36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4.3. Департамент организует и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органами опеки и попечительства на территории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 в получении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опеки и попечительства.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Проверки полноты и качества предоставления государственной услуги осуществляются на основании приказа Департамента.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со стороны граждан, их объединений, организаций осуществляется с использованием соответствующей информации, размещаемой на официальных сайтах органов опеки и попечительства, информационных стендах в местах предоставления государственной услуги, а также в форме письменных и устных обращений в адрес Департамента, органов опеки и попечительства.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4.5. Абзац утратил силу. -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20.08.2014 N 9-нп.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 государственной услуги). Периодичность осуществления плановых проверок устанавливается приказом Департамента.</w:t>
      </w:r>
    </w:p>
    <w:p w:rsidR="00A36FDB" w:rsidRDefault="00A36F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обращению заявителя заявителю направляется информация о результатах проведенной проверки.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21.05.2013 N 21-нп)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4.6.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84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11.06.2010 N 102-оз "Об административных правонарушениях" должностные лица органов опеки и попечительства,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</w:t>
      </w:r>
      <w:proofErr w:type="gramEnd"/>
      <w:r>
        <w:t xml:space="preserve"> </w:t>
      </w:r>
      <w:proofErr w:type="gramStart"/>
      <w:r>
        <w:t>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</w:t>
      </w:r>
      <w:proofErr w:type="gramEnd"/>
      <w:r>
        <w:t xml:space="preserve"> которых предоставляются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A36FDB" w:rsidRDefault="00A36FD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20.08.2014 N 9-нп)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A36FDB" w:rsidRDefault="00A36FDB">
      <w:pPr>
        <w:pStyle w:val="ConsPlusNormal"/>
        <w:jc w:val="center"/>
      </w:pPr>
      <w:r>
        <w:t>действий (бездействия) и решений, принятых (осуществляемых)</w:t>
      </w:r>
    </w:p>
    <w:p w:rsidR="00A36FDB" w:rsidRDefault="00A36FDB">
      <w:pPr>
        <w:pStyle w:val="ConsPlusNormal"/>
        <w:jc w:val="center"/>
      </w:pPr>
      <w:r>
        <w:lastRenderedPageBreak/>
        <w:t>в ходе предоставления государственной услуги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</w:t>
      </w:r>
      <w:proofErr w:type="gramEnd"/>
    </w:p>
    <w:p w:rsidR="00A36FDB" w:rsidRDefault="00A36FDB">
      <w:pPr>
        <w:pStyle w:val="ConsPlusNormal"/>
        <w:jc w:val="center"/>
      </w:pPr>
      <w:proofErr w:type="gramStart"/>
      <w:r>
        <w:t xml:space="preserve">ХМАО - </w:t>
      </w:r>
      <w:proofErr w:type="spellStart"/>
      <w:r>
        <w:t>Югры</w:t>
      </w:r>
      <w:proofErr w:type="spellEnd"/>
      <w:r>
        <w:t xml:space="preserve"> от 21.05.2013 N 21-нп)</w:t>
      </w:r>
      <w:proofErr w:type="gramEnd"/>
    </w:p>
    <w:p w:rsidR="00A36FDB" w:rsidRDefault="00A36FDB">
      <w:pPr>
        <w:pStyle w:val="ConsPlusNormal"/>
      </w:pPr>
    </w:p>
    <w:p w:rsidR="00A36FDB" w:rsidRDefault="00A36FDB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 xml:space="preserve"> для предоставления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 xml:space="preserve"> для предоставления государственной услуги, у заявителя;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>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>
        <w:t>Югры</w:t>
      </w:r>
      <w:proofErr w:type="spellEnd"/>
      <w:r>
        <w:t>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10" w:name="P343"/>
      <w:bookmarkEnd w:id="10"/>
      <w: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5.4. Основанием для начала процедуры досудебного (внесудебного) обжалования является жалоба.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5.5. Жалоба подается в орган, предоставляющий государственную услугу, в письменной или электронной форме.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Жалоба может быть направлена по почте, а также может быть принята при личном приеме заявителя.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В случае подачи заявителем жалобы через МФЦ последний обеспечивает ее передачу в орган, предоставляющий государственную услугу, в порядке и сроки, которые установлены соглашением о взаимодействии между МФЦ и органом опеки и попечительства, но не позднее следующего рабочего дня со дня поступления жалобы.</w:t>
      </w:r>
      <w:proofErr w:type="gramEnd"/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Жалоба на нарушение порядка предоставления государственной услуги МФЦ рассматривается в соответствии с настоящим Административным регламентом.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органе, предоставляющем государственную услугу.</w:t>
      </w:r>
    </w:p>
    <w:p w:rsidR="00A36FDB" w:rsidRDefault="00A36FD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13-нп)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5.6. Время приема жалоб совпадает с графиком предоставления государственной услуги.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5.7. Прием жалоб в письменной форме осуществляется органом, предоставляющим государственную услугу, в месте предоставления государственной услуги (в месте, где заявитель подавал запрос на получение государственной услуги либо в месте, где заявителем получен результат государственной услуги).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5.9. В электронной форме жалоба подается заявителем посредством: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официального сайта органа, предоставляющего государственную услугу;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5.10. При подаче жалобы в электронной форме документ, указанный в </w:t>
      </w:r>
      <w:hyperlink w:anchor="P343" w:history="1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5.11. В случае если рассмотрение поданной заявителем жалобы не входит в компетенцию органа, предоставляющего государственную услугу,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Срок рассмотрения жалобы исчисляется со дня регистрации жалобы в уполномоченном на ее рассмотрение органе.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5.12. Жалоба должна содержать: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5.13. Заявитель имеет право на получение информации и документов, необходимых для обоснования и рассмотрения жалобы.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5.14. Жалоба, поступившая в орган, предоставляющий государственную услугу, подлежит регистрации не позднее следующего рабочего дня со дня ее поступления.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5.15. </w:t>
      </w:r>
      <w:proofErr w:type="gramStart"/>
      <w:r>
        <w:t>Жалоба, поступившая в орган, предоставляющий государственную услугу, подлежит рассмотрению должностным лицом органа, предоставляющего государственную услугу,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5.16.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36FDB" w:rsidRDefault="00A36FDB">
      <w:pPr>
        <w:pStyle w:val="ConsPlusNormal"/>
        <w:spacing w:before="220"/>
        <w:ind w:firstLine="540"/>
        <w:jc w:val="both"/>
      </w:pPr>
      <w:bookmarkStart w:id="11" w:name="P372"/>
      <w:bookmarkEnd w:id="11"/>
      <w:r>
        <w:t xml:space="preserve">5.17. По результатам рассмотрения жалобы в соответствии с </w:t>
      </w:r>
      <w:hyperlink r:id="rId9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орган, предоставляющий государственную услугу, принимает решение о ее удовлетворении либо об отказе в ее удовлетворении в форме своего акта.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5.18. Не позднее дня, следующего за днем принятия решения, указанного в </w:t>
      </w:r>
      <w:hyperlink w:anchor="P372" w:history="1">
        <w:r>
          <w:rPr>
            <w:color w:val="0000FF"/>
          </w:rPr>
          <w:t>пункте 5.17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5.19.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наименование органа, предоставляющего государственную услугу и рассмотревшего жалобу, должность, фамилия, имя, отчество (последнее - при наличии) его должностных лиц, принявших решение по жалобе;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обжалуются;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заявителя;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5.22. Орган, предоставляющий государственную услугу, отказывает в удовлетворении жалобы в следующих случаях: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5.23. Орган, предоставляющий государственную услугу, оставляет жалобу без ответа в следующих случаях: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6FDB" w:rsidRDefault="00A36FDB">
      <w:pPr>
        <w:pStyle w:val="ConsPlusNormal"/>
        <w:spacing w:before="220"/>
        <w:ind w:firstLine="540"/>
        <w:jc w:val="both"/>
      </w:pPr>
      <w:proofErr w:type="gramStart"/>
      <w: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заявителя.</w:t>
      </w:r>
      <w:proofErr w:type="gramEnd"/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5.24. Утратил силу. -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r>
        <w:t xml:space="preserve"> от 09.06.2016 N 13-нп.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 xml:space="preserve">5.25.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5.26. Все решения, действия (бездействие) органа, предоставляющего государственную услугу, должностного лица органа, предоставляющего государственную услугу, заявитель вправе оспорить в судебном порядке в соответствии с законодательством Российской Федерации.</w:t>
      </w:r>
    </w:p>
    <w:p w:rsidR="00A36FDB" w:rsidRDefault="00A36FDB">
      <w:pPr>
        <w:pStyle w:val="ConsPlusNormal"/>
        <w:spacing w:before="220"/>
        <w:ind w:firstLine="540"/>
        <w:jc w:val="both"/>
      </w:pPr>
      <w:r>
        <w:t>5.27. Орган, предоставляющий государственную услугу,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его официальном сайте, в федеральной государственной информационной системе "Единый портал государственных и муниципальных услуг (функций)", а также при личном обращении заявителя.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sectPr w:rsidR="00A36FDB" w:rsidSect="00EC0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FDB" w:rsidRDefault="00A36FDB">
      <w:pPr>
        <w:pStyle w:val="ConsPlusNormal"/>
        <w:jc w:val="right"/>
        <w:outlineLvl w:val="1"/>
      </w:pPr>
      <w:r>
        <w:lastRenderedPageBreak/>
        <w:t>Приложение 1</w:t>
      </w:r>
    </w:p>
    <w:p w:rsidR="00A36FDB" w:rsidRDefault="00A36FDB">
      <w:pPr>
        <w:pStyle w:val="ConsPlusNormal"/>
        <w:jc w:val="right"/>
      </w:pPr>
      <w:r>
        <w:t>к Административному регламенту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Title"/>
        <w:jc w:val="center"/>
      </w:pPr>
      <w:bookmarkStart w:id="12" w:name="P403"/>
      <w:bookmarkEnd w:id="12"/>
      <w:r>
        <w:t>ИНФОРМАЦИЯ</w:t>
      </w:r>
    </w:p>
    <w:p w:rsidR="00A36FDB" w:rsidRDefault="00A36FDB">
      <w:pPr>
        <w:pStyle w:val="ConsPlusTitle"/>
        <w:jc w:val="center"/>
      </w:pPr>
      <w:r>
        <w:t>О МЕСТАХ НАХОЖДЕНИЯ, ГРАФИКЕ РАБОТЫ, СПРАВОЧНЫХ ТЕЛЕФОНАХ,</w:t>
      </w:r>
    </w:p>
    <w:p w:rsidR="00A36FDB" w:rsidRDefault="00A36FDB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ОФИЦИАЛЬНЫХ САЙТОВ В СЕТИ ИНТЕРНЕТ,</w:t>
      </w:r>
    </w:p>
    <w:p w:rsidR="00A36FDB" w:rsidRDefault="00A36FDB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ОРГАНОВ ОПЕКИ И ПОПЕЧИТЕЛЬСТВА,</w:t>
      </w:r>
    </w:p>
    <w:p w:rsidR="00A36FDB" w:rsidRDefault="00A36FDB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ГОСУДАРСТВЕННУЮ УСЛУГУ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jc w:val="center"/>
      </w:pPr>
      <w:r>
        <w:t>Список изменяющих документов</w:t>
      </w:r>
    </w:p>
    <w:p w:rsidR="00A36FDB" w:rsidRDefault="00A36FDB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proofErr w:type="gramEnd"/>
    </w:p>
    <w:p w:rsidR="00A36FDB" w:rsidRDefault="00A36FDB">
      <w:pPr>
        <w:pStyle w:val="ConsPlusNormal"/>
        <w:jc w:val="center"/>
      </w:pPr>
      <w:r>
        <w:t>от 09.06.2016 N 13-нп)</w:t>
      </w:r>
    </w:p>
    <w:p w:rsidR="00A36FDB" w:rsidRDefault="00A36FD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7"/>
        <w:gridCol w:w="7087"/>
      </w:tblGrid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</w:tcPr>
          <w:p w:rsidR="00A36FDB" w:rsidRDefault="00A36FDB">
            <w:pPr>
              <w:pStyle w:val="ConsPlusNormal"/>
              <w:jc w:val="center"/>
            </w:pPr>
            <w:r>
              <w:t>Место жительства заявителя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  <w:jc w:val="center"/>
            </w:pPr>
            <w:r>
              <w:t>Место обращения заявителя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Белоярский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Отдел опеки и попечительства Администрации Белоярского района</w:t>
            </w:r>
          </w:p>
          <w:p w:rsidR="00A36FDB" w:rsidRDefault="00A36FDB">
            <w:pPr>
              <w:pStyle w:val="ConsPlusNormal"/>
            </w:pPr>
            <w:proofErr w:type="gramStart"/>
            <w:r>
              <w:t xml:space="preserve">Адрес: 628162,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Белоярский, ул. Школьная, д. 1</w:t>
            </w:r>
            <w:proofErr w:type="gramEnd"/>
          </w:p>
          <w:p w:rsidR="00A36FDB" w:rsidRDefault="00A36FDB">
            <w:pPr>
              <w:pStyle w:val="ConsPlusNormal"/>
            </w:pPr>
            <w:r>
              <w:t>Контактные телефоны: (34670) 2-38-31, 2-49-01,</w:t>
            </w:r>
          </w:p>
          <w:p w:rsidR="00A36FDB" w:rsidRDefault="00A36FDB">
            <w:pPr>
              <w:pStyle w:val="ConsPlusNormal"/>
            </w:pPr>
            <w:r>
              <w:t>факс 2-10-85, 2-32-14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opeka1@admbel.ru</w:t>
            </w:r>
          </w:p>
          <w:p w:rsidR="00A36FDB" w:rsidRDefault="00A36FDB">
            <w:pPr>
              <w:pStyle w:val="ConsPlusNormal"/>
            </w:pPr>
            <w:r>
              <w:t>Прием граждан: понедельник: 09.00 - 18.00, вторник, четверг: 09.00 - 17.00, обед 13.00 - 14.00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Отдел опеки и попечительства Администрации Березовского района</w:t>
            </w:r>
          </w:p>
          <w:p w:rsidR="00A36FDB" w:rsidRDefault="00A36FDB">
            <w:pPr>
              <w:pStyle w:val="ConsPlusNormal"/>
            </w:pPr>
            <w:r>
              <w:t xml:space="preserve">Адрес: 628140,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Березово</w:t>
            </w:r>
            <w:proofErr w:type="spellEnd"/>
            <w:r>
              <w:t xml:space="preserve">, ул. Астраханцева, д. 54, </w:t>
            </w:r>
            <w:proofErr w:type="spellStart"/>
            <w:r>
              <w:t>каб</w:t>
            </w:r>
            <w:proofErr w:type="spellEnd"/>
            <w:r>
              <w:t xml:space="preserve">. N </w:t>
            </w:r>
            <w:proofErr w:type="spellStart"/>
            <w:r>
              <w:t>N</w:t>
            </w:r>
            <w:proofErr w:type="spellEnd"/>
            <w:r>
              <w:t xml:space="preserve"> 112, 116</w:t>
            </w:r>
          </w:p>
          <w:p w:rsidR="00A36FDB" w:rsidRDefault="00A36FDB">
            <w:pPr>
              <w:pStyle w:val="ConsPlusNormal"/>
            </w:pPr>
            <w:r>
              <w:t>Контактные телефоны: (34674) 2-17-34, 2-23-17, 2-22-14,</w:t>
            </w:r>
          </w:p>
          <w:p w:rsidR="00A36FDB" w:rsidRDefault="00A36FDB">
            <w:pPr>
              <w:pStyle w:val="ConsPlusNormal"/>
            </w:pPr>
            <w:r>
              <w:t>факс: 2-17-34, 2-23-17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opeka-berezovo@list.ru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09.00 - 18.00, обед 13.00 - 14.00,</w:t>
            </w:r>
          </w:p>
          <w:p w:rsidR="00A36FDB" w:rsidRDefault="00A36FDB">
            <w:pPr>
              <w:pStyle w:val="ConsPlusNormal"/>
            </w:pPr>
            <w:r>
              <w:t>вторник 09.00 - 17.00, обед 13.00 - 14.00,</w:t>
            </w:r>
          </w:p>
          <w:p w:rsidR="00A36FDB" w:rsidRDefault="00A36FDB">
            <w:pPr>
              <w:pStyle w:val="ConsPlusNormal"/>
            </w:pPr>
            <w:r>
              <w:lastRenderedPageBreak/>
              <w:t xml:space="preserve">четверг 09.00 - 17.00, обед 13.00 - 14.00, кабинеты N </w:t>
            </w:r>
            <w:proofErr w:type="spellStart"/>
            <w:r>
              <w:t>N</w:t>
            </w:r>
            <w:proofErr w:type="spellEnd"/>
            <w:r>
              <w:t xml:space="preserve"> 112, 116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Когалыма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628486,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Когалым</w:t>
            </w:r>
            <w:proofErr w:type="spellEnd"/>
            <w:r>
              <w:t>, ул. Дружбы народов, д. 7</w:t>
            </w:r>
          </w:p>
          <w:p w:rsidR="00A36FDB" w:rsidRDefault="00A36FDB">
            <w:pPr>
              <w:pStyle w:val="ConsPlusNormal"/>
            </w:pPr>
            <w:r>
              <w:t>Контактные телефоны: (34667) 9-35-39, 9-36-21, 9-36-22,</w:t>
            </w:r>
          </w:p>
          <w:p w:rsidR="00A36FDB" w:rsidRDefault="00A36FDB">
            <w:pPr>
              <w:pStyle w:val="ConsPlusNormal"/>
            </w:pPr>
            <w:r>
              <w:t>факс 2-25-45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opeka-kogalym@mail.ru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8.30 - 18.00, обед 12.30 - 14.00,</w:t>
            </w:r>
          </w:p>
          <w:p w:rsidR="00A36FDB" w:rsidRDefault="00A36FDB">
            <w:pPr>
              <w:pStyle w:val="ConsPlusNormal"/>
            </w:pPr>
            <w:r>
              <w:t>четверг 8.30 - 17.00, обед 12.30 - 14.00, кабинет N 405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Управление опеки и попечительства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A36FDB" w:rsidRDefault="00A36FDB">
            <w:pPr>
              <w:pStyle w:val="ConsPlusNormal"/>
            </w:pPr>
            <w:r>
              <w:t xml:space="preserve">Адрес: 628200,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Междуреченский, ул. Толстого, д. 29, 3 этаж</w:t>
            </w:r>
          </w:p>
          <w:p w:rsidR="00A36FDB" w:rsidRDefault="00A36FDB">
            <w:pPr>
              <w:pStyle w:val="ConsPlusNormal"/>
            </w:pPr>
            <w:r>
              <w:t>Контактные телефоны/факс (34677) 3-51-73, 3-45-84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opekakonda@mail.ru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понедельник, вторник, четверг 08.30 - 17.00, обед 12.00 - 13.30, пятница 08.30 - 12.00, кабинет N 315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Лангепаса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628672,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Лангепас</w:t>
            </w:r>
            <w:proofErr w:type="spellEnd"/>
            <w:r>
              <w:t>, ул. Ленина, д. 35</w:t>
            </w:r>
          </w:p>
          <w:p w:rsidR="00A36FDB" w:rsidRDefault="00A36FDB">
            <w:pPr>
              <w:pStyle w:val="ConsPlusNormal"/>
            </w:pPr>
            <w:r>
              <w:t>Контактные телефоны: (34669) 2-53-64, 2-95-88, 2-20-16, 5-01-35, факс 2-53-64, 2-95-88, 2-20-16</w:t>
            </w:r>
          </w:p>
          <w:p w:rsidR="00A36FDB" w:rsidRDefault="00A36FDB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t>opeka@admlangepas.ru</w:t>
            </w:r>
            <w:proofErr w:type="spellEnd"/>
            <w:r>
              <w:t xml:space="preserve">, </w:t>
            </w:r>
            <w:proofErr w:type="spellStart"/>
            <w:r>
              <w:t>OdnostalkoVD@admlangepas.ru</w:t>
            </w:r>
            <w:proofErr w:type="spellEnd"/>
            <w:r>
              <w:t>, PetrovaTG@admlangepas.ru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вторник, четверг 08.30-17.00, обед 12.30-14.00, кабинеты N 118, 119, 120, 111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Мегиона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628681,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Мегион</w:t>
            </w:r>
            <w:proofErr w:type="spellEnd"/>
            <w:r>
              <w:t>, ул. Строителей, д. 3/2, офис 2</w:t>
            </w:r>
          </w:p>
          <w:p w:rsidR="00A36FDB" w:rsidRDefault="00A36FDB">
            <w:pPr>
              <w:pStyle w:val="ConsPlusNormal"/>
            </w:pPr>
            <w:r>
              <w:t>Контактный телефон/факс: (34643) 2-33-50</w:t>
            </w:r>
          </w:p>
          <w:p w:rsidR="00A36FDB" w:rsidRDefault="00A36FDB">
            <w:pPr>
              <w:pStyle w:val="ConsPlusNormal"/>
            </w:pPr>
            <w:r>
              <w:t>Адрес электронной почты: oop@admmegion.ru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- четверг 09.00 - 17.00, обед 13.00 - 14.00,</w:t>
            </w:r>
          </w:p>
          <w:p w:rsidR="00A36FDB" w:rsidRDefault="00A36FDB">
            <w:pPr>
              <w:pStyle w:val="ConsPlusNormal"/>
            </w:pPr>
            <w:r>
              <w:t xml:space="preserve">кабинеты N </w:t>
            </w:r>
            <w:proofErr w:type="spellStart"/>
            <w:r>
              <w:t>N</w:t>
            </w:r>
            <w:proofErr w:type="spellEnd"/>
            <w:r>
              <w:t xml:space="preserve"> 2, 5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г. Нефтеюганск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опеки и попечительства администрации города Нефтеюганска</w:t>
            </w:r>
          </w:p>
          <w:p w:rsidR="00A36FDB" w:rsidRDefault="00A36FDB">
            <w:pPr>
              <w:pStyle w:val="ConsPlusNormal"/>
            </w:pPr>
            <w:r>
              <w:t xml:space="preserve">Адрес: 628303,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Нефтеюганск, 9 </w:t>
            </w:r>
            <w:proofErr w:type="spellStart"/>
            <w:r>
              <w:t>мкр</w:t>
            </w:r>
            <w:proofErr w:type="spellEnd"/>
            <w:r>
              <w:t>., д. 29</w:t>
            </w:r>
          </w:p>
          <w:p w:rsidR="00A36FDB" w:rsidRDefault="00A36FDB">
            <w:pPr>
              <w:pStyle w:val="ConsPlusNormal"/>
            </w:pPr>
            <w:r>
              <w:t>Контактные телефоны: (3463) 22-13-26, факс: 22-03-50</w:t>
            </w:r>
          </w:p>
          <w:p w:rsidR="00A36FDB" w:rsidRDefault="00A36FDB">
            <w:pPr>
              <w:pStyle w:val="ConsPlusNormal"/>
            </w:pPr>
            <w:r>
              <w:t>Адрес электронной почты: ugansk@opeka.com.ru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понедельник, вторник, четверг 13.00 - 17.00,</w:t>
            </w:r>
          </w:p>
          <w:p w:rsidR="00A36FDB" w:rsidRDefault="00A36FDB">
            <w:pPr>
              <w:pStyle w:val="ConsPlusNormal"/>
            </w:pPr>
            <w:r>
              <w:t>обед 12.00 - 13.00, кабинет N 101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по опеке и попечительству администрации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  <w:p w:rsidR="00A36FDB" w:rsidRDefault="00A36FDB">
            <w:pPr>
              <w:pStyle w:val="ConsPlusNormal"/>
            </w:pPr>
            <w:r>
              <w:t xml:space="preserve">Адрес: 628310,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Нефтеюганск, 16 </w:t>
            </w:r>
            <w:proofErr w:type="spellStart"/>
            <w:r>
              <w:t>мкр</w:t>
            </w:r>
            <w:proofErr w:type="spellEnd"/>
            <w:r>
              <w:t>., д. 9, офис 3</w:t>
            </w:r>
          </w:p>
          <w:p w:rsidR="00A36FDB" w:rsidRDefault="00A36FDB">
            <w:pPr>
              <w:pStyle w:val="ConsPlusNormal"/>
            </w:pPr>
            <w:r>
              <w:t>Контактные телефоны: (3463) 25-45-46, 24-75-51, 24-76-06, факс: 25-45-41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opeka-ugansk@mail.ru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понедельник, вторник, четверг 08.30 - 17.30, обед 13.00 - 14.00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г. Нижневартовск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по опеке и попечительству Администрации города Нижневартовска</w:t>
            </w:r>
          </w:p>
          <w:p w:rsidR="00A36FDB" w:rsidRDefault="00A36FDB">
            <w:pPr>
              <w:pStyle w:val="ConsPlusNormal"/>
            </w:pPr>
            <w:r>
              <w:t xml:space="preserve">Адрес: 628611,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, г. Нижневартовск, ул. </w:t>
            </w:r>
            <w:proofErr w:type="gramStart"/>
            <w:r>
              <w:t>Омская</w:t>
            </w:r>
            <w:proofErr w:type="gramEnd"/>
            <w:r>
              <w:t>, дом 17</w:t>
            </w:r>
          </w:p>
          <w:p w:rsidR="00A36FDB" w:rsidRDefault="00A36FDB">
            <w:pPr>
              <w:pStyle w:val="ConsPlusNormal"/>
            </w:pPr>
            <w:r>
              <w:t>Контактный телефон: (3466) 42-26-04, факс: 42-26-08</w:t>
            </w:r>
          </w:p>
          <w:p w:rsidR="00A36FDB" w:rsidRDefault="00A36FDB">
            <w:pPr>
              <w:pStyle w:val="ConsPlusNormal"/>
            </w:pPr>
            <w:r>
              <w:t>Адрес электронной почты: uop@n-vartovsk.ru</w:t>
            </w:r>
          </w:p>
          <w:p w:rsidR="00A36FDB" w:rsidRDefault="00A36FDB">
            <w:pPr>
              <w:pStyle w:val="ConsPlusNormal"/>
            </w:pPr>
            <w:r>
              <w:lastRenderedPageBreak/>
              <w:t>Прием граждан:</w:t>
            </w:r>
          </w:p>
          <w:p w:rsidR="00A36FDB" w:rsidRDefault="00A36FDB">
            <w:pPr>
              <w:pStyle w:val="ConsPlusNormal"/>
            </w:pPr>
            <w:r>
              <w:t>вторник - четверг 09.00 - 17.00, обед 13.00 - 14.00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Управление опеки и попечительства Администрации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  <w:p w:rsidR="00A36FDB" w:rsidRDefault="00A36FDB">
            <w:pPr>
              <w:pStyle w:val="ConsPlusNormal"/>
            </w:pPr>
            <w:proofErr w:type="gramStart"/>
            <w:r>
              <w:t xml:space="preserve">Адрес: 628602,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Нижневартовск, ул. Таежная, д. 19</w:t>
            </w:r>
            <w:proofErr w:type="gramEnd"/>
          </w:p>
          <w:p w:rsidR="00A36FDB" w:rsidRDefault="00A36FDB">
            <w:pPr>
              <w:pStyle w:val="ConsPlusNormal"/>
            </w:pPr>
            <w:r>
              <w:t>Контактный телефон/факс: (3466) 49-47-92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opeka@nvraion.ru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вторник - четверг 09.00 - 17.00, обед 13.00 - 14.00, кабинет N 218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Управление опеки и попечительства Администрации города </w:t>
            </w:r>
            <w:proofErr w:type="spellStart"/>
            <w:r>
              <w:t>Нягани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628181,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Нягань</w:t>
            </w:r>
            <w:proofErr w:type="spellEnd"/>
            <w:r>
              <w:t xml:space="preserve">, 1 </w:t>
            </w:r>
            <w:proofErr w:type="spellStart"/>
            <w:r>
              <w:t>мкр</w:t>
            </w:r>
            <w:proofErr w:type="spellEnd"/>
            <w:r>
              <w:t>., д. 5, помещение 16</w:t>
            </w:r>
          </w:p>
          <w:p w:rsidR="00A36FDB" w:rsidRDefault="00A36FDB">
            <w:pPr>
              <w:pStyle w:val="ConsPlusNormal"/>
            </w:pPr>
            <w:r>
              <w:t>Контактные телефоны: (34672) 6-04-06, 6-01-90, 6-02-40, 6-01-70, 6-02-10, 6-03-05, факс: 6-01-70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opekanyagan@mail.ru</w:t>
            </w:r>
          </w:p>
          <w:p w:rsidR="00A36FDB" w:rsidRDefault="00A36FDB">
            <w:pPr>
              <w:pStyle w:val="ConsPlusNormal"/>
            </w:pPr>
            <w:r>
              <w:t>Прием граждан: понедельник, среда 14.00 - 17.00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опеки и попечительства Администрации Октябрьского района</w:t>
            </w:r>
          </w:p>
          <w:p w:rsidR="00A36FDB" w:rsidRDefault="00A36FDB">
            <w:pPr>
              <w:pStyle w:val="ConsPlusNormal"/>
            </w:pPr>
            <w:r>
              <w:t xml:space="preserve">Адрес: 628100,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Ленина, д. 40</w:t>
            </w:r>
          </w:p>
          <w:p w:rsidR="00A36FDB" w:rsidRDefault="00A36FDB">
            <w:pPr>
              <w:pStyle w:val="ConsPlusNormal"/>
            </w:pPr>
            <w:r>
              <w:t>Контактные телефоны/факс: (34678) 2-02-54, 2-02-53, 2-02-39</w:t>
            </w:r>
          </w:p>
          <w:p w:rsidR="00A36FDB" w:rsidRDefault="00A36FDB">
            <w:pPr>
              <w:pStyle w:val="ConsPlusNormal"/>
            </w:pPr>
            <w:r>
              <w:t>Адрес электронной почты: NovikovaJM@oktregion.ru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- пятница 09.00 - 17.00,</w:t>
            </w:r>
          </w:p>
          <w:p w:rsidR="00A36FDB" w:rsidRDefault="00A36FDB">
            <w:pPr>
              <w:pStyle w:val="ConsPlusNormal"/>
            </w:pPr>
            <w:r>
              <w:t>обед 13.00 - 14.00, кабинет N 1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Покачи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628661,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</w:t>
            </w:r>
            <w:proofErr w:type="spellStart"/>
            <w:r>
              <w:t>Покачи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 7, кв. 22</w:t>
            </w:r>
          </w:p>
          <w:p w:rsidR="00A36FDB" w:rsidRDefault="00A36FDB">
            <w:pPr>
              <w:pStyle w:val="ConsPlusNormal"/>
            </w:pPr>
            <w:r>
              <w:t>Контактные телефоны: (34669) 7-12-54, 7-23-01, факс: 7-20-18</w:t>
            </w:r>
          </w:p>
          <w:p w:rsidR="00A36FDB" w:rsidRDefault="00A36FDB">
            <w:pPr>
              <w:pStyle w:val="ConsPlusNormal"/>
            </w:pPr>
            <w:r>
              <w:lastRenderedPageBreak/>
              <w:t xml:space="preserve">Адрес электронной почты: </w:t>
            </w:r>
            <w:proofErr w:type="spellStart"/>
            <w:r>
              <w:t>admpokachi@admpokachi.ru</w:t>
            </w:r>
            <w:proofErr w:type="spellEnd"/>
            <w:r>
              <w:t>, opeka@admpokachi.ru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- пятница 08.30 - 17.00, обед 12.30 - 14.00, кабинет N 1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Пыть-Ях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628380,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Пыть-Ях</w:t>
            </w:r>
            <w:proofErr w:type="spellEnd"/>
            <w:r>
              <w:t xml:space="preserve">, 1 </w:t>
            </w:r>
            <w:proofErr w:type="spellStart"/>
            <w:r>
              <w:t>мкр</w:t>
            </w:r>
            <w:proofErr w:type="spellEnd"/>
            <w:r>
              <w:t>., д. 11</w:t>
            </w:r>
          </w:p>
          <w:p w:rsidR="00A36FDB" w:rsidRDefault="00A36FDB">
            <w:pPr>
              <w:pStyle w:val="ConsPlusNormal"/>
            </w:pPr>
            <w:r>
              <w:t>Контактные телефоны: (3463) 46-05-23, 46-53-86, 46-05-91, факс: 46-05-97, 46-53-86.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opeka@gov86.org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вторник, четверг 09.00 - 17.00, обед 13.00 - 14.00, кабинет N 5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г. Радужный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Отдел опеки и попечительства Администрации города Радужный</w:t>
            </w:r>
          </w:p>
          <w:p w:rsidR="00A36FDB" w:rsidRDefault="00A36FDB">
            <w:pPr>
              <w:pStyle w:val="ConsPlusNormal"/>
            </w:pPr>
            <w:r>
              <w:t xml:space="preserve">Адрес: 628462,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Радужный, 7 </w:t>
            </w:r>
            <w:proofErr w:type="spellStart"/>
            <w:r>
              <w:t>мкр</w:t>
            </w:r>
            <w:proofErr w:type="spellEnd"/>
            <w:r>
              <w:t>., д. 21</w:t>
            </w:r>
          </w:p>
          <w:p w:rsidR="00A36FDB" w:rsidRDefault="00A36FDB">
            <w:pPr>
              <w:pStyle w:val="ConsPlusNormal"/>
            </w:pPr>
            <w:r>
              <w:t>Контактные телефоны: (34668) 3-53-13, 3-79-22, 3-55-90,</w:t>
            </w:r>
          </w:p>
          <w:p w:rsidR="00A36FDB" w:rsidRDefault="00A36FDB">
            <w:pPr>
              <w:pStyle w:val="ConsPlusNormal"/>
            </w:pPr>
            <w:r>
              <w:t>факс 3-53-13, 3-63-10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opekarad@mail.ru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14.00 - 17.30,</w:t>
            </w:r>
          </w:p>
          <w:p w:rsidR="00A36FDB" w:rsidRDefault="00A36FDB">
            <w:pPr>
              <w:pStyle w:val="ConsPlusNormal"/>
            </w:pPr>
            <w:r>
              <w:t>вторник 09.00 - 16.30, обед 12.00 - 14.00, среда 14.00 - 16.30, кабинет N 12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Советский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опеки и попечительства Департамента социального развития администрации Советского района</w:t>
            </w:r>
          </w:p>
          <w:p w:rsidR="00A36FDB" w:rsidRDefault="00A36FDB">
            <w:pPr>
              <w:pStyle w:val="ConsPlusNormal"/>
            </w:pPr>
            <w:proofErr w:type="gramStart"/>
            <w:r>
              <w:t xml:space="preserve">Адрес: 628240,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Советский, ул. Ленина, д. 10</w:t>
            </w:r>
            <w:proofErr w:type="gramEnd"/>
          </w:p>
          <w:p w:rsidR="00A36FDB" w:rsidRDefault="00A36FDB">
            <w:pPr>
              <w:pStyle w:val="ConsPlusNormal"/>
            </w:pPr>
            <w:r>
              <w:t>Контактный телефон: (34675) 3-89-49, 3-69-10,</w:t>
            </w:r>
          </w:p>
          <w:p w:rsidR="00A36FDB" w:rsidRDefault="00A36FDB">
            <w:pPr>
              <w:pStyle w:val="ConsPlusNormal"/>
            </w:pPr>
            <w:r>
              <w:t>факс: 3-89-48, 3-82-33.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opeka@admsov.ru</w:t>
            </w:r>
          </w:p>
          <w:p w:rsidR="00A36FDB" w:rsidRDefault="00A36FDB">
            <w:pPr>
              <w:pStyle w:val="ConsPlusNormal"/>
            </w:pPr>
            <w:r>
              <w:t xml:space="preserve">Прием граждан: вторник, четверг 09.00 - 17.00, обед 13.00 - 14.00, кабинеты N </w:t>
            </w:r>
            <w:proofErr w:type="spellStart"/>
            <w:r>
              <w:t>N</w:t>
            </w:r>
            <w:proofErr w:type="spellEnd"/>
            <w:r>
              <w:t xml:space="preserve"> 27, 30, 42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г. Сургут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по опеке и попечительству Администрации города Сургута</w:t>
            </w:r>
          </w:p>
          <w:p w:rsidR="00A36FDB" w:rsidRDefault="00A36FDB">
            <w:pPr>
              <w:pStyle w:val="ConsPlusNormal"/>
            </w:pPr>
            <w:r>
              <w:t xml:space="preserve">Адрес: 628408,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>. Сургут, пр. Советов, д. 4</w:t>
            </w:r>
          </w:p>
          <w:p w:rsidR="00A36FDB" w:rsidRDefault="00A36FDB">
            <w:pPr>
              <w:pStyle w:val="ConsPlusNormal"/>
            </w:pPr>
            <w:r>
              <w:t>Контактные телефоны: (3462) 52-28-13, 52-28-21, 52-28-26, 52-28-40, факс: 52-28-64</w:t>
            </w:r>
          </w:p>
          <w:p w:rsidR="00A36FDB" w:rsidRDefault="00A36FDB">
            <w:pPr>
              <w:pStyle w:val="ConsPlusNormal"/>
            </w:pPr>
            <w:r>
              <w:t>Адрес электронной почты: komopeka@admsurgut.ru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09.00 - 18.00, среда 09.00-19.00,</w:t>
            </w:r>
          </w:p>
          <w:p w:rsidR="00A36FDB" w:rsidRDefault="00A36FDB">
            <w:pPr>
              <w:pStyle w:val="ConsPlusNormal"/>
            </w:pPr>
            <w:r>
              <w:t xml:space="preserve">четверг 14.00 - 17.00, обед 12.30 - 13.30, кабинеты N </w:t>
            </w:r>
            <w:proofErr w:type="spellStart"/>
            <w:r>
              <w:t>N</w:t>
            </w:r>
            <w:proofErr w:type="spellEnd"/>
            <w:r>
              <w:t xml:space="preserve"> 120, 115, 123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Управление опеки и попечительства администрации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  <w:p w:rsidR="00A36FDB" w:rsidRDefault="00A36FDB">
            <w:pPr>
              <w:pStyle w:val="ConsPlusNormal"/>
            </w:pPr>
            <w:proofErr w:type="gramStart"/>
            <w:r>
              <w:t xml:space="preserve">Адрес: 628400,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Сургут, ул. Бажова, д. 16</w:t>
            </w:r>
            <w:proofErr w:type="gramEnd"/>
          </w:p>
          <w:p w:rsidR="00A36FDB" w:rsidRDefault="00A36FDB">
            <w:pPr>
              <w:pStyle w:val="ConsPlusNormal"/>
            </w:pPr>
            <w:r>
              <w:t>Контактные телефоны: (3462) 52-60-69, 52-60-31, 52-60-89, 52-91-25 факс: 52-60-69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Opeka@admsr.ru</w:t>
            </w:r>
          </w:p>
          <w:p w:rsidR="00A36FDB" w:rsidRDefault="00A36FDB">
            <w:pPr>
              <w:pStyle w:val="ConsPlusNormal"/>
            </w:pPr>
            <w:r>
              <w:t xml:space="preserve">Прием граждан: понедельник 09.00 - 18.00, обед 13.00 - 14.00, среда 09.00 - 17.00, обед 13.00 - 14.00, кабинеты N </w:t>
            </w:r>
            <w:proofErr w:type="spellStart"/>
            <w:r>
              <w:t>N</w:t>
            </w:r>
            <w:proofErr w:type="spellEnd"/>
            <w:r>
              <w:t xml:space="preserve"> 326, 327, 328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Управления образования Администрации города </w:t>
            </w:r>
            <w:proofErr w:type="spellStart"/>
            <w:r>
              <w:t>Урай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628285,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Урай</w:t>
            </w:r>
            <w:proofErr w:type="spellEnd"/>
            <w:r>
              <w:t xml:space="preserve">, 2 </w:t>
            </w:r>
            <w:proofErr w:type="spellStart"/>
            <w:r>
              <w:t>мкр</w:t>
            </w:r>
            <w:proofErr w:type="spellEnd"/>
            <w:r>
              <w:t>., д. 29</w:t>
            </w:r>
          </w:p>
          <w:p w:rsidR="00A36FDB" w:rsidRDefault="00A36FDB">
            <w:pPr>
              <w:pStyle w:val="ConsPlusNormal"/>
            </w:pPr>
            <w:r>
              <w:t>Контактные телефоны: (34676) 2-23-95, 2-19-80,</w:t>
            </w:r>
          </w:p>
          <w:p w:rsidR="00A36FDB" w:rsidRDefault="00A36FDB">
            <w:pPr>
              <w:pStyle w:val="ConsPlusNormal"/>
            </w:pPr>
            <w:r>
              <w:t>факс: 2-19-80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opeka@edu.uray.ru</w:t>
            </w:r>
          </w:p>
          <w:p w:rsidR="00A36FDB" w:rsidRDefault="00A36FDB">
            <w:pPr>
              <w:pStyle w:val="ConsPlusNormal"/>
            </w:pPr>
            <w:r>
              <w:t>Прием граждан: понедельник - пятница 08.30 - 17.00, обед 12.30 - 14.00, кабинет N 5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г. Ханты-Мансийск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Управление опеки и попечительства Администрации города Ханты-Мансийска</w:t>
            </w:r>
          </w:p>
          <w:p w:rsidR="00A36FDB" w:rsidRDefault="00A36FDB">
            <w:pPr>
              <w:pStyle w:val="ConsPlusNormal"/>
            </w:pPr>
            <w:proofErr w:type="gramStart"/>
            <w:r>
              <w:t xml:space="preserve">Адрес: 628011,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г. Ханты-Мансийск, ул. Пионерская, д. 46.</w:t>
            </w:r>
            <w:proofErr w:type="gramEnd"/>
          </w:p>
          <w:p w:rsidR="00A36FDB" w:rsidRDefault="00A36FDB">
            <w:pPr>
              <w:pStyle w:val="ConsPlusNormal"/>
            </w:pPr>
            <w:r>
              <w:t>Контактный телефон: (3467) 32-34-85, факс: 32-34-97</w:t>
            </w:r>
          </w:p>
          <w:p w:rsidR="00A36FDB" w:rsidRDefault="00A36FDB">
            <w:pPr>
              <w:pStyle w:val="ConsPlusNormal"/>
            </w:pPr>
            <w:r>
              <w:lastRenderedPageBreak/>
              <w:t>Адрес электронной почты: family@admhmansy.ru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вторник 09.00 - 18.15, обед 12.45 - 14.00</w:t>
            </w:r>
          </w:p>
          <w:p w:rsidR="00A36FDB" w:rsidRDefault="00A36FDB">
            <w:pPr>
              <w:pStyle w:val="ConsPlusNormal"/>
            </w:pPr>
            <w:r>
              <w:t>четверг 09.00 - 17.15, обед 12.45 - 14.00, кабинет N 10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>Отдел опеки и попечительства Администрации Ханты-Мансийского района</w:t>
            </w:r>
          </w:p>
          <w:p w:rsidR="00A36FDB" w:rsidRDefault="00A36FDB">
            <w:pPr>
              <w:pStyle w:val="ConsPlusNormal"/>
            </w:pPr>
            <w:r>
              <w:t xml:space="preserve">Адрес: 628011,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Ханты-Мансийск, пер. Советский, д. 2, кабинеты N </w:t>
            </w:r>
            <w:proofErr w:type="spellStart"/>
            <w:r>
              <w:t>N</w:t>
            </w:r>
            <w:proofErr w:type="spellEnd"/>
            <w:r>
              <w:t xml:space="preserve"> 15, 16, 17, 22</w:t>
            </w:r>
          </w:p>
          <w:p w:rsidR="00A36FDB" w:rsidRDefault="00A36FDB">
            <w:pPr>
              <w:pStyle w:val="ConsPlusNormal"/>
            </w:pPr>
            <w:r>
              <w:t>Контактный телефон/факс: (3467) 33-82-38 33-82-34, 33-81-97, 33-82-35</w:t>
            </w:r>
          </w:p>
          <w:p w:rsidR="00A36FDB" w:rsidRDefault="00A36FDB">
            <w:pPr>
              <w:pStyle w:val="ConsPlusNormal"/>
            </w:pPr>
            <w:r>
              <w:t>Адрес электронной почты: opeka@hmrn.ru</w:t>
            </w:r>
          </w:p>
          <w:p w:rsidR="00A36FDB" w:rsidRDefault="00A36FDB">
            <w:pPr>
              <w:pStyle w:val="ConsPlusNormal"/>
            </w:pPr>
            <w:r>
              <w:t>Прием граждан: понедельник - четверг 09.00 - 17.00, обед 13.00 - 14.00</w:t>
            </w:r>
          </w:p>
        </w:tc>
      </w:tr>
      <w:tr w:rsidR="00A36FDB">
        <w:tc>
          <w:tcPr>
            <w:tcW w:w="624" w:type="dxa"/>
          </w:tcPr>
          <w:p w:rsidR="00A36FDB" w:rsidRDefault="00A36F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7" w:type="dxa"/>
          </w:tcPr>
          <w:p w:rsidR="00A36FDB" w:rsidRDefault="00A36FDB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087" w:type="dxa"/>
          </w:tcPr>
          <w:p w:rsidR="00A36FDB" w:rsidRDefault="00A36FDB">
            <w:pPr>
              <w:pStyle w:val="ConsPlusNormal"/>
            </w:pPr>
            <w:r>
              <w:t xml:space="preserve">Отдел опеки и попечительства Администрации города </w:t>
            </w:r>
            <w:proofErr w:type="spellStart"/>
            <w:r>
              <w:t>Югорска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Адрес: 628260,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 Тюменской области,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</w:t>
            </w:r>
            <w:proofErr w:type="spellEnd"/>
            <w:r>
              <w:t>, ул. Ленина, д. 41</w:t>
            </w:r>
          </w:p>
          <w:p w:rsidR="00A36FDB" w:rsidRDefault="00A36FDB">
            <w:pPr>
              <w:pStyle w:val="ConsPlusNormal"/>
            </w:pPr>
            <w:r>
              <w:t>Контактный телефон/факс: (34675) 5-00-86</w:t>
            </w:r>
          </w:p>
          <w:p w:rsidR="00A36FDB" w:rsidRDefault="00A36FDB">
            <w:pPr>
              <w:pStyle w:val="ConsPlusNormal"/>
            </w:pPr>
            <w:r>
              <w:t>Адрес электронной почты: ooip-ugorsk@yandex.ru</w:t>
            </w:r>
          </w:p>
          <w:p w:rsidR="00A36FDB" w:rsidRDefault="00A36FDB">
            <w:pPr>
              <w:pStyle w:val="ConsPlusNormal"/>
            </w:pPr>
            <w:r>
              <w:t>Прием граждан:</w:t>
            </w:r>
          </w:p>
          <w:p w:rsidR="00A36FDB" w:rsidRDefault="00A36FDB">
            <w:pPr>
              <w:pStyle w:val="ConsPlusNormal"/>
            </w:pPr>
            <w:r>
              <w:t>понедельник 09.00 - 16.45, обед 13.00 - 14.00;</w:t>
            </w:r>
          </w:p>
          <w:p w:rsidR="00A36FDB" w:rsidRDefault="00A36FDB">
            <w:pPr>
              <w:pStyle w:val="ConsPlusNormal"/>
            </w:pPr>
            <w:r>
              <w:t>четверг 14.00 - 17-00, кабинет N 101</w:t>
            </w:r>
          </w:p>
        </w:tc>
      </w:tr>
    </w:tbl>
    <w:p w:rsidR="00A36FDB" w:rsidRDefault="00A36FDB">
      <w:pPr>
        <w:sectPr w:rsidR="00A36F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right"/>
        <w:outlineLvl w:val="1"/>
      </w:pPr>
      <w:r>
        <w:t>Приложение 2</w:t>
      </w:r>
    </w:p>
    <w:p w:rsidR="00A36FDB" w:rsidRDefault="00A36FDB">
      <w:pPr>
        <w:pStyle w:val="ConsPlusNormal"/>
        <w:jc w:val="right"/>
      </w:pPr>
      <w:r>
        <w:t>к административному регламенту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A36FDB" w:rsidRDefault="00A36FDB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A36FDB" w:rsidRDefault="00A36FDB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A36FDB" w:rsidRDefault="00A36FDB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указываются</w:t>
      </w:r>
      <w:proofErr w:type="gramEnd"/>
    </w:p>
    <w:p w:rsidR="00A36FDB" w:rsidRDefault="00A36FDB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A36FDB" w:rsidRDefault="00A36FDB">
      <w:pPr>
        <w:pStyle w:val="ConsPlusNonformat"/>
        <w:jc w:val="both"/>
      </w:pPr>
      <w:r>
        <w:t xml:space="preserve">                               документ, удостоверяющий личность</w:t>
      </w:r>
    </w:p>
    <w:p w:rsidR="00A36FDB" w:rsidRDefault="00A36FDB">
      <w:pPr>
        <w:pStyle w:val="ConsPlusNonformat"/>
        <w:jc w:val="both"/>
      </w:pPr>
      <w:r>
        <w:t xml:space="preserve">                               гражданина: ________________________________</w:t>
      </w:r>
    </w:p>
    <w:p w:rsidR="00A36FDB" w:rsidRDefault="00A36FDB">
      <w:pPr>
        <w:pStyle w:val="ConsPlusNonformat"/>
        <w:jc w:val="both"/>
      </w:pPr>
      <w:r>
        <w:t xml:space="preserve">                               место проживания: __________________________</w:t>
      </w:r>
    </w:p>
    <w:p w:rsidR="00A36FDB" w:rsidRDefault="00A36FD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36FDB" w:rsidRDefault="00A36FDB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места фактического проживания</w:t>
      </w:r>
      <w:proofErr w:type="gramEnd"/>
    </w:p>
    <w:p w:rsidR="00A36FDB" w:rsidRDefault="00A36FDB">
      <w:pPr>
        <w:pStyle w:val="ConsPlusNonformat"/>
        <w:jc w:val="both"/>
      </w:pPr>
      <w:r>
        <w:t xml:space="preserve">                                          кандидата в помощники)</w:t>
      </w:r>
    </w:p>
    <w:p w:rsidR="00A36FDB" w:rsidRDefault="00A36FDB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bookmarkStart w:id="13" w:name="P623"/>
      <w:bookmarkEnd w:id="13"/>
      <w:r>
        <w:t xml:space="preserve">                                 ЗАЯВЛЕНИЕ</w:t>
      </w:r>
    </w:p>
    <w:p w:rsidR="00A36FDB" w:rsidRDefault="00A36FDB">
      <w:pPr>
        <w:pStyle w:val="ConsPlusNonformat"/>
        <w:jc w:val="both"/>
      </w:pPr>
      <w:r>
        <w:t xml:space="preserve">                          о назначении помощника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36FDB" w:rsidRDefault="00A36FDB">
      <w:pPr>
        <w:pStyle w:val="ConsPlusNonformat"/>
        <w:jc w:val="both"/>
      </w:pPr>
      <w:r>
        <w:t xml:space="preserve">                      (Ф.И.О. полностью, дата рождения)</w:t>
      </w:r>
    </w:p>
    <w:p w:rsidR="00A36FDB" w:rsidRDefault="00A36FDB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__________________________________________,</w:t>
      </w:r>
    </w:p>
    <w:p w:rsidR="00A36FDB" w:rsidRDefault="00A36FDB">
      <w:pPr>
        <w:pStyle w:val="ConsPlusNonformat"/>
        <w:jc w:val="both"/>
      </w:pPr>
      <w:r>
        <w:t xml:space="preserve">    в  связи  с  моим  состоянием  здоровья и неспособностью самостоятельно</w:t>
      </w:r>
    </w:p>
    <w:p w:rsidR="00A36FDB" w:rsidRDefault="00A36FDB">
      <w:pPr>
        <w:pStyle w:val="ConsPlusNonformat"/>
        <w:jc w:val="both"/>
      </w:pPr>
      <w:r>
        <w:t>осуществлять  и  защищать  свои  права  и исполнять свои обязанности, прошу</w:t>
      </w:r>
    </w:p>
    <w:p w:rsidR="00A36FDB" w:rsidRDefault="00A36FDB">
      <w:pPr>
        <w:pStyle w:val="ConsPlusNonformat"/>
        <w:jc w:val="both"/>
      </w:pPr>
      <w:r>
        <w:t>назначить мне помощника. Копии документов прилагаю.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r>
        <w:t xml:space="preserve">    Наименование документов, прилагаемых к заявлению:</w:t>
      </w:r>
    </w:p>
    <w:p w:rsidR="00A36FDB" w:rsidRDefault="00A36FDB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36FDB" w:rsidRDefault="00A36FDB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36FDB" w:rsidRDefault="00A36FDB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r>
        <w:t xml:space="preserve">    Дата ________________                      Подпись ____________________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r>
        <w:t xml:space="preserve">    "____" __________________ 20___ г.</w:t>
      </w:r>
    </w:p>
    <w:p w:rsidR="00A36FDB" w:rsidRDefault="00A36FDB">
      <w:pPr>
        <w:pStyle w:val="ConsPlusNonformat"/>
        <w:jc w:val="both"/>
      </w:pPr>
      <w:r>
        <w:t xml:space="preserve">      (дата регистрации заявления)</w:t>
      </w:r>
    </w:p>
    <w:p w:rsidR="00A36FDB" w:rsidRDefault="00A36FDB">
      <w:pPr>
        <w:pStyle w:val="ConsPlusNonformat"/>
        <w:jc w:val="both"/>
      </w:pPr>
    </w:p>
    <w:p w:rsidR="00A36FDB" w:rsidRDefault="00A36FDB">
      <w:pPr>
        <w:pStyle w:val="ConsPlusNonformat"/>
        <w:jc w:val="both"/>
      </w:pPr>
      <w:r>
        <w:t xml:space="preserve">    _____________________      /__________________________________________/</w:t>
      </w:r>
    </w:p>
    <w:p w:rsidR="00A36FDB" w:rsidRDefault="00A36FDB">
      <w:pPr>
        <w:pStyle w:val="ConsPlusNonformat"/>
        <w:jc w:val="both"/>
      </w:pPr>
      <w:r>
        <w:t xml:space="preserve">           Подпись              (Ф.И.О. специалиста, принявшего заявление)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jc w:val="right"/>
        <w:outlineLvl w:val="1"/>
      </w:pPr>
      <w:r>
        <w:t>Приложение 3</w:t>
      </w:r>
    </w:p>
    <w:p w:rsidR="00A36FDB" w:rsidRDefault="00A36FDB">
      <w:pPr>
        <w:pStyle w:val="ConsPlusNormal"/>
        <w:jc w:val="right"/>
      </w:pPr>
      <w:r>
        <w:t>к административному регламенту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Title"/>
        <w:jc w:val="center"/>
      </w:pPr>
      <w:bookmarkStart w:id="14" w:name="P655"/>
      <w:bookmarkEnd w:id="14"/>
      <w:r>
        <w:t>БЛОК-СХЕМА</w:t>
      </w:r>
    </w:p>
    <w:p w:rsidR="00A36FDB" w:rsidRDefault="00A36FDB">
      <w:pPr>
        <w:pStyle w:val="ConsPlusTitle"/>
        <w:jc w:val="center"/>
      </w:pPr>
      <w:r>
        <w:t>ПРЕДОСТАВЛЕНИЯ ГОСУДАРСТВЕННОЙ УСЛУГИ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proofErr w:type="gramStart"/>
      <w:r>
        <w:t>│    обращение заявителя (как для гражданина, нуждающегося в патронаже,   │</w:t>
      </w:r>
      <w:proofErr w:type="gramEnd"/>
    </w:p>
    <w:p w:rsidR="00A36FDB" w:rsidRDefault="00A36FDB">
      <w:pPr>
        <w:pStyle w:val="ConsPlusNonformat"/>
        <w:jc w:val="both"/>
      </w:pPr>
      <w:r>
        <w:t>│                       так и кандидата в помощники)                      │</w:t>
      </w:r>
    </w:p>
    <w:p w:rsidR="00A36FDB" w:rsidRDefault="00A36FDB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A36FDB" w:rsidRDefault="00A36FDB">
      <w:pPr>
        <w:pStyle w:val="ConsPlusNonformat"/>
        <w:jc w:val="both"/>
      </w:pPr>
      <w:r>
        <w:lastRenderedPageBreak/>
        <w:t xml:space="preserve">                                   \/</w:t>
      </w: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r>
        <w:t>│       прием и регистрация заявления, документов о предоставлении        │</w:t>
      </w:r>
    </w:p>
    <w:p w:rsidR="00A36FDB" w:rsidRDefault="00A36FDB">
      <w:pPr>
        <w:pStyle w:val="ConsPlusNonformat"/>
        <w:jc w:val="both"/>
      </w:pPr>
      <w:r>
        <w:t>│                          государственной услуги                         │</w:t>
      </w:r>
    </w:p>
    <w:p w:rsidR="00A36FDB" w:rsidRDefault="00A36FDB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A36FDB" w:rsidRDefault="00A36FDB">
      <w:pPr>
        <w:pStyle w:val="ConsPlusNonformat"/>
        <w:jc w:val="both"/>
      </w:pPr>
      <w:r>
        <w:t xml:space="preserve">                                   \/</w:t>
      </w: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r>
        <w:t>│                         рассмотрение документов                         │</w:t>
      </w:r>
    </w:p>
    <w:p w:rsidR="00A36FDB" w:rsidRDefault="00A36FD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└───────────────┬─────────────────────────────────────┬───────────────────┘</w:t>
      </w:r>
    </w:p>
    <w:p w:rsidR="00A36FDB" w:rsidRDefault="00A36FDB">
      <w:pPr>
        <w:pStyle w:val="ConsPlusNonformat"/>
        <w:jc w:val="both"/>
      </w:pPr>
      <w:r>
        <w:t xml:space="preserve">                \/                                    \/</w:t>
      </w: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решения о </w:t>
      </w:r>
      <w:proofErr w:type="spellStart"/>
      <w:r>
        <w:t>предоставлении│</w:t>
      </w:r>
      <w:proofErr w:type="spellEnd"/>
      <w:r>
        <w:t xml:space="preserve"> │    принятие решения об отказе </w:t>
      </w:r>
      <w:proofErr w:type="gramStart"/>
      <w:r>
        <w:t>в</w:t>
      </w:r>
      <w:proofErr w:type="gramEnd"/>
      <w:r>
        <w:t xml:space="preserve">     │</w:t>
      </w:r>
    </w:p>
    <w:p w:rsidR="00A36FDB" w:rsidRDefault="00A36FDB">
      <w:pPr>
        <w:pStyle w:val="ConsPlusNonformat"/>
        <w:jc w:val="both"/>
      </w:pPr>
      <w:r>
        <w:t xml:space="preserve">│     государственной услуги      │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государственной </w:t>
      </w:r>
      <w:proofErr w:type="spellStart"/>
      <w:r>
        <w:t>услуги│</w:t>
      </w:r>
      <w:proofErr w:type="spellEnd"/>
    </w:p>
    <w:p w:rsidR="00A36FDB" w:rsidRDefault="00A36FDB">
      <w:pPr>
        <w:pStyle w:val="ConsPlusNonformat"/>
        <w:jc w:val="both"/>
      </w:pPr>
      <w:r>
        <w:t>└───────────────┬─────────────────┘ └─────────────────┬───────────────────┘</w:t>
      </w:r>
    </w:p>
    <w:p w:rsidR="00A36FDB" w:rsidRDefault="00A36FDB">
      <w:pPr>
        <w:pStyle w:val="ConsPlusNonformat"/>
        <w:jc w:val="both"/>
      </w:pPr>
      <w:r>
        <w:t xml:space="preserve">                \/                                    \/</w:t>
      </w: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proofErr w:type="spellStart"/>
      <w:r>
        <w:t>│уведомление</w:t>
      </w:r>
      <w:proofErr w:type="spellEnd"/>
      <w:r>
        <w:t xml:space="preserve"> кандидата в помощники и гражданина, нуждающегося в </w:t>
      </w:r>
      <w:proofErr w:type="spellStart"/>
      <w:r>
        <w:t>патронаже,│</w:t>
      </w:r>
      <w:proofErr w:type="spellEnd"/>
    </w:p>
    <w:p w:rsidR="00A36FDB" w:rsidRDefault="00A36FDB">
      <w:pPr>
        <w:pStyle w:val="ConsPlusNonformat"/>
        <w:jc w:val="both"/>
      </w:pPr>
      <w:r>
        <w:t>│                            о принятом решении                           │</w:t>
      </w:r>
    </w:p>
    <w:p w:rsidR="00A36FDB" w:rsidRDefault="00A36FD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└───────────────┬─────────────────────────────────────┬───────────────────┘</w:t>
      </w:r>
    </w:p>
    <w:p w:rsidR="00A36FDB" w:rsidRDefault="00A36FDB">
      <w:pPr>
        <w:pStyle w:val="ConsPlusNonformat"/>
        <w:jc w:val="both"/>
      </w:pPr>
      <w:r>
        <w:t xml:space="preserve">                \/                                    \/</w:t>
      </w:r>
    </w:p>
    <w:p w:rsidR="00A36FDB" w:rsidRDefault="00A36FDB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A36FDB" w:rsidRDefault="00A36FDB">
      <w:pPr>
        <w:pStyle w:val="ConsPlusNonformat"/>
        <w:jc w:val="both"/>
      </w:pPr>
      <w:r>
        <w:t xml:space="preserve">│         выдача решения          │ </w:t>
      </w:r>
      <w:proofErr w:type="spellStart"/>
      <w:r>
        <w:t>│</w:t>
      </w:r>
      <w:proofErr w:type="spellEnd"/>
      <w:r>
        <w:t xml:space="preserve">           выдача решения            │</w:t>
      </w:r>
    </w:p>
    <w:p w:rsidR="00A36FDB" w:rsidRDefault="00A36FDB">
      <w:pPr>
        <w:pStyle w:val="ConsPlusNonformat"/>
        <w:jc w:val="both"/>
      </w:pPr>
      <w:r>
        <w:t xml:space="preserve">│     о назначение помощника      │ </w:t>
      </w:r>
      <w:proofErr w:type="spellStart"/>
      <w:r>
        <w:t>│</w:t>
      </w:r>
      <w:proofErr w:type="spellEnd"/>
      <w:r>
        <w:t xml:space="preserve">  об отказе в назначении помощника   │</w:t>
      </w:r>
    </w:p>
    <w:p w:rsidR="00A36FDB" w:rsidRDefault="00A36FDB">
      <w:pPr>
        <w:pStyle w:val="ConsPlusNonformat"/>
        <w:jc w:val="both"/>
      </w:pPr>
      <w:r>
        <w:t>└─────────────────────────────────┘ └─────────────────────────────────────┘</w:t>
      </w: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sectPr w:rsidR="00A36FDB">
          <w:pgSz w:w="11905" w:h="16838"/>
          <w:pgMar w:top="1134" w:right="850" w:bottom="1134" w:left="1701" w:header="0" w:footer="0" w:gutter="0"/>
          <w:cols w:space="720"/>
        </w:sectPr>
      </w:pPr>
    </w:p>
    <w:p w:rsidR="00A36FDB" w:rsidRDefault="00A36FDB">
      <w:pPr>
        <w:pStyle w:val="ConsPlusNormal"/>
        <w:jc w:val="right"/>
        <w:outlineLvl w:val="1"/>
      </w:pPr>
      <w:r>
        <w:lastRenderedPageBreak/>
        <w:t>Приложение 4</w:t>
      </w:r>
    </w:p>
    <w:p w:rsidR="00A36FDB" w:rsidRDefault="00A36FDB">
      <w:pPr>
        <w:pStyle w:val="ConsPlusNormal"/>
        <w:jc w:val="right"/>
      </w:pPr>
      <w:r>
        <w:t>к Административному регламенту</w:t>
      </w:r>
    </w:p>
    <w:p w:rsidR="00A36FDB" w:rsidRDefault="00A36FDB">
      <w:pPr>
        <w:pStyle w:val="ConsPlusNormal"/>
        <w:jc w:val="both"/>
      </w:pPr>
    </w:p>
    <w:p w:rsidR="00A36FDB" w:rsidRDefault="00A36FDB">
      <w:pPr>
        <w:pStyle w:val="ConsPlusTitle"/>
        <w:jc w:val="center"/>
      </w:pPr>
      <w:bookmarkStart w:id="15" w:name="P694"/>
      <w:bookmarkEnd w:id="15"/>
      <w:r>
        <w:t>ИНФОРМАЦИЯ</w:t>
      </w:r>
    </w:p>
    <w:p w:rsidR="00A36FDB" w:rsidRDefault="00A36FDB">
      <w:pPr>
        <w:pStyle w:val="ConsPlusTitle"/>
        <w:jc w:val="center"/>
      </w:pPr>
      <w:r>
        <w:t>О МЕСТАХ НАХОЖДЕНИЯ, СПРАВОЧНЫХ ТЕЛЕФОНАХ,</w:t>
      </w:r>
    </w:p>
    <w:p w:rsidR="00A36FDB" w:rsidRDefault="00A36FDB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МНОГОФУНКЦИОНАЛЬНЫХ ЦЕНТРОВ</w:t>
      </w:r>
    </w:p>
    <w:p w:rsidR="00A36FDB" w:rsidRDefault="00A36FDB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A36FDB" w:rsidRDefault="00A36FDB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A36FDB" w:rsidRDefault="00A36FDB">
      <w:pPr>
        <w:pStyle w:val="ConsPlusTitle"/>
        <w:jc w:val="center"/>
      </w:pPr>
      <w:r>
        <w:t>ХАНТЫ-МАНСИЙСКОГО АВТОНОМНОГО ОКРУГА - ЮГРЫ</w:t>
      </w:r>
    </w:p>
    <w:p w:rsidR="00A36FDB" w:rsidRDefault="00A36FDB">
      <w:pPr>
        <w:pStyle w:val="ConsPlusNormal"/>
        <w:jc w:val="center"/>
      </w:pPr>
    </w:p>
    <w:p w:rsidR="00A36FDB" w:rsidRDefault="00A36FDB">
      <w:pPr>
        <w:pStyle w:val="ConsPlusNormal"/>
        <w:jc w:val="center"/>
      </w:pPr>
      <w:r>
        <w:t>Список изменяющих документов</w:t>
      </w:r>
    </w:p>
    <w:p w:rsidR="00A36FDB" w:rsidRDefault="00A36FDB">
      <w:pPr>
        <w:pStyle w:val="ConsPlusNormal"/>
        <w:jc w:val="center"/>
      </w:pPr>
      <w:proofErr w:type="gramStart"/>
      <w:r>
        <w:t xml:space="preserve">(введена </w:t>
      </w:r>
      <w:hyperlink r:id="rId94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</w:t>
      </w:r>
      <w:proofErr w:type="spellStart"/>
      <w:r>
        <w:t>Югры</w:t>
      </w:r>
      <w:proofErr w:type="spellEnd"/>
      <w:proofErr w:type="gramEnd"/>
    </w:p>
    <w:p w:rsidR="00A36FDB" w:rsidRDefault="00A36FDB">
      <w:pPr>
        <w:pStyle w:val="ConsPlusNormal"/>
        <w:jc w:val="center"/>
      </w:pPr>
      <w:r>
        <w:t>от 09.06.2016 N 13-нп)</w:t>
      </w:r>
    </w:p>
    <w:p w:rsidR="00A36FDB" w:rsidRDefault="00A36F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28"/>
        <w:gridCol w:w="5329"/>
      </w:tblGrid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</w:tcPr>
          <w:p w:rsidR="00A36FDB" w:rsidRDefault="00A36FDB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  <w:jc w:val="center"/>
            </w:pPr>
            <w:r>
              <w:t>Место обращения заявления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628140,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Березово</w:t>
            </w:r>
            <w:proofErr w:type="spellEnd"/>
            <w:r>
              <w:t xml:space="preserve">, ул. Пушкина, 37-А, </w:t>
            </w:r>
            <w:proofErr w:type="spellStart"/>
            <w:r>
              <w:t>пом</w:t>
            </w:r>
            <w:proofErr w:type="spellEnd"/>
            <w:r>
              <w:t>. 2</w:t>
            </w:r>
          </w:p>
          <w:p w:rsidR="00A36FDB" w:rsidRDefault="00A36FDB">
            <w:pPr>
              <w:pStyle w:val="ConsPlusNormal"/>
            </w:pPr>
            <w:r>
              <w:t>телефон/факс: (34674) 2-11-67, 2-11-71.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mfc@berezovo.ru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казенное учреждение "Многофункциональный центр оказания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  <w:p w:rsidR="00A36FDB" w:rsidRDefault="00A36FDB">
            <w:pPr>
              <w:pStyle w:val="ConsPlusNormal"/>
            </w:pPr>
            <w:r>
              <w:t xml:space="preserve">628680, г. </w:t>
            </w:r>
            <w:proofErr w:type="spellStart"/>
            <w:r>
              <w:t>Мегион</w:t>
            </w:r>
            <w:proofErr w:type="spellEnd"/>
            <w:r>
              <w:t>, проспект Победы, д. 7</w:t>
            </w:r>
          </w:p>
          <w:p w:rsidR="00A36FDB" w:rsidRDefault="00A36FDB">
            <w:pPr>
              <w:pStyle w:val="ConsPlusNormal"/>
            </w:pPr>
            <w:r>
              <w:t>тел./факс (34643) 3-47-74; 3-58-32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mfcmegion@mail.ru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>. Нефтеюганск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628300, г. Нефтеюганск, ул. </w:t>
            </w:r>
            <w:proofErr w:type="spellStart"/>
            <w:r>
              <w:t>Сургутская</w:t>
            </w:r>
            <w:proofErr w:type="spellEnd"/>
            <w:r>
              <w:t>, 1/23,</w:t>
            </w:r>
          </w:p>
          <w:p w:rsidR="00A36FDB" w:rsidRDefault="00A36FDB">
            <w:pPr>
              <w:pStyle w:val="ConsPlusNormal"/>
            </w:pPr>
            <w:r>
              <w:t>телефон (3463) 276-709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mfcnr86@mail.ru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>. Нижневартовск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628606, г. Нижневартовск, ул. Мира, д. 25/12</w:t>
            </w:r>
          </w:p>
          <w:p w:rsidR="00A36FDB" w:rsidRDefault="00A36FDB">
            <w:pPr>
              <w:pStyle w:val="ConsPlusNormal"/>
            </w:pPr>
            <w:r>
              <w:t>тел./факс (3466) 40-80-60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mfc-nv@mail.ru</w:t>
            </w:r>
            <w:proofErr w:type="spellEnd"/>
            <w:r>
              <w:t>, mfc@mfcNv.ru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>
              <w:t>Пыть-Яха</w:t>
            </w:r>
            <w:proofErr w:type="spellEnd"/>
            <w:r>
              <w:t>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628383, г. </w:t>
            </w:r>
            <w:proofErr w:type="spellStart"/>
            <w:r>
              <w:t>Пыть-Ях</w:t>
            </w:r>
            <w:proofErr w:type="spellEnd"/>
            <w:r>
              <w:t>, микрорайон 4, "Молодежный", д. 7, тел./факс (3463) 42-85-10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mfc_pyt-yakh@mail.ru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628285, г. </w:t>
            </w:r>
            <w:proofErr w:type="spellStart"/>
            <w:r>
              <w:t>Урай</w:t>
            </w:r>
            <w:proofErr w:type="spellEnd"/>
            <w:r>
              <w:t>, микрорайон 3, дом 47</w:t>
            </w:r>
          </w:p>
          <w:p w:rsidR="00A36FDB" w:rsidRDefault="00A36FDB">
            <w:pPr>
              <w:pStyle w:val="ConsPlusNormal"/>
            </w:pPr>
            <w:r>
              <w:t>Тел. (34676) 35-535, 35-500.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priem@mfcuray.ru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Автономное учреждение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"Многофункциональный центр предоставления государственных и муниципальных услуг </w:t>
            </w:r>
            <w:proofErr w:type="spellStart"/>
            <w:r>
              <w:t>Югры</w:t>
            </w:r>
            <w:proofErr w:type="spellEnd"/>
            <w:r>
              <w:t>" г. Ханты-Мансийск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628011, г. Ханты-Мансийск, ул. Энгельса, д. 45 (блок В3), помещение N 1, 1 этаж;</w:t>
            </w:r>
          </w:p>
          <w:p w:rsidR="00A36FDB" w:rsidRDefault="00A36FDB">
            <w:pPr>
              <w:pStyle w:val="ConsPlusNormal"/>
            </w:pPr>
            <w:r>
              <w:t>тел. (3467) 32-59-78, факс (3467) 35-01-39,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office@spkugra.ru</w:t>
            </w:r>
            <w:proofErr w:type="spellEnd"/>
            <w:r>
              <w:t>.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 </w:t>
            </w:r>
            <w:proofErr w:type="gramStart"/>
            <w:r>
              <w:t>г</w:t>
            </w:r>
            <w:proofErr w:type="gramEnd"/>
            <w:r>
              <w:t>. Белоярский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628163, г. Белоярский, 1 микрорайон, д. 15/1,</w:t>
            </w:r>
          </w:p>
          <w:p w:rsidR="00A36FDB" w:rsidRDefault="00A36FDB">
            <w:pPr>
              <w:pStyle w:val="ConsPlusNormal"/>
            </w:pPr>
            <w:r>
              <w:t>тел./факс: (34670) 329-403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mfc@admbel.ru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</w:t>
            </w:r>
            <w:r>
              <w:lastRenderedPageBreak/>
              <w:t xml:space="preserve">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Когалым</w:t>
            </w:r>
            <w:proofErr w:type="spellEnd"/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lastRenderedPageBreak/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lastRenderedPageBreak/>
              <w:t xml:space="preserve">628485, г. </w:t>
            </w:r>
            <w:proofErr w:type="spellStart"/>
            <w:r>
              <w:t>Когалым</w:t>
            </w:r>
            <w:proofErr w:type="spellEnd"/>
            <w:r>
              <w:t>, ул. Мира, д. 15</w:t>
            </w:r>
          </w:p>
          <w:p w:rsidR="00A36FDB" w:rsidRDefault="00A36FDB">
            <w:pPr>
              <w:pStyle w:val="ConsPlusNormal"/>
            </w:pPr>
            <w:r>
              <w:t>телефон/факс: (34677) 2-01-90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mfc_kogalym@mail.ru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628449, 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3, д. 70/1,</w:t>
            </w:r>
          </w:p>
          <w:p w:rsidR="00A36FDB" w:rsidRDefault="00A36FDB">
            <w:pPr>
              <w:pStyle w:val="ConsPlusNormal"/>
            </w:pPr>
            <w:r>
              <w:t>тел./факс: (34638) 40-283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mfc@mfclNt.ru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бюджетное учреждение </w:t>
            </w:r>
            <w:proofErr w:type="spellStart"/>
            <w:r>
              <w:t>Кондинского</w:t>
            </w:r>
            <w:proofErr w:type="spellEnd"/>
            <w:r>
              <w:t xml:space="preserve">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628260,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Междуреченский</w:t>
            </w:r>
            <w:proofErr w:type="gramEnd"/>
            <w:r>
              <w:t>, ул. Титова, 26,</w:t>
            </w:r>
          </w:p>
          <w:p w:rsidR="00A36FDB" w:rsidRDefault="00A36FDB">
            <w:pPr>
              <w:pStyle w:val="ConsPlusNormal"/>
            </w:pPr>
            <w:r>
              <w:t>тел./факс: (34677) 35-265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kondamfc@mail.ru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городское муниципальное бюджетное учреждение "Многофункциональный центр 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628672, г. </w:t>
            </w:r>
            <w:proofErr w:type="spellStart"/>
            <w:r>
              <w:t>Лангепас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стр. 9,</w:t>
            </w:r>
          </w:p>
          <w:p w:rsidR="00A36FDB" w:rsidRDefault="00A36FDB">
            <w:pPr>
              <w:pStyle w:val="ConsPlusNormal"/>
            </w:pPr>
            <w:r>
              <w:t>Тел./факс: (34669) 2-02-13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mail@mfclangepas.ru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муниципального образования город </w:t>
            </w:r>
            <w:proofErr w:type="spellStart"/>
            <w:r>
              <w:t>Нягань</w:t>
            </w:r>
            <w:proofErr w:type="spellEnd"/>
            <w:r>
              <w:t xml:space="preserve"> "Многофункциональный центр предоставления государственных и муниципальных услуг"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628181, г. </w:t>
            </w:r>
            <w:proofErr w:type="spellStart"/>
            <w:r>
              <w:t>Нягань</w:t>
            </w:r>
            <w:proofErr w:type="spellEnd"/>
            <w:r>
              <w:t xml:space="preserve">, 3 </w:t>
            </w:r>
            <w:proofErr w:type="spellStart"/>
            <w:r>
              <w:t>мкр</w:t>
            </w:r>
            <w:proofErr w:type="spellEnd"/>
            <w:r>
              <w:t xml:space="preserve">., д. 23, корп. 2, </w:t>
            </w:r>
            <w:proofErr w:type="spellStart"/>
            <w:r>
              <w:t>пом</w:t>
            </w:r>
            <w:proofErr w:type="spellEnd"/>
            <w:r>
              <w:t>. 3,</w:t>
            </w:r>
          </w:p>
          <w:p w:rsidR="00A36FDB" w:rsidRDefault="00A36FDB">
            <w:pPr>
              <w:pStyle w:val="ConsPlusNormal"/>
            </w:pPr>
            <w:r>
              <w:t>тел./факс: (34672) 6-33-20, 6-33-50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"Многофункциональный центр </w:t>
            </w:r>
            <w:r>
              <w:lastRenderedPageBreak/>
              <w:t>предоставления государственных и муниципальных услуг Октябрьского района"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lastRenderedPageBreak/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628100,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Ленина, д. 11</w:t>
            </w:r>
          </w:p>
          <w:p w:rsidR="00A36FDB" w:rsidRDefault="00A36FDB">
            <w:pPr>
              <w:pStyle w:val="ConsPlusNormal"/>
            </w:pPr>
            <w:r>
              <w:t>тел./факс: (34678) 2-13-53</w:t>
            </w:r>
          </w:p>
          <w:p w:rsidR="00A36FDB" w:rsidRDefault="00A36FDB">
            <w:pPr>
              <w:pStyle w:val="ConsPlusNormal"/>
            </w:pPr>
            <w:proofErr w:type="spellStart"/>
            <w:r>
              <w:lastRenderedPageBreak/>
              <w:t>E-mail</w:t>
            </w:r>
            <w:proofErr w:type="spellEnd"/>
            <w:r>
              <w:t>: mfc_okt@mail.ru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г. Радужный, </w:t>
            </w:r>
            <w:proofErr w:type="spellStart"/>
            <w:r>
              <w:t>мкрн</w:t>
            </w:r>
            <w:proofErr w:type="spellEnd"/>
            <w:r>
              <w:t>. 1, дом 2</w:t>
            </w:r>
          </w:p>
          <w:p w:rsidR="00A36FDB" w:rsidRDefault="00A36FDB">
            <w:pPr>
              <w:pStyle w:val="ConsPlusNormal"/>
            </w:pPr>
            <w:r>
              <w:t>тел.: (34668) 55-6-45,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mfc@radmfc.ru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>Муниципальное казенное учреждение Советского района "Многофункциональный центр предоставления государственных и муниципальных услуг в Советском районе"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628240, г. Советский, пер. Парковый, дом 1</w:t>
            </w:r>
          </w:p>
          <w:p w:rsidR="00A36FDB" w:rsidRDefault="00A36FDB">
            <w:pPr>
              <w:pStyle w:val="ConsPlusNormal"/>
            </w:pPr>
            <w:r>
              <w:t>тел./факс: 8 (34675) 6-10-31</w:t>
            </w:r>
          </w:p>
          <w:p w:rsidR="00A36FDB" w:rsidRDefault="00A36FDB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 mfc.sovetskiy@ya.ru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Сургута"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628008, г. Сургут, пр. Советов, д. 4,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>
              <w:t>Тел</w:t>
            </w:r>
            <w:r w:rsidRPr="00A36FDB">
              <w:rPr>
                <w:lang w:val="en-US"/>
              </w:rPr>
              <w:t>. (3462) 23-09-31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mfc@admsurgut.ru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Сургутского</w:t>
            </w:r>
            <w:proofErr w:type="spellEnd"/>
            <w:r>
              <w:t xml:space="preserve"> района"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>628008, г. Сургут, Югорский тракт, 38,</w:t>
            </w:r>
          </w:p>
          <w:p w:rsidR="00A36FDB" w:rsidRDefault="00A36FDB">
            <w:pPr>
              <w:pStyle w:val="ConsPlusNormal"/>
            </w:pPr>
            <w:r>
              <w:t>тел./факс: (3462) 932-675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t>E-mail: office@mfcsr.ru</w:t>
            </w:r>
          </w:p>
        </w:tc>
      </w:tr>
      <w:tr w:rsidR="00A36FDB" w:rsidRP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"Многофункциональный центр </w:t>
            </w:r>
            <w:r>
              <w:lastRenderedPageBreak/>
              <w:t xml:space="preserve">предоставления государственных и муниципальных услуг"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lastRenderedPageBreak/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628260, г. </w:t>
            </w:r>
            <w:proofErr w:type="spellStart"/>
            <w:r>
              <w:t>Югорск</w:t>
            </w:r>
            <w:proofErr w:type="spellEnd"/>
            <w:r>
              <w:t>, ул. Механизаторов, 2</w:t>
            </w:r>
          </w:p>
          <w:p w:rsidR="00A36FDB" w:rsidRDefault="00A36FDB">
            <w:pPr>
              <w:pStyle w:val="ConsPlusNormal"/>
            </w:pPr>
            <w:r>
              <w:t>тел./факс: (34675) 5-00-96</w:t>
            </w:r>
          </w:p>
          <w:p w:rsidR="00A36FDB" w:rsidRPr="00A36FDB" w:rsidRDefault="00A36FDB">
            <w:pPr>
              <w:pStyle w:val="ConsPlusNormal"/>
              <w:rPr>
                <w:lang w:val="en-US"/>
              </w:rPr>
            </w:pPr>
            <w:r w:rsidRPr="00A36FDB">
              <w:rPr>
                <w:lang w:val="en-US"/>
              </w:rPr>
              <w:lastRenderedPageBreak/>
              <w:t>E-mail: mfc-ugorsk@yandex.ru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</w:t>
            </w:r>
          </w:p>
          <w:p w:rsidR="00A36FDB" w:rsidRDefault="00A36FDB">
            <w:pPr>
              <w:pStyle w:val="ConsPlusNormal"/>
            </w:pPr>
            <w:r>
              <w:t xml:space="preserve">628634, </w:t>
            </w:r>
            <w:proofErr w:type="spellStart"/>
            <w:r>
              <w:t>Нижневартовский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Таежная, д. 6</w:t>
            </w:r>
          </w:p>
          <w:p w:rsidR="00A36FDB" w:rsidRDefault="00A36FDB">
            <w:pPr>
              <w:pStyle w:val="ConsPlusNormal"/>
            </w:pPr>
            <w:r>
              <w:t>Адрес электронной почты: econ@nvraion.ru</w:t>
            </w:r>
          </w:p>
          <w:p w:rsidR="00A36FDB" w:rsidRDefault="00A36FDB">
            <w:pPr>
              <w:pStyle w:val="ConsPlusNormal"/>
            </w:pPr>
            <w:r>
              <w:t>Контактный телефон (факс): 8 (3466) 57-08-13;</w:t>
            </w:r>
          </w:p>
          <w:p w:rsidR="00A36FDB" w:rsidRDefault="00A36FDB">
            <w:pPr>
              <w:pStyle w:val="ConsPlusNormal"/>
            </w:pPr>
            <w:r>
              <w:t>49-86-21.</w:t>
            </w:r>
          </w:p>
          <w:p w:rsidR="00A36FDB" w:rsidRDefault="00A36FDB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A36FDB" w:rsidRDefault="00A36FDB">
            <w:pPr>
              <w:pStyle w:val="ConsPlusNormal"/>
            </w:pPr>
            <w:r>
              <w:t>График работы:</w:t>
            </w:r>
          </w:p>
          <w:p w:rsidR="00A36FDB" w:rsidRDefault="00A36FDB">
            <w:pPr>
              <w:pStyle w:val="ConsPlusNormal"/>
            </w:pPr>
            <w:r>
              <w:t>Понедельник - пятница: с 8.00 - 20.00</w:t>
            </w:r>
          </w:p>
          <w:p w:rsidR="00A36FDB" w:rsidRDefault="00A36FDB">
            <w:pPr>
              <w:pStyle w:val="ConsPlusNormal"/>
            </w:pPr>
            <w:r>
              <w:t>Суббота: с 9.00 - 17.00</w:t>
            </w:r>
          </w:p>
          <w:p w:rsidR="00A36FDB" w:rsidRDefault="00A36FDB">
            <w:pPr>
              <w:pStyle w:val="ConsPlusNormal"/>
            </w:pPr>
            <w:r>
              <w:t>Воскресенье: выходной день</w:t>
            </w:r>
          </w:p>
        </w:tc>
      </w:tr>
      <w:tr w:rsidR="00A36FDB">
        <w:tc>
          <w:tcPr>
            <w:tcW w:w="680" w:type="dxa"/>
          </w:tcPr>
          <w:p w:rsidR="00A36FDB" w:rsidRDefault="00A36F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A36FDB" w:rsidRDefault="00A36FDB">
            <w:pPr>
              <w:pStyle w:val="ConsPlusNormal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>
              <w:t>Покачи</w:t>
            </w:r>
            <w:proofErr w:type="spellEnd"/>
            <w:r>
              <w:t xml:space="preserve"> "Мои документы"</w:t>
            </w:r>
          </w:p>
        </w:tc>
        <w:tc>
          <w:tcPr>
            <w:tcW w:w="5329" w:type="dxa"/>
          </w:tcPr>
          <w:p w:rsidR="00A36FDB" w:rsidRDefault="00A36FDB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 xml:space="preserve">, 628661, г. </w:t>
            </w:r>
            <w:proofErr w:type="spellStart"/>
            <w:r>
              <w:t>Покачи</w:t>
            </w:r>
            <w:proofErr w:type="spellEnd"/>
            <w:r>
              <w:t xml:space="preserve">, ул. </w:t>
            </w:r>
            <w:proofErr w:type="gramStart"/>
            <w:r>
              <w:t>Таежная</w:t>
            </w:r>
            <w:proofErr w:type="gramEnd"/>
            <w:r>
              <w:t>, д. 20/1</w:t>
            </w:r>
          </w:p>
          <w:p w:rsidR="00A36FDB" w:rsidRDefault="00A36FDB">
            <w:pPr>
              <w:pStyle w:val="ConsPlusNormal"/>
            </w:pPr>
            <w:r>
              <w:t>Адрес электронной почты: 019-0000@mfchmao.ru</w:t>
            </w:r>
          </w:p>
          <w:p w:rsidR="00A36FDB" w:rsidRDefault="00A36FDB">
            <w:pPr>
              <w:pStyle w:val="ConsPlusNormal"/>
            </w:pPr>
            <w:r>
              <w:t>Контактный телефон (факс): 8(34669) 7-50-04</w:t>
            </w:r>
          </w:p>
          <w:p w:rsidR="00A36FDB" w:rsidRDefault="00A36FDB">
            <w:pPr>
              <w:pStyle w:val="ConsPlusNormal"/>
            </w:pPr>
            <w:r>
              <w:t>Телефон "горячей линии": 8(800)101-00-01 (звонок с городских телефонов бесплатный)</w:t>
            </w:r>
          </w:p>
          <w:p w:rsidR="00A36FDB" w:rsidRDefault="00A36FDB">
            <w:pPr>
              <w:pStyle w:val="ConsPlusNormal"/>
            </w:pPr>
            <w:r>
              <w:t>График работы:</w:t>
            </w:r>
          </w:p>
          <w:p w:rsidR="00A36FDB" w:rsidRDefault="00A36FDB">
            <w:pPr>
              <w:pStyle w:val="ConsPlusNormal"/>
            </w:pPr>
            <w:r>
              <w:t>Понедельник - пятница: с 8.00 - 18.00</w:t>
            </w:r>
          </w:p>
          <w:p w:rsidR="00A36FDB" w:rsidRDefault="00A36FDB">
            <w:pPr>
              <w:pStyle w:val="ConsPlusNormal"/>
            </w:pPr>
            <w:r>
              <w:t>воскресенье: выходной день</w:t>
            </w:r>
          </w:p>
        </w:tc>
      </w:tr>
    </w:tbl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ind w:firstLine="540"/>
        <w:jc w:val="both"/>
      </w:pPr>
    </w:p>
    <w:p w:rsidR="00A36FDB" w:rsidRDefault="00A36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3EA" w:rsidRDefault="004813EA"/>
    <w:sectPr w:rsidR="004813EA" w:rsidSect="00A676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DB"/>
    <w:rsid w:val="004813EA"/>
    <w:rsid w:val="00A3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F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ABD87D792FABFAC4AF8A36EA219988F5A615F0C2F03D65206816175D58A9210213119C942704EEC49BFDE917gCH" TargetMode="External"/><Relationship Id="rId18" Type="http://schemas.openxmlformats.org/officeDocument/2006/relationships/hyperlink" Target="consultantplus://offline/ref=85ABD87D792FABFAC4AF8A36EA219988F5A615F0C2F03D65206816175D58A9210213119C942704EEC49BFDE917g9H" TargetMode="External"/><Relationship Id="rId26" Type="http://schemas.openxmlformats.org/officeDocument/2006/relationships/hyperlink" Target="consultantplus://offline/ref=85ABD87D792FABFAC4AF8A36EA219988F5A615F0CAF53C61266A4B1D5501A523051C4E8B936E08EFC49BFC1Eg8H" TargetMode="External"/><Relationship Id="rId39" Type="http://schemas.openxmlformats.org/officeDocument/2006/relationships/hyperlink" Target="consultantplus://offline/ref=85ABD87D792FABFAC4AF943BFC4DCE87F1AD4AF8C0FB33317D3510400208AF74425317C9D76309E61Cg0H" TargetMode="External"/><Relationship Id="rId21" Type="http://schemas.openxmlformats.org/officeDocument/2006/relationships/hyperlink" Target="consultantplus://offline/ref=85ABD87D792FABFAC4AF8A36EA219988F5A615F0CAF53C61266A4B1D5501A523051C4E8B936E08EFC49BFD1EgFH" TargetMode="External"/><Relationship Id="rId34" Type="http://schemas.openxmlformats.org/officeDocument/2006/relationships/hyperlink" Target="consultantplus://offline/ref=85ABD87D792FABFAC4AF943BFC4DCE87F1AF4BF4CAF633317D3510400210g8H" TargetMode="External"/><Relationship Id="rId42" Type="http://schemas.openxmlformats.org/officeDocument/2006/relationships/hyperlink" Target="consultantplus://offline/ref=85ABD87D792FABFAC4AF8A36EA219988F5A615F0C2F63C6E206216175D58A9210213119C942704EEC49BFFE817gAH" TargetMode="External"/><Relationship Id="rId47" Type="http://schemas.openxmlformats.org/officeDocument/2006/relationships/hyperlink" Target="consultantplus://offline/ref=85ABD87D792FABFAC4AF8A36EA219988F5A615F0CAF53C61266A4B1D5501A523051C4E8B936E08EFC49BFB1EgDH" TargetMode="External"/><Relationship Id="rId50" Type="http://schemas.openxmlformats.org/officeDocument/2006/relationships/hyperlink" Target="consultantplus://offline/ref=85ABD87D792FABFAC4AF943BFC4DCE87F1AD4DFBCAF633317D3510400208AF74425317CED416g7H" TargetMode="External"/><Relationship Id="rId55" Type="http://schemas.openxmlformats.org/officeDocument/2006/relationships/hyperlink" Target="consultantplus://offline/ref=85ABD87D792FABFAC4AF8A36EA219988F5A615F0C2F13865286816175D58A9210213119C942704EEC49BFFE217gAH" TargetMode="External"/><Relationship Id="rId63" Type="http://schemas.openxmlformats.org/officeDocument/2006/relationships/hyperlink" Target="consultantplus://offline/ref=85ABD87D792FABFAC4AF8A36EA219988F5A615F0C2F03D65206816175D58A9210213119C942704EEC49BFDE317gAH" TargetMode="External"/><Relationship Id="rId68" Type="http://schemas.openxmlformats.org/officeDocument/2006/relationships/hyperlink" Target="consultantplus://offline/ref=85ABD87D792FABFAC4AF8A36EA219988F5A615F0C2F03D65206816175D58A9210213119C942704EEC49BFCEE17gFH" TargetMode="External"/><Relationship Id="rId76" Type="http://schemas.openxmlformats.org/officeDocument/2006/relationships/hyperlink" Target="consultantplus://offline/ref=85ABD87D792FABFAC4AF8A36EA219988F5A615F0CAF53C61266A4B1D5501A523051C4E8B936E08EFC49BF61EgEH" TargetMode="External"/><Relationship Id="rId84" Type="http://schemas.openxmlformats.org/officeDocument/2006/relationships/hyperlink" Target="consultantplus://offline/ref=85ABD87D792FABFAC4AF8A36EA219988F5A615F0C2F7306E286916175D58A9210213119C942704EEC49BFCE317gEH" TargetMode="External"/><Relationship Id="rId89" Type="http://schemas.openxmlformats.org/officeDocument/2006/relationships/hyperlink" Target="consultantplus://offline/ref=85ABD87D792FABFAC4AF8A36EA219988F5A615F0C2F03D65206816175D58A9210213119C942704EEC49BFCEF17gCH" TargetMode="External"/><Relationship Id="rId7" Type="http://schemas.openxmlformats.org/officeDocument/2006/relationships/hyperlink" Target="consultantplus://offline/ref=85ABD87D792FABFAC4AF8A36EA219988F5A615F0C2F03D65206816175D58A9210213119C942704EEC49BFDE817g4H" TargetMode="External"/><Relationship Id="rId71" Type="http://schemas.openxmlformats.org/officeDocument/2006/relationships/hyperlink" Target="consultantplus://offline/ref=85ABD87D792FABFAC4AF8A36EA219988F5A615F0CAF53C61266A4B1D5501A523051C4E8B936E08EFC49BF61EgAH" TargetMode="External"/><Relationship Id="rId92" Type="http://schemas.openxmlformats.org/officeDocument/2006/relationships/hyperlink" Target="consultantplus://offline/ref=85ABD87D792FABFAC4AF8A36EA219988F5A615F0C2F03D65206816175D58A9210213119C942704EEC49BFCEF17g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ABD87D792FABFAC4AF8A36EA219988F5A615F0CAF53C61266A4B1D5501A523051C4E8B936E08EFC49BFF1EgDH" TargetMode="External"/><Relationship Id="rId29" Type="http://schemas.openxmlformats.org/officeDocument/2006/relationships/hyperlink" Target="consultantplus://offline/ref=85ABD87D792FABFAC4AF8A36EA219988F5A615F0C2F03D65206816175D58A9210213119C942704EEC49BFDE917g5H" TargetMode="External"/><Relationship Id="rId11" Type="http://schemas.openxmlformats.org/officeDocument/2006/relationships/hyperlink" Target="consultantplus://offline/ref=85ABD87D792FABFAC4AF8A36EA219988F5A615F0CAF53C61266A4B1D5501A523051C4E8B936E08EFC49BFF1EgFH" TargetMode="External"/><Relationship Id="rId24" Type="http://schemas.openxmlformats.org/officeDocument/2006/relationships/hyperlink" Target="consultantplus://offline/ref=85ABD87D792FABFAC4AF8A36EA219988F5A615F0CAF53C61266A4B1D5501A523051C4E8B936E08EFC49BFD1Eg3H" TargetMode="External"/><Relationship Id="rId32" Type="http://schemas.openxmlformats.org/officeDocument/2006/relationships/hyperlink" Target="consultantplus://offline/ref=85ABD87D792FABFAC4AF8A36EA219988F5A615F0C2F03D65206816175D58A9210213119C942704EEC49BFDEE17gBH" TargetMode="External"/><Relationship Id="rId37" Type="http://schemas.openxmlformats.org/officeDocument/2006/relationships/hyperlink" Target="consultantplus://offline/ref=85ABD87D792FABFAC4AF943BFC4DCE87F1AF4AF9C7F733317D3510400210g8H" TargetMode="External"/><Relationship Id="rId40" Type="http://schemas.openxmlformats.org/officeDocument/2006/relationships/hyperlink" Target="consultantplus://offline/ref=85ABD87D792FABFAC4AF8A36EA219988F5A615F0C2F63B6F286516175D58A9210213119C942704EEC49BFEEA17gBH" TargetMode="External"/><Relationship Id="rId45" Type="http://schemas.openxmlformats.org/officeDocument/2006/relationships/hyperlink" Target="consultantplus://offline/ref=85ABD87D792FABFAC4AF8A36EA219988F5A615F0C2F13865286816175D58A9210211g3H" TargetMode="External"/><Relationship Id="rId53" Type="http://schemas.openxmlformats.org/officeDocument/2006/relationships/hyperlink" Target="consultantplus://offline/ref=85ABD87D792FABFAC4AF8A36EA219988F5A615F0C2F03D65206816175D58A9210213119C942704EEC49BFDEF17gBH" TargetMode="External"/><Relationship Id="rId58" Type="http://schemas.openxmlformats.org/officeDocument/2006/relationships/hyperlink" Target="consultantplus://offline/ref=85ABD87D792FABFAC4AF8A36EA219988F5A615F0C2F03D65206816175D58A9210213119C942704EEC49BFDE217gFH" TargetMode="External"/><Relationship Id="rId66" Type="http://schemas.openxmlformats.org/officeDocument/2006/relationships/hyperlink" Target="consultantplus://offline/ref=85ABD87D792FABFAC4AF8A36EA219988F5A615F0C2F03D65206816175D58A9210213119C942704EEC49BFCEE17gDH" TargetMode="External"/><Relationship Id="rId74" Type="http://schemas.openxmlformats.org/officeDocument/2006/relationships/hyperlink" Target="consultantplus://offline/ref=85ABD87D792FABFAC4AF8A36EA219988F5A615F0CAF53C61266A4B1D5501A523051C4E8B936E08EFC49BF61Eg8H" TargetMode="External"/><Relationship Id="rId79" Type="http://schemas.openxmlformats.org/officeDocument/2006/relationships/hyperlink" Target="consultantplus://offline/ref=85ABD87D792FABFAC4AF8A36EA219988F5A615F0CAF53C61266A4B1D5501A523051C4E8B936E08EFC49AFF1EgCH" TargetMode="External"/><Relationship Id="rId87" Type="http://schemas.openxmlformats.org/officeDocument/2006/relationships/hyperlink" Target="consultantplus://offline/ref=85ABD87D792FABFAC4AF8A36EA219988F5A615F0CAF53C61266A4B1D5501A523051C4E8B936E08EFC49AFE1EgCH" TargetMode="External"/><Relationship Id="rId5" Type="http://schemas.openxmlformats.org/officeDocument/2006/relationships/hyperlink" Target="consultantplus://offline/ref=85ABD87D792FABFAC4AF8A36EA219988F5A615F0CAF53C61266A4B1D5501A523051C4E8B936E08EFC49BFF1EgFH" TargetMode="External"/><Relationship Id="rId61" Type="http://schemas.openxmlformats.org/officeDocument/2006/relationships/hyperlink" Target="consultantplus://offline/ref=85ABD87D792FABFAC4AF8A36EA219988F5A615F0C2F03D65206816175D58A9210213119C942704EEC49BFDE317gBH" TargetMode="External"/><Relationship Id="rId82" Type="http://schemas.openxmlformats.org/officeDocument/2006/relationships/hyperlink" Target="consultantplus://offline/ref=85ABD87D792FABFAC4AF8A36EA219988F5A615F0CAF53C61266A4B1D5501A523051C4E8B936E08EFC49AFE1Eg8H" TargetMode="External"/><Relationship Id="rId90" Type="http://schemas.openxmlformats.org/officeDocument/2006/relationships/hyperlink" Target="consultantplus://offline/ref=85ABD87D792FABFAC4AF8A36EA219988F5A615F0C2F03D65206816175D58A9210213119C942704EEC49BFCEF17gF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5ABD87D792FABFAC4AF8A36EA219988F5A615F0CAF53C61266A4B1D5501A523051C4E8B936E08EFC49BFE1Eg8H" TargetMode="External"/><Relationship Id="rId14" Type="http://schemas.openxmlformats.org/officeDocument/2006/relationships/hyperlink" Target="consultantplus://offline/ref=85ABD87D792FABFAC4AF8A36EA219988F5A615F0C2F63B6F286516175D58A9210211g3H" TargetMode="External"/><Relationship Id="rId22" Type="http://schemas.openxmlformats.org/officeDocument/2006/relationships/hyperlink" Target="consultantplus://offline/ref=85ABD87D792FABFAC4AF8A36EA219988F5A615F0C2F03D65206816175D58A9210213119C942704EEC49BFDE917gBH" TargetMode="External"/><Relationship Id="rId27" Type="http://schemas.openxmlformats.org/officeDocument/2006/relationships/hyperlink" Target="consultantplus://offline/ref=85ABD87D792FABFAC4AF8A36EA219988F5A615F0CAF53C61266A4B1D5501A523051C4E8B936E08EFC49BFC1EgEH" TargetMode="External"/><Relationship Id="rId30" Type="http://schemas.openxmlformats.org/officeDocument/2006/relationships/hyperlink" Target="consultantplus://offline/ref=85ABD87D792FABFAC4AF8A36EA219988F5A615F0C2F03D65206816175D58A9210213119C942704EEC49BFDEE17g9H" TargetMode="External"/><Relationship Id="rId35" Type="http://schemas.openxmlformats.org/officeDocument/2006/relationships/hyperlink" Target="consultantplus://offline/ref=85ABD87D792FABFAC4AF8A36EA219988F5A615F0C2F03D65206816175D58A9210213119C942704EEC49BFDEF17gCH" TargetMode="External"/><Relationship Id="rId43" Type="http://schemas.openxmlformats.org/officeDocument/2006/relationships/hyperlink" Target="consultantplus://offline/ref=85ABD87D792FABFAC4AF8A36EA219988F5A615F0C2F03D65206816175D58A9210213119C942704EEC49BFDEF17gFH" TargetMode="External"/><Relationship Id="rId48" Type="http://schemas.openxmlformats.org/officeDocument/2006/relationships/hyperlink" Target="consultantplus://offline/ref=85ABD87D792FABFAC4AF8A36EA219988F5A615F0C2F63A61276916175D58A9210211g3H" TargetMode="External"/><Relationship Id="rId56" Type="http://schemas.openxmlformats.org/officeDocument/2006/relationships/hyperlink" Target="consultantplus://offline/ref=85ABD87D792FABFAC4AF8A36EA219988F5A615F0C2F13865286816175D58A9210213119C942704EEC49BFFE217g9H" TargetMode="External"/><Relationship Id="rId64" Type="http://schemas.openxmlformats.org/officeDocument/2006/relationships/hyperlink" Target="consultantplus://offline/ref=85ABD87D792FABFAC4AF8A36EA219988F5A615F0C2F03D65206816175D58A9210213119C942704EEC49BFCE817gAH" TargetMode="External"/><Relationship Id="rId69" Type="http://schemas.openxmlformats.org/officeDocument/2006/relationships/hyperlink" Target="consultantplus://offline/ref=85ABD87D792FABFAC4AF8A36EA219988F5A615F0C2F03D65206816175D58A9210213119C942704EEC49BFCEE17g9H" TargetMode="External"/><Relationship Id="rId77" Type="http://schemas.openxmlformats.org/officeDocument/2006/relationships/hyperlink" Target="consultantplus://offline/ref=85ABD87D792FABFAC4AF8A36EA219988F5A615F0C2F13865286816175D58A9210213119C942704EEC49BFFED17g4H" TargetMode="External"/><Relationship Id="rId8" Type="http://schemas.openxmlformats.org/officeDocument/2006/relationships/hyperlink" Target="consultantplus://offline/ref=85ABD87D792FABFAC4AF8A36EA219988F5A615F0C2F33C6E226016175D58A9210213119C942704EEC49BFEEB17gAH" TargetMode="External"/><Relationship Id="rId51" Type="http://schemas.openxmlformats.org/officeDocument/2006/relationships/hyperlink" Target="consultantplus://offline/ref=85ABD87D792FABFAC4AF943BFC4DCE87F1AD4AF8C0FB33317D3510400208AF74425317C9D76309EE1Cg4H" TargetMode="External"/><Relationship Id="rId72" Type="http://schemas.openxmlformats.org/officeDocument/2006/relationships/hyperlink" Target="consultantplus://offline/ref=85ABD87D792FABFAC4AF8A36EA219988F5A615F0C2F03D65206816175D58A9210213119C942704EEC49BFCEE17g8H" TargetMode="External"/><Relationship Id="rId80" Type="http://schemas.openxmlformats.org/officeDocument/2006/relationships/hyperlink" Target="consultantplus://offline/ref=85ABD87D792FABFAC4AF8A36EA219988F5A615F0CAF53C61266A4B1D5501A523051C4E8B936E08EFC49AFF1EgDH" TargetMode="External"/><Relationship Id="rId85" Type="http://schemas.openxmlformats.org/officeDocument/2006/relationships/hyperlink" Target="consultantplus://offline/ref=85ABD87D792FABFAC4AF8A36EA219988F5A615F0C2F03D65206816175D58A9210213119C942704EEC49BFCEE17gAH" TargetMode="External"/><Relationship Id="rId93" Type="http://schemas.openxmlformats.org/officeDocument/2006/relationships/hyperlink" Target="consultantplus://offline/ref=85ABD87D792FABFAC4AF8A36EA219988F5A615F0C2F03D65206816175D58A9210213119C942704EEC49BFCEF17g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ABD87D792FABFAC4AF8A36EA219988F5A615F0C2F33C6E216516175D58A9210213119C942704EEC49BFFEA17g8H" TargetMode="External"/><Relationship Id="rId17" Type="http://schemas.openxmlformats.org/officeDocument/2006/relationships/hyperlink" Target="consultantplus://offline/ref=85ABD87D792FABFAC4AF8A36EA219988F5A615F0CAF53C61266A4B1D5501A523051C4E8B936E08EFC49BFE1EgBH" TargetMode="External"/><Relationship Id="rId25" Type="http://schemas.openxmlformats.org/officeDocument/2006/relationships/hyperlink" Target="consultantplus://offline/ref=85ABD87D792FABFAC4AF8A36EA219988F5A615F0CAF53C61266A4B1D5501A523051C4E8B936E08EFC49BFC1EgBH" TargetMode="External"/><Relationship Id="rId33" Type="http://schemas.openxmlformats.org/officeDocument/2006/relationships/hyperlink" Target="consultantplus://offline/ref=85ABD87D792FABFAC4AF8A36EA219988F5A615F0C2F03D65206816175D58A9210213119C942704EEC49BFDEE17g4H" TargetMode="External"/><Relationship Id="rId38" Type="http://schemas.openxmlformats.org/officeDocument/2006/relationships/hyperlink" Target="consultantplus://offline/ref=85ABD87D792FABFAC4AF943BFC4DCE87F1AF4AFFCAFA33317D3510400210g8H" TargetMode="External"/><Relationship Id="rId46" Type="http://schemas.openxmlformats.org/officeDocument/2006/relationships/hyperlink" Target="consultantplus://offline/ref=85ABD87D792FABFAC4AF8A36EA219988F5A615F0CBF73960266A4B1D5501A52310g5H" TargetMode="External"/><Relationship Id="rId59" Type="http://schemas.openxmlformats.org/officeDocument/2006/relationships/hyperlink" Target="consultantplus://offline/ref=85ABD87D792FABFAC4AF8A36EA219988F5A615F0CAF53C61266A4B1D5501A523051C4E8B936E08EFC49BF91Eg2H" TargetMode="External"/><Relationship Id="rId67" Type="http://schemas.openxmlformats.org/officeDocument/2006/relationships/hyperlink" Target="consultantplus://offline/ref=85ABD87D792FABFAC4AF8A36EA219988F5A615F0CAF53C61266A4B1D5501A523051C4E8B936E08EFC49BF71EgCH" TargetMode="External"/><Relationship Id="rId20" Type="http://schemas.openxmlformats.org/officeDocument/2006/relationships/hyperlink" Target="consultantplus://offline/ref=85ABD87D792FABFAC4AF8A36EA219988F5A615F0CAF53C61266A4B1D5501A523051C4E8B936E08EFC49BFE1Eg2H" TargetMode="External"/><Relationship Id="rId41" Type="http://schemas.openxmlformats.org/officeDocument/2006/relationships/hyperlink" Target="consultantplus://offline/ref=85ABD87D792FABFAC4AF8A36EA219988F5A615F0C2F63B6F286916175D58A9210213119C942704EEC49BFFE317g5H" TargetMode="External"/><Relationship Id="rId54" Type="http://schemas.openxmlformats.org/officeDocument/2006/relationships/hyperlink" Target="consultantplus://offline/ref=85ABD87D792FABFAC4AF8A36EA219988F5A615F0CAF53C61266A4B1D5501A523051C4E8B936E08EFC49BF91EgEH" TargetMode="External"/><Relationship Id="rId62" Type="http://schemas.openxmlformats.org/officeDocument/2006/relationships/hyperlink" Target="consultantplus://offline/ref=85ABD87D792FABFAC4AF8A36EA219988F5A615F0CAF53C61266A4B1D5501A523051C4E8B936E08EFC49BF81EgAH" TargetMode="External"/><Relationship Id="rId70" Type="http://schemas.openxmlformats.org/officeDocument/2006/relationships/hyperlink" Target="consultantplus://offline/ref=85ABD87D792FABFAC4AF8A36EA219988F5A615F0CAF53C61266A4B1D5501A523051C4E8B936E08EFC49BF71Eg2H" TargetMode="External"/><Relationship Id="rId75" Type="http://schemas.openxmlformats.org/officeDocument/2006/relationships/hyperlink" Target="consultantplus://offline/ref=85ABD87D792FABFAC4AF8A36EA219988F5A615F0CAF53C61266A4B1D5501A523051C4E8B936E08EFC49BF61Eg9H" TargetMode="External"/><Relationship Id="rId83" Type="http://schemas.openxmlformats.org/officeDocument/2006/relationships/hyperlink" Target="consultantplus://offline/ref=85ABD87D792FABFAC4AF8A36EA219988F5A615F0CAF53C61266A4B1D5501A523051C4E8B936E08EFC49AFE1EgEH" TargetMode="External"/><Relationship Id="rId88" Type="http://schemas.openxmlformats.org/officeDocument/2006/relationships/hyperlink" Target="consultantplus://offline/ref=85ABD87D792FABFAC4AF8A36EA219988F5A615F0C2F03D65206816175D58A9210213119C942704EEC49BFCEE17g4H" TargetMode="External"/><Relationship Id="rId91" Type="http://schemas.openxmlformats.org/officeDocument/2006/relationships/hyperlink" Target="consultantplus://offline/ref=85ABD87D792FABFAC4AF943BFC4DCE87F1AD4AF8C0FB33317D3510400208AF74425317C9D616gB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BD87D792FABFAC4AF8A36EA219988F5A615F0C2F33C6E216516175D58A9210213119C942704EEC49BFFEA17g8H" TargetMode="External"/><Relationship Id="rId15" Type="http://schemas.openxmlformats.org/officeDocument/2006/relationships/hyperlink" Target="consultantplus://offline/ref=85ABD87D792FABFAC4AF8A36EA219988F5A615F0C2F03D65206816175D58A9210213119C942704EEC49BFDE917gFH" TargetMode="External"/><Relationship Id="rId23" Type="http://schemas.openxmlformats.org/officeDocument/2006/relationships/hyperlink" Target="consultantplus://offline/ref=85ABD87D792FABFAC4AF8A36EA219988F5A615F0CAF53C61266A4B1D5501A523051C4E8B936E08EFC49BFD1EgDH" TargetMode="External"/><Relationship Id="rId28" Type="http://schemas.openxmlformats.org/officeDocument/2006/relationships/hyperlink" Target="consultantplus://offline/ref=85ABD87D792FABFAC4AF8A36EA219988F5A615F0CAF53C61266A4B1D5501A523051C4E8B936E08EFC49BFC1EgCH" TargetMode="External"/><Relationship Id="rId36" Type="http://schemas.openxmlformats.org/officeDocument/2006/relationships/hyperlink" Target="consultantplus://offline/ref=85ABD87D792FABFAC4AF8A36EA219988F5A615F0CAF53C61266A4B1D5501A523051C4E8B936E08EFC49BFB1EgCH" TargetMode="External"/><Relationship Id="rId49" Type="http://schemas.openxmlformats.org/officeDocument/2006/relationships/hyperlink" Target="consultantplus://offline/ref=85ABD87D792FABFAC4AF8A36EA219988F5A615F0C2F03D65206816175D58A9210213119C942704EEC49BFDEF17g9H" TargetMode="External"/><Relationship Id="rId57" Type="http://schemas.openxmlformats.org/officeDocument/2006/relationships/hyperlink" Target="consultantplus://offline/ref=85ABD87D792FABFAC4AF943BFC4DCE87F2A84AF8C1F633317D3510400208AF74425317C9D76309EE1Cg6H" TargetMode="External"/><Relationship Id="rId10" Type="http://schemas.openxmlformats.org/officeDocument/2006/relationships/hyperlink" Target="consultantplus://offline/ref=85ABD87D792FABFAC4AF8A36EA219988F5A615F0C2F03D65206816175D58A9210213119C942704EEC49BFDE917gDH" TargetMode="External"/><Relationship Id="rId31" Type="http://schemas.openxmlformats.org/officeDocument/2006/relationships/hyperlink" Target="consultantplus://offline/ref=85ABD87D792FABFAC4AF8A36EA219988F5A615F0CAF53C61266A4B1D5501A523051C4E8B936E08EFC49BFB1EgEH" TargetMode="External"/><Relationship Id="rId44" Type="http://schemas.openxmlformats.org/officeDocument/2006/relationships/hyperlink" Target="consultantplus://offline/ref=85ABD87D792FABFAC4AF8A36EA219988F5A615F0C2F33C6E226016175D58A9210213119C942704EEC49BFEEB17gAH" TargetMode="External"/><Relationship Id="rId52" Type="http://schemas.openxmlformats.org/officeDocument/2006/relationships/hyperlink" Target="consultantplus://offline/ref=85ABD87D792FABFAC4AF943BFC4DCE87F1AD4AF8C0FB33317D3510400208AF74425317CC1Dg4H" TargetMode="External"/><Relationship Id="rId60" Type="http://schemas.openxmlformats.org/officeDocument/2006/relationships/hyperlink" Target="consultantplus://offline/ref=85ABD87D792FABFAC4AF8A36EA219988F5A615F0C2F03D65206816175D58A9210213119C942704EEC49BFDE317g9H" TargetMode="External"/><Relationship Id="rId65" Type="http://schemas.openxmlformats.org/officeDocument/2006/relationships/hyperlink" Target="consultantplus://offline/ref=85ABD87D792FABFAC4AF8A36EA219988F5A615F0C2F03D65206816175D58A9210213119C942704EEC49BFCE917gBH" TargetMode="External"/><Relationship Id="rId73" Type="http://schemas.openxmlformats.org/officeDocument/2006/relationships/hyperlink" Target="consultantplus://offline/ref=85ABD87D792FABFAC4AF8A36EA219988F5A615F0CAF53C61266A4B1D5501A523051C4E8B936E08EFC49BF61EgBH" TargetMode="External"/><Relationship Id="rId78" Type="http://schemas.openxmlformats.org/officeDocument/2006/relationships/hyperlink" Target="consultantplus://offline/ref=85ABD87D792FABFAC4AF8A36EA219988F5A615F0C2F13865286816175D58A9210213119C942704EEC49BFFED17gEH" TargetMode="External"/><Relationship Id="rId81" Type="http://schemas.openxmlformats.org/officeDocument/2006/relationships/hyperlink" Target="consultantplus://offline/ref=85ABD87D792FABFAC4AF8A36EA219988F5A615F0C2F33C6E216516175D58A9210213119C942704EEC49BFFEA17gBH" TargetMode="External"/><Relationship Id="rId86" Type="http://schemas.openxmlformats.org/officeDocument/2006/relationships/hyperlink" Target="consultantplus://offline/ref=85ABD87D792FABFAC4AF8A36EA219988F5A615F0C2F33C6E216516175D58A9210213119C942704EEC49BFFEA17gAH" TargetMode="External"/><Relationship Id="rId94" Type="http://schemas.openxmlformats.org/officeDocument/2006/relationships/hyperlink" Target="consultantplus://offline/ref=85ABD87D792FABFAC4AF8A36EA219988F5A615F0C2F03D65206816175D58A9210213119C942704EEC49BFBE817g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ABD87D792FABFAC4AF8A36EA219988F5A615F0C2F63C6E206216175D58A9210213119C942704EEC49BFFE817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13988</Words>
  <Characters>79736</Characters>
  <Application>Microsoft Office Word</Application>
  <DocSecurity>0</DocSecurity>
  <Lines>664</Lines>
  <Paragraphs>187</Paragraphs>
  <ScaleCrop>false</ScaleCrop>
  <Company/>
  <LinksUpToDate>false</LinksUpToDate>
  <CharactersWithSpaces>93537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Макляк Светлана Викторовна</cp:lastModifiedBy>
  <cp:revision>1</cp:revision>
  <dcterms:created xsi:type="dcterms:W3CDTF">2017-08-23T07:32:00Z</dcterms:created>
  <dcterms:modified xsi:type="dcterms:W3CDTF">2017-08-23T07:39:00Z</dcterms:modified>
</cp:coreProperties>
</file>