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C3" w:rsidRDefault="00CB39C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B39C3" w:rsidRDefault="00CB39C3">
      <w:pPr>
        <w:pStyle w:val="ConsPlusNormal"/>
        <w:jc w:val="both"/>
        <w:outlineLvl w:val="0"/>
      </w:pPr>
    </w:p>
    <w:p w:rsidR="00CB39C3" w:rsidRDefault="00CB39C3">
      <w:pPr>
        <w:pStyle w:val="ConsPlusTitle"/>
        <w:jc w:val="center"/>
      </w:pPr>
      <w:r>
        <w:t>ПРАВИТЕЛЬСТВО ХАНТЫ-МАНСИЙСКОГО АВТОНОМНОГО ОКРУГА - ЮГРЫ</w:t>
      </w:r>
    </w:p>
    <w:p w:rsidR="00CB39C3" w:rsidRDefault="00CB39C3">
      <w:pPr>
        <w:pStyle w:val="ConsPlusTitle"/>
        <w:jc w:val="center"/>
      </w:pPr>
    </w:p>
    <w:p w:rsidR="00CB39C3" w:rsidRDefault="00CB39C3">
      <w:pPr>
        <w:pStyle w:val="ConsPlusTitle"/>
        <w:jc w:val="center"/>
      </w:pPr>
      <w:r>
        <w:t>ПОСТАНОВЛЕНИЕ</w:t>
      </w:r>
    </w:p>
    <w:p w:rsidR="00CB39C3" w:rsidRDefault="00CB39C3">
      <w:pPr>
        <w:pStyle w:val="ConsPlusTitle"/>
        <w:jc w:val="center"/>
      </w:pPr>
      <w:r>
        <w:t>от 15 сентября 2017 г. N 348-п</w:t>
      </w:r>
    </w:p>
    <w:p w:rsidR="00CB39C3" w:rsidRDefault="00CB39C3">
      <w:pPr>
        <w:pStyle w:val="ConsPlusTitle"/>
        <w:jc w:val="center"/>
      </w:pPr>
    </w:p>
    <w:p w:rsidR="00CB39C3" w:rsidRDefault="00CB39C3">
      <w:pPr>
        <w:pStyle w:val="ConsPlusTitle"/>
        <w:jc w:val="center"/>
      </w:pPr>
      <w:r>
        <w:t>О ВНЕСЕНИИ ИЗМЕНЕНИЯ В ПОСТАНОВЛЕНИЕ ПРАВИТЕЛЬСТВА</w:t>
      </w:r>
    </w:p>
    <w:p w:rsidR="00CB39C3" w:rsidRDefault="00CB39C3">
      <w:pPr>
        <w:pStyle w:val="ConsPlusTitle"/>
        <w:jc w:val="center"/>
      </w:pPr>
      <w:r>
        <w:t>ХАНТЫ-МАНСИЙСКОГО АВТОНОМНОГО ОКРУГА - ЮГРЫ ОТ 30 АПРЕЛЯ</w:t>
      </w:r>
    </w:p>
    <w:p w:rsidR="00CB39C3" w:rsidRDefault="00CB39C3">
      <w:pPr>
        <w:pStyle w:val="ConsPlusTitle"/>
        <w:jc w:val="center"/>
      </w:pPr>
      <w:r>
        <w:t>2014 ГОДА N 155-П "О ПЛАНЕ МЕРОПРИЯТИЙ ПО ПРЕДУПРЕЖДЕНИЮ</w:t>
      </w:r>
    </w:p>
    <w:p w:rsidR="00CB39C3" w:rsidRDefault="00CB39C3">
      <w:pPr>
        <w:pStyle w:val="ConsPlusTitle"/>
        <w:jc w:val="center"/>
      </w:pPr>
      <w:r>
        <w:t>ЗАНОСА И РАСПРОСТРАНЕНИЯ ВИРУСА АФРИКАНСКОЙ ЧУМЫ СВИНЕЙ</w:t>
      </w:r>
    </w:p>
    <w:p w:rsidR="00CB39C3" w:rsidRDefault="00CB39C3">
      <w:pPr>
        <w:pStyle w:val="ConsPlusTitle"/>
        <w:jc w:val="center"/>
      </w:pPr>
      <w:r>
        <w:t>НА ТЕРРИТОРИИ ХАНТЫ-МАНСИЙСКОГО АВТОНОМНОГО ОКРУГА - ЮГРЫ"</w:t>
      </w:r>
    </w:p>
    <w:p w:rsidR="00CB39C3" w:rsidRDefault="00CB39C3">
      <w:pPr>
        <w:pStyle w:val="ConsPlusNormal"/>
        <w:jc w:val="both"/>
      </w:pPr>
    </w:p>
    <w:p w:rsidR="00CB39C3" w:rsidRDefault="00CB39C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30 сентября 2016 года N 2048-р "Об утверждении плана действий по предотвращению заноса на территорию Российской Федерации африканской чумы свиней и ее распространения", в целях реализации протокола заседания Комиссии Правительства Российской Федерации по предупреждению распространения и ликвидации африканской чумы свиней на территории Российской Федерации (оперативного штаба) от 26 мая 2017 года N</w:t>
      </w:r>
      <w:proofErr w:type="gramEnd"/>
      <w:r>
        <w:t xml:space="preserve"> 2 Правительство Ханты-Мансийского автономного округа - </w:t>
      </w:r>
      <w:proofErr w:type="spellStart"/>
      <w:r>
        <w:t>Югры</w:t>
      </w:r>
      <w:proofErr w:type="spellEnd"/>
      <w:r>
        <w:t xml:space="preserve"> постановляет:</w:t>
      </w:r>
    </w:p>
    <w:p w:rsidR="00CB39C3" w:rsidRDefault="00CB39C3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Ханты-Мансийского автономного округа - </w:t>
      </w:r>
      <w:proofErr w:type="spellStart"/>
      <w:r>
        <w:t>Югры</w:t>
      </w:r>
      <w:proofErr w:type="spellEnd"/>
      <w:r>
        <w:t xml:space="preserve"> от 30 апреля 2014 года N 155-п "О плане мероприятий по предупреждению заноса и распространения вируса африканской чумы свиней на территории Ханты-Мансийского автономного округа - </w:t>
      </w:r>
      <w:proofErr w:type="spellStart"/>
      <w:r>
        <w:t>Югры</w:t>
      </w:r>
      <w:proofErr w:type="spellEnd"/>
      <w:r>
        <w:t xml:space="preserve">" изменение, изложив </w:t>
      </w:r>
      <w:hyperlink r:id="rId7" w:history="1">
        <w:r>
          <w:rPr>
            <w:color w:val="0000FF"/>
          </w:rPr>
          <w:t>приложение</w:t>
        </w:r>
      </w:hyperlink>
      <w:r>
        <w:t xml:space="preserve"> в следующей редакции:</w:t>
      </w:r>
    </w:p>
    <w:p w:rsidR="00CB39C3" w:rsidRDefault="00CB39C3">
      <w:pPr>
        <w:pStyle w:val="ConsPlusNormal"/>
        <w:jc w:val="right"/>
      </w:pPr>
      <w:r>
        <w:t>"Приложение</w:t>
      </w:r>
    </w:p>
    <w:p w:rsidR="00CB39C3" w:rsidRDefault="00CB39C3">
      <w:pPr>
        <w:pStyle w:val="ConsPlusNormal"/>
        <w:jc w:val="right"/>
      </w:pPr>
      <w:r>
        <w:t>к постановлению Правительства</w:t>
      </w:r>
    </w:p>
    <w:p w:rsidR="00CB39C3" w:rsidRDefault="00CB39C3">
      <w:pPr>
        <w:pStyle w:val="ConsPlusNormal"/>
        <w:jc w:val="right"/>
      </w:pPr>
      <w:r>
        <w:t>Ханты-Мансийского</w:t>
      </w:r>
    </w:p>
    <w:p w:rsidR="00CB39C3" w:rsidRDefault="00CB39C3">
      <w:pPr>
        <w:pStyle w:val="ConsPlusNormal"/>
        <w:jc w:val="right"/>
      </w:pPr>
      <w:r>
        <w:t xml:space="preserve">автономного округа - </w:t>
      </w:r>
      <w:proofErr w:type="spellStart"/>
      <w:r>
        <w:t>Югры</w:t>
      </w:r>
      <w:proofErr w:type="spellEnd"/>
    </w:p>
    <w:p w:rsidR="00CB39C3" w:rsidRDefault="00CB39C3">
      <w:pPr>
        <w:pStyle w:val="ConsPlusNormal"/>
        <w:jc w:val="right"/>
      </w:pPr>
      <w:r>
        <w:t>от 30 апреля 2014 года N 155-п</w:t>
      </w:r>
    </w:p>
    <w:p w:rsidR="00CB39C3" w:rsidRDefault="00CB39C3">
      <w:pPr>
        <w:pStyle w:val="ConsPlusNormal"/>
        <w:jc w:val="both"/>
      </w:pPr>
    </w:p>
    <w:p w:rsidR="00CB39C3" w:rsidRDefault="00CB39C3">
      <w:pPr>
        <w:pStyle w:val="ConsPlusNormal"/>
        <w:jc w:val="center"/>
      </w:pPr>
      <w:r>
        <w:t>ПЛАН</w:t>
      </w:r>
    </w:p>
    <w:p w:rsidR="00CB39C3" w:rsidRDefault="00CB39C3">
      <w:pPr>
        <w:pStyle w:val="ConsPlusNormal"/>
        <w:jc w:val="center"/>
      </w:pPr>
      <w:r>
        <w:t>МЕРОПРИЯТИЙ ПО ПРЕДУПРЕЖДЕНИЮ ЗАНОСА И РАСПРОСТРАНЕНИЯ</w:t>
      </w:r>
    </w:p>
    <w:p w:rsidR="00CB39C3" w:rsidRDefault="00CB39C3">
      <w:pPr>
        <w:pStyle w:val="ConsPlusNormal"/>
        <w:jc w:val="center"/>
      </w:pPr>
      <w:r>
        <w:t>ВИРУСА АФРИКАНСКОЙ ЧУМЫ СВИНЕЙ НА ТЕРРИТОРИИ</w:t>
      </w:r>
    </w:p>
    <w:p w:rsidR="00CB39C3" w:rsidRDefault="00CB39C3">
      <w:pPr>
        <w:pStyle w:val="ConsPlusNormal"/>
        <w:jc w:val="center"/>
      </w:pPr>
      <w:r>
        <w:t>ХАНТЫ-МАНСИЙСКОГО АВТОНОМНОГО ОКРУГА - ЮГРЫ</w:t>
      </w:r>
    </w:p>
    <w:p w:rsidR="00CB39C3" w:rsidRDefault="00CB39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819"/>
        <w:gridCol w:w="2665"/>
        <w:gridCol w:w="4535"/>
      </w:tblGrid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lastRenderedPageBreak/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center"/>
            </w:pPr>
            <w:r>
              <w:lastRenderedPageBreak/>
              <w:t>Наименование мероприятий</w:t>
            </w:r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both"/>
            </w:pPr>
            <w:r>
              <w:t xml:space="preserve">Обеспечить: работу свиноводческих предприятий всех форм собственности в режиме закрытого типа, а личные подсобные хозяйства (далее - ЛПХ) - в режиме </w:t>
            </w:r>
            <w:proofErr w:type="spellStart"/>
            <w:r>
              <w:t>безвыгульного</w:t>
            </w:r>
            <w:proofErr w:type="spellEnd"/>
            <w:r>
              <w:t xml:space="preserve"> содержания свиней; соблюдение хозяйствующими субъектами ветеринарно-санитарных правил, касающихся содержания свиней в целях их воспроизводства, выращивания и реализации, а также недопущения заноса и распространения возбудителя африканской чумы свиней (далее - АЧС)</w:t>
            </w:r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t>с 1 октября 2017 года по 31 декабря 2017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2018 года по 31 декабря 2018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2019 года по 31 декабря 2019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2020 года по 31 декабря 2020 года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</w:pPr>
            <w:r>
              <w:t xml:space="preserve">Ветеринарная служба Ханты-Мансийского автономного округа - </w:t>
            </w:r>
            <w:proofErr w:type="spellStart"/>
            <w:r>
              <w:t>Югры</w:t>
            </w:r>
            <w:proofErr w:type="spellEnd"/>
            <w:r>
              <w:t xml:space="preserve"> (далее - Ветслужба </w:t>
            </w:r>
            <w:proofErr w:type="spellStart"/>
            <w:r>
              <w:t>Югры</w:t>
            </w:r>
            <w:proofErr w:type="spellEnd"/>
            <w:r>
              <w:t xml:space="preserve">), Департамент промышленности Ханты-Мансийского автономного округа - </w:t>
            </w:r>
            <w:proofErr w:type="spellStart"/>
            <w:r>
              <w:t>Югры</w:t>
            </w:r>
            <w:proofErr w:type="spellEnd"/>
            <w:r>
              <w:t xml:space="preserve">, органы местного самоуправления муниципальных образований Ханты-Мансийского автономного округа - </w:t>
            </w:r>
            <w:proofErr w:type="spellStart"/>
            <w:r>
              <w:t>Югры</w:t>
            </w:r>
            <w:proofErr w:type="spellEnd"/>
            <w:r>
              <w:t xml:space="preserve"> (далее также - автономный округ) (по согласованию), руководители свиноводческих предприятий (по согласованию)</w:t>
            </w:r>
          </w:p>
        </w:tc>
      </w:tr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both"/>
            </w:pPr>
            <w:r>
              <w:t xml:space="preserve">Рекомендовать Управлению Федеральной службы исполнения наказаний по Ханты-Мансийскому автономному округу - </w:t>
            </w:r>
            <w:proofErr w:type="spellStart"/>
            <w:r>
              <w:t>Югре</w:t>
            </w:r>
            <w:proofErr w:type="spellEnd"/>
            <w:r>
              <w:t>:</w:t>
            </w:r>
          </w:p>
          <w:p w:rsidR="00CB39C3" w:rsidRDefault="00CB39C3">
            <w:pPr>
              <w:pStyle w:val="ConsPlusNormal"/>
              <w:ind w:firstLine="283"/>
              <w:jc w:val="both"/>
            </w:pPr>
            <w:r>
              <w:t>обеспечить работу свиноводческих организаций, находящихся в их ведении, в режиме закрытого типа, в том числе запрета на содержание свиней в ЛПХ работниками указанных организаций;</w:t>
            </w:r>
          </w:p>
          <w:p w:rsidR="00CB39C3" w:rsidRDefault="00CB39C3">
            <w:pPr>
              <w:pStyle w:val="ConsPlusNormal"/>
              <w:ind w:firstLine="283"/>
              <w:jc w:val="both"/>
            </w:pPr>
            <w:r>
              <w:t xml:space="preserve">обеспечить проведение учета поголовья свиней с предоставлением указанных сведений в Ветслужбу </w:t>
            </w:r>
            <w:proofErr w:type="spellStart"/>
            <w:r>
              <w:t>Югры</w:t>
            </w:r>
            <w:proofErr w:type="spellEnd"/>
            <w:r>
              <w:t>;</w:t>
            </w:r>
          </w:p>
          <w:p w:rsidR="00CB39C3" w:rsidRDefault="00CB39C3">
            <w:pPr>
              <w:pStyle w:val="ConsPlusNormal"/>
              <w:ind w:firstLine="283"/>
              <w:jc w:val="both"/>
            </w:pPr>
            <w:r>
              <w:t>обеспечить проведение в организациях, находящихся в их ведении контрольно-надзорных мероприятий (проверок) по соблюдению требований ветеринарного законодательства Российской Федерации</w:t>
            </w:r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t>с 1 октября 2017 года по 31 декабря 2017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2018 года по 31 декабря 2018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2019 года по 31 декабря 2019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2020 года по 31 декабря 2020 года</w:t>
            </w:r>
          </w:p>
          <w:p w:rsidR="00CB39C3" w:rsidRDefault="00CB39C3">
            <w:pPr>
              <w:pStyle w:val="ConsPlusNormal"/>
              <w:jc w:val="center"/>
            </w:pPr>
            <w:r>
              <w:t>в соответствии с планами федеральных органов исполнительной власти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</w:pPr>
            <w:r>
              <w:t xml:space="preserve">Управление Федеральной службы исполнения наказаний по Ханты-Мансийскому автономному округу - </w:t>
            </w:r>
            <w:proofErr w:type="spellStart"/>
            <w:r>
              <w:t>Югре</w:t>
            </w:r>
            <w:proofErr w:type="spellEnd"/>
            <w:r>
              <w:t xml:space="preserve"> (по согласованию), Ветслужба </w:t>
            </w:r>
            <w:proofErr w:type="spellStart"/>
            <w:r>
              <w:t>Югры</w:t>
            </w:r>
            <w:proofErr w:type="spellEnd"/>
          </w:p>
        </w:tc>
      </w:tr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both"/>
            </w:pPr>
            <w:r>
              <w:t>Обеспечить учет поголовья домашних свиней и диких кабанов:</w:t>
            </w:r>
          </w:p>
          <w:p w:rsidR="00CB39C3" w:rsidRDefault="00CB39C3">
            <w:pPr>
              <w:pStyle w:val="ConsPlusNormal"/>
              <w:ind w:firstLine="283"/>
              <w:jc w:val="both"/>
            </w:pPr>
            <w:r>
              <w:lastRenderedPageBreak/>
              <w:t xml:space="preserve">в ЛПХ (на основе данных книг </w:t>
            </w:r>
            <w:proofErr w:type="spellStart"/>
            <w:r>
              <w:t>похозяйственного</w:t>
            </w:r>
            <w:proofErr w:type="spellEnd"/>
            <w:r>
              <w:t xml:space="preserve"> учета);</w:t>
            </w:r>
          </w:p>
          <w:p w:rsidR="00CB39C3" w:rsidRDefault="00CB39C3">
            <w:pPr>
              <w:pStyle w:val="ConsPlusNormal"/>
              <w:ind w:firstLine="283"/>
              <w:jc w:val="both"/>
            </w:pPr>
            <w:r>
              <w:t>в хозяйствах всех категорий, включая субъекты малого предпринимательства;</w:t>
            </w:r>
          </w:p>
          <w:p w:rsidR="00CB39C3" w:rsidRDefault="00CB39C3">
            <w:pPr>
              <w:pStyle w:val="ConsPlusNormal"/>
              <w:ind w:firstLine="283"/>
              <w:jc w:val="both"/>
            </w:pPr>
            <w:r>
              <w:t>в охотхозяйствах и в естественных условиях обитания на территории автономного округа</w:t>
            </w:r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lastRenderedPageBreak/>
              <w:t>с 1 октября 2017 года по 31 декабря 2017 года,</w:t>
            </w:r>
          </w:p>
          <w:p w:rsidR="00CB39C3" w:rsidRDefault="00CB39C3">
            <w:pPr>
              <w:pStyle w:val="ConsPlusNormal"/>
              <w:jc w:val="center"/>
            </w:pPr>
            <w:r>
              <w:lastRenderedPageBreak/>
              <w:t>с 1 января 2018 года по 31 декабря 2018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2019 года по 31 декабря 2019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2020 года по 31 декабря 2020 года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</w:pPr>
            <w:r>
              <w:lastRenderedPageBreak/>
              <w:t xml:space="preserve">Ветслужба </w:t>
            </w:r>
            <w:proofErr w:type="spellStart"/>
            <w:r>
              <w:t>Югры</w:t>
            </w:r>
            <w:proofErr w:type="spellEnd"/>
            <w:r>
              <w:t xml:space="preserve">, Служба по контролю и надзору в сфере охраны окружающей среды, </w:t>
            </w:r>
            <w:r>
              <w:lastRenderedPageBreak/>
              <w:t xml:space="preserve">объектов животного мира и лесных отношений автономного округа (далее - </w:t>
            </w:r>
            <w:proofErr w:type="spellStart"/>
            <w:r>
              <w:t>Природнадзор</w:t>
            </w:r>
            <w:proofErr w:type="spellEnd"/>
            <w:r>
              <w:t xml:space="preserve"> </w:t>
            </w:r>
            <w:proofErr w:type="spellStart"/>
            <w:r>
              <w:t>Югры</w:t>
            </w:r>
            <w:proofErr w:type="spellEnd"/>
            <w:r>
              <w:t>), органы местного самоуправления муниципальных образований автономного округа (по согласованию), руководители свиноводческих предприятий (по согласованию)</w:t>
            </w:r>
          </w:p>
        </w:tc>
      </w:tr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both"/>
            </w:pPr>
            <w:r>
              <w:t>Рекомендовать руководителям свиноводческих предприятий всех форм собственности, имеющих низкий уровень биологической защиты (</w:t>
            </w:r>
            <w:proofErr w:type="spellStart"/>
            <w:r>
              <w:t>зоосанитарный</w:t>
            </w:r>
            <w:proofErr w:type="spellEnd"/>
            <w:r>
              <w:t xml:space="preserve"> статус), осуществить перевод хозяйств на альтернативные свиноводству направления сельскохозяйственной и иной деятельности</w:t>
            </w:r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t>до 31 декабря 2018 года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</w:pPr>
            <w:r>
              <w:t xml:space="preserve">Ветслужба </w:t>
            </w:r>
            <w:proofErr w:type="spellStart"/>
            <w:r>
              <w:t>Югры</w:t>
            </w:r>
            <w:proofErr w:type="spellEnd"/>
            <w:r>
              <w:t>, Департамент промышленности автономного округа, органы местного самоуправления муниципальных образований автономного округа (по согласованию)</w:t>
            </w:r>
          </w:p>
        </w:tc>
      </w:tr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both"/>
            </w:pPr>
            <w:r>
              <w:t>Организовать мероприятия, направленные на выявление и недопущение поступления на территорию автономного округа всеми видами транспорта животных и животноводческих грузов без ветеринарных сопроводительных документов, а также продукции свиноводства, запрещенной к вывозу из неблагополучных по АЧС субъектов Российской Федерации</w:t>
            </w:r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t>до 1 ноября 2017 года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</w:pPr>
            <w:r>
              <w:t xml:space="preserve">Управление Министерства внутренних дел Российской Федерации по Ханты-Мансийскому автономному округу - </w:t>
            </w:r>
            <w:proofErr w:type="spellStart"/>
            <w:r>
              <w:t>Югре</w:t>
            </w:r>
            <w:proofErr w:type="spellEnd"/>
            <w:r>
              <w:t xml:space="preserve"> (по согласованию), Ветслужба </w:t>
            </w:r>
            <w:proofErr w:type="spellStart"/>
            <w:r>
              <w:t>Югры</w:t>
            </w:r>
            <w:proofErr w:type="spellEnd"/>
          </w:p>
        </w:tc>
      </w:tr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both"/>
            </w:pPr>
            <w:proofErr w:type="gramStart"/>
            <w:r>
              <w:t xml:space="preserve">Обеспечить взаимодействие с Ветслужбой </w:t>
            </w:r>
            <w:proofErr w:type="spellStart"/>
            <w:r>
              <w:t>Югры</w:t>
            </w:r>
            <w:proofErr w:type="spellEnd"/>
            <w:r>
              <w:t xml:space="preserve">, Управлением Федеральной службы по ветеринарному и фитосанитарному надзору по Тюменской области, Ямало-Ненецкому и Ханты-Мансийскому автономным округам, Управлением Федеральной службы по надзору в сфере защиты прав потребителей и благополучия человека по Ханты-Мансийскому автономному округу - </w:t>
            </w:r>
            <w:proofErr w:type="spellStart"/>
            <w:r>
              <w:t>Югре</w:t>
            </w:r>
            <w:proofErr w:type="spellEnd"/>
            <w:r>
              <w:t xml:space="preserve"> при проведении мероприятий по </w:t>
            </w:r>
            <w:r>
              <w:lastRenderedPageBreak/>
              <w:t>предупреждению и ликвидации АЧС в соответствии с законодательством Российской Федерации</w:t>
            </w:r>
            <w:proofErr w:type="gramEnd"/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lastRenderedPageBreak/>
              <w:t>с 1 октября 2017 года по 31 декабря 2017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2018 года по 31 декабря 2018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2019 года по 31 декабря 2019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2020 года по 31 декабря 2020 года</w:t>
            </w:r>
          </w:p>
          <w:p w:rsidR="00CB39C3" w:rsidRDefault="00CB39C3">
            <w:pPr>
              <w:pStyle w:val="ConsPlusNormal"/>
              <w:jc w:val="center"/>
            </w:pPr>
            <w:r>
              <w:t xml:space="preserve">при проведении </w:t>
            </w:r>
            <w:r>
              <w:lastRenderedPageBreak/>
              <w:t>мероприятий по предупреждению и ликвидации АЧС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</w:pPr>
            <w:r>
              <w:lastRenderedPageBreak/>
              <w:t xml:space="preserve">Управление Министерства внутренних дел Российской Федерации по Ханты-Мансийскому автономному округу - </w:t>
            </w:r>
            <w:proofErr w:type="spellStart"/>
            <w:r>
              <w:t>Югре</w:t>
            </w:r>
            <w:proofErr w:type="spellEnd"/>
            <w:r>
              <w:t xml:space="preserve"> (по согласованию)</w:t>
            </w:r>
          </w:p>
        </w:tc>
      </w:tr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both"/>
            </w:pPr>
            <w:r>
              <w:t xml:space="preserve">Ввозить подконтрольные государственному ветеринарному надзору Ветслужбы </w:t>
            </w:r>
            <w:proofErr w:type="spellStart"/>
            <w:r>
              <w:t>Югры</w:t>
            </w:r>
            <w:proofErr w:type="spellEnd"/>
            <w:r>
              <w:t xml:space="preserve"> грузы на территорию автономного округа после согласования с ней</w:t>
            </w:r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t>с 1 октября 2017 года по 31 декабря 2017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2018 года по 31 декабря 2018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2019 года по 31 декабря 2019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2020 года по 31 декабря 2020 года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</w:pPr>
            <w:r>
              <w:t>руководители коммерческих (в том числе агропромышленных) организаций всех форм собственности (по согласованию)</w:t>
            </w:r>
          </w:p>
        </w:tc>
      </w:tr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both"/>
            </w:pPr>
            <w:r>
              <w:t>Обеспечить на территории автономного округа, включая общедоступные и закрепленные охотничьи угодья, проведение на регулярной основе мониторинга эпизоотической ситуации по АЧС среди домашних свиней и диких кабанов. Организовать отбор и направление в ветеринарные лаборатории для исследования на АЧС биологического материала от павших животных, а в случае получения сомнительных или положительных результатов - в государственное научное учреждение "Всероссийский научно-исследовательский институт ветеринарной вирусологии и микробиологии" (</w:t>
            </w:r>
            <w:proofErr w:type="gramStart"/>
            <w:r>
              <w:t>г</w:t>
            </w:r>
            <w:proofErr w:type="gramEnd"/>
            <w:r>
              <w:t>. Покров). В случаях подозрения на АЧС и (или) подтверждения диагноза на АЧС немедленно информировать Министерство сельского хозяйства Российской Федерации, Министерство природных ресурсов и экологии Российской Федерации, Федеральную службу по надзору в сфере природопользования</w:t>
            </w:r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t>с 1 октября 2017 года по 31 декабря 2017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2018 года по 31 декабря 2018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2019 года по 31 декабря 2019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2020 года по 31 декабря 2020 года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</w:pPr>
            <w:r>
              <w:t xml:space="preserve">Ветслужба </w:t>
            </w:r>
            <w:proofErr w:type="spellStart"/>
            <w:r>
              <w:t>Югры</w:t>
            </w:r>
            <w:proofErr w:type="spellEnd"/>
            <w:r>
              <w:t xml:space="preserve">, </w:t>
            </w:r>
            <w:proofErr w:type="spellStart"/>
            <w:r>
              <w:t>Природнадзор</w:t>
            </w:r>
            <w:proofErr w:type="spellEnd"/>
            <w:r>
              <w:t xml:space="preserve"> </w:t>
            </w:r>
            <w:proofErr w:type="spellStart"/>
            <w:r>
              <w:t>Югры</w:t>
            </w:r>
            <w:proofErr w:type="spellEnd"/>
          </w:p>
        </w:tc>
      </w:tr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both"/>
            </w:pPr>
            <w:r>
              <w:t>Обеспечить недопущение использования в корм свиньям пищевых отходов без их термической (</w:t>
            </w:r>
            <w:proofErr w:type="spellStart"/>
            <w:r>
              <w:t>проваривание</w:t>
            </w:r>
            <w:proofErr w:type="spellEnd"/>
            <w:r>
              <w:t xml:space="preserve"> в течение 3 часов) обработки. Информировать Ветслужбу </w:t>
            </w:r>
            <w:proofErr w:type="spellStart"/>
            <w:r>
              <w:t>Югры</w:t>
            </w:r>
            <w:proofErr w:type="spellEnd"/>
            <w:r>
              <w:t xml:space="preserve"> о принимаемых мерах по безопасному обращению пищевых отходов и случаях выявления продуктов животного происхождения, поступивших из неблагополучных по АЧС регионов</w:t>
            </w:r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t>с 1 октября 2017 года по 31 декабря 2017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2018 года по 31 декабря 2018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2019 года по 31 декабря 2019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2020 года по 31 декабря 2020 года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</w:pPr>
            <w:r>
              <w:t xml:space="preserve">Управление Федеральной службы исполнения наказаний по Ханты-Мансийскому автономному округу - </w:t>
            </w:r>
            <w:proofErr w:type="spellStart"/>
            <w:r>
              <w:t>Югре</w:t>
            </w:r>
            <w:proofErr w:type="spellEnd"/>
            <w:r>
              <w:t xml:space="preserve"> (по согласованию), руководители свиноводческих предприятий (по согласованию)</w:t>
            </w:r>
          </w:p>
        </w:tc>
      </w:tr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both"/>
            </w:pPr>
            <w:r>
              <w:t>Обеспечить проведение профилактической дезинфекции, дезинсекции и дератизации свиноводческих, бытовых помещений и мест сбора бытовых и пищевых отходов. Обеспечить обработку свиней от клещей, вшей и других паразитирующих кровососущих насекомых</w:t>
            </w:r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t>с 1 октября 2017 года по 31 декабря 2017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2018 года по 31 декабря 2018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2019 года по 31 декабря 2019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2020 года по 31 декабря 2020 года в соответствии с планами ветеринарно-профилактических мероприятий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</w:pPr>
            <w:r>
              <w:t xml:space="preserve">Управление Федеральной службы исполнения наказаний по Ханты-Мансийскому автономному округу - </w:t>
            </w:r>
            <w:proofErr w:type="spellStart"/>
            <w:r>
              <w:t>Югре</w:t>
            </w:r>
            <w:proofErr w:type="spellEnd"/>
            <w:r>
              <w:t xml:space="preserve"> (по согласованию), Ветслужба </w:t>
            </w:r>
            <w:proofErr w:type="spellStart"/>
            <w:r>
              <w:t>Югры</w:t>
            </w:r>
            <w:proofErr w:type="spellEnd"/>
            <w:r>
              <w:t>, руководители свиноводческих предприятий (по согласованию)</w:t>
            </w:r>
          </w:p>
        </w:tc>
      </w:tr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both"/>
            </w:pPr>
            <w:proofErr w:type="gramStart"/>
            <w:r>
              <w:t>Обеспечить доведение до населения путем размещения в электронных и печатных средствах массовой информации сведений об опасности АЧС, о специфичности возбудителя этой болезни, о мерах по предотвращению заноса и распространения вируса АЧС, о неотложных действиях владельцев свиней и свиноводческих хозяйств всех форм собственности, а также о нарушениях, повлекших за собой распространение инфекции, и принятых мерах в отношении виновных лиц</w:t>
            </w:r>
            <w:proofErr w:type="gramEnd"/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t>с 1 октября 2017 года по 31 декабря 2017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2018 года по 31 декабря 2018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2019 года по 31 декабря 2019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2020 года по 31 декабря 2020 года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</w:pPr>
            <w:r>
              <w:t xml:space="preserve">Ветслужба </w:t>
            </w:r>
            <w:proofErr w:type="spellStart"/>
            <w:r>
              <w:t>Югры</w:t>
            </w:r>
            <w:proofErr w:type="spellEnd"/>
          </w:p>
        </w:tc>
      </w:tr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both"/>
            </w:pPr>
            <w:r>
              <w:t xml:space="preserve">Обеспечить создание запаса материальных, диагностических, дезинфицирующих и </w:t>
            </w:r>
            <w:proofErr w:type="spellStart"/>
            <w:r>
              <w:t>инсектоакарицидных</w:t>
            </w:r>
            <w:proofErr w:type="spellEnd"/>
            <w:r>
              <w:t xml:space="preserve"> средств при реализации государственной </w:t>
            </w:r>
            <w:hyperlink r:id="rId8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автономного округа "Развитие агропромышленного комплекса и рынков сельскохозяйственной продукции, сырья и продовольствия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Ханты-Мансийском</w:t>
            </w:r>
            <w:proofErr w:type="gramEnd"/>
            <w:r>
              <w:t xml:space="preserve"> автономном округе - </w:t>
            </w:r>
            <w:proofErr w:type="spellStart"/>
            <w:r>
              <w:t>Югре</w:t>
            </w:r>
            <w:proofErr w:type="spellEnd"/>
            <w:r>
              <w:t xml:space="preserve"> в 2016 - 2020 годах"</w:t>
            </w:r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t>с 1 октября 2017 года по 31 декабря 2017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2018 года по 31 декабря 2018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2019 года по 31 декабря 2019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2020 года по 31 декабря 2020 года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</w:pPr>
            <w:r>
              <w:t xml:space="preserve">Ветслужба </w:t>
            </w:r>
            <w:proofErr w:type="spellStart"/>
            <w:r>
              <w:t>Югры</w:t>
            </w:r>
            <w:proofErr w:type="spellEnd"/>
          </w:p>
        </w:tc>
      </w:tr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both"/>
            </w:pPr>
            <w:r>
              <w:t>Обеспечить обучение ветеринарных специалистов и иных заинтересованных лиц в соответствии с разработанными методическими рекомендациями по проведению мониторинга эпизоотической ситуации по АЧС, в том числе по отбору проб патологического материала для лабораторных исследований, их хранению и транспортировке</w:t>
            </w:r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t>с 1 октября 2017 года по 31 декабря 2017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2018 года по 31 декабря 2018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2019 года по 31 декабря 2019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2020 года по 31 декабря 2020 года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</w:pPr>
            <w:r>
              <w:t xml:space="preserve">Ветслужба </w:t>
            </w:r>
            <w:proofErr w:type="spellStart"/>
            <w:r>
              <w:t>Югры</w:t>
            </w:r>
            <w:proofErr w:type="spellEnd"/>
          </w:p>
        </w:tc>
      </w:tr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both"/>
            </w:pPr>
            <w:r>
              <w:t>Обеспечить своевременное оформление необходимых документов для привлечения денежных средств из резервного фонда Правительства автономного округа на проведение мероприятий по ликвидации очагов АЧС и компенсации владельцам отчужденных животных и сельскохозяйственной продукции</w:t>
            </w:r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t>с 1 октября 2017 года по 31 декабря 2017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2018 года по 31 декабря 2018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2019 года по 31 декабря 2019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2020 года по 31 декабря 2020 года при проведении мероприятий по предупреждению и ликвидации АЧС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</w:pPr>
            <w:r>
              <w:t xml:space="preserve">Ветслужба </w:t>
            </w:r>
            <w:proofErr w:type="spellStart"/>
            <w:r>
              <w:t>Югры</w:t>
            </w:r>
            <w:proofErr w:type="spellEnd"/>
          </w:p>
        </w:tc>
      </w:tr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both"/>
            </w:pPr>
            <w:r>
              <w:t xml:space="preserve">Организовать взаимодействие между ветеринарными службами субъектов Российской Федерации и заинтересованными федеральными органами исполнительной власти </w:t>
            </w:r>
            <w:r>
              <w:lastRenderedPageBreak/>
              <w:t>с целью учета текущей эпизоотической ситуации по АЧС при планировании и осуществлении перевозок автотранспортом живых свиней и продукции свиноводства</w:t>
            </w:r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lastRenderedPageBreak/>
              <w:t>с 1 октября 2017 года по 31 декабря 2017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2018 года по 31 декабря 2018 года,</w:t>
            </w:r>
          </w:p>
          <w:p w:rsidR="00CB39C3" w:rsidRDefault="00CB39C3">
            <w:pPr>
              <w:pStyle w:val="ConsPlusNormal"/>
              <w:jc w:val="center"/>
            </w:pPr>
            <w:r>
              <w:lastRenderedPageBreak/>
              <w:t>с 1 января 2019 года по 31 декабря 2019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2020 года по 31 декабря 2020 года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</w:pPr>
            <w:r>
              <w:lastRenderedPageBreak/>
              <w:t xml:space="preserve">Ветслужба </w:t>
            </w:r>
            <w:proofErr w:type="spellStart"/>
            <w:r>
              <w:t>Югры</w:t>
            </w:r>
            <w:proofErr w:type="spellEnd"/>
          </w:p>
        </w:tc>
      </w:tr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both"/>
            </w:pPr>
            <w:r>
              <w:t>Определить места временного содержания животных и временного изолированного хранения животноводческих грузов при выявлении фактов перемещения живых свиней и продукции животноводства всеми видами транспорта без ветеринарных сопроводительных документов и (или) по ветеринарным сопроводительным документам, выданным с нарушением законодательства Российской Федерации</w:t>
            </w:r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t>с 1 октября 2017 года по 31 декабря 2017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2018 года по 31 декабря 2018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2019 года по 31 декабря 2019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2020 года по 31 декабря 2020 года при проведении мероприятий по предупреждению и ликвидации АЧС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</w:pPr>
            <w:r>
              <w:t xml:space="preserve">Управление Федеральной службы по ветеринарному и фитосанитарному надзору по Тюменской области, Ямало-Ненецкому и Ханты-Мансийскому автономным округам (по согласованию), Ветслужба </w:t>
            </w:r>
            <w:proofErr w:type="spellStart"/>
            <w:r>
              <w:t>Югры</w:t>
            </w:r>
            <w:proofErr w:type="spellEnd"/>
          </w:p>
        </w:tc>
      </w:tr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both"/>
            </w:pPr>
            <w:r>
              <w:t xml:space="preserve">Информировать Ветслужбу </w:t>
            </w:r>
            <w:proofErr w:type="spellStart"/>
            <w:r>
              <w:t>Югры</w:t>
            </w:r>
            <w:proofErr w:type="spellEnd"/>
            <w:r>
              <w:t xml:space="preserve"> обо всех случаях падежа свиней, диких кабанов. В случае повышенного отхода домашних свиней и гибели диких кабанов информировать Ветслужбу </w:t>
            </w:r>
            <w:proofErr w:type="spellStart"/>
            <w:r>
              <w:t>Югры</w:t>
            </w:r>
            <w:proofErr w:type="spellEnd"/>
            <w:r>
              <w:t xml:space="preserve"> и Управление Федеральной службы по ветеринарному и фитосанитарному надзору по Тюменской области, Ямало-Ненецкому и Ханты-Мансийскому автономным округам</w:t>
            </w:r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t>с 1 октября 2017 года по 31 декабря 2017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2018 года по 31 декабря 2018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2019 года по 31 декабря 2019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2020 года по 31 декабря 2020 года при каждом выявленном случае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</w:pPr>
            <w:r>
              <w:t xml:space="preserve">Управление Федеральной службы исполнения наказаний по Ханты-Мансийскому автономному округу - </w:t>
            </w:r>
            <w:proofErr w:type="spellStart"/>
            <w:r>
              <w:t>Югре</w:t>
            </w:r>
            <w:proofErr w:type="spellEnd"/>
            <w:r>
              <w:t xml:space="preserve"> (по согласованию), Департамент промышленности автономного округа, </w:t>
            </w:r>
            <w:proofErr w:type="spellStart"/>
            <w:r>
              <w:t>Природнадзор</w:t>
            </w:r>
            <w:proofErr w:type="spellEnd"/>
            <w:r>
              <w:t xml:space="preserve"> </w:t>
            </w:r>
            <w:proofErr w:type="spellStart"/>
            <w:r>
              <w:t>Югры</w:t>
            </w:r>
            <w:proofErr w:type="spellEnd"/>
            <w:r>
              <w:t>, органы местного самоуправления муниципальных образований автономного округа (по согласованию)</w:t>
            </w:r>
          </w:p>
        </w:tc>
      </w:tr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both"/>
            </w:pPr>
            <w:r>
              <w:t>Обеспечить своевременную утилизацию (уничтожение) трупов домашних, сельскохозяйственных и диких животных</w:t>
            </w:r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t>с 1 октября 2017 года по 31 декабря 2017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2018 года по 31 декабря 2018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2019 года по 31 декабря 2019 года,</w:t>
            </w:r>
          </w:p>
          <w:p w:rsidR="00CB39C3" w:rsidRDefault="00CB39C3">
            <w:pPr>
              <w:pStyle w:val="ConsPlusNormal"/>
              <w:jc w:val="center"/>
            </w:pPr>
            <w:r>
              <w:lastRenderedPageBreak/>
              <w:t>с 1 января 2020 года по 31 декабря 2020 года при каждом выявленном случае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</w:pPr>
            <w:r>
              <w:lastRenderedPageBreak/>
              <w:t xml:space="preserve">Ветслужба </w:t>
            </w:r>
            <w:proofErr w:type="spellStart"/>
            <w:r>
              <w:t>Югры</w:t>
            </w:r>
            <w:proofErr w:type="spellEnd"/>
            <w:r>
              <w:t xml:space="preserve">, </w:t>
            </w:r>
            <w:proofErr w:type="spellStart"/>
            <w:r>
              <w:t>Природнадзор</w:t>
            </w:r>
            <w:proofErr w:type="spellEnd"/>
            <w:r>
              <w:t xml:space="preserve"> </w:t>
            </w:r>
            <w:proofErr w:type="spellStart"/>
            <w:r>
              <w:t>Югры</w:t>
            </w:r>
            <w:proofErr w:type="spellEnd"/>
            <w:r>
              <w:t xml:space="preserve">, руководители свиноводческих предприятий (по согласованию), органы местного самоуправления муниципальных образований автономного округа (по согласованию), владельцы животных (по </w:t>
            </w:r>
            <w:r>
              <w:lastRenderedPageBreak/>
              <w:t>согласованию)</w:t>
            </w:r>
          </w:p>
        </w:tc>
      </w:tr>
      <w:tr w:rsidR="00CB39C3">
        <w:tc>
          <w:tcPr>
            <w:tcW w:w="567" w:type="dxa"/>
          </w:tcPr>
          <w:p w:rsidR="00CB39C3" w:rsidRDefault="00CB39C3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4819" w:type="dxa"/>
          </w:tcPr>
          <w:p w:rsidR="00CB39C3" w:rsidRDefault="00CB39C3">
            <w:pPr>
              <w:pStyle w:val="ConsPlusNormal"/>
              <w:jc w:val="both"/>
            </w:pPr>
            <w:r>
              <w:t>Обеспечить обмен информацией о результатах контрольно-надзорных мероприятий в установленных законодательством Российской Федерации сферах деятельности в целях повышения эффективности реализации полномочий, возложенных на службы</w:t>
            </w:r>
          </w:p>
        </w:tc>
        <w:tc>
          <w:tcPr>
            <w:tcW w:w="2665" w:type="dxa"/>
          </w:tcPr>
          <w:p w:rsidR="00CB39C3" w:rsidRDefault="00CB39C3">
            <w:pPr>
              <w:pStyle w:val="ConsPlusNormal"/>
              <w:jc w:val="center"/>
            </w:pPr>
            <w:r>
              <w:t>с 1 октября 2017 года по 31 декабря 2017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2018 года по 31 декабря 2018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2019 года по 31 декабря 2019 года,</w:t>
            </w:r>
          </w:p>
          <w:p w:rsidR="00CB39C3" w:rsidRDefault="00CB39C3">
            <w:pPr>
              <w:pStyle w:val="ConsPlusNormal"/>
              <w:jc w:val="center"/>
            </w:pPr>
            <w:r>
              <w:t>с 1 января 2020 года по 31 декабря 2020 года</w:t>
            </w:r>
          </w:p>
        </w:tc>
        <w:tc>
          <w:tcPr>
            <w:tcW w:w="4535" w:type="dxa"/>
          </w:tcPr>
          <w:p w:rsidR="00CB39C3" w:rsidRDefault="00CB39C3">
            <w:pPr>
              <w:pStyle w:val="ConsPlusNormal"/>
            </w:pPr>
            <w:r>
              <w:t xml:space="preserve">Управление Федеральной службы по ветеринарному и фитосанитарному надзору по Тюменской области, Ямало-Ненецкому и Ханты-Мансийскому автономным округам (по согласованию), Управление Федеральной службы по надзору в сфере защиты прав потребителей и благополучия человека по Ханты-Мансийскому автономному округу - </w:t>
            </w:r>
            <w:proofErr w:type="spellStart"/>
            <w:r>
              <w:t>Югре</w:t>
            </w:r>
            <w:proofErr w:type="spellEnd"/>
            <w:r>
              <w:t xml:space="preserve"> (по согласованию), Ветслужба </w:t>
            </w:r>
            <w:proofErr w:type="spellStart"/>
            <w:r>
              <w:t>Югры</w:t>
            </w:r>
            <w:proofErr w:type="spellEnd"/>
          </w:p>
        </w:tc>
      </w:tr>
    </w:tbl>
    <w:p w:rsidR="00CB39C3" w:rsidRDefault="00CB39C3">
      <w:pPr>
        <w:pStyle w:val="ConsPlusNormal"/>
        <w:jc w:val="right"/>
      </w:pPr>
      <w:r>
        <w:t>".</w:t>
      </w:r>
    </w:p>
    <w:p w:rsidR="00CB39C3" w:rsidRDefault="00CB39C3">
      <w:pPr>
        <w:pStyle w:val="ConsPlusNormal"/>
        <w:jc w:val="both"/>
      </w:pPr>
    </w:p>
    <w:p w:rsidR="00CB39C3" w:rsidRDefault="00CB39C3">
      <w:pPr>
        <w:pStyle w:val="ConsPlusNormal"/>
        <w:jc w:val="right"/>
      </w:pPr>
      <w:r>
        <w:t>Губернатор</w:t>
      </w:r>
    </w:p>
    <w:p w:rsidR="00CB39C3" w:rsidRDefault="00CB39C3">
      <w:pPr>
        <w:pStyle w:val="ConsPlusNormal"/>
        <w:jc w:val="right"/>
      </w:pPr>
      <w:r>
        <w:t>Ханты-Мансийского</w:t>
      </w:r>
    </w:p>
    <w:p w:rsidR="00CB39C3" w:rsidRDefault="00CB39C3">
      <w:pPr>
        <w:pStyle w:val="ConsPlusNormal"/>
        <w:jc w:val="right"/>
      </w:pPr>
      <w:r>
        <w:t xml:space="preserve">автономного округа - </w:t>
      </w:r>
      <w:proofErr w:type="spellStart"/>
      <w:r>
        <w:t>Югры</w:t>
      </w:r>
      <w:proofErr w:type="spellEnd"/>
    </w:p>
    <w:p w:rsidR="00CB39C3" w:rsidRDefault="00CB39C3">
      <w:pPr>
        <w:pStyle w:val="ConsPlusNormal"/>
        <w:jc w:val="right"/>
      </w:pPr>
      <w:r>
        <w:t>Н.В.КОМАРОВА</w:t>
      </w:r>
    </w:p>
    <w:p w:rsidR="00CB39C3" w:rsidRDefault="00CB39C3">
      <w:pPr>
        <w:pStyle w:val="ConsPlusNormal"/>
        <w:jc w:val="both"/>
      </w:pPr>
    </w:p>
    <w:p w:rsidR="00CB39C3" w:rsidRDefault="00CB39C3">
      <w:pPr>
        <w:pStyle w:val="ConsPlusNormal"/>
        <w:jc w:val="both"/>
      </w:pPr>
    </w:p>
    <w:p w:rsidR="00CB39C3" w:rsidRDefault="00CB39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0A25" w:rsidRDefault="001E0A25"/>
    <w:sectPr w:rsidR="001E0A25" w:rsidSect="00117082"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B39C3"/>
    <w:rsid w:val="001E0A25"/>
    <w:rsid w:val="005A05BF"/>
    <w:rsid w:val="008A61F5"/>
    <w:rsid w:val="00A73CC5"/>
    <w:rsid w:val="00CB3537"/>
    <w:rsid w:val="00CB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9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39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39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44959D1C95A061B57FC6F08DECAD636B0E8346837D92F7F02A6EBA3FD9B947AB71D91CF1BE6AD4053596EEx8Z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44959D1C95A061B57FC6F08DECAD636B0E83468B7195F6F72333B03780B545AC7E860BF6F766D5063194xEZ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44959D1C95A061B57FC6F08DECAD636B0E83468B7195F6F72333B03780B545xAZCL" TargetMode="External"/><Relationship Id="rId5" Type="http://schemas.openxmlformats.org/officeDocument/2006/relationships/hyperlink" Target="consultantplus://offline/ref=3D44959D1C95A061B57FD8FD9B80FA6C6F05D848857A9DA5AE7C68ED60x8Z9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2275</Words>
  <Characters>12974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MarkalaninaEV</dc:creator>
  <cp:lastModifiedBy>Анищенко Альфия Арифжановна</cp:lastModifiedBy>
  <cp:revision>2</cp:revision>
  <dcterms:created xsi:type="dcterms:W3CDTF">2017-11-21T08:13:00Z</dcterms:created>
  <dcterms:modified xsi:type="dcterms:W3CDTF">2017-11-21T08:13:00Z</dcterms:modified>
</cp:coreProperties>
</file>