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98" w:rsidRDefault="00203098" w:rsidP="002030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Комиссии Думы города Когалыма по вопросам жилищно-коммунального хозяйства и жизнеобеспечения города </w:t>
      </w:r>
    </w:p>
    <w:p w:rsidR="00203098" w:rsidRDefault="00203098" w:rsidP="00203098">
      <w:pPr>
        <w:rPr>
          <w:b/>
          <w:sz w:val="26"/>
          <w:szCs w:val="26"/>
        </w:rPr>
      </w:pPr>
    </w:p>
    <w:p w:rsidR="00203098" w:rsidRDefault="00203098" w:rsidP="00203098">
      <w:pPr>
        <w:rPr>
          <w:b/>
          <w:sz w:val="26"/>
          <w:szCs w:val="26"/>
        </w:rPr>
      </w:pPr>
    </w:p>
    <w:p w:rsidR="00203098" w:rsidRDefault="00203098" w:rsidP="00203098">
      <w:pPr>
        <w:rPr>
          <w:b/>
          <w:sz w:val="26"/>
          <w:szCs w:val="26"/>
        </w:rPr>
      </w:pPr>
    </w:p>
    <w:p w:rsidR="00203098" w:rsidRDefault="00203098" w:rsidP="00203098">
      <w:pPr>
        <w:rPr>
          <w:b/>
          <w:sz w:val="26"/>
          <w:szCs w:val="26"/>
        </w:rPr>
      </w:pPr>
      <w:r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7</w:t>
      </w:r>
    </w:p>
    <w:p w:rsidR="00203098" w:rsidRDefault="00203098" w:rsidP="0020309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-00 часов</w:t>
      </w:r>
    </w:p>
    <w:p w:rsidR="00203098" w:rsidRDefault="00203098" w:rsidP="0020309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03098" w:rsidRDefault="00203098" w:rsidP="0020309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203098" w:rsidRDefault="00203098" w:rsidP="00203098">
      <w:pPr>
        <w:jc w:val="center"/>
        <w:rPr>
          <w:b/>
          <w:sz w:val="26"/>
          <w:szCs w:val="26"/>
        </w:rPr>
      </w:pPr>
    </w:p>
    <w:p w:rsidR="00203098" w:rsidRDefault="00203098" w:rsidP="00203098">
      <w:pPr>
        <w:jc w:val="center"/>
        <w:rPr>
          <w:b/>
          <w:sz w:val="26"/>
          <w:szCs w:val="26"/>
        </w:rPr>
      </w:pPr>
    </w:p>
    <w:p w:rsidR="00203098" w:rsidRDefault="00203098" w:rsidP="00203098">
      <w:pPr>
        <w:jc w:val="center"/>
        <w:rPr>
          <w:b/>
          <w:sz w:val="26"/>
          <w:szCs w:val="26"/>
        </w:rPr>
      </w:pPr>
    </w:p>
    <w:p w:rsidR="00203098" w:rsidRDefault="00203098" w:rsidP="00203098">
      <w:pPr>
        <w:jc w:val="center"/>
        <w:rPr>
          <w:b/>
          <w:sz w:val="26"/>
          <w:szCs w:val="26"/>
        </w:rPr>
      </w:pPr>
    </w:p>
    <w:p w:rsidR="00992307" w:rsidRPr="00332937" w:rsidRDefault="00992307" w:rsidP="00992307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992307" w:rsidRDefault="00992307" w:rsidP="009923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020C3" w:rsidRPr="00695FFD" w:rsidRDefault="00F020C3" w:rsidP="00F020C3">
      <w:pPr>
        <w:jc w:val="center"/>
        <w:rPr>
          <w:b/>
          <w:sz w:val="18"/>
          <w:szCs w:val="18"/>
        </w:rPr>
      </w:pPr>
    </w:p>
    <w:p w:rsidR="00E17187" w:rsidRDefault="00992307" w:rsidP="003534B6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5D63B9" w:rsidRDefault="00E62E61" w:rsidP="005D63B9">
      <w:pPr>
        <w:shd w:val="clear" w:color="auto" w:fill="FFFFFF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</w:t>
      </w:r>
      <w:r w:rsidRPr="00E62E61">
        <w:rPr>
          <w:sz w:val="26"/>
          <w:szCs w:val="26"/>
        </w:rPr>
        <w:t xml:space="preserve">. </w:t>
      </w:r>
      <w:r w:rsidR="005D63B9">
        <w:rPr>
          <w:sz w:val="26"/>
          <w:szCs w:val="26"/>
        </w:rPr>
        <w:t>Информация по исполнению поручений Думы города Когалыма от 27.06.2017:</w:t>
      </w:r>
    </w:p>
    <w:p w:rsidR="005D63B9" w:rsidRPr="00C26566" w:rsidRDefault="005D63B9" w:rsidP="005D63B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26566">
        <w:rPr>
          <w:sz w:val="26"/>
          <w:szCs w:val="26"/>
        </w:rPr>
        <w:t>о необходимых потребностях и возможностях МБУ «</w:t>
      </w:r>
      <w:proofErr w:type="spellStart"/>
      <w:r w:rsidRPr="00C26566">
        <w:rPr>
          <w:sz w:val="26"/>
          <w:szCs w:val="26"/>
        </w:rPr>
        <w:t>Коммунспецавтотехника</w:t>
      </w:r>
      <w:proofErr w:type="spellEnd"/>
      <w:r w:rsidRPr="00C26566">
        <w:rPr>
          <w:sz w:val="26"/>
          <w:szCs w:val="26"/>
        </w:rPr>
        <w:t>» для вывоза снега, исходя из расчета 120 тыс. м3. С этой целью провести анализ специальной техники и ее потребность, просчитать эффективность привлечения подрядчиков к уборке снега, сделав экономически-обоснованный анализ;</w:t>
      </w:r>
    </w:p>
    <w:p w:rsidR="005D63B9" w:rsidRPr="00C26566" w:rsidRDefault="005D63B9" w:rsidP="005D63B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26566">
        <w:rPr>
          <w:sz w:val="26"/>
          <w:szCs w:val="26"/>
        </w:rPr>
        <w:t xml:space="preserve"> в связи с увеличившимся объемом обслуживания территорий города и работ, проанализировать муниципальное задание и соответственно нормативы на содержание МБУ «</w:t>
      </w:r>
      <w:proofErr w:type="spellStart"/>
      <w:r w:rsidRPr="00C26566">
        <w:rPr>
          <w:sz w:val="26"/>
          <w:szCs w:val="26"/>
        </w:rPr>
        <w:t>Коммунспецавтотехника</w:t>
      </w:r>
      <w:proofErr w:type="spellEnd"/>
      <w:r w:rsidRPr="00C26566">
        <w:rPr>
          <w:sz w:val="26"/>
          <w:szCs w:val="26"/>
        </w:rPr>
        <w:t>» (в том числе динамику численности работников в разрезе видов деятельности учреждения);</w:t>
      </w:r>
    </w:p>
    <w:p w:rsidR="005D63B9" w:rsidRPr="00C26566" w:rsidRDefault="005D63B9" w:rsidP="005D63B9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C26566">
        <w:rPr>
          <w:sz w:val="26"/>
          <w:szCs w:val="26"/>
        </w:rPr>
        <w:t xml:space="preserve"> предоставить бюджет МБУ «</w:t>
      </w:r>
      <w:proofErr w:type="spellStart"/>
      <w:r w:rsidRPr="00C26566">
        <w:rPr>
          <w:sz w:val="26"/>
          <w:szCs w:val="26"/>
        </w:rPr>
        <w:t>Коммунспецавтотехни</w:t>
      </w:r>
      <w:r>
        <w:rPr>
          <w:sz w:val="26"/>
          <w:szCs w:val="26"/>
        </w:rPr>
        <w:t>ка</w:t>
      </w:r>
      <w:proofErr w:type="spellEnd"/>
      <w:r>
        <w:rPr>
          <w:sz w:val="26"/>
          <w:szCs w:val="26"/>
        </w:rPr>
        <w:t>» в динамике за 2014-2016 годы.</w:t>
      </w:r>
    </w:p>
    <w:p w:rsidR="00E62E61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D63B9" w:rsidRPr="00E62E61" w:rsidRDefault="005D63B9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62E61" w:rsidRPr="00E62E61" w:rsidTr="00E62E61">
        <w:tc>
          <w:tcPr>
            <w:tcW w:w="1560" w:type="dxa"/>
            <w:hideMark/>
          </w:tcPr>
          <w:p w:rsidR="00E62E61" w:rsidRPr="00E62E61" w:rsidRDefault="00E62E61" w:rsidP="00E62E6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E62E6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62E61" w:rsidRPr="00E62E61" w:rsidRDefault="005D63B9" w:rsidP="005D63B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Буланый Владимир Григорьевич</w:t>
            </w:r>
            <w:r w:rsidR="00E62E61" w:rsidRPr="00E62E61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директор МБУ «</w:t>
            </w:r>
            <w:proofErr w:type="spellStart"/>
            <w:r>
              <w:rPr>
                <w:sz w:val="26"/>
                <w:szCs w:val="26"/>
                <w:lang w:eastAsia="en-US"/>
              </w:rPr>
              <w:t>Коммунспецавтотехника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E62E61" w:rsidRDefault="00E62E61" w:rsidP="00E62E61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sectPr w:rsidR="00E62E61" w:rsidSect="00E17187">
      <w:pgSz w:w="11906" w:h="16838"/>
      <w:pgMar w:top="1134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3098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6207C"/>
    <w:rsid w:val="0057092A"/>
    <w:rsid w:val="005731A2"/>
    <w:rsid w:val="00577782"/>
    <w:rsid w:val="005866BC"/>
    <w:rsid w:val="005869C6"/>
    <w:rsid w:val="005902B3"/>
    <w:rsid w:val="00593C1B"/>
    <w:rsid w:val="005A2059"/>
    <w:rsid w:val="005A57BF"/>
    <w:rsid w:val="005C2711"/>
    <w:rsid w:val="005C771D"/>
    <w:rsid w:val="005D63B9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2030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6E80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0DB9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C41A4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17187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2E61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7D3"/>
    <w:rsid w:val="00EF1C5D"/>
    <w:rsid w:val="00EF421F"/>
    <w:rsid w:val="00F020C3"/>
    <w:rsid w:val="00F02A00"/>
    <w:rsid w:val="00F05319"/>
    <w:rsid w:val="00F10D07"/>
    <w:rsid w:val="00F10F2D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</cp:revision>
  <cp:lastPrinted>2016-11-18T07:22:00Z</cp:lastPrinted>
  <dcterms:created xsi:type="dcterms:W3CDTF">2017-06-20T07:06:00Z</dcterms:created>
  <dcterms:modified xsi:type="dcterms:W3CDTF">2017-08-18T03:38:00Z</dcterms:modified>
</cp:coreProperties>
</file>