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DCA" w:rsidRDefault="002A6DCA" w:rsidP="002A6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Ч</w:t>
      </w:r>
      <w:r>
        <w:rPr>
          <w:b/>
          <w:sz w:val="26"/>
          <w:szCs w:val="26"/>
        </w:rPr>
        <w:t>етырнадцат</w:t>
      </w:r>
      <w:r>
        <w:rPr>
          <w:b/>
          <w:sz w:val="26"/>
          <w:szCs w:val="26"/>
        </w:rPr>
        <w:t>ое</w:t>
      </w:r>
      <w:r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 xml:space="preserve">е </w:t>
      </w:r>
      <w:r>
        <w:rPr>
          <w:b/>
          <w:sz w:val="26"/>
          <w:szCs w:val="26"/>
        </w:rPr>
        <w:t>Думы города Когалыма</w:t>
      </w:r>
    </w:p>
    <w:p w:rsidR="002A6DCA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</w:p>
    <w:p w:rsidR="002A6DCA" w:rsidRDefault="002A6DCA" w:rsidP="00E919B0">
      <w:pPr>
        <w:jc w:val="right"/>
        <w:rPr>
          <w:sz w:val="26"/>
          <w:szCs w:val="26"/>
        </w:rPr>
      </w:pPr>
    </w:p>
    <w:p w:rsidR="002A6DCA" w:rsidRDefault="002A6DCA" w:rsidP="00E919B0">
      <w:pPr>
        <w:jc w:val="right"/>
        <w:rPr>
          <w:sz w:val="26"/>
          <w:szCs w:val="26"/>
        </w:rPr>
      </w:pPr>
    </w:p>
    <w:p w:rsidR="002A6DCA" w:rsidRDefault="002A6DCA" w:rsidP="002A6DCA">
      <w:pPr>
        <w:rPr>
          <w:b/>
          <w:sz w:val="26"/>
          <w:szCs w:val="26"/>
        </w:rPr>
      </w:pPr>
      <w:r>
        <w:rPr>
          <w:b/>
          <w:sz w:val="26"/>
          <w:szCs w:val="26"/>
        </w:rPr>
        <w:t>18</w:t>
      </w:r>
      <w:r>
        <w:rPr>
          <w:b/>
          <w:sz w:val="26"/>
          <w:szCs w:val="26"/>
        </w:rPr>
        <w:t>.04.201</w:t>
      </w:r>
      <w:r>
        <w:rPr>
          <w:b/>
          <w:sz w:val="26"/>
          <w:szCs w:val="26"/>
        </w:rPr>
        <w:t>8</w:t>
      </w:r>
    </w:p>
    <w:p w:rsidR="002A6DCA" w:rsidRDefault="002A6DCA" w:rsidP="002A6DCA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2A6DCA" w:rsidRDefault="002A6DCA" w:rsidP="002A6DCA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2A6DCA" w:rsidRDefault="002A6DCA" w:rsidP="002A6DCA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2A6DCA" w:rsidRDefault="002A6DCA" w:rsidP="00E919B0">
      <w:pPr>
        <w:jc w:val="right"/>
        <w:rPr>
          <w:sz w:val="26"/>
          <w:szCs w:val="26"/>
        </w:rPr>
      </w:pPr>
    </w:p>
    <w:p w:rsidR="002A6DCA" w:rsidRDefault="002A6DCA" w:rsidP="00E919B0">
      <w:pPr>
        <w:jc w:val="right"/>
        <w:rPr>
          <w:sz w:val="26"/>
          <w:szCs w:val="26"/>
        </w:rPr>
      </w:pP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577782" w:rsidRPr="00332937">
        <w:rPr>
          <w:sz w:val="26"/>
          <w:szCs w:val="26"/>
        </w:rPr>
        <w:t>ПРОЕКТ</w:t>
      </w: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2A6DCA" w:rsidRDefault="0076085F" w:rsidP="00400839"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:rsidR="00100C3E" w:rsidRPr="00920C35" w:rsidRDefault="00100C3E" w:rsidP="00100C3E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20C35">
        <w:rPr>
          <w:sz w:val="26"/>
          <w:szCs w:val="26"/>
        </w:rPr>
        <w:t xml:space="preserve">. </w:t>
      </w:r>
      <w:r w:rsidR="00CC428B" w:rsidRPr="00CC428B">
        <w:rPr>
          <w:sz w:val="26"/>
          <w:szCs w:val="26"/>
        </w:rPr>
        <w:t>О подтверждении решения Думы города Когалыма, принятого путём опроса в заочной форме</w:t>
      </w:r>
      <w:r w:rsidRPr="00920C35">
        <w:rPr>
          <w:sz w:val="26"/>
          <w:szCs w:val="26"/>
        </w:rPr>
        <w:t>.</w:t>
      </w:r>
    </w:p>
    <w:p w:rsidR="00100C3E" w:rsidRPr="00920C35" w:rsidRDefault="00100C3E" w:rsidP="00100C3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00C3E" w:rsidRPr="0081755C" w:rsidTr="003E1A01">
        <w:tc>
          <w:tcPr>
            <w:tcW w:w="1560" w:type="dxa"/>
          </w:tcPr>
          <w:p w:rsidR="00100C3E" w:rsidRPr="0081755C" w:rsidRDefault="00100C3E" w:rsidP="003E1A0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100C3E" w:rsidRPr="009C6C9C" w:rsidRDefault="00CC428B" w:rsidP="00CC42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Говорищева Алла Юрьевна</w:t>
            </w:r>
            <w:r w:rsidR="00100C3E">
              <w:rPr>
                <w:sz w:val="26"/>
                <w:szCs w:val="26"/>
              </w:rPr>
              <w:t>,</w:t>
            </w:r>
            <w:r w:rsidR="00100C3E">
              <w:t xml:space="preserve"> </w:t>
            </w:r>
            <w:r w:rsidR="00100C3E">
              <w:rPr>
                <w:sz w:val="26"/>
                <w:szCs w:val="26"/>
              </w:rPr>
              <w:t>п</w:t>
            </w:r>
            <w:r w:rsidR="00100C3E" w:rsidRPr="00920C35">
              <w:rPr>
                <w:sz w:val="26"/>
                <w:szCs w:val="26"/>
              </w:rPr>
              <w:t xml:space="preserve">редседатель </w:t>
            </w:r>
            <w:r>
              <w:rPr>
                <w:sz w:val="26"/>
                <w:szCs w:val="26"/>
              </w:rPr>
              <w:t>Думы</w:t>
            </w:r>
            <w:r w:rsidR="00100C3E" w:rsidRPr="00920C35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CC428B" w:rsidRDefault="00CC428B" w:rsidP="00CC428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C428B" w:rsidRPr="00920C35" w:rsidRDefault="00CC428B" w:rsidP="00CC428B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20C35">
        <w:rPr>
          <w:sz w:val="26"/>
          <w:szCs w:val="26"/>
        </w:rPr>
        <w:t xml:space="preserve">. </w:t>
      </w:r>
      <w:r w:rsidRPr="00CC428B">
        <w:rPr>
          <w:sz w:val="26"/>
          <w:szCs w:val="26"/>
        </w:rPr>
        <w:t>Отчет о деятельности Думы города Когалыма шестого созыва за 2017 год</w:t>
      </w:r>
      <w:r w:rsidRPr="00920C35">
        <w:rPr>
          <w:sz w:val="26"/>
          <w:szCs w:val="26"/>
        </w:rPr>
        <w:t>.</w:t>
      </w:r>
    </w:p>
    <w:p w:rsidR="00CC428B" w:rsidRPr="00920C35" w:rsidRDefault="00CC428B" w:rsidP="00CC428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C428B" w:rsidRPr="0081755C" w:rsidTr="00196A69">
        <w:tc>
          <w:tcPr>
            <w:tcW w:w="1560" w:type="dxa"/>
          </w:tcPr>
          <w:p w:rsidR="00CC428B" w:rsidRPr="0081755C" w:rsidRDefault="00CC428B" w:rsidP="00196A6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CC428B" w:rsidRPr="009C6C9C" w:rsidRDefault="00CC428B" w:rsidP="00196A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Говорищева Алла Юрьевна,</w:t>
            </w:r>
            <w: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920C35">
              <w:rPr>
                <w:sz w:val="26"/>
                <w:szCs w:val="26"/>
              </w:rPr>
              <w:t xml:space="preserve">редседатель </w:t>
            </w:r>
            <w:r>
              <w:rPr>
                <w:sz w:val="26"/>
                <w:szCs w:val="26"/>
              </w:rPr>
              <w:t>Думы</w:t>
            </w:r>
            <w:r w:rsidRPr="00920C35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CC428B" w:rsidRDefault="00CC428B" w:rsidP="00CC428B">
      <w:pPr>
        <w:tabs>
          <w:tab w:val="left" w:pos="1620"/>
        </w:tabs>
        <w:jc w:val="both"/>
        <w:rPr>
          <w:sz w:val="26"/>
          <w:szCs w:val="26"/>
        </w:rPr>
      </w:pPr>
    </w:p>
    <w:p w:rsidR="00B673C3" w:rsidRPr="00920C35" w:rsidRDefault="00B673C3" w:rsidP="00B673C3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20C35">
        <w:rPr>
          <w:sz w:val="26"/>
          <w:szCs w:val="26"/>
        </w:rPr>
        <w:t xml:space="preserve">. </w:t>
      </w:r>
      <w:r w:rsidRPr="00CC428B">
        <w:rPr>
          <w:sz w:val="26"/>
          <w:szCs w:val="26"/>
        </w:rPr>
        <w:t>Отчет о деятельности Контрольно-счетной палаты города Когалыма за 2017 год</w:t>
      </w:r>
      <w:r w:rsidRPr="00920C35">
        <w:rPr>
          <w:sz w:val="26"/>
          <w:szCs w:val="26"/>
        </w:rPr>
        <w:t>.</w:t>
      </w:r>
    </w:p>
    <w:p w:rsidR="00B673C3" w:rsidRPr="00920C35" w:rsidRDefault="00B673C3" w:rsidP="00B673C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673C3" w:rsidRPr="0081755C" w:rsidTr="009D6FD1">
        <w:tc>
          <w:tcPr>
            <w:tcW w:w="1560" w:type="dxa"/>
          </w:tcPr>
          <w:p w:rsidR="00B673C3" w:rsidRPr="0081755C" w:rsidRDefault="00B673C3" w:rsidP="009D6FD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B673C3" w:rsidRPr="009C6C9C" w:rsidRDefault="00B673C3" w:rsidP="009D6FD1">
            <w:pPr>
              <w:jc w:val="both"/>
              <w:rPr>
                <w:sz w:val="26"/>
                <w:szCs w:val="26"/>
              </w:rPr>
            </w:pPr>
            <w:r w:rsidRPr="0037141B">
              <w:rPr>
                <w:sz w:val="26"/>
                <w:szCs w:val="26"/>
              </w:rPr>
              <w:t>Проценко</w:t>
            </w:r>
            <w:r>
              <w:rPr>
                <w:sz w:val="26"/>
                <w:szCs w:val="26"/>
              </w:rPr>
              <w:t xml:space="preserve"> </w:t>
            </w:r>
            <w:r w:rsidRPr="0037141B">
              <w:rPr>
                <w:sz w:val="26"/>
                <w:szCs w:val="26"/>
              </w:rPr>
              <w:t>Виктор Петрович</w:t>
            </w:r>
            <w:r w:rsidRPr="00CC428B">
              <w:rPr>
                <w:sz w:val="26"/>
                <w:szCs w:val="26"/>
              </w:rPr>
              <w:t xml:space="preserve">, председатель </w:t>
            </w:r>
            <w:r>
              <w:rPr>
                <w:sz w:val="26"/>
                <w:szCs w:val="26"/>
              </w:rPr>
              <w:t>К</w:t>
            </w:r>
            <w:r w:rsidRPr="0037141B">
              <w:rPr>
                <w:sz w:val="26"/>
                <w:szCs w:val="26"/>
              </w:rPr>
              <w:t>онтрольно-счётн</w:t>
            </w:r>
            <w:r>
              <w:rPr>
                <w:sz w:val="26"/>
                <w:szCs w:val="26"/>
              </w:rPr>
              <w:t>ой</w:t>
            </w:r>
            <w:r w:rsidRPr="0037141B">
              <w:rPr>
                <w:sz w:val="26"/>
                <w:szCs w:val="26"/>
              </w:rPr>
              <w:t xml:space="preserve"> палат</w:t>
            </w:r>
            <w:r>
              <w:rPr>
                <w:sz w:val="26"/>
                <w:szCs w:val="26"/>
              </w:rPr>
              <w:t>ы</w:t>
            </w:r>
            <w:r w:rsidRPr="0037141B">
              <w:rPr>
                <w:sz w:val="26"/>
                <w:szCs w:val="26"/>
              </w:rPr>
              <w:t xml:space="preserve"> города </w:t>
            </w:r>
            <w:r>
              <w:rPr>
                <w:sz w:val="26"/>
                <w:szCs w:val="26"/>
              </w:rPr>
              <w:t>К</w:t>
            </w:r>
            <w:r w:rsidRPr="0037141B">
              <w:rPr>
                <w:sz w:val="26"/>
                <w:szCs w:val="26"/>
              </w:rPr>
              <w:t>огалыма</w:t>
            </w:r>
          </w:p>
        </w:tc>
      </w:tr>
    </w:tbl>
    <w:p w:rsidR="0037141B" w:rsidRDefault="0037141B" w:rsidP="0037141B">
      <w:pPr>
        <w:tabs>
          <w:tab w:val="left" w:pos="1620"/>
        </w:tabs>
        <w:jc w:val="both"/>
        <w:rPr>
          <w:sz w:val="26"/>
          <w:szCs w:val="26"/>
        </w:rPr>
      </w:pPr>
    </w:p>
    <w:p w:rsidR="00CC428B" w:rsidRPr="00920C35" w:rsidRDefault="00B673C3" w:rsidP="00CC428B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C428B" w:rsidRPr="00920C35">
        <w:rPr>
          <w:sz w:val="26"/>
          <w:szCs w:val="26"/>
        </w:rPr>
        <w:t xml:space="preserve">. </w:t>
      </w:r>
      <w:r w:rsidR="00CC428B" w:rsidRPr="00CC428B">
        <w:rPr>
          <w:sz w:val="26"/>
          <w:szCs w:val="26"/>
        </w:rPr>
        <w:t>Отчет о выполнении прогнозного плана (программы) приватизации муниципального имущества за 2017 год</w:t>
      </w:r>
      <w:r w:rsidR="00CC428B" w:rsidRPr="00920C35">
        <w:rPr>
          <w:sz w:val="26"/>
          <w:szCs w:val="26"/>
        </w:rPr>
        <w:t>.</w:t>
      </w:r>
    </w:p>
    <w:p w:rsidR="00CC428B" w:rsidRPr="00920C35" w:rsidRDefault="00CC428B" w:rsidP="00CC428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C428B" w:rsidRPr="0081755C" w:rsidTr="008A710B">
        <w:tc>
          <w:tcPr>
            <w:tcW w:w="1560" w:type="dxa"/>
          </w:tcPr>
          <w:p w:rsidR="00CC428B" w:rsidRPr="0081755C" w:rsidRDefault="00CC428B" w:rsidP="008A710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CC428B" w:rsidRPr="009C6C9C" w:rsidRDefault="00CC428B" w:rsidP="008A710B">
            <w:pPr>
              <w:jc w:val="both"/>
              <w:rPr>
                <w:sz w:val="26"/>
                <w:szCs w:val="26"/>
              </w:rPr>
            </w:pPr>
            <w:r w:rsidRPr="00CC428B">
              <w:rPr>
                <w:sz w:val="26"/>
                <w:szCs w:val="26"/>
              </w:rPr>
              <w:t>Ковальчук Алексей Валерьевич,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CC428B" w:rsidRDefault="00CC428B" w:rsidP="00CC428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C428B" w:rsidRPr="00920C35" w:rsidRDefault="00B673C3" w:rsidP="00CC428B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C428B" w:rsidRPr="00920C35">
        <w:rPr>
          <w:sz w:val="26"/>
          <w:szCs w:val="26"/>
        </w:rPr>
        <w:t xml:space="preserve">. </w:t>
      </w:r>
      <w:r w:rsidR="00CC428B" w:rsidRPr="00CC428B">
        <w:rPr>
          <w:sz w:val="26"/>
          <w:szCs w:val="26"/>
        </w:rPr>
        <w:t>Отчет об исполнении бюджета города Когалыма за 2017 год</w:t>
      </w:r>
      <w:r w:rsidR="00CC428B" w:rsidRPr="00920C35">
        <w:rPr>
          <w:sz w:val="26"/>
          <w:szCs w:val="26"/>
        </w:rPr>
        <w:t>.</w:t>
      </w:r>
    </w:p>
    <w:p w:rsidR="00CC428B" w:rsidRPr="00920C35" w:rsidRDefault="00CC428B" w:rsidP="00CC428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C428B" w:rsidRPr="0081755C" w:rsidTr="00C92F68">
        <w:tc>
          <w:tcPr>
            <w:tcW w:w="1560" w:type="dxa"/>
          </w:tcPr>
          <w:p w:rsidR="00CC428B" w:rsidRPr="0081755C" w:rsidRDefault="00CC428B" w:rsidP="00C92F6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CC428B" w:rsidRPr="009C6C9C" w:rsidRDefault="00CC428B" w:rsidP="00C92F68">
            <w:pPr>
              <w:jc w:val="both"/>
              <w:rPr>
                <w:sz w:val="26"/>
                <w:szCs w:val="26"/>
              </w:rPr>
            </w:pPr>
            <w:r w:rsidRPr="00CC428B">
              <w:rPr>
                <w:sz w:val="26"/>
                <w:szCs w:val="26"/>
              </w:rPr>
              <w:t xml:space="preserve">Рыбачок Марина Геннадьевна, председатель </w:t>
            </w:r>
            <w:proofErr w:type="gramStart"/>
            <w:r w:rsidRPr="00CC428B">
              <w:rPr>
                <w:sz w:val="26"/>
                <w:szCs w:val="26"/>
              </w:rPr>
              <w:t>комитета финансов Администрации города Когалыма</w:t>
            </w:r>
            <w:proofErr w:type="gramEnd"/>
          </w:p>
        </w:tc>
      </w:tr>
    </w:tbl>
    <w:p w:rsidR="00CC428B" w:rsidRDefault="00CC428B" w:rsidP="00CC428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B673C3" w:rsidRPr="00920C35" w:rsidRDefault="00B673C3" w:rsidP="00B673C3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920C35">
        <w:rPr>
          <w:sz w:val="26"/>
          <w:szCs w:val="26"/>
        </w:rPr>
        <w:t xml:space="preserve">. </w:t>
      </w:r>
      <w:r w:rsidRPr="00CC428B">
        <w:rPr>
          <w:sz w:val="26"/>
          <w:szCs w:val="26"/>
        </w:rPr>
        <w:t>О внесении изменений в Устав города Когалыма</w:t>
      </w:r>
      <w:r w:rsidRPr="00920C35">
        <w:rPr>
          <w:sz w:val="26"/>
          <w:szCs w:val="26"/>
        </w:rPr>
        <w:t>.</w:t>
      </w:r>
    </w:p>
    <w:p w:rsidR="00B673C3" w:rsidRPr="00920C35" w:rsidRDefault="00B673C3" w:rsidP="00B673C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673C3" w:rsidRPr="0081755C" w:rsidTr="009D6FD1">
        <w:tc>
          <w:tcPr>
            <w:tcW w:w="1560" w:type="dxa"/>
          </w:tcPr>
          <w:p w:rsidR="00B673C3" w:rsidRPr="0081755C" w:rsidRDefault="00B673C3" w:rsidP="009D6FD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B673C3" w:rsidRPr="009C6C9C" w:rsidRDefault="00B673C3" w:rsidP="009D6F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Александровна,</w:t>
            </w:r>
            <w:r>
              <w:t xml:space="preserve"> </w:t>
            </w:r>
            <w:r>
              <w:rPr>
                <w:sz w:val="26"/>
                <w:szCs w:val="26"/>
              </w:rPr>
              <w:t>специалист-эксперт аппарата</w:t>
            </w:r>
            <w:r w:rsidRPr="00920C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Думы</w:t>
            </w:r>
            <w:r w:rsidRPr="00920C35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B673C3" w:rsidRDefault="00B673C3" w:rsidP="00B673C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B673C3" w:rsidRPr="00920C35" w:rsidRDefault="00B673C3" w:rsidP="00B673C3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Pr="00920C35">
        <w:rPr>
          <w:sz w:val="26"/>
          <w:szCs w:val="26"/>
        </w:rPr>
        <w:t xml:space="preserve">. </w:t>
      </w:r>
      <w:r w:rsidRPr="0037141B">
        <w:rPr>
          <w:sz w:val="26"/>
          <w:szCs w:val="26"/>
        </w:rPr>
        <w:t xml:space="preserve">О внесении изменения в решение Думы города Когалыма от 26.10.2016 </w:t>
      </w:r>
      <w:r>
        <w:rPr>
          <w:sz w:val="26"/>
          <w:szCs w:val="26"/>
        </w:rPr>
        <w:t xml:space="preserve">     </w:t>
      </w:r>
      <w:r w:rsidRPr="0037141B">
        <w:rPr>
          <w:sz w:val="26"/>
          <w:szCs w:val="26"/>
        </w:rPr>
        <w:t>№12-ГД «Об утверждении Положений о постоянных Комиссиях Думы города Когалыма шестого созыва»</w:t>
      </w:r>
      <w:r w:rsidRPr="00920C35">
        <w:rPr>
          <w:sz w:val="26"/>
          <w:szCs w:val="26"/>
        </w:rPr>
        <w:t>.</w:t>
      </w:r>
    </w:p>
    <w:p w:rsidR="00B673C3" w:rsidRPr="00920C35" w:rsidRDefault="00B673C3" w:rsidP="00B673C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673C3" w:rsidRPr="0081755C" w:rsidTr="009D6FD1">
        <w:tc>
          <w:tcPr>
            <w:tcW w:w="1560" w:type="dxa"/>
          </w:tcPr>
          <w:p w:rsidR="00B673C3" w:rsidRPr="0081755C" w:rsidRDefault="00B673C3" w:rsidP="009D6FD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B673C3" w:rsidRPr="009C6C9C" w:rsidRDefault="00B673C3" w:rsidP="009D6F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Александровна,</w:t>
            </w:r>
            <w:r>
              <w:t xml:space="preserve"> </w:t>
            </w:r>
            <w:r>
              <w:rPr>
                <w:sz w:val="26"/>
                <w:szCs w:val="26"/>
              </w:rPr>
              <w:t>специалист-эксперт аппарата</w:t>
            </w:r>
            <w:r w:rsidRPr="00920C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Думы</w:t>
            </w:r>
            <w:r w:rsidRPr="00920C35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B673C3" w:rsidRDefault="00B673C3" w:rsidP="00B673C3">
      <w:pPr>
        <w:tabs>
          <w:tab w:val="left" w:pos="1620"/>
        </w:tabs>
        <w:jc w:val="both"/>
        <w:rPr>
          <w:sz w:val="26"/>
          <w:szCs w:val="26"/>
        </w:rPr>
      </w:pPr>
    </w:p>
    <w:p w:rsidR="005715DB" w:rsidRPr="005715DB" w:rsidRDefault="005715DB" w:rsidP="005715DB">
      <w:pPr>
        <w:tabs>
          <w:tab w:val="left" w:pos="960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8</w:t>
      </w:r>
      <w:r w:rsidRPr="005715DB">
        <w:rPr>
          <w:sz w:val="26"/>
          <w:szCs w:val="26"/>
        </w:rPr>
        <w:t>. О внесении изменения в решение Думы города Когалыма от 29.06.2009 №390-ГД «Об утверждении правил землепользования и застройки территории города Когалыма».</w:t>
      </w:r>
    </w:p>
    <w:p w:rsidR="005715DB" w:rsidRPr="005715DB" w:rsidRDefault="005715DB" w:rsidP="005715D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843"/>
        <w:gridCol w:w="7796"/>
      </w:tblGrid>
      <w:tr w:rsidR="005715DB" w:rsidRPr="005715DB" w:rsidTr="005715DB">
        <w:tc>
          <w:tcPr>
            <w:tcW w:w="1843" w:type="dxa"/>
          </w:tcPr>
          <w:p w:rsidR="005715DB" w:rsidRPr="005715DB" w:rsidRDefault="005715DB" w:rsidP="005715DB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715DB">
              <w:rPr>
                <w:spacing w:val="7"/>
                <w:sz w:val="26"/>
                <w:szCs w:val="26"/>
                <w:lang w:eastAsia="en-US"/>
              </w:rPr>
              <w:t>Докладчик:</w:t>
            </w:r>
            <w:r w:rsidRPr="005715DB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</w:p>
          <w:p w:rsidR="005715DB" w:rsidRPr="005715DB" w:rsidRDefault="005715DB" w:rsidP="005715DB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96" w:type="dxa"/>
            <w:hideMark/>
          </w:tcPr>
          <w:p w:rsidR="005715DB" w:rsidRPr="005715DB" w:rsidRDefault="005715DB" w:rsidP="005715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9"/>
              <w:contextualSpacing/>
              <w:jc w:val="both"/>
              <w:rPr>
                <w:spacing w:val="5"/>
                <w:sz w:val="26"/>
                <w:szCs w:val="26"/>
                <w:lang w:eastAsia="en-US"/>
              </w:rPr>
            </w:pPr>
            <w:r w:rsidRPr="005715DB">
              <w:rPr>
                <w:sz w:val="26"/>
                <w:szCs w:val="26"/>
                <w:shd w:val="clear" w:color="auto" w:fill="FFFFFF"/>
                <w:lang w:eastAsia="en-US"/>
              </w:rPr>
              <w:t>Лаишевцев Владимир Сергеевич, начальник отдела архитектуры и градостроительства Администрации города Когалыма</w:t>
            </w:r>
          </w:p>
        </w:tc>
      </w:tr>
    </w:tbl>
    <w:p w:rsidR="005715DB" w:rsidRDefault="005715DB" w:rsidP="00B673C3">
      <w:pPr>
        <w:tabs>
          <w:tab w:val="left" w:pos="1620"/>
        </w:tabs>
        <w:jc w:val="both"/>
        <w:rPr>
          <w:sz w:val="26"/>
          <w:szCs w:val="26"/>
        </w:rPr>
      </w:pPr>
    </w:p>
    <w:p w:rsidR="0037141B" w:rsidRPr="00920C35" w:rsidRDefault="005715DB" w:rsidP="0037141B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37141B" w:rsidRPr="00920C35">
        <w:rPr>
          <w:sz w:val="26"/>
          <w:szCs w:val="26"/>
        </w:rPr>
        <w:t xml:space="preserve">. </w:t>
      </w:r>
      <w:proofErr w:type="gramStart"/>
      <w:r w:rsidR="0037141B" w:rsidRPr="0037141B">
        <w:rPr>
          <w:sz w:val="26"/>
          <w:szCs w:val="26"/>
        </w:rPr>
        <w:t>О внесении изменения в решение Думы города Когалыма от 23.04.2015 №538-ГД «Об экспертной комиссии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</w:t>
      </w:r>
      <w:proofErr w:type="gramEnd"/>
      <w:r w:rsidR="0037141B" w:rsidRPr="0037141B">
        <w:rPr>
          <w:sz w:val="26"/>
          <w:szCs w:val="26"/>
        </w:rPr>
        <w:t xml:space="preserve"> в городе Когалыме»</w:t>
      </w:r>
      <w:r w:rsidR="0037141B" w:rsidRPr="00920C35">
        <w:rPr>
          <w:sz w:val="26"/>
          <w:szCs w:val="26"/>
        </w:rPr>
        <w:t>.</w:t>
      </w:r>
    </w:p>
    <w:p w:rsidR="0037141B" w:rsidRPr="00920C35" w:rsidRDefault="0037141B" w:rsidP="0037141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7141B" w:rsidRPr="0081755C" w:rsidTr="00A26462">
        <w:tc>
          <w:tcPr>
            <w:tcW w:w="1560" w:type="dxa"/>
          </w:tcPr>
          <w:p w:rsidR="0037141B" w:rsidRPr="0081755C" w:rsidRDefault="0037141B" w:rsidP="00A2646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37141B" w:rsidRPr="009C6C9C" w:rsidRDefault="0037141B" w:rsidP="002004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Немыкина </w:t>
            </w:r>
            <w:r w:rsidRPr="0037141B">
              <w:rPr>
                <w:sz w:val="26"/>
                <w:szCs w:val="26"/>
              </w:rPr>
              <w:t>Лидия Анатольевна</w:t>
            </w:r>
            <w:r w:rsidRPr="00CC428B">
              <w:rPr>
                <w:sz w:val="26"/>
                <w:szCs w:val="26"/>
              </w:rPr>
              <w:t xml:space="preserve">, </w:t>
            </w:r>
            <w:r w:rsidR="00200463">
              <w:rPr>
                <w:sz w:val="26"/>
                <w:szCs w:val="26"/>
              </w:rPr>
              <w:t>н</w:t>
            </w:r>
            <w:r w:rsidRPr="0037141B">
              <w:rPr>
                <w:sz w:val="26"/>
                <w:szCs w:val="26"/>
              </w:rPr>
              <w:t xml:space="preserve">ачальник отдела по организации деятельности территориальной комиссии по делам несовершеннолетних и защите их прав при </w:t>
            </w:r>
            <w:r>
              <w:rPr>
                <w:sz w:val="26"/>
                <w:szCs w:val="26"/>
              </w:rPr>
              <w:t>А</w:t>
            </w:r>
            <w:r w:rsidRPr="0037141B">
              <w:rPr>
                <w:sz w:val="26"/>
                <w:szCs w:val="26"/>
              </w:rPr>
              <w:t xml:space="preserve">дминистрации города </w:t>
            </w:r>
            <w:r>
              <w:rPr>
                <w:sz w:val="26"/>
                <w:szCs w:val="26"/>
              </w:rPr>
              <w:t>К</w:t>
            </w:r>
            <w:r w:rsidRPr="0037141B">
              <w:rPr>
                <w:sz w:val="26"/>
                <w:szCs w:val="26"/>
              </w:rPr>
              <w:t>огалыма</w:t>
            </w:r>
          </w:p>
        </w:tc>
      </w:tr>
    </w:tbl>
    <w:p w:rsidR="00390E71" w:rsidRDefault="00390E71" w:rsidP="00100C3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2A6DCA" w:rsidRDefault="002A6DCA" w:rsidP="00100C3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2A6DCA" w:rsidRDefault="002A6DCA" w:rsidP="002A6DCA">
      <w:pPr>
        <w:rPr>
          <w:sz w:val="26"/>
          <w:szCs w:val="26"/>
        </w:rPr>
      </w:pPr>
    </w:p>
    <w:p w:rsidR="00660EAC" w:rsidRPr="002A6DCA" w:rsidRDefault="002A6DCA" w:rsidP="002A6DCA">
      <w:pPr>
        <w:tabs>
          <w:tab w:val="left" w:pos="3143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_________________________</w:t>
      </w:r>
    </w:p>
    <w:sectPr w:rsidR="00660EAC" w:rsidRPr="002A6DCA" w:rsidSect="00BE3E31">
      <w:pgSz w:w="11906" w:h="16838"/>
      <w:pgMar w:top="567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690179"/>
    <w:multiLevelType w:val="hybridMultilevel"/>
    <w:tmpl w:val="08BED3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7">
    <w:nsid w:val="14D27FCA"/>
    <w:multiLevelType w:val="hybridMultilevel"/>
    <w:tmpl w:val="445E60A6"/>
    <w:lvl w:ilvl="0" w:tplc="036467D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005EC4"/>
    <w:multiLevelType w:val="hybridMultilevel"/>
    <w:tmpl w:val="B3E020D4"/>
    <w:lvl w:ilvl="0" w:tplc="8B5EF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E0A18E6"/>
    <w:multiLevelType w:val="hybridMultilevel"/>
    <w:tmpl w:val="A350B6F6"/>
    <w:lvl w:ilvl="0" w:tplc="08A88F6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DC5498"/>
    <w:multiLevelType w:val="hybridMultilevel"/>
    <w:tmpl w:val="39606F16"/>
    <w:lvl w:ilvl="0" w:tplc="A25C50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A9D5B78"/>
    <w:multiLevelType w:val="multilevel"/>
    <w:tmpl w:val="9AEAA2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6"/>
  </w:num>
  <w:num w:numId="2">
    <w:abstractNumId w:val="11"/>
  </w:num>
  <w:num w:numId="3">
    <w:abstractNumId w:val="19"/>
  </w:num>
  <w:num w:numId="4">
    <w:abstractNumId w:val="9"/>
  </w:num>
  <w:num w:numId="5">
    <w:abstractNumId w:val="24"/>
  </w:num>
  <w:num w:numId="6">
    <w:abstractNumId w:val="12"/>
  </w:num>
  <w:num w:numId="7">
    <w:abstractNumId w:val="2"/>
  </w:num>
  <w:num w:numId="8">
    <w:abstractNumId w:val="18"/>
  </w:num>
  <w:num w:numId="9">
    <w:abstractNumId w:val="21"/>
  </w:num>
  <w:num w:numId="10">
    <w:abstractNumId w:val="29"/>
  </w:num>
  <w:num w:numId="11">
    <w:abstractNumId w:val="23"/>
  </w:num>
  <w:num w:numId="12">
    <w:abstractNumId w:val="15"/>
  </w:num>
  <w:num w:numId="13">
    <w:abstractNumId w:val="33"/>
  </w:num>
  <w:num w:numId="14">
    <w:abstractNumId w:val="32"/>
  </w:num>
  <w:num w:numId="15">
    <w:abstractNumId w:val="30"/>
  </w:num>
  <w:num w:numId="16">
    <w:abstractNumId w:val="40"/>
  </w:num>
  <w:num w:numId="17">
    <w:abstractNumId w:val="16"/>
  </w:num>
  <w:num w:numId="18">
    <w:abstractNumId w:val="6"/>
  </w:num>
  <w:num w:numId="19">
    <w:abstractNumId w:val="39"/>
  </w:num>
  <w:num w:numId="20">
    <w:abstractNumId w:val="27"/>
  </w:num>
  <w:num w:numId="21">
    <w:abstractNumId w:val="14"/>
  </w:num>
  <w:num w:numId="22">
    <w:abstractNumId w:val="26"/>
  </w:num>
  <w:num w:numId="23">
    <w:abstractNumId w:val="22"/>
  </w:num>
  <w:num w:numId="24">
    <w:abstractNumId w:val="0"/>
  </w:num>
  <w:num w:numId="25">
    <w:abstractNumId w:val="28"/>
  </w:num>
  <w:num w:numId="26">
    <w:abstractNumId w:val="31"/>
  </w:num>
  <w:num w:numId="27">
    <w:abstractNumId w:val="38"/>
  </w:num>
  <w:num w:numId="28">
    <w:abstractNumId w:val="25"/>
  </w:num>
  <w:num w:numId="29">
    <w:abstractNumId w:val="34"/>
  </w:num>
  <w:num w:numId="30">
    <w:abstractNumId w:val="13"/>
  </w:num>
  <w:num w:numId="31">
    <w:abstractNumId w:val="5"/>
  </w:num>
  <w:num w:numId="32">
    <w:abstractNumId w:val="3"/>
  </w:num>
  <w:num w:numId="33">
    <w:abstractNumId w:val="37"/>
  </w:num>
  <w:num w:numId="34">
    <w:abstractNumId w:val="4"/>
  </w:num>
  <w:num w:numId="35">
    <w:abstractNumId w:val="35"/>
  </w:num>
  <w:num w:numId="36">
    <w:abstractNumId w:val="10"/>
  </w:num>
  <w:num w:numId="37">
    <w:abstractNumId w:val="1"/>
  </w:num>
  <w:num w:numId="38">
    <w:abstractNumId w:val="17"/>
  </w:num>
  <w:num w:numId="39">
    <w:abstractNumId w:val="8"/>
  </w:num>
  <w:num w:numId="40">
    <w:abstractNumId w:val="20"/>
  </w:num>
  <w:num w:numId="4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12E5"/>
    <w:rsid w:val="00017C91"/>
    <w:rsid w:val="00020BB3"/>
    <w:rsid w:val="00020E0E"/>
    <w:rsid w:val="000224EA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17EF"/>
    <w:rsid w:val="000538C4"/>
    <w:rsid w:val="00055A7D"/>
    <w:rsid w:val="00057FD6"/>
    <w:rsid w:val="000618A9"/>
    <w:rsid w:val="0006256F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100C3E"/>
    <w:rsid w:val="00101A18"/>
    <w:rsid w:val="001028D6"/>
    <w:rsid w:val="001032FF"/>
    <w:rsid w:val="00103A44"/>
    <w:rsid w:val="00105C0B"/>
    <w:rsid w:val="00107054"/>
    <w:rsid w:val="001117E2"/>
    <w:rsid w:val="0011411E"/>
    <w:rsid w:val="0011633B"/>
    <w:rsid w:val="0011652D"/>
    <w:rsid w:val="00116B5F"/>
    <w:rsid w:val="001209F0"/>
    <w:rsid w:val="00120F12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03E5"/>
    <w:rsid w:val="001E1527"/>
    <w:rsid w:val="001E50FF"/>
    <w:rsid w:val="001E5B17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0463"/>
    <w:rsid w:val="00201C3D"/>
    <w:rsid w:val="002048CD"/>
    <w:rsid w:val="00206B20"/>
    <w:rsid w:val="00206E7A"/>
    <w:rsid w:val="00216C13"/>
    <w:rsid w:val="00227469"/>
    <w:rsid w:val="00232D4F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27F"/>
    <w:rsid w:val="002A1FE0"/>
    <w:rsid w:val="002A4A65"/>
    <w:rsid w:val="002A5D65"/>
    <w:rsid w:val="002A6DCA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41B"/>
    <w:rsid w:val="00371CE1"/>
    <w:rsid w:val="00372DC2"/>
    <w:rsid w:val="00373285"/>
    <w:rsid w:val="003744E8"/>
    <w:rsid w:val="00384569"/>
    <w:rsid w:val="003859BF"/>
    <w:rsid w:val="00386C31"/>
    <w:rsid w:val="00390E71"/>
    <w:rsid w:val="00391FD9"/>
    <w:rsid w:val="0039472E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4B6"/>
    <w:rsid w:val="003C1A2B"/>
    <w:rsid w:val="003C3B21"/>
    <w:rsid w:val="003D320F"/>
    <w:rsid w:val="003D5C4E"/>
    <w:rsid w:val="003E012F"/>
    <w:rsid w:val="003E1E0C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0C5B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15DB"/>
    <w:rsid w:val="005731A2"/>
    <w:rsid w:val="00577782"/>
    <w:rsid w:val="00582752"/>
    <w:rsid w:val="00585C74"/>
    <w:rsid w:val="005866BC"/>
    <w:rsid w:val="005869C6"/>
    <w:rsid w:val="005902B3"/>
    <w:rsid w:val="00591E23"/>
    <w:rsid w:val="00594F19"/>
    <w:rsid w:val="005A2059"/>
    <w:rsid w:val="005A57BF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0EAC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57E4B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C99"/>
    <w:rsid w:val="007E2EC4"/>
    <w:rsid w:val="007E6766"/>
    <w:rsid w:val="007F67BF"/>
    <w:rsid w:val="00801542"/>
    <w:rsid w:val="008019F6"/>
    <w:rsid w:val="00804E7B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42F63"/>
    <w:rsid w:val="00843FC4"/>
    <w:rsid w:val="0084593A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7461"/>
    <w:rsid w:val="008E1BAA"/>
    <w:rsid w:val="008E2C34"/>
    <w:rsid w:val="008E396D"/>
    <w:rsid w:val="008E39E4"/>
    <w:rsid w:val="008E6A9F"/>
    <w:rsid w:val="008F44A0"/>
    <w:rsid w:val="008F476D"/>
    <w:rsid w:val="008F6A8C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C35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4C6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13A8"/>
    <w:rsid w:val="009E3C88"/>
    <w:rsid w:val="009E7F3D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351A"/>
    <w:rsid w:val="00A27B5A"/>
    <w:rsid w:val="00A30D5F"/>
    <w:rsid w:val="00A30E2E"/>
    <w:rsid w:val="00A34DB6"/>
    <w:rsid w:val="00A43362"/>
    <w:rsid w:val="00A455A1"/>
    <w:rsid w:val="00A46CF3"/>
    <w:rsid w:val="00A51714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A6B72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90E"/>
    <w:rsid w:val="00B60320"/>
    <w:rsid w:val="00B64AD4"/>
    <w:rsid w:val="00B673C3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61C0"/>
    <w:rsid w:val="00BC6B65"/>
    <w:rsid w:val="00BD0690"/>
    <w:rsid w:val="00BD1783"/>
    <w:rsid w:val="00BD1FA4"/>
    <w:rsid w:val="00BD3E8D"/>
    <w:rsid w:val="00BD589A"/>
    <w:rsid w:val="00BD60FA"/>
    <w:rsid w:val="00BD71E5"/>
    <w:rsid w:val="00BD7E06"/>
    <w:rsid w:val="00BE3E31"/>
    <w:rsid w:val="00BE44E9"/>
    <w:rsid w:val="00BE4512"/>
    <w:rsid w:val="00BE7EE9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1154"/>
    <w:rsid w:val="00CB2548"/>
    <w:rsid w:val="00CB37FD"/>
    <w:rsid w:val="00CB49EB"/>
    <w:rsid w:val="00CB70DF"/>
    <w:rsid w:val="00CC17E9"/>
    <w:rsid w:val="00CC38F4"/>
    <w:rsid w:val="00CC428B"/>
    <w:rsid w:val="00CC56EF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5627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7417"/>
    <w:rsid w:val="00DB60EC"/>
    <w:rsid w:val="00DC002C"/>
    <w:rsid w:val="00DC1C5A"/>
    <w:rsid w:val="00DC4035"/>
    <w:rsid w:val="00DC448F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606E"/>
    <w:rsid w:val="00E0767E"/>
    <w:rsid w:val="00E10FAF"/>
    <w:rsid w:val="00E1224F"/>
    <w:rsid w:val="00E1346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03F"/>
    <w:rsid w:val="00F80783"/>
    <w:rsid w:val="00F808A9"/>
    <w:rsid w:val="00F81EDB"/>
    <w:rsid w:val="00F81F01"/>
    <w:rsid w:val="00F84F53"/>
    <w:rsid w:val="00F84F57"/>
    <w:rsid w:val="00F85986"/>
    <w:rsid w:val="00F86285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800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800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20</cp:revision>
  <cp:lastPrinted>2018-04-12T05:47:00Z</cp:lastPrinted>
  <dcterms:created xsi:type="dcterms:W3CDTF">2018-02-12T10:18:00Z</dcterms:created>
  <dcterms:modified xsi:type="dcterms:W3CDTF">2018-04-13T10:06:00Z</dcterms:modified>
</cp:coreProperties>
</file>