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30" w:rsidRPr="00142850" w:rsidRDefault="006307EC" w:rsidP="0063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85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</w:t>
      </w:r>
    </w:p>
    <w:p w:rsidR="006307EC" w:rsidRPr="00142850" w:rsidRDefault="006307EC" w:rsidP="00630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85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 по соблюдению требований к служебному поведению муниципальных служащих и урегулированию конфликта интересов</w:t>
      </w:r>
    </w:p>
    <w:p w:rsidR="006307EC" w:rsidRPr="00142850" w:rsidRDefault="006307EC" w:rsidP="0063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8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4C20A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428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 201</w:t>
      </w:r>
      <w:r w:rsidR="00B30E2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1428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6307EC" w:rsidRPr="00142850" w:rsidRDefault="006307EC" w:rsidP="006307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307EC" w:rsidRPr="006307EC" w:rsidRDefault="006307EC" w:rsidP="006307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0E2C" w:rsidRDefault="006307EC" w:rsidP="003109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07EC">
        <w:rPr>
          <w:rFonts w:ascii="Times New Roman" w:hAnsi="Times New Roman" w:cs="Times New Roman"/>
          <w:sz w:val="26"/>
          <w:szCs w:val="26"/>
        </w:rPr>
        <w:t>В</w:t>
      </w:r>
      <w:r w:rsidR="005413DE">
        <w:rPr>
          <w:rFonts w:ascii="Times New Roman" w:hAnsi="Times New Roman" w:cs="Times New Roman"/>
          <w:sz w:val="26"/>
          <w:szCs w:val="26"/>
        </w:rPr>
        <w:t xml:space="preserve"> </w:t>
      </w:r>
      <w:r w:rsidR="004C20A6">
        <w:rPr>
          <w:rFonts w:ascii="Times New Roman" w:hAnsi="Times New Roman" w:cs="Times New Roman"/>
          <w:sz w:val="26"/>
          <w:szCs w:val="26"/>
        </w:rPr>
        <w:t>3</w:t>
      </w:r>
      <w:r w:rsidR="005413DE">
        <w:rPr>
          <w:rFonts w:ascii="Times New Roman" w:hAnsi="Times New Roman" w:cs="Times New Roman"/>
          <w:sz w:val="26"/>
          <w:szCs w:val="26"/>
        </w:rPr>
        <w:t xml:space="preserve"> </w:t>
      </w:r>
      <w:r w:rsidRPr="006307EC">
        <w:rPr>
          <w:rFonts w:ascii="Times New Roman" w:hAnsi="Times New Roman" w:cs="Times New Roman"/>
          <w:sz w:val="26"/>
          <w:szCs w:val="26"/>
        </w:rPr>
        <w:t>квартале 201</w:t>
      </w:r>
      <w:r w:rsidR="00B30E2C">
        <w:rPr>
          <w:rFonts w:ascii="Times New Roman" w:hAnsi="Times New Roman" w:cs="Times New Roman"/>
          <w:sz w:val="26"/>
          <w:szCs w:val="26"/>
        </w:rPr>
        <w:t>7</w:t>
      </w:r>
      <w:r w:rsidRPr="006307EC">
        <w:rPr>
          <w:rFonts w:ascii="Times New Roman" w:hAnsi="Times New Roman" w:cs="Times New Roman"/>
          <w:sz w:val="26"/>
          <w:szCs w:val="26"/>
        </w:rPr>
        <w:t xml:space="preserve"> года на заседании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6307EC">
        <w:rPr>
          <w:rFonts w:ascii="Times New Roman" w:hAnsi="Times New Roman" w:cs="Times New Roman"/>
          <w:sz w:val="26"/>
          <w:szCs w:val="26"/>
        </w:rPr>
        <w:t xml:space="preserve">омиссии </w:t>
      </w:r>
      <w:r w:rsidR="0031092E" w:rsidRPr="0031092E">
        <w:rPr>
          <w:rFonts w:ascii="Times New Roman" w:hAnsi="Times New Roman" w:cs="Times New Roman"/>
          <w:sz w:val="26"/>
          <w:szCs w:val="26"/>
        </w:rPr>
        <w:t xml:space="preserve">по соблюдению требований к служебному поведению муниципальных служащих и урегулированию конфликта интересов </w:t>
      </w:r>
      <w:r w:rsidR="00B30E2C">
        <w:rPr>
          <w:rFonts w:ascii="Times New Roman" w:hAnsi="Times New Roman" w:cs="Times New Roman"/>
          <w:sz w:val="26"/>
          <w:szCs w:val="26"/>
        </w:rPr>
        <w:t>(дал</w:t>
      </w:r>
      <w:r w:rsidR="004C20A6">
        <w:rPr>
          <w:rFonts w:ascii="Times New Roman" w:hAnsi="Times New Roman" w:cs="Times New Roman"/>
          <w:sz w:val="26"/>
          <w:szCs w:val="26"/>
        </w:rPr>
        <w:t>ее – Комиссия) было рассмотрено</w:t>
      </w:r>
      <w:r w:rsidRPr="006307EC">
        <w:rPr>
          <w:rFonts w:ascii="Times New Roman" w:hAnsi="Times New Roman" w:cs="Times New Roman"/>
          <w:sz w:val="26"/>
          <w:szCs w:val="26"/>
        </w:rPr>
        <w:t xml:space="preserve"> </w:t>
      </w:r>
      <w:r w:rsidR="004C20A6">
        <w:rPr>
          <w:rFonts w:ascii="Times New Roman" w:hAnsi="Times New Roman" w:cs="Times New Roman"/>
          <w:sz w:val="26"/>
          <w:szCs w:val="26"/>
        </w:rPr>
        <w:t xml:space="preserve">уведомление о приеме на работу гражданина, ранее замещавшего должность муниципальной службы. </w:t>
      </w:r>
    </w:p>
    <w:p w:rsidR="0081353F" w:rsidRDefault="0081353F" w:rsidP="008135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Комиссией принято решение, что замещение гражданином …………… должности ……….. не повлечет за собой конфликта интересов.</w:t>
      </w:r>
    </w:p>
    <w:p w:rsidR="00CD6DE7" w:rsidRPr="00CD6DE7" w:rsidRDefault="00CD6DE7" w:rsidP="00CD6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6DE7">
        <w:rPr>
          <w:rFonts w:ascii="Times New Roman" w:hAnsi="Times New Roman" w:cs="Times New Roman"/>
          <w:sz w:val="26"/>
          <w:szCs w:val="26"/>
        </w:rPr>
        <w:t>Также в адрес Думы города Когалыма не поступало информации о нарушении требований 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обращения, в целях склонения муниципальных служащих к совершению коррупционных правонарушений.</w:t>
      </w:r>
      <w:proofErr w:type="gramEnd"/>
    </w:p>
    <w:p w:rsidR="00CD6DE7" w:rsidRPr="006307EC" w:rsidRDefault="00CD6DE7" w:rsidP="00CD6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D6DE7" w:rsidRPr="00630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6E"/>
    <w:rsid w:val="00142850"/>
    <w:rsid w:val="00144BB6"/>
    <w:rsid w:val="0019486E"/>
    <w:rsid w:val="0031092E"/>
    <w:rsid w:val="004C20A6"/>
    <w:rsid w:val="005413DE"/>
    <w:rsid w:val="006307EC"/>
    <w:rsid w:val="00693DB3"/>
    <w:rsid w:val="0081353F"/>
    <w:rsid w:val="008B3B98"/>
    <w:rsid w:val="00B30E2C"/>
    <w:rsid w:val="00BE323B"/>
    <w:rsid w:val="00CD6DE7"/>
    <w:rsid w:val="00D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Фёдорова Мария Викторовна</cp:lastModifiedBy>
  <cp:revision>5</cp:revision>
  <cp:lastPrinted>2013-10-10T03:02:00Z</cp:lastPrinted>
  <dcterms:created xsi:type="dcterms:W3CDTF">2017-11-23T12:42:00Z</dcterms:created>
  <dcterms:modified xsi:type="dcterms:W3CDTF">2017-11-29T06:55:00Z</dcterms:modified>
</cp:coreProperties>
</file>