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F9" w:rsidRDefault="00DF0CF9" w:rsidP="00DF0C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Заседание постоянной Комиссии по социальной политике </w:t>
      </w:r>
    </w:p>
    <w:p w:rsidR="00DF0CF9" w:rsidRDefault="00DF0CF9" w:rsidP="00DF0C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Думы города Когалыма</w:t>
      </w:r>
    </w:p>
    <w:p w:rsidR="00DE1381" w:rsidRDefault="00DE1381" w:rsidP="00577782">
      <w:pPr>
        <w:jc w:val="right"/>
        <w:rPr>
          <w:sz w:val="26"/>
          <w:szCs w:val="26"/>
        </w:rPr>
      </w:pPr>
    </w:p>
    <w:p w:rsidR="00DF0CF9" w:rsidRDefault="00DF0CF9" w:rsidP="00DF0CF9">
      <w:pPr>
        <w:rPr>
          <w:b/>
          <w:sz w:val="26"/>
          <w:szCs w:val="26"/>
        </w:rPr>
      </w:pPr>
    </w:p>
    <w:p w:rsidR="00DF0CF9" w:rsidRDefault="00DF0CF9" w:rsidP="00DF0CF9">
      <w:pPr>
        <w:rPr>
          <w:b/>
          <w:sz w:val="26"/>
          <w:szCs w:val="26"/>
        </w:rPr>
      </w:pPr>
      <w:r>
        <w:rPr>
          <w:b/>
          <w:sz w:val="26"/>
          <w:szCs w:val="26"/>
        </w:rPr>
        <w:t>18.09.2017</w:t>
      </w:r>
    </w:p>
    <w:p w:rsidR="00DF0CF9" w:rsidRDefault="00DF0CF9" w:rsidP="00DF0CF9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DC1FC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-</w:t>
      </w:r>
      <w:r w:rsidR="00DC1FC5">
        <w:rPr>
          <w:b/>
          <w:sz w:val="26"/>
          <w:szCs w:val="26"/>
        </w:rPr>
        <w:t>30</w:t>
      </w:r>
      <w:bookmarkStart w:id="0" w:name="_GoBack"/>
      <w:bookmarkEnd w:id="0"/>
      <w:r>
        <w:rPr>
          <w:b/>
          <w:sz w:val="26"/>
          <w:szCs w:val="26"/>
        </w:rPr>
        <w:t xml:space="preserve"> часов</w:t>
      </w:r>
    </w:p>
    <w:p w:rsidR="00DF0CF9" w:rsidRDefault="00DF0CF9" w:rsidP="00DF0CF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F0CF9" w:rsidRDefault="00DF0CF9" w:rsidP="00DF0CF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F0CF9" w:rsidRDefault="00DF0CF9" w:rsidP="00DF0CF9">
      <w:pPr>
        <w:jc w:val="center"/>
        <w:rPr>
          <w:b/>
          <w:sz w:val="26"/>
          <w:szCs w:val="26"/>
        </w:rPr>
      </w:pPr>
    </w:p>
    <w:p w:rsidR="00DF0CF9" w:rsidRDefault="00DF0CF9" w:rsidP="00DF0CF9">
      <w:pPr>
        <w:jc w:val="center"/>
        <w:rPr>
          <w:b/>
          <w:sz w:val="26"/>
          <w:szCs w:val="26"/>
        </w:rPr>
      </w:pPr>
    </w:p>
    <w:p w:rsidR="00DF0CF9" w:rsidRDefault="00DF0CF9" w:rsidP="00DF0CF9">
      <w:pPr>
        <w:jc w:val="center"/>
        <w:rPr>
          <w:b/>
          <w:sz w:val="26"/>
          <w:szCs w:val="26"/>
        </w:rPr>
      </w:pPr>
    </w:p>
    <w:p w:rsidR="00DF0CF9" w:rsidRDefault="00DF0CF9" w:rsidP="00DF0C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F0CF9" w:rsidRPr="00332937" w:rsidRDefault="00DF0CF9" w:rsidP="00DF0CF9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FD2FB6" w:rsidRDefault="00FD2FB6" w:rsidP="00FD2FB6">
      <w:pPr>
        <w:ind w:firstLine="708"/>
        <w:rPr>
          <w:sz w:val="26"/>
          <w:szCs w:val="26"/>
        </w:rPr>
      </w:pPr>
    </w:p>
    <w:p w:rsidR="002E36FB" w:rsidRPr="002E36FB" w:rsidRDefault="002E36FB" w:rsidP="002E36F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2E36FB">
        <w:rPr>
          <w:sz w:val="26"/>
          <w:szCs w:val="26"/>
        </w:rPr>
        <w:t xml:space="preserve">1. </w:t>
      </w:r>
      <w:r w:rsidRPr="002E36FB">
        <w:rPr>
          <w:color w:val="000000"/>
          <w:sz w:val="26"/>
          <w:szCs w:val="26"/>
        </w:rPr>
        <w:t>О награждении</w:t>
      </w:r>
      <w:r w:rsidRPr="002E36FB">
        <w:rPr>
          <w:sz w:val="26"/>
          <w:szCs w:val="26"/>
        </w:rPr>
        <w:t>.</w:t>
      </w:r>
    </w:p>
    <w:p w:rsidR="002E36FB" w:rsidRPr="002E36FB" w:rsidRDefault="002E36FB" w:rsidP="002E36F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702"/>
        <w:gridCol w:w="7796"/>
      </w:tblGrid>
      <w:tr w:rsidR="002E36FB" w:rsidRPr="002E36FB" w:rsidTr="003B114C">
        <w:tc>
          <w:tcPr>
            <w:tcW w:w="1702" w:type="dxa"/>
            <w:hideMark/>
          </w:tcPr>
          <w:p w:rsidR="002E36FB" w:rsidRPr="002E36FB" w:rsidRDefault="002E36FB" w:rsidP="002E36F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796" w:type="dxa"/>
            <w:hideMark/>
          </w:tcPr>
          <w:p w:rsidR="002E36FB" w:rsidRPr="002E36FB" w:rsidRDefault="002E36FB" w:rsidP="002E36FB">
            <w:pPr>
              <w:spacing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 xml:space="preserve">Макшакова Елена Александровна, исполняющий обязанности </w:t>
            </w:r>
            <w:proofErr w:type="gramStart"/>
            <w:r w:rsidRPr="002E36FB">
              <w:rPr>
                <w:sz w:val="26"/>
                <w:szCs w:val="26"/>
                <w:lang w:eastAsia="en-US"/>
              </w:rPr>
              <w:t>руководителя аппарата Думы города Когалыма</w:t>
            </w:r>
            <w:proofErr w:type="gramEnd"/>
          </w:p>
        </w:tc>
      </w:tr>
    </w:tbl>
    <w:p w:rsidR="003403C4" w:rsidRDefault="003403C4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0E59A7" w:rsidRPr="002E36FB" w:rsidRDefault="000E59A7" w:rsidP="000E59A7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2E36FB">
        <w:rPr>
          <w:sz w:val="26"/>
          <w:szCs w:val="26"/>
        </w:rPr>
        <w:t xml:space="preserve">. </w:t>
      </w:r>
      <w:r w:rsidRPr="000E59A7">
        <w:rPr>
          <w:color w:val="000000"/>
          <w:sz w:val="26"/>
          <w:szCs w:val="26"/>
        </w:rPr>
        <w:t xml:space="preserve">О внесении изменений  в решение Думы города Когалыма от 24.02.2016 </w:t>
      </w:r>
      <w:r w:rsidR="00DF0CF9">
        <w:rPr>
          <w:color w:val="000000"/>
          <w:sz w:val="26"/>
          <w:szCs w:val="26"/>
        </w:rPr>
        <w:t xml:space="preserve">       </w:t>
      </w:r>
      <w:r w:rsidRPr="000E59A7">
        <w:rPr>
          <w:color w:val="000000"/>
          <w:sz w:val="26"/>
          <w:szCs w:val="26"/>
        </w:rPr>
        <w:t>№647-ГД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города Когалыма и представления этих сведений средствам массовой информации для опубликования»</w:t>
      </w:r>
      <w:r w:rsidRPr="002E36FB">
        <w:rPr>
          <w:sz w:val="26"/>
          <w:szCs w:val="26"/>
        </w:rPr>
        <w:t>.</w:t>
      </w:r>
    </w:p>
    <w:p w:rsidR="000E59A7" w:rsidRPr="002E36FB" w:rsidRDefault="000E59A7" w:rsidP="000E59A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702"/>
        <w:gridCol w:w="7796"/>
      </w:tblGrid>
      <w:tr w:rsidR="000E59A7" w:rsidRPr="002E36FB" w:rsidTr="00401654">
        <w:tc>
          <w:tcPr>
            <w:tcW w:w="1702" w:type="dxa"/>
            <w:hideMark/>
          </w:tcPr>
          <w:p w:rsidR="000E59A7" w:rsidRPr="002E36FB" w:rsidRDefault="000E59A7" w:rsidP="0040165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796" w:type="dxa"/>
            <w:hideMark/>
          </w:tcPr>
          <w:p w:rsidR="000E59A7" w:rsidRPr="002E36FB" w:rsidRDefault="000E59A7" w:rsidP="00401654">
            <w:pPr>
              <w:spacing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 xml:space="preserve">Макшакова Елена Александровна, исполняющий обязанности </w:t>
            </w:r>
            <w:proofErr w:type="gramStart"/>
            <w:r w:rsidRPr="002E36FB">
              <w:rPr>
                <w:sz w:val="26"/>
                <w:szCs w:val="26"/>
                <w:lang w:eastAsia="en-US"/>
              </w:rPr>
              <w:t>руководителя аппарата Думы города Когалыма</w:t>
            </w:r>
            <w:proofErr w:type="gramEnd"/>
          </w:p>
        </w:tc>
      </w:tr>
    </w:tbl>
    <w:p w:rsidR="000E59A7" w:rsidRDefault="000E59A7" w:rsidP="003403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0E59A7" w:rsidRPr="002E36FB" w:rsidRDefault="000E59A7" w:rsidP="000E59A7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2E36FB">
        <w:rPr>
          <w:sz w:val="26"/>
          <w:szCs w:val="26"/>
        </w:rPr>
        <w:t xml:space="preserve">. </w:t>
      </w:r>
      <w:r w:rsidRPr="000E59A7">
        <w:rPr>
          <w:color w:val="000000"/>
          <w:sz w:val="26"/>
          <w:szCs w:val="26"/>
        </w:rPr>
        <w:t>Об утверждении проекта решения Думы города Когалыма «О внесении изменений в Устав города Когалыма»</w:t>
      </w:r>
      <w:r w:rsidRPr="002E36FB">
        <w:rPr>
          <w:sz w:val="26"/>
          <w:szCs w:val="26"/>
        </w:rPr>
        <w:t>.</w:t>
      </w:r>
    </w:p>
    <w:p w:rsidR="000E59A7" w:rsidRPr="002E36FB" w:rsidRDefault="000E59A7" w:rsidP="000E59A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702"/>
        <w:gridCol w:w="7796"/>
      </w:tblGrid>
      <w:tr w:rsidR="000E59A7" w:rsidRPr="002E36FB" w:rsidTr="00401654">
        <w:tc>
          <w:tcPr>
            <w:tcW w:w="1702" w:type="dxa"/>
            <w:hideMark/>
          </w:tcPr>
          <w:p w:rsidR="000E59A7" w:rsidRPr="002E36FB" w:rsidRDefault="000E59A7" w:rsidP="0040165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796" w:type="dxa"/>
            <w:hideMark/>
          </w:tcPr>
          <w:p w:rsidR="000E59A7" w:rsidRPr="002E36FB" w:rsidRDefault="000E59A7" w:rsidP="00401654">
            <w:pPr>
              <w:spacing w:line="276" w:lineRule="auto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 xml:space="preserve">Макшакова Елена Александровна, исполняющий обязанности </w:t>
            </w:r>
            <w:proofErr w:type="gramStart"/>
            <w:r w:rsidRPr="002E36FB">
              <w:rPr>
                <w:sz w:val="26"/>
                <w:szCs w:val="26"/>
                <w:lang w:eastAsia="en-US"/>
              </w:rPr>
              <w:t>руководителя аппарата Думы города Когалыма</w:t>
            </w:r>
            <w:proofErr w:type="gramEnd"/>
          </w:p>
        </w:tc>
      </w:tr>
    </w:tbl>
    <w:p w:rsidR="00BF6670" w:rsidRPr="00BF6670" w:rsidRDefault="00BF6670" w:rsidP="00BF6670">
      <w:pPr>
        <w:tabs>
          <w:tab w:val="left" w:pos="960"/>
        </w:tabs>
        <w:jc w:val="both"/>
        <w:rPr>
          <w:sz w:val="26"/>
          <w:szCs w:val="26"/>
        </w:rPr>
      </w:pPr>
    </w:p>
    <w:p w:rsidR="00BF6670" w:rsidRPr="00BF6670" w:rsidRDefault="004816EA" w:rsidP="00BF6670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F6670">
        <w:rPr>
          <w:sz w:val="26"/>
          <w:szCs w:val="26"/>
        </w:rPr>
        <w:t>.</w:t>
      </w:r>
      <w:r w:rsidR="00BF6670" w:rsidRPr="00BF6670">
        <w:rPr>
          <w:sz w:val="26"/>
          <w:szCs w:val="26"/>
        </w:rPr>
        <w:t xml:space="preserve"> Об отмене решения Думы </w:t>
      </w:r>
      <w:r w:rsidR="00BF6670" w:rsidRPr="00BF6670">
        <w:rPr>
          <w:color w:val="000000"/>
          <w:sz w:val="26"/>
          <w:szCs w:val="26"/>
        </w:rPr>
        <w:t>города Когалыма от 24.04.2009 №374-ГД «Об утверждении мест массового отдыха населения на землях, прилегающих к водным объектам, расположенных на территории города Когалыма»</w:t>
      </w:r>
      <w:r w:rsidR="00BF6670" w:rsidRPr="00BF6670">
        <w:rPr>
          <w:sz w:val="26"/>
          <w:szCs w:val="26"/>
        </w:rPr>
        <w:t>.</w:t>
      </w:r>
    </w:p>
    <w:p w:rsidR="00BF6670" w:rsidRPr="00BF6670" w:rsidRDefault="00BF6670" w:rsidP="00BF667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701"/>
        <w:gridCol w:w="7797"/>
      </w:tblGrid>
      <w:tr w:rsidR="00BF6670" w:rsidRPr="00BF6670" w:rsidTr="003B114C">
        <w:tc>
          <w:tcPr>
            <w:tcW w:w="1701" w:type="dxa"/>
            <w:hideMark/>
          </w:tcPr>
          <w:p w:rsidR="00BF6670" w:rsidRPr="00BF6670" w:rsidRDefault="00BF6670" w:rsidP="00BF667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F6670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797" w:type="dxa"/>
            <w:hideMark/>
          </w:tcPr>
          <w:p w:rsidR="00BF6670" w:rsidRPr="00BF6670" w:rsidRDefault="00BF6670" w:rsidP="00BF667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F6670">
              <w:rPr>
                <w:sz w:val="26"/>
                <w:szCs w:val="26"/>
                <w:lang w:eastAsia="en-US"/>
              </w:rPr>
              <w:t>Хихлова</w:t>
            </w:r>
            <w:proofErr w:type="spellEnd"/>
            <w:r w:rsidRPr="00BF6670">
              <w:rPr>
                <w:sz w:val="26"/>
                <w:szCs w:val="26"/>
                <w:lang w:eastAsia="en-US"/>
              </w:rPr>
              <w:t xml:space="preserve"> Наталья Владимировна, </w:t>
            </w:r>
            <w:proofErr w:type="gramStart"/>
            <w:r w:rsidRPr="00BF6670">
              <w:rPr>
                <w:sz w:val="26"/>
                <w:szCs w:val="26"/>
                <w:lang w:eastAsia="en-US"/>
              </w:rPr>
              <w:t>исполняющий</w:t>
            </w:r>
            <w:proofErr w:type="gramEnd"/>
            <w:r w:rsidRPr="00BF6670">
              <w:rPr>
                <w:sz w:val="26"/>
                <w:szCs w:val="26"/>
                <w:lang w:eastAsia="en-US"/>
              </w:rPr>
              <w:t xml:space="preserve"> обязанности заместителя председателя Комитета по управлению муниципальным имуществом Администрации города Когалыма</w:t>
            </w:r>
          </w:p>
        </w:tc>
      </w:tr>
    </w:tbl>
    <w:p w:rsidR="00BF6670" w:rsidRPr="00BF6670" w:rsidRDefault="00BF6670" w:rsidP="00BF6670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754"/>
        <w:gridCol w:w="7744"/>
      </w:tblGrid>
      <w:tr w:rsidR="00BF6670" w:rsidRPr="00BF6670" w:rsidTr="003B114C">
        <w:tc>
          <w:tcPr>
            <w:tcW w:w="1754" w:type="dxa"/>
            <w:hideMark/>
          </w:tcPr>
          <w:p w:rsidR="00BF6670" w:rsidRPr="00BF6670" w:rsidRDefault="00BF6670" w:rsidP="00BF667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F6670"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744" w:type="dxa"/>
            <w:hideMark/>
          </w:tcPr>
          <w:p w:rsidR="00BF6670" w:rsidRPr="00BF6670" w:rsidRDefault="00BF6670" w:rsidP="00BF667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F6670">
              <w:rPr>
                <w:sz w:val="26"/>
                <w:szCs w:val="26"/>
                <w:lang w:eastAsia="en-US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600C21" w:rsidRPr="00600C21" w:rsidRDefault="00600C21" w:rsidP="00600C21">
      <w:pPr>
        <w:tabs>
          <w:tab w:val="left" w:pos="960"/>
        </w:tabs>
        <w:jc w:val="both"/>
        <w:rPr>
          <w:sz w:val="26"/>
          <w:szCs w:val="26"/>
        </w:rPr>
      </w:pPr>
    </w:p>
    <w:p w:rsidR="00DC75B0" w:rsidRPr="00544E9C" w:rsidRDefault="00544E9C" w:rsidP="00544E9C">
      <w:pPr>
        <w:tabs>
          <w:tab w:val="left" w:pos="259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____________________________</w:t>
      </w:r>
    </w:p>
    <w:sectPr w:rsidR="00DC75B0" w:rsidRPr="00544E9C" w:rsidSect="00DF0CF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4C9E"/>
    <w:rsid w:val="00857D6B"/>
    <w:rsid w:val="008608D0"/>
    <w:rsid w:val="00860C42"/>
    <w:rsid w:val="00863FF0"/>
    <w:rsid w:val="0086577B"/>
    <w:rsid w:val="008665CA"/>
    <w:rsid w:val="008710D0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5280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1FC5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0CF9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96</cp:revision>
  <cp:lastPrinted>2017-06-19T07:30:00Z</cp:lastPrinted>
  <dcterms:created xsi:type="dcterms:W3CDTF">2015-11-18T05:32:00Z</dcterms:created>
  <dcterms:modified xsi:type="dcterms:W3CDTF">2017-09-18T04:23:00Z</dcterms:modified>
</cp:coreProperties>
</file>