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29" w:rsidRPr="00386633" w:rsidRDefault="00DB3329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386633">
        <w:rPr>
          <w:rFonts w:ascii="Times New Roman" w:hAnsi="Times New Roman" w:cs="Times New Roman"/>
        </w:rPr>
        <w:t>ДЕПАРТАМЕНТ ТРУДА И ЗАНЯТОСТИ НАСЕЛЕНИЯ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ХАНТЫ-МАНСИЙСКОГО АВТОНОМНОГО ОКРУГА - ЮГРЫ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ПРИКАЗ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от 24 июля 2012 г. </w:t>
      </w:r>
      <w:r w:rsidR="00386633">
        <w:rPr>
          <w:rFonts w:ascii="Times New Roman" w:hAnsi="Times New Roman" w:cs="Times New Roman"/>
        </w:rPr>
        <w:t>№</w:t>
      </w:r>
      <w:r w:rsidRPr="00386633">
        <w:rPr>
          <w:rFonts w:ascii="Times New Roman" w:hAnsi="Times New Roman" w:cs="Times New Roman"/>
        </w:rPr>
        <w:t xml:space="preserve"> 8-нп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ОБ УТВЕРЖДЕНИИ АДМИНИСТРАТИВНОГО РЕГЛАМЕНТА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ПРЕДОСТАВЛЕНИЯ ГОСУДАРСТВЕННОЙ УСЛУГИ ПО СОДЕЙСТВИЮ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БЕЗРАБОТНЫМ ГРАЖДАНАМ В ПЕРЕЕЗДЕ И БЕЗРАБОТНЫМ ГРАЖДАНАМ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И ЧЛЕНАМ ИХ СЕМЕЙ В ПЕРЕСЕЛЕНИИ В ДРУГУЮ МЕСТНОСТЬ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ДЛЯ ТРУДОУСТРОЙСТВА ПО НАПРАВЛЕНИЮ ОРГАНОВ СЛУЖБЫ ЗАНЯТОСТИ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Список изменяющих документов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(в ред. приказов Департамента труда и занятости населения ХМАО - Югры</w:t>
      </w:r>
      <w:proofErr w:type="gramEnd"/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от 06.03.2013 </w:t>
      </w:r>
      <w:hyperlink r:id="rId5" w:history="1">
        <w:r w:rsidRPr="00386633">
          <w:rPr>
            <w:rFonts w:ascii="Times New Roman" w:hAnsi="Times New Roman" w:cs="Times New Roman"/>
            <w:color w:val="0000FF"/>
          </w:rPr>
          <w:t>N 6-нп</w:t>
        </w:r>
      </w:hyperlink>
      <w:r w:rsidRPr="00386633">
        <w:rPr>
          <w:rFonts w:ascii="Times New Roman" w:hAnsi="Times New Roman" w:cs="Times New Roman"/>
        </w:rPr>
        <w:t xml:space="preserve">, от 08.11.2013 </w:t>
      </w:r>
      <w:hyperlink r:id="rId6" w:history="1">
        <w:r w:rsidRPr="00386633">
          <w:rPr>
            <w:rFonts w:ascii="Times New Roman" w:hAnsi="Times New Roman" w:cs="Times New Roman"/>
            <w:color w:val="0000FF"/>
          </w:rPr>
          <w:t>N 26-нп</w:t>
        </w:r>
      </w:hyperlink>
      <w:r w:rsidRPr="00386633">
        <w:rPr>
          <w:rFonts w:ascii="Times New Roman" w:hAnsi="Times New Roman" w:cs="Times New Roman"/>
        </w:rPr>
        <w:t xml:space="preserve">, от 11.07.2014 </w:t>
      </w:r>
      <w:hyperlink r:id="rId7" w:history="1">
        <w:r w:rsidRPr="00386633">
          <w:rPr>
            <w:rFonts w:ascii="Times New Roman" w:hAnsi="Times New Roman" w:cs="Times New Roman"/>
            <w:color w:val="0000FF"/>
          </w:rPr>
          <w:t>N 10-нп</w:t>
        </w:r>
      </w:hyperlink>
      <w:r w:rsidRPr="00386633">
        <w:rPr>
          <w:rFonts w:ascii="Times New Roman" w:hAnsi="Times New Roman" w:cs="Times New Roman"/>
        </w:rPr>
        <w:t>,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от 10.02.2016 </w:t>
      </w:r>
      <w:hyperlink r:id="rId8" w:history="1">
        <w:r w:rsidRPr="00386633">
          <w:rPr>
            <w:rFonts w:ascii="Times New Roman" w:hAnsi="Times New Roman" w:cs="Times New Roman"/>
            <w:color w:val="0000FF"/>
          </w:rPr>
          <w:t>N 4-нп</w:t>
        </w:r>
      </w:hyperlink>
      <w:r w:rsidRPr="00386633">
        <w:rPr>
          <w:rFonts w:ascii="Times New Roman" w:hAnsi="Times New Roman" w:cs="Times New Roman"/>
        </w:rPr>
        <w:t xml:space="preserve">, от 11.02.2016 </w:t>
      </w:r>
      <w:hyperlink r:id="rId9" w:history="1">
        <w:r w:rsidRPr="00386633">
          <w:rPr>
            <w:rFonts w:ascii="Times New Roman" w:hAnsi="Times New Roman" w:cs="Times New Roman"/>
            <w:color w:val="0000FF"/>
          </w:rPr>
          <w:t>N 5-нп</w:t>
        </w:r>
      </w:hyperlink>
      <w:r w:rsidRPr="00386633">
        <w:rPr>
          <w:rFonts w:ascii="Times New Roman" w:hAnsi="Times New Roman" w:cs="Times New Roman"/>
        </w:rPr>
        <w:t>)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 xml:space="preserve">В целях повышения качества предоставления и доступности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в соответствии со </w:t>
      </w:r>
      <w:hyperlink r:id="rId10" w:history="1">
        <w:r w:rsidRPr="00386633">
          <w:rPr>
            <w:rFonts w:ascii="Times New Roman" w:hAnsi="Times New Roman" w:cs="Times New Roman"/>
            <w:color w:val="0000FF"/>
          </w:rPr>
          <w:t>статьей 7.1-1</w:t>
        </w:r>
      </w:hyperlink>
      <w:r w:rsidRPr="00386633">
        <w:rPr>
          <w:rFonts w:ascii="Times New Roman" w:hAnsi="Times New Roman" w:cs="Times New Roman"/>
        </w:rPr>
        <w:t xml:space="preserve"> Закона Российской Федерации от 19 апреля 1991 года N 1032-1 "О занятости населения в Российской Федерации", Федеральным </w:t>
      </w:r>
      <w:hyperlink r:id="rId11" w:history="1">
        <w:r w:rsidRPr="00386633">
          <w:rPr>
            <w:rFonts w:ascii="Times New Roman" w:hAnsi="Times New Roman" w:cs="Times New Roman"/>
            <w:color w:val="0000FF"/>
          </w:rPr>
          <w:t>законом</w:t>
        </w:r>
      </w:hyperlink>
      <w:r w:rsidRPr="00386633">
        <w:rPr>
          <w:rFonts w:ascii="Times New Roman" w:hAnsi="Times New Roman" w:cs="Times New Roman"/>
        </w:rPr>
        <w:t xml:space="preserve"> от 27</w:t>
      </w:r>
      <w:proofErr w:type="gramEnd"/>
      <w:r w:rsidRPr="00386633">
        <w:rPr>
          <w:rFonts w:ascii="Times New Roman" w:hAnsi="Times New Roman" w:cs="Times New Roman"/>
        </w:rPr>
        <w:t xml:space="preserve"> июля 2010 года N 210-ФЗ "Об организации предоставления государственных и муниципальных услуг", </w:t>
      </w:r>
      <w:hyperlink r:id="rId12" w:history="1">
        <w:r w:rsidRPr="00386633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86633">
        <w:rPr>
          <w:rFonts w:ascii="Times New Roman" w:hAnsi="Times New Roman" w:cs="Times New Roman"/>
        </w:rPr>
        <w:t xml:space="preserve"> Правительства Ханты-Мансийского автономного округа - Югры от 29 января 2011 года N 23-п "О разработке и утверждении административных регламентов исполнения государственных функций по осуществлению регионального государственного контроля (надзора) и административных регламентов предоставления государственных услуг", приказываю: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</w:t>
      </w:r>
      <w:hyperlink r:id="rId13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1. Утвердить прилагаемый Административный </w:t>
      </w:r>
      <w:hyperlink w:anchor="P39" w:history="1">
        <w:r w:rsidRPr="00386633">
          <w:rPr>
            <w:rFonts w:ascii="Times New Roman" w:hAnsi="Times New Roman" w:cs="Times New Roman"/>
            <w:color w:val="0000FF"/>
          </w:rPr>
          <w:t>регламент</w:t>
        </w:r>
      </w:hyperlink>
      <w:r w:rsidRPr="00386633">
        <w:rPr>
          <w:rFonts w:ascii="Times New Roman" w:hAnsi="Times New Roman" w:cs="Times New Roman"/>
        </w:rPr>
        <w:t xml:space="preserve">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2. Настоящий приказ вступает в силу по истечении десяти дней с момента его официального опубликования.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3. Настоящий приказ опубликовать в газете "Новости Югры".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4. Контроль исполнения настоящего приказа оставляю за собой.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386633">
        <w:rPr>
          <w:rFonts w:ascii="Times New Roman" w:hAnsi="Times New Roman" w:cs="Times New Roman"/>
        </w:rPr>
        <w:t>И.о</w:t>
      </w:r>
      <w:proofErr w:type="spellEnd"/>
      <w:r w:rsidRPr="00386633">
        <w:rPr>
          <w:rFonts w:ascii="Times New Roman" w:hAnsi="Times New Roman" w:cs="Times New Roman"/>
        </w:rPr>
        <w:t>. директора Департамента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труда и занятости населения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Ханты-Мансийского автономного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округа - Югры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Е.И.ЛАПТЕВА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Приложение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к приказу Департамента труда и занятости населения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Ханты-Мансийского автономного округа - Югры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от 24.07.2012 N 8-нп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bookmarkStart w:id="1" w:name="P39"/>
      <w:bookmarkEnd w:id="1"/>
      <w:r w:rsidRPr="00386633">
        <w:rPr>
          <w:rFonts w:ascii="Times New Roman" w:hAnsi="Times New Roman" w:cs="Times New Roman"/>
        </w:rPr>
        <w:t>АДМИНИСТРАТИВНЫЙ РЕГЛАМЕНТ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ПРЕДОСТАВЛЕНИЯ ГОСУДАРСТВЕННОЙ УСЛУГИ ПО СОДЕЙСТВИЮ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БЕЗРАБОТНЫМ ГРАЖДАНАМ В ПЕРЕЕЗДЕ И БЕЗРАБОТНЫМ ГРАЖДАНАМ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И ЧЛЕНАМ ИХ СЕМЕЙ В ПЕРЕСЕЛЕНИИ В ДРУГУЮ МЕСТНОСТЬ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ДЛЯ ТРУДОУСТРОЙСТВА ПО НАПРАВЛЕНИЮ ОРГАНОВ СЛУЖБЫ ЗАНЯТОСТИ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Список изменяющих документов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lastRenderedPageBreak/>
        <w:t>(в ред. приказов Департамента труда и занятости населения ХМАО - Югры</w:t>
      </w:r>
      <w:proofErr w:type="gramEnd"/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от 06.03.2013 </w:t>
      </w:r>
      <w:hyperlink r:id="rId14" w:history="1">
        <w:r w:rsidRPr="00386633">
          <w:rPr>
            <w:rFonts w:ascii="Times New Roman" w:hAnsi="Times New Roman" w:cs="Times New Roman"/>
            <w:color w:val="0000FF"/>
          </w:rPr>
          <w:t>N 6-нп</w:t>
        </w:r>
      </w:hyperlink>
      <w:r w:rsidRPr="00386633">
        <w:rPr>
          <w:rFonts w:ascii="Times New Roman" w:hAnsi="Times New Roman" w:cs="Times New Roman"/>
        </w:rPr>
        <w:t xml:space="preserve">, от 08.11.2013 </w:t>
      </w:r>
      <w:hyperlink r:id="rId15" w:history="1">
        <w:r w:rsidRPr="00386633">
          <w:rPr>
            <w:rFonts w:ascii="Times New Roman" w:hAnsi="Times New Roman" w:cs="Times New Roman"/>
            <w:color w:val="0000FF"/>
          </w:rPr>
          <w:t>N 26-нп</w:t>
        </w:r>
      </w:hyperlink>
      <w:r w:rsidRPr="00386633">
        <w:rPr>
          <w:rFonts w:ascii="Times New Roman" w:hAnsi="Times New Roman" w:cs="Times New Roman"/>
        </w:rPr>
        <w:t xml:space="preserve">, от 11.07.2014 </w:t>
      </w:r>
      <w:hyperlink r:id="rId16" w:history="1">
        <w:r w:rsidRPr="00386633">
          <w:rPr>
            <w:rFonts w:ascii="Times New Roman" w:hAnsi="Times New Roman" w:cs="Times New Roman"/>
            <w:color w:val="0000FF"/>
          </w:rPr>
          <w:t>N 10-нп</w:t>
        </w:r>
      </w:hyperlink>
      <w:r w:rsidRPr="00386633">
        <w:rPr>
          <w:rFonts w:ascii="Times New Roman" w:hAnsi="Times New Roman" w:cs="Times New Roman"/>
        </w:rPr>
        <w:t>,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от 10.02.2016 </w:t>
      </w:r>
      <w:hyperlink r:id="rId17" w:history="1">
        <w:r w:rsidRPr="00386633">
          <w:rPr>
            <w:rFonts w:ascii="Times New Roman" w:hAnsi="Times New Roman" w:cs="Times New Roman"/>
            <w:color w:val="0000FF"/>
          </w:rPr>
          <w:t>N 4-нп</w:t>
        </w:r>
      </w:hyperlink>
      <w:r w:rsidRPr="00386633">
        <w:rPr>
          <w:rFonts w:ascii="Times New Roman" w:hAnsi="Times New Roman" w:cs="Times New Roman"/>
        </w:rPr>
        <w:t xml:space="preserve">, от 11.02.2016 </w:t>
      </w:r>
      <w:hyperlink r:id="rId18" w:history="1">
        <w:r w:rsidRPr="00386633">
          <w:rPr>
            <w:rFonts w:ascii="Times New Roman" w:hAnsi="Times New Roman" w:cs="Times New Roman"/>
            <w:color w:val="0000FF"/>
          </w:rPr>
          <w:t>N 5-нп</w:t>
        </w:r>
      </w:hyperlink>
      <w:r w:rsidRPr="00386633">
        <w:rPr>
          <w:rFonts w:ascii="Times New Roman" w:hAnsi="Times New Roman" w:cs="Times New Roman"/>
        </w:rPr>
        <w:t>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I. Общие положения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1. Предмет регулирования Административного регламента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1.1. </w:t>
      </w:r>
      <w:proofErr w:type="gramStart"/>
      <w:r w:rsidRPr="00386633">
        <w:rPr>
          <w:rFonts w:ascii="Times New Roman" w:hAnsi="Times New Roman" w:cs="Times New Roman"/>
        </w:rPr>
        <w:t>Административный регламент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(далее - Административный регламент) разработан в целях повышения качества предоставления и доступности государственной услуги по содействию безработным гражданам в переезде и безработным гражданам и членам их семей в переселении в другую</w:t>
      </w:r>
      <w:proofErr w:type="gramEnd"/>
      <w:r w:rsidRPr="00386633">
        <w:rPr>
          <w:rFonts w:ascii="Times New Roman" w:hAnsi="Times New Roman" w:cs="Times New Roman"/>
        </w:rPr>
        <w:t xml:space="preserve"> местность для трудоустройства по направлению органов службы занятости (далее - государственная услуга).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Административный регламент определяет сроки и последовательность административных процедур и административных действий при предоставлении Департаментом труда и занятости населения Ханты-Мансийского автономного округа - Югры (далее также - Дептруда и занятости Югры), казенными учреждениями автономного округа - центрами занятости населения (далее - Центры занятости) государственной услуги.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</w:t>
      </w:r>
      <w:hyperlink r:id="rId19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1.2. В настоящем Административном регламенте используются следующие понятия: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органы службы занятости населения автономного округа - Дептруда и занятости Югры и Центры занятости;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безработные граждане - граждане, зарегистрированные в установленном порядке в Центрах занятости населения в качестве безработных;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члены семьи безработного гражданина - супруг (супруга), их дети (родителем может быть один из супругов) в возрасте до 18 лет, а для обучающихся в учебных заведениях высшего, среднего и начального профессионального образования дневной формы обучения - в возрасте до 23 лет и иные члены семьи, определяемые в соответствии с действующим законодательством;</w:t>
      </w:r>
      <w:proofErr w:type="gramEnd"/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переезд - переезд безработного гражданина в другую местность для временного трудоустройства по направлению органов службы занятости автономного округа;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переселение - переселение безработного гражданина и членов его семьи на новое место жительства для трудоустройства по направлению органов службы занятости автономного округа по имеющейся у него профессии (специальности).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2. Круг заявителей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Заявителями на получение государственной услуги являются граждане, признанные в установленном порядке безработными (далее - заявитель).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(подраздел 2 в ред. </w:t>
      </w:r>
      <w:hyperlink r:id="rId20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bookmarkStart w:id="2" w:name="P66"/>
      <w:bookmarkEnd w:id="2"/>
      <w:r w:rsidRPr="00386633">
        <w:rPr>
          <w:rFonts w:ascii="Times New Roman" w:hAnsi="Times New Roman" w:cs="Times New Roman"/>
        </w:rPr>
        <w:t>3. Требования к порядку информирования о правилах предоставления государственной услуги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</w:t>
      </w:r>
      <w:hyperlink r:id="rId21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3.1. </w:t>
      </w:r>
      <w:proofErr w:type="gramStart"/>
      <w:r w:rsidRPr="00386633">
        <w:rPr>
          <w:rFonts w:ascii="Times New Roman" w:hAnsi="Times New Roman" w:cs="Times New Roman"/>
        </w:rPr>
        <w:t>Информация о местонахождении, номерах телефонов для справок (консультаций), режиме (графике) работы Дептруда и занятости Югры сообщается по телефонам для справок (консультаций), а также размещается в федеральной государственной информационной системе "Единый портал государственных и муниципальных услуг" и на Портале государственных и муниципальных услуг (функций) Ханты-Мансийского автономного округа - Югры, а также на официальном сайте Дептруда и занятости Югры и автономного учреждения Ханты-Мансийского</w:t>
      </w:r>
      <w:proofErr w:type="gramEnd"/>
      <w:r w:rsidRPr="00386633">
        <w:rPr>
          <w:rFonts w:ascii="Times New Roman" w:hAnsi="Times New Roman" w:cs="Times New Roman"/>
        </w:rPr>
        <w:t xml:space="preserve"> автономного округа - Югры "Многофункциональный центр предоставления государственных и муниципальных услуг Югры" (далее - МФЦ) в информационно-телекоммуникационной сети Интернет.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(п. 3.1 в ред. </w:t>
      </w:r>
      <w:hyperlink r:id="rId22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3.2. График работы Дептруда и занятости Югры: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понедельник - четверг: с 9-00 до 18-15;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lastRenderedPageBreak/>
        <w:t>пятница: с 9-00 до 17-00;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обеденный перерыв: с 13-00 до 14-00 часов;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суббота, воскресенье - выходные дни.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3.3. Контакты Дептруда и занятости Югры: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Адрес: ул. Карла Маркса, 12, г. Ханты-Мансийск, Ханты-Мансийский автономный округ - Югра (Тюменская область), 628012.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Телефон: (3467) 33-16-09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Факс: (3467) 33-08-09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Справочный телефон отдела трудовой миграции Управления труда (обеспечивает и организует на территории Ханты-Мансийского автономного округа - Югры деятельность Центров занятости по предоставлению государственной услуги): (3467) 32 05 09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(абзац введен </w:t>
      </w:r>
      <w:hyperlink r:id="rId23" w:history="1">
        <w:r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06.03.2013 N 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E-</w:t>
      </w:r>
      <w:proofErr w:type="spellStart"/>
      <w:r w:rsidRPr="00386633">
        <w:rPr>
          <w:rFonts w:ascii="Times New Roman" w:hAnsi="Times New Roman" w:cs="Times New Roman"/>
        </w:rPr>
        <w:t>mail</w:t>
      </w:r>
      <w:proofErr w:type="spellEnd"/>
      <w:r w:rsidRPr="00386633">
        <w:rPr>
          <w:rFonts w:ascii="Times New Roman" w:hAnsi="Times New Roman" w:cs="Times New Roman"/>
        </w:rPr>
        <w:t>: zanhmd@wsmail.ru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Официальный сайт Дептруда и занятости Югры: http://www.deptrud.admhmao.ru (далее - официальный сайт Дептруда и занятости Югры).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</w:t>
      </w:r>
      <w:hyperlink r:id="rId24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06.03.2013 N 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Портал государственных и муниципальных услуг (функций) Ханты-Мансийского автономного округа - Югры: http://86.gosuslugi.ru.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</w:t>
      </w:r>
      <w:hyperlink r:id="rId25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06.03.2013 N 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Федеральная государственная информационная система "Единый портал государственных и муниципальных услуг (функций)": http://www.gosuslugi.ru.</w:t>
      </w:r>
    </w:p>
    <w:p w:rsidR="00DB3329" w:rsidRPr="00386633" w:rsidRDefault="00EE02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531" w:history="1">
        <w:r w:rsidR="00DB3329" w:rsidRPr="00386633">
          <w:rPr>
            <w:rFonts w:ascii="Times New Roman" w:hAnsi="Times New Roman" w:cs="Times New Roman"/>
            <w:color w:val="0000FF"/>
          </w:rPr>
          <w:t>Информация</w:t>
        </w:r>
      </w:hyperlink>
      <w:r w:rsidR="00DB3329" w:rsidRPr="00386633">
        <w:rPr>
          <w:rFonts w:ascii="Times New Roman" w:hAnsi="Times New Roman" w:cs="Times New Roman"/>
        </w:rPr>
        <w:t xml:space="preserve"> о месте нахождения, режиме (графике) работы, справочных номерах телефонов (телефонов-автоинформаторов), адресах электронной </w:t>
      </w:r>
      <w:proofErr w:type="gramStart"/>
      <w:r w:rsidR="00DB3329" w:rsidRPr="00386633">
        <w:rPr>
          <w:rFonts w:ascii="Times New Roman" w:hAnsi="Times New Roman" w:cs="Times New Roman"/>
        </w:rPr>
        <w:t>почты органов службы занятости населения автономного округа</w:t>
      </w:r>
      <w:proofErr w:type="gramEnd"/>
      <w:r w:rsidR="00DB3329" w:rsidRPr="00386633">
        <w:rPr>
          <w:rFonts w:ascii="Times New Roman" w:hAnsi="Times New Roman" w:cs="Times New Roman"/>
        </w:rPr>
        <w:t xml:space="preserve"> приведена в приложении 1 к настоящему Административному регламенту.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Официальный сайт МФЦ: http://www.mfchmao.ru.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(абзац введен </w:t>
      </w:r>
      <w:hyperlink r:id="rId26" w:history="1">
        <w:r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EE02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731" w:history="1">
        <w:r w:rsidR="00DB3329" w:rsidRPr="00386633">
          <w:rPr>
            <w:rFonts w:ascii="Times New Roman" w:hAnsi="Times New Roman" w:cs="Times New Roman"/>
            <w:color w:val="0000FF"/>
          </w:rPr>
          <w:t>Информация</w:t>
        </w:r>
      </w:hyperlink>
      <w:r w:rsidR="00DB3329" w:rsidRPr="00386633">
        <w:rPr>
          <w:rFonts w:ascii="Times New Roman" w:hAnsi="Times New Roman" w:cs="Times New Roman"/>
        </w:rPr>
        <w:t xml:space="preserve"> о местах нахождения, режиме (графике) работы, справочных номерах телефонов (телефонов-автоинформаторов), адресах электронной почты многофункциональных центров предоставления государственных и муниципальных услуг на территории Ханты-Мансийского автономного округа - Югры приведена в приложении 1.1 к настоящему Административному регламенту.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(абзац введен </w:t>
      </w:r>
      <w:hyperlink r:id="rId27" w:history="1">
        <w:r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11.07.2014 N 10-нп)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3.4. </w:t>
      </w:r>
      <w:proofErr w:type="gramStart"/>
      <w:r w:rsidRPr="00386633">
        <w:rPr>
          <w:rFonts w:ascii="Times New Roman" w:hAnsi="Times New Roman" w:cs="Times New Roman"/>
        </w:rPr>
        <w:t xml:space="preserve">Информирование о государственной услуге и порядке ее предоставления осуществляется непосредственно в помещениях органов службы занятости населения автономного округа, с использованием средств массовой информации, изданий информационных материалов (брошюр, буклетов и т.д.), электронной или телефонной связи, включая </w:t>
      </w:r>
      <w:proofErr w:type="spellStart"/>
      <w:r w:rsidRPr="00386633">
        <w:rPr>
          <w:rFonts w:ascii="Times New Roman" w:hAnsi="Times New Roman" w:cs="Times New Roman"/>
        </w:rPr>
        <w:t>автоинформирование</w:t>
      </w:r>
      <w:proofErr w:type="spellEnd"/>
      <w:r w:rsidRPr="00386633">
        <w:rPr>
          <w:rFonts w:ascii="Times New Roman" w:hAnsi="Times New Roman" w:cs="Times New Roman"/>
        </w:rPr>
        <w:t>, информационно-телекоммуникационной сети Интернет, включая федеральную государственную информационную систему "Единый портал государственных и муниципальных услуг (функций)" и (или) Портал государственных и муниципальных услуг (функций</w:t>
      </w:r>
      <w:proofErr w:type="gramEnd"/>
      <w:r w:rsidRPr="00386633">
        <w:rPr>
          <w:rFonts w:ascii="Times New Roman" w:hAnsi="Times New Roman" w:cs="Times New Roman"/>
        </w:rPr>
        <w:t xml:space="preserve">) </w:t>
      </w:r>
      <w:proofErr w:type="gramStart"/>
      <w:r w:rsidRPr="00386633">
        <w:rPr>
          <w:rFonts w:ascii="Times New Roman" w:hAnsi="Times New Roman" w:cs="Times New Roman"/>
        </w:rPr>
        <w:t>Ханты-Мансийского автономного округа - Югры), а также через МФЦ.</w:t>
      </w:r>
      <w:proofErr w:type="gramEnd"/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(п. 3.4 в ред. </w:t>
      </w:r>
      <w:hyperlink r:id="rId28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3.5. На информационных стендах в помещениях Дептруда и занятости Югры и Центров занятости, в федеральной государственной информационной системе "Единый портал государственных и муниципальных услуг (функций)", на Портале государственных и муниципальных услуг (функций) Ханты-Мансийского автономного округа - Югры и на официальном сайте Дептруда и занятости Югры содержится следующая информация: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место нахождения, график (режим) работы, номера телефонов, адреса электронной почты Дептруда и занятости Югры, Центров занятости и МФЦ;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реестр государственных услуг в области содействия занятости населения;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перечень заявителей;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исчерпывающий перечень документов, необходимых для получения государственной </w:t>
      </w:r>
      <w:r w:rsidRPr="00386633">
        <w:rPr>
          <w:rFonts w:ascii="Times New Roman" w:hAnsi="Times New Roman" w:cs="Times New Roman"/>
        </w:rPr>
        <w:lastRenderedPageBreak/>
        <w:t>услуги;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процедура получения информации заявителями по вопросам предоставления государственной услуги, сведений о ходе предоставления государственной услуги;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бланки документов, необходимых для предоставления государственной услуги, и образцы их заполнения;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порядок досудебного (внесудебного) обжалования действий (бездействия) и решений, принятых (осуществляемых) в ходе предоставления государственной услуги;</w:t>
      </w:r>
      <w:proofErr w:type="gramEnd"/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текст настоящего Административного регламента с </w:t>
      </w:r>
      <w:hyperlink w:anchor="P531" w:history="1">
        <w:r w:rsidRPr="00386633">
          <w:rPr>
            <w:rFonts w:ascii="Times New Roman" w:hAnsi="Times New Roman" w:cs="Times New Roman"/>
            <w:color w:val="0000FF"/>
          </w:rPr>
          <w:t>приложениями</w:t>
        </w:r>
      </w:hyperlink>
      <w:r w:rsidRPr="00386633">
        <w:rPr>
          <w:rFonts w:ascii="Times New Roman" w:hAnsi="Times New Roman" w:cs="Times New Roman"/>
        </w:rPr>
        <w:t xml:space="preserve"> (извлечения - на информационном стенде; полная версия размещается в информационно-телекоммуникационной сети Интернет либо полный текст Административного регламента можно получить, обратившись в Дептруда и занятости Югры, Центр занятости);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блок-схема предоставления государственной услуги.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 случае внесения изменений в порядок предоставления государственной услуги специалисты органов службы занятости населения автономного округа в срок, не превышающий 5 рабочих дней со дня вступления в силу таких изменений, обеспечивают размещение информации в информационно-телекоммуникационной сети Интернет и на информационных стендах, находящихся в местах предоставления государственной услуги.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(п. 3.5 в ред. </w:t>
      </w:r>
      <w:hyperlink r:id="rId29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3.6. Информация о процедуре предоставления государственной услуги сообщается при личном или письменном обращении заявителя, включая обращение в электронной форме, по телефонам для справок (консультаций), а также размещается в информационно-телекоммуникационной сети Интернет, в средствах массовой информации, на информационных стендах </w:t>
      </w:r>
      <w:proofErr w:type="gramStart"/>
      <w:r w:rsidRPr="00386633">
        <w:rPr>
          <w:rFonts w:ascii="Times New Roman" w:hAnsi="Times New Roman" w:cs="Times New Roman"/>
        </w:rPr>
        <w:t>органов службы занятости населения автономного округа</w:t>
      </w:r>
      <w:proofErr w:type="gramEnd"/>
      <w:r w:rsidRPr="00386633">
        <w:rPr>
          <w:rFonts w:ascii="Times New Roman" w:hAnsi="Times New Roman" w:cs="Times New Roman"/>
        </w:rPr>
        <w:t>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</w:t>
      </w:r>
      <w:hyperlink r:id="rId30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3.7. </w:t>
      </w:r>
      <w:proofErr w:type="gramStart"/>
      <w:r w:rsidRPr="00386633">
        <w:rPr>
          <w:rFonts w:ascii="Times New Roman" w:hAnsi="Times New Roman" w:cs="Times New Roman"/>
        </w:rPr>
        <w:t>Информирование заявителя о порядке, ходе предоставления государственной услуги осуществляется специалистами органов службы занятости населения автономного округа при личном обращении, по телефону, или письменно, включая обращение в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 (функций)" и Портала государственных и муниципальных услуг (функций) Ханты-Мансийского автономного округа - Югры.</w:t>
      </w:r>
      <w:proofErr w:type="gramEnd"/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Время ожидания в очереди для получения информации о процедуре, ходе предоставления государственной услуги при личном обращении заявителя не должно превышать 15 минут.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Письменное обращение заявителя о порядке, ходе предоставления государственной услуги, включая обращение в электронной форме, рассматривается в срок, не превышающий 15 календарных дней с момента регистрации такого обращения.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(п. 3.7 в ред. </w:t>
      </w:r>
      <w:hyperlink r:id="rId31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06.03.2013 N 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3.8. При ответах на телефонные звонки и устные обращения специалисты органов службы занятости населения автономного округа подробно и в вежливой форме информируют обратившихся по интересующим их вопросам. Ответ на телефонный звонок должен содержать информацию о наименовании органа службы занятости населения автономного округа, в который позвонил заявитель, фамилии, имени, отчестве и должности специалиста, принявшего телефонный звонок. Время разговора не должно превышать 10 минут.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При невозможности специалиста, принявшего звонок, самостоятельно ответить на проставленные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  <w:proofErr w:type="gramEnd"/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(абзац введен </w:t>
      </w:r>
      <w:hyperlink r:id="rId32" w:history="1">
        <w:r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Дептруда и занятости Югры обращение о предоставлении письменной консультации по процедуре предоставления государственной услуги либо назначить другое удобное для заявителя время для устного информирования.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(абзац введен </w:t>
      </w:r>
      <w:hyperlink r:id="rId33" w:history="1">
        <w:r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lastRenderedPageBreak/>
        <w:t>3.9. Информирование о предоставлении государственной услуги является бесплатным для заявителя.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II. Стандарт предоставления государственной услуги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4. Наименование государственной услуги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5. Наименование органа государственной власти, предоставляющего государственную услугу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5.1. Дептруда и занятости Югры организует, обеспечивает, координирует, регулирует и контролирует деятельность Центров занятости по предоставлению государственной услуги.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Структурное подразделение Дептруда и занятости Югры - отдел трудовой миграции Управления труда обеспечивает и организует на территории Ханты-Мансийского автономного округа - Югры деятельность Центров занятости по предоставлению государственной услуги.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5.2. Государственную услугу предоставляют специалисты Центров занятости гражданам по месту жительства.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5.3. </w:t>
      </w:r>
      <w:proofErr w:type="gramStart"/>
      <w:r w:rsidRPr="00386633">
        <w:rPr>
          <w:rFonts w:ascii="Times New Roman" w:hAnsi="Times New Roman" w:cs="Times New Roman"/>
        </w:rP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нормативным правовым актом Ханты-Мансийского автономного округа - Югры.</w:t>
      </w:r>
      <w:proofErr w:type="gramEnd"/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5.4. МФЦ участвует в предоставлении государственной услуги в порядке и сроки, установленные соглашением, заключенным между МФЦ и Дептруда и занятости Югры (информирование о государственной услуге и порядке ее предоставления, передача заявления в Центр занятости).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(п. 5.4 </w:t>
      </w:r>
      <w:proofErr w:type="gramStart"/>
      <w:r w:rsidRPr="00386633">
        <w:rPr>
          <w:rFonts w:ascii="Times New Roman" w:hAnsi="Times New Roman" w:cs="Times New Roman"/>
        </w:rPr>
        <w:t>введен</w:t>
      </w:r>
      <w:proofErr w:type="gramEnd"/>
      <w:r w:rsidRPr="00386633">
        <w:rPr>
          <w:rFonts w:ascii="Times New Roman" w:hAnsi="Times New Roman" w:cs="Times New Roman"/>
        </w:rPr>
        <w:t xml:space="preserve"> </w:t>
      </w:r>
      <w:hyperlink r:id="rId34" w:history="1">
        <w:r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(подраздел 5 в ред. </w:t>
      </w:r>
      <w:hyperlink r:id="rId35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06.03.2013 N 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6. Результат предоставления государственной услуги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6.1. Результатом предоставления государственной услуги является: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выдача безработному гражданину направления на работу для трудоустройства в другой местности;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оказание безработному гражданину финансовой поддержки при переезде или безработному гражданину и членам его семьи при переселении в другую местность для трудоустройства по направлению органов службы занятости (далее - финансовая поддержка) либо мотивированный отказ в ее оказании.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6.2. Исключен. - </w:t>
      </w:r>
      <w:hyperlink r:id="rId36" w:history="1">
        <w:r w:rsidRPr="00386633">
          <w:rPr>
            <w:rFonts w:ascii="Times New Roman" w:hAnsi="Times New Roman" w:cs="Times New Roman"/>
            <w:color w:val="0000FF"/>
          </w:rPr>
          <w:t>Приказ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11.07.2014 N 10-нп.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(подраздел 6 в ред. </w:t>
      </w:r>
      <w:hyperlink r:id="rId37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7. Срок предоставления государственной услуги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7.1. Государственная услуга предоставляется в дни и часы, установленные графиком (режимом) работы Центра занятости.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7.2. </w:t>
      </w:r>
      <w:proofErr w:type="gramStart"/>
      <w:r w:rsidRPr="00386633">
        <w:rPr>
          <w:rFonts w:ascii="Times New Roman" w:hAnsi="Times New Roman" w:cs="Times New Roman"/>
        </w:rPr>
        <w:t>Максимально допустимое время предоставления государственной услуги безработным гражданам не должно превышать 30 минут, за исключением времени, необходимого для заключения трехстороннего договора о содействии безработному гражданину в переезде (переселении) в другую местность для трудоустройства по направлению органов службы занятости, а также определения размера финансовой поддержки безработному гражданину (безработному гражданину и членам его семьи) и ее перечисления на открытый безработным гражданином лицевой</w:t>
      </w:r>
      <w:proofErr w:type="gramEnd"/>
      <w:r w:rsidRPr="00386633">
        <w:rPr>
          <w:rFonts w:ascii="Times New Roman" w:hAnsi="Times New Roman" w:cs="Times New Roman"/>
        </w:rPr>
        <w:t xml:space="preserve"> счет в кредитной организации.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lastRenderedPageBreak/>
        <w:t>В общий срок предоставления государственной услуги входит срок выдачи (направления) документов, являющихся результатом предоставления государственной услуги.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(п. 7.2 в ред. </w:t>
      </w:r>
      <w:hyperlink r:id="rId38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7.3. Общий срок предоставления государственной услуги при письменном обращении не должен превышать 15 дней со дня регистрации заявления.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</w:t>
      </w:r>
      <w:hyperlink r:id="rId39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11.07.2014 N 10-нп)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7.4. Общий срок предоставления государственной услуги в электронной форме не должен превышать 15 дней со дня регистрации заявления, поступившего в форме электронного документа.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</w:t>
      </w:r>
      <w:hyperlink r:id="rId40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11.07.2014 N 10-нп)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7.5. Максимально допустимые сроки осуществления административных процедур, связанных с формированием документов и приобщением их к личному делу заявителя, не могут превышать 5 минут.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7.6. При обращении заявителя в МФЦ обеспечивается передача заявления в Центр занятости в порядке и сроки, установленные соглашением о взаимодействии между МФЦ и Дептруда и занятости Югры, но не позднее следующего рабочего дня со дня регистрации заявления.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Форму </w:t>
      </w:r>
      <w:proofErr w:type="gramStart"/>
      <w:r w:rsidRPr="00386633">
        <w:rPr>
          <w:rFonts w:ascii="Times New Roman" w:hAnsi="Times New Roman" w:cs="Times New Roman"/>
        </w:rPr>
        <w:t>заявления</w:t>
      </w:r>
      <w:proofErr w:type="gramEnd"/>
      <w:r w:rsidRPr="00386633">
        <w:rPr>
          <w:rFonts w:ascii="Times New Roman" w:hAnsi="Times New Roman" w:cs="Times New Roman"/>
        </w:rPr>
        <w:t xml:space="preserve"> возможно получить у специалиста Центра занятости, предоставляющего государственную услугу, МФЦ, Дептруда и занятости Югры, на стендах в местах предоставления государственной услуги, а также в электронном виде в федеральной государственной информационной системе "Единый портал государственных и муниципальных услуг (функций)", на Портале государственных и муниципальных услуг (функций) Ханты-Мансийского автономного округа - Югры, официальном сайте Дептруда и занятости Югры, официальном сайте Центра занятости.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(п. 7.6 </w:t>
      </w:r>
      <w:proofErr w:type="gramStart"/>
      <w:r w:rsidRPr="00386633">
        <w:rPr>
          <w:rFonts w:ascii="Times New Roman" w:hAnsi="Times New Roman" w:cs="Times New Roman"/>
        </w:rPr>
        <w:t>введен</w:t>
      </w:r>
      <w:proofErr w:type="gramEnd"/>
      <w:r w:rsidRPr="00386633">
        <w:rPr>
          <w:rFonts w:ascii="Times New Roman" w:hAnsi="Times New Roman" w:cs="Times New Roman"/>
        </w:rPr>
        <w:t xml:space="preserve"> </w:t>
      </w:r>
      <w:hyperlink r:id="rId41" w:history="1">
        <w:r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8. Перечень нормативных правовых актов, регулирующих отношения, возникающие в связи с предоставлением государственной услуги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Предоставление государственной услуги регулируется:</w:t>
      </w:r>
    </w:p>
    <w:p w:rsidR="00DB3329" w:rsidRPr="00386633" w:rsidRDefault="00EE02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42" w:history="1">
        <w:r w:rsidR="00DB3329" w:rsidRPr="00386633">
          <w:rPr>
            <w:rFonts w:ascii="Times New Roman" w:hAnsi="Times New Roman" w:cs="Times New Roman"/>
            <w:color w:val="0000FF"/>
          </w:rPr>
          <w:t>Конституцией</w:t>
        </w:r>
      </w:hyperlink>
      <w:r w:rsidR="00DB3329" w:rsidRPr="00386633">
        <w:rPr>
          <w:rFonts w:ascii="Times New Roman" w:hAnsi="Times New Roman" w:cs="Times New Roman"/>
        </w:rPr>
        <w:t xml:space="preserve"> Российской Федерации (Российская газета, 1993, N 237);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Трудовым </w:t>
      </w:r>
      <w:hyperlink r:id="rId43" w:history="1">
        <w:r w:rsidRPr="00386633">
          <w:rPr>
            <w:rFonts w:ascii="Times New Roman" w:hAnsi="Times New Roman" w:cs="Times New Roman"/>
            <w:color w:val="0000FF"/>
          </w:rPr>
          <w:t>кодексом</w:t>
        </w:r>
      </w:hyperlink>
      <w:r w:rsidRPr="00386633">
        <w:rPr>
          <w:rFonts w:ascii="Times New Roman" w:hAnsi="Times New Roman" w:cs="Times New Roman"/>
        </w:rPr>
        <w:t xml:space="preserve"> Российской Федерации (Собрание законодательства Российской Федерации, 2002, N 1 (ч. I), ст. 3; Российская газета, 2001, N 256);</w:t>
      </w:r>
    </w:p>
    <w:p w:rsidR="00DB3329" w:rsidRPr="00386633" w:rsidRDefault="00EE02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44" w:history="1">
        <w:r w:rsidR="00DB3329" w:rsidRPr="00386633">
          <w:rPr>
            <w:rFonts w:ascii="Times New Roman" w:hAnsi="Times New Roman" w:cs="Times New Roman"/>
            <w:color w:val="0000FF"/>
          </w:rPr>
          <w:t>Законом</w:t>
        </w:r>
      </w:hyperlink>
      <w:r w:rsidR="00DB3329" w:rsidRPr="00386633">
        <w:rPr>
          <w:rFonts w:ascii="Times New Roman" w:hAnsi="Times New Roman" w:cs="Times New Roman"/>
        </w:rPr>
        <w:t xml:space="preserve"> Российской Федерации от 19 апреля 1991 года N 1032-1 "О занятости населения в Российской Федерации" (Собрание законодательства Российской Федерации, 1996, N 17, ст. 1915; Российская газета, 1996, N 84) (далее - Закон о занятости населения);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Федеральным </w:t>
      </w:r>
      <w:hyperlink r:id="rId45" w:history="1">
        <w:r w:rsidRPr="00386633">
          <w:rPr>
            <w:rFonts w:ascii="Times New Roman" w:hAnsi="Times New Roman" w:cs="Times New Roman"/>
            <w:color w:val="0000FF"/>
          </w:rPr>
          <w:t>законом</w:t>
        </w:r>
      </w:hyperlink>
      <w:r w:rsidRPr="00386633">
        <w:rPr>
          <w:rFonts w:ascii="Times New Roman" w:hAnsi="Times New Roman" w:cs="Times New Roman"/>
        </w:rP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2010, N 31, ст. 4179);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Федеральным </w:t>
      </w:r>
      <w:hyperlink r:id="rId46" w:history="1">
        <w:r w:rsidRPr="00386633">
          <w:rPr>
            <w:rFonts w:ascii="Times New Roman" w:hAnsi="Times New Roman" w:cs="Times New Roman"/>
            <w:color w:val="0000FF"/>
          </w:rPr>
          <w:t>законом</w:t>
        </w:r>
      </w:hyperlink>
      <w:r w:rsidRPr="00386633">
        <w:rPr>
          <w:rFonts w:ascii="Times New Roman" w:hAnsi="Times New Roman" w:cs="Times New Roman"/>
        </w:rPr>
        <w:t xml:space="preserve"> от 27 июля 2006 года N 149-ФЗ "Об информации, информационных технологиях и о защите информации" (Собрание законодательства Российской Федерации, 2006, N 31 (ч. I), ст. 3448; Российская газета, 2006, N 165);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Федеральным </w:t>
      </w:r>
      <w:hyperlink r:id="rId47" w:history="1">
        <w:r w:rsidRPr="00386633">
          <w:rPr>
            <w:rFonts w:ascii="Times New Roman" w:hAnsi="Times New Roman" w:cs="Times New Roman"/>
            <w:color w:val="0000FF"/>
          </w:rPr>
          <w:t>законом</w:t>
        </w:r>
      </w:hyperlink>
      <w:r w:rsidRPr="00386633">
        <w:rPr>
          <w:rFonts w:ascii="Times New Roman" w:hAnsi="Times New Roman" w:cs="Times New Roman"/>
        </w:rPr>
        <w:t xml:space="preserve"> от 27 июля 2006 года N 152-ФЗ "О персональных данных" (Собрание законодательства Российской Федерации, 2006, N 31 (ч. I), ст. 3451; Российская газета, 2006, N 165);</w:t>
      </w:r>
    </w:p>
    <w:p w:rsidR="00DB3329" w:rsidRPr="00386633" w:rsidRDefault="00EE02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48" w:history="1">
        <w:proofErr w:type="gramStart"/>
        <w:r w:rsidR="00DB3329"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="00DB3329" w:rsidRPr="00386633">
        <w:rPr>
          <w:rFonts w:ascii="Times New Roman" w:hAnsi="Times New Roman" w:cs="Times New Roman"/>
        </w:rPr>
        <w:t xml:space="preserve"> Министерства труда и социальной защиты Российской Федерации от 7 марта 2013 года N 92н "Об утверждении федерального государственного стандарта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населения" (Российская газета, 2013, N 112);</w:t>
      </w:r>
      <w:proofErr w:type="gramEnd"/>
    </w:p>
    <w:p w:rsidR="00DB3329" w:rsidRPr="00386633" w:rsidRDefault="00EE02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49" w:history="1">
        <w:proofErr w:type="gramStart"/>
        <w:r w:rsidR="00DB3329"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="00DB3329" w:rsidRPr="00386633">
        <w:rPr>
          <w:rFonts w:ascii="Times New Roman" w:hAnsi="Times New Roman" w:cs="Times New Roman"/>
        </w:rPr>
        <w:t xml:space="preserve"> Министерства труда и социальной защиты Российской Федерации от 26 февраля 2015 года N 125н "Об утверждении форм бланков личного дела получателя государственных услуг в области содействия занятости населения" (Официальный интернет-портал правовой информации http://www.pravo.gov.ru, 6 апреля 2015 года) (далее - Приказ Минтруда России от 26 февраля 2015 года N 125н);</w:t>
      </w:r>
      <w:proofErr w:type="gramEnd"/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(абзац введен </w:t>
      </w:r>
      <w:hyperlink r:id="rId50" w:history="1">
        <w:r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11.02.2016 N 5-нп)</w:t>
      </w:r>
    </w:p>
    <w:p w:rsidR="00DB3329" w:rsidRPr="00386633" w:rsidRDefault="00EE02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51" w:history="1">
        <w:r w:rsidR="00DB3329" w:rsidRPr="00386633">
          <w:rPr>
            <w:rFonts w:ascii="Times New Roman" w:hAnsi="Times New Roman" w:cs="Times New Roman"/>
            <w:color w:val="0000FF"/>
          </w:rPr>
          <w:t>Законом</w:t>
        </w:r>
      </w:hyperlink>
      <w:r w:rsidR="00DB3329" w:rsidRPr="00386633">
        <w:rPr>
          <w:rFonts w:ascii="Times New Roman" w:hAnsi="Times New Roman" w:cs="Times New Roman"/>
        </w:rPr>
        <w:t xml:space="preserve"> Ханты-Мансийского автономного округа - Югры от 11 июня 2010 года N 102-оз "Об административных правонарушениях" (Собрание законодательства Ханты-Мансийского автономного округа - Югры, 2010, N 6 (ч. I), ст. 461; Новости Югры, 2010, N 107);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(абзац введен </w:t>
      </w:r>
      <w:hyperlink r:id="rId52" w:history="1">
        <w:r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11.07.2014 N 10-нп)</w:t>
      </w:r>
    </w:p>
    <w:p w:rsidR="00DB3329" w:rsidRPr="00386633" w:rsidRDefault="00EE02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53" w:history="1">
        <w:r w:rsidR="00DB3329" w:rsidRPr="00386633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="00DB3329" w:rsidRPr="00386633">
        <w:rPr>
          <w:rFonts w:ascii="Times New Roman" w:hAnsi="Times New Roman" w:cs="Times New Roman"/>
        </w:rPr>
        <w:t xml:space="preserve"> Правительства Ханты-Мансийского автономного округа - Югры от 24 января 2014 года N 29-п "О Перечне государственных услуг, предоставление которых организуется в многофункциональных центрах предоставления государственных и муниципальных услуг исполнительными органами государственной власти Ханты-Мансийского автономного округа - Югры" (Собрание законодательства Ханты-Мансийского автономного округа - Югры, 2014, N 1 (том 2), ст. 44);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(абзац введен </w:t>
      </w:r>
      <w:hyperlink r:id="rId54" w:history="1">
        <w:r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11.07.2014 N 10-нп)</w:t>
      </w:r>
    </w:p>
    <w:p w:rsidR="00DB3329" w:rsidRPr="00386633" w:rsidRDefault="00EE02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55" w:history="1">
        <w:r w:rsidR="00DB3329" w:rsidRPr="00386633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="00DB3329" w:rsidRPr="00386633">
        <w:rPr>
          <w:rFonts w:ascii="Times New Roman" w:hAnsi="Times New Roman" w:cs="Times New Roman"/>
        </w:rPr>
        <w:t xml:space="preserve"> Правительства Ханты-Мансийского автономного округа - Югры от 29 января 2011 года N 23-п "О разработке и утверждении административных регламентов исполнения государственных функций по осуществлению регионального государственного контроля (надзора) и административных регламентов предоставления государственных услуг" (Собрание законодательства Ханты-Мансийского автономного округа - Югры, 2011, N 1, ст. 60);</w:t>
      </w:r>
    </w:p>
    <w:p w:rsidR="00DB3329" w:rsidRPr="00386633" w:rsidRDefault="00EE02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56" w:history="1">
        <w:proofErr w:type="gramStart"/>
        <w:r w:rsidR="00DB3329" w:rsidRPr="00386633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="00DB3329" w:rsidRPr="00386633">
        <w:rPr>
          <w:rFonts w:ascii="Times New Roman" w:hAnsi="Times New Roman" w:cs="Times New Roman"/>
        </w:rPr>
        <w:t xml:space="preserve"> Правительства Ханты-Мансийского автономного округа - Югры от 2 марта 2012 года N 86-п "О порядке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в Ханты-Мансийском автономном округе - Югре" (Собрание законодательства Ханты-Мансийского автономного округа - Югры, 2012, N 3 (ч. I), ст. 213);</w:t>
      </w:r>
      <w:proofErr w:type="gramEnd"/>
    </w:p>
    <w:p w:rsidR="00DB3329" w:rsidRPr="00386633" w:rsidRDefault="00EE02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57" w:history="1">
        <w:r w:rsidR="00DB3329" w:rsidRPr="00386633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="00DB3329" w:rsidRPr="00386633">
        <w:rPr>
          <w:rFonts w:ascii="Times New Roman" w:hAnsi="Times New Roman" w:cs="Times New Roman"/>
        </w:rPr>
        <w:t xml:space="preserve"> Правительства Ханты-Мансийского автономного округа - Югры от 27 июля 2012 года N 265-п "О Департаменте труда и занятости населения Ханты-Мансийского автономного округа - Югры" (Собрание законодательства Ханты-Мансийского автономного округа - Югры, 2012, N 7 (ч. II, том 1), ст. 834; Новости Югры, 2012, N 129);</w:t>
      </w:r>
    </w:p>
    <w:p w:rsidR="00DB3329" w:rsidRPr="00386633" w:rsidRDefault="00EE02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58" w:history="1">
        <w:proofErr w:type="gramStart"/>
        <w:r w:rsidR="00DB3329" w:rsidRPr="00386633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="00DB3329" w:rsidRPr="00386633">
        <w:rPr>
          <w:rFonts w:ascii="Times New Roman" w:hAnsi="Times New Roman" w:cs="Times New Roman"/>
        </w:rPr>
        <w:t xml:space="preserve"> Правительства Ханты-Мансийского автономного округа - Югры от 2 ноября 2012 года N 431-п "О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Югры" (Собрание законодательства Ханты-Мансийского автономного округа - Югры, 2012, N 11 (ч. I), ст. 1291;</w:t>
      </w:r>
      <w:proofErr w:type="gramEnd"/>
      <w:r w:rsidR="00DB3329" w:rsidRPr="00386633">
        <w:rPr>
          <w:rFonts w:ascii="Times New Roman" w:hAnsi="Times New Roman" w:cs="Times New Roman"/>
        </w:rPr>
        <w:t xml:space="preserve"> </w:t>
      </w:r>
      <w:proofErr w:type="gramStart"/>
      <w:r w:rsidR="00DB3329" w:rsidRPr="00386633">
        <w:rPr>
          <w:rFonts w:ascii="Times New Roman" w:hAnsi="Times New Roman" w:cs="Times New Roman"/>
        </w:rPr>
        <w:t>Новости Югры, 2012, N 128);</w:t>
      </w:r>
      <w:proofErr w:type="gramEnd"/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настоящим Административным регламентом.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(подраздел 8 в ред. </w:t>
      </w:r>
      <w:hyperlink r:id="rId59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9. Исчерпывающий перечень документов, необходимых для предоставления государственной услуги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78"/>
      <w:bookmarkEnd w:id="3"/>
      <w:r w:rsidRPr="00386633">
        <w:rPr>
          <w:rFonts w:ascii="Times New Roman" w:hAnsi="Times New Roman" w:cs="Times New Roman"/>
        </w:rPr>
        <w:t xml:space="preserve">9.1. Решение </w:t>
      </w:r>
      <w:proofErr w:type="gramStart"/>
      <w:r w:rsidRPr="00386633">
        <w:rPr>
          <w:rFonts w:ascii="Times New Roman" w:hAnsi="Times New Roman" w:cs="Times New Roman"/>
        </w:rPr>
        <w:t>о предоставлении безработному гражданину государственной услуги в части содействия в переезде в другую местность для трудоустройства</w:t>
      </w:r>
      <w:proofErr w:type="gramEnd"/>
      <w:r w:rsidRPr="00386633">
        <w:rPr>
          <w:rFonts w:ascii="Times New Roman" w:hAnsi="Times New Roman" w:cs="Times New Roman"/>
        </w:rPr>
        <w:t xml:space="preserve"> по направлению органов службы занятости принимается при наличии следующих документов: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индивидуальная программа реабилитации инвалида, выданная в установленном порядке и содержащая заключение о рекомендуемом характере и условиях труда (для граждан, относящихся к категории инвалидов);</w:t>
      </w:r>
    </w:p>
    <w:p w:rsidR="00DB3329" w:rsidRPr="00386633" w:rsidRDefault="00EE02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60" w:history="1">
        <w:proofErr w:type="gramStart"/>
        <w:r w:rsidR="00DB3329" w:rsidRPr="00386633">
          <w:rPr>
            <w:rFonts w:ascii="Times New Roman" w:hAnsi="Times New Roman" w:cs="Times New Roman"/>
            <w:color w:val="0000FF"/>
          </w:rPr>
          <w:t>заявление</w:t>
        </w:r>
      </w:hyperlink>
      <w:r w:rsidR="00DB3329" w:rsidRPr="00386633">
        <w:rPr>
          <w:rFonts w:ascii="Times New Roman" w:hAnsi="Times New Roman" w:cs="Times New Roman"/>
        </w:rPr>
        <w:t xml:space="preserve"> о предоставлении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(приложение 37 к Приказу Минтруда России от 26 февраля 2015 года N 125н) или согласие заявителя с </w:t>
      </w:r>
      <w:hyperlink r:id="rId61" w:history="1">
        <w:r w:rsidR="00DB3329" w:rsidRPr="00386633">
          <w:rPr>
            <w:rFonts w:ascii="Times New Roman" w:hAnsi="Times New Roman" w:cs="Times New Roman"/>
            <w:color w:val="0000FF"/>
          </w:rPr>
          <w:t>предложением</w:t>
        </w:r>
      </w:hyperlink>
      <w:r w:rsidR="00DB3329" w:rsidRPr="00386633">
        <w:rPr>
          <w:rFonts w:ascii="Times New Roman" w:hAnsi="Times New Roman" w:cs="Times New Roman"/>
        </w:rPr>
        <w:t xml:space="preserve"> о предоставлении государственной услуги по содействию безработным гражданам в переезде и безработным</w:t>
      </w:r>
      <w:proofErr w:type="gramEnd"/>
      <w:r w:rsidR="00DB3329" w:rsidRPr="00386633">
        <w:rPr>
          <w:rFonts w:ascii="Times New Roman" w:hAnsi="Times New Roman" w:cs="Times New Roman"/>
        </w:rPr>
        <w:t xml:space="preserve"> гражданам и членам их семей в переселении в другую местность для трудоустройства по направлению органов службы занятости (далее - Предложение) (приложение 38 к Приказу Минтруда России от 26 февраля 2015 года N 125н).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lastRenderedPageBreak/>
        <w:t xml:space="preserve">(в ред. </w:t>
      </w:r>
      <w:hyperlink r:id="rId62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11.02.2016 N 5-нп)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9.2. Решение о предоставлении безработному гражданину и членам его семьи государственной услуги </w:t>
      </w:r>
      <w:proofErr w:type="gramStart"/>
      <w:r w:rsidRPr="00386633">
        <w:rPr>
          <w:rFonts w:ascii="Times New Roman" w:hAnsi="Times New Roman" w:cs="Times New Roman"/>
        </w:rPr>
        <w:t>в части содействия в переселении в другую местность для трудоустройства по направлению</w:t>
      </w:r>
      <w:proofErr w:type="gramEnd"/>
      <w:r w:rsidRPr="00386633">
        <w:rPr>
          <w:rFonts w:ascii="Times New Roman" w:hAnsi="Times New Roman" w:cs="Times New Roman"/>
        </w:rPr>
        <w:t xml:space="preserve"> органов службы занятости принимается при наличии у граждан следующих документов: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индивидуальная программа реабилитации (для граждан, относящихся к категории инвалидов);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справка о составе семьи;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документы, удостоверяющие личность членов семьи безработного гражданина (документы, удостоверяющие личность и гражданство иностранного гражданина, - для члена семьи безработного гражданина, являющегося иностранным гражданином, документ, удостоверяющий личность лица без гражданства, - для члена семьи безработного гражданина, являющегося лицом без гражданства), а также свидетельство о рождении - для членов семьи безработного гражданина, не достигшего возраста 14 лет;</w:t>
      </w:r>
      <w:proofErr w:type="gramEnd"/>
    </w:p>
    <w:p w:rsidR="00DB3329" w:rsidRPr="00386633" w:rsidRDefault="00EE02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63" w:history="1">
        <w:r w:rsidR="00DB3329" w:rsidRPr="00386633">
          <w:rPr>
            <w:rFonts w:ascii="Times New Roman" w:hAnsi="Times New Roman" w:cs="Times New Roman"/>
            <w:color w:val="0000FF"/>
          </w:rPr>
          <w:t>заявление</w:t>
        </w:r>
      </w:hyperlink>
      <w:r w:rsidR="00DB3329" w:rsidRPr="00386633">
        <w:rPr>
          <w:rFonts w:ascii="Times New Roman" w:hAnsi="Times New Roman" w:cs="Times New Roman"/>
        </w:rPr>
        <w:t xml:space="preserve"> о предоставлении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(приложение 37 к Приказу Минтруда России от 26 февраля 2015 года N 125н) или согласие заявителя с Предложением.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</w:t>
      </w:r>
      <w:hyperlink r:id="rId64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11.02.2016 N 5-нп)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90"/>
      <w:bookmarkEnd w:id="4"/>
      <w:r w:rsidRPr="00386633">
        <w:rPr>
          <w:rFonts w:ascii="Times New Roman" w:hAnsi="Times New Roman" w:cs="Times New Roman"/>
        </w:rPr>
        <w:t>9.3. По прибытии безработный гражданин после заключения с работодателем трудового договора направляет в Центр занятости: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заявление на предоставление финансовой поддержки (</w:t>
      </w:r>
      <w:hyperlink w:anchor="P1030" w:history="1">
        <w:r w:rsidRPr="00386633">
          <w:rPr>
            <w:rFonts w:ascii="Times New Roman" w:hAnsi="Times New Roman" w:cs="Times New Roman"/>
            <w:color w:val="0000FF"/>
          </w:rPr>
          <w:t>приложения 4</w:t>
        </w:r>
      </w:hyperlink>
      <w:r w:rsidRPr="00386633">
        <w:rPr>
          <w:rFonts w:ascii="Times New Roman" w:hAnsi="Times New Roman" w:cs="Times New Roman"/>
        </w:rPr>
        <w:t xml:space="preserve">, </w:t>
      </w:r>
      <w:hyperlink w:anchor="P1084" w:history="1">
        <w:r w:rsidRPr="00386633">
          <w:rPr>
            <w:rFonts w:ascii="Times New Roman" w:hAnsi="Times New Roman" w:cs="Times New Roman"/>
            <w:color w:val="0000FF"/>
          </w:rPr>
          <w:t>5</w:t>
        </w:r>
      </w:hyperlink>
      <w:r w:rsidRPr="00386633">
        <w:rPr>
          <w:rFonts w:ascii="Times New Roman" w:hAnsi="Times New Roman" w:cs="Times New Roman"/>
        </w:rPr>
        <w:t xml:space="preserve"> к Административному регламенту);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один экземпляр трехстороннего </w:t>
      </w:r>
      <w:hyperlink w:anchor="P1130" w:history="1">
        <w:r w:rsidRPr="00386633">
          <w:rPr>
            <w:rFonts w:ascii="Times New Roman" w:hAnsi="Times New Roman" w:cs="Times New Roman"/>
            <w:color w:val="0000FF"/>
          </w:rPr>
          <w:t>договора</w:t>
        </w:r>
      </w:hyperlink>
      <w:r w:rsidRPr="00386633">
        <w:rPr>
          <w:rFonts w:ascii="Times New Roman" w:hAnsi="Times New Roman" w:cs="Times New Roman"/>
        </w:rPr>
        <w:t xml:space="preserve"> о содействии безработному гражданину в переезде (переселении) в другую местность для трудоустройства по направлению органов службы занятости, подписанный работодателем (приложение 6 к Административному регламенту);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копию трудового договора, заверенную в установленном порядке работодателем;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проездные документы, подтверждающие сведения о фактических расходах по переезду (переселению) в другую местность.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195"/>
      <w:bookmarkEnd w:id="5"/>
      <w:r w:rsidRPr="00386633">
        <w:rPr>
          <w:rFonts w:ascii="Times New Roman" w:hAnsi="Times New Roman" w:cs="Times New Roman"/>
        </w:rPr>
        <w:t>9.3.1. При переезде в другую местность безработным гражданином дополнительно представляются в Центр занятости: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копия договора найма жилого помещения или другие документы, подтверждающие фактические расходы по найму жилого помещения (в течение 5 рабочих дней после заключения с работодателем трудового договора);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справка от работодателя о продолжении трудовых отношений (по истечении каждого календарного месяца в течение 5 рабочих дней);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проездные документы, подтверждающие фактические расходы на обратный проезд к месту постоянного проживания (по окончании срока временного трудоустройства в другой местности в течение 5 дней со дня прибытия в населенный пункт по месту постоянного проживания).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199"/>
      <w:bookmarkEnd w:id="6"/>
      <w:r w:rsidRPr="00386633">
        <w:rPr>
          <w:rFonts w:ascii="Times New Roman" w:hAnsi="Times New Roman" w:cs="Times New Roman"/>
        </w:rPr>
        <w:t>9.3.2. При переселении в другую местность безработным гражданином дополнительно представляются в Центр занятости: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документы, подтверждающие фактические расходы по провозу имущества (в течение 5 рабочих дней после заключения с работодателем трудового договора);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документы, подтверждающие регистрацию по новому месту жительства безработного гражданина и членов его семьи (в течение 10 рабочих дней после заключения с работодателем трудового договора).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9.4. Заявление заполняется заявителем от руки или в форме электронного документа на русском языке. Заявление заверяется личной подписью заявителя либо простой электронной подписью, в случае заполнения заявления в электронной форме.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</w:t>
      </w:r>
      <w:hyperlink r:id="rId65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11.07.2014 N 10-нп)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Заявителю обеспечивается возможность выбора способа подачи заявления: при личном обращении в Центр занятости или в МФЦ, почтовой связью, с использованием средств факсимильной связи или в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 (функций)", Портала государственных и муниципальных услуг (функций) Ханты-</w:t>
      </w:r>
      <w:r w:rsidRPr="00386633">
        <w:rPr>
          <w:rFonts w:ascii="Times New Roman" w:hAnsi="Times New Roman" w:cs="Times New Roman"/>
        </w:rPr>
        <w:lastRenderedPageBreak/>
        <w:t>Мансийского автономного округа - Югры.</w:t>
      </w:r>
      <w:proofErr w:type="gramEnd"/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Форму </w:t>
      </w:r>
      <w:proofErr w:type="gramStart"/>
      <w:r w:rsidRPr="00386633">
        <w:rPr>
          <w:rFonts w:ascii="Times New Roman" w:hAnsi="Times New Roman" w:cs="Times New Roman"/>
        </w:rPr>
        <w:t>заявления</w:t>
      </w:r>
      <w:proofErr w:type="gramEnd"/>
      <w:r w:rsidRPr="00386633">
        <w:rPr>
          <w:rFonts w:ascii="Times New Roman" w:hAnsi="Times New Roman" w:cs="Times New Roman"/>
        </w:rPr>
        <w:t xml:space="preserve"> возможно получить у специалиста Центра занятости, предоставляющего государственную услугу, МФЦ, Дептруда и занятости Югры, на стендах в местах предоставления государственной услуги, а также в электронном виде в федеральной государственной информационной системе "Единый портал государственных и муниципальных услуг (функций)", на Портале государственных и муниципальных услуг (функций) Ханты-Мансийского автономного округа - Югры, официальном сайте Дептруда и занятости Югры, официальном сайте Центра занятости.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9.5. Не допускается истребование у заявителя: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дополнительных документов, за исключением документов, предусмотренных </w:t>
      </w:r>
      <w:hyperlink w:anchor="P178" w:history="1">
        <w:r w:rsidRPr="00386633">
          <w:rPr>
            <w:rFonts w:ascii="Times New Roman" w:hAnsi="Times New Roman" w:cs="Times New Roman"/>
            <w:color w:val="0000FF"/>
          </w:rPr>
          <w:t>пунктами 9.1</w:t>
        </w:r>
      </w:hyperlink>
      <w:r w:rsidRPr="00386633">
        <w:rPr>
          <w:rFonts w:ascii="Times New Roman" w:hAnsi="Times New Roman" w:cs="Times New Roman"/>
        </w:rPr>
        <w:t xml:space="preserve"> - </w:t>
      </w:r>
      <w:hyperlink w:anchor="P190" w:history="1">
        <w:r w:rsidRPr="00386633">
          <w:rPr>
            <w:rFonts w:ascii="Times New Roman" w:hAnsi="Times New Roman" w:cs="Times New Roman"/>
            <w:color w:val="0000FF"/>
          </w:rPr>
          <w:t>9.3</w:t>
        </w:r>
      </w:hyperlink>
      <w:r w:rsidRPr="00386633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 xml:space="preserve">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за исключением документов, включенных в определенный </w:t>
      </w:r>
      <w:hyperlink r:id="rId66" w:history="1">
        <w:r w:rsidRPr="00386633">
          <w:rPr>
            <w:rFonts w:ascii="Times New Roman" w:hAnsi="Times New Roman" w:cs="Times New Roman"/>
            <w:color w:val="0000FF"/>
          </w:rPr>
          <w:t>частью 6 статьи 7</w:t>
        </w:r>
      </w:hyperlink>
      <w:r w:rsidRPr="00386633">
        <w:rPr>
          <w:rFonts w:ascii="Times New Roman" w:hAnsi="Times New Roman" w:cs="Times New Roman"/>
        </w:rPr>
        <w:t xml:space="preserve"> Федерального закона от 27 июля 2010 года N 210-ФЗ "Об организации предоставления государственных и муниципальных услуг" перечень документов.</w:t>
      </w:r>
      <w:proofErr w:type="gramEnd"/>
      <w:r w:rsidRPr="00386633">
        <w:rPr>
          <w:rFonts w:ascii="Times New Roman" w:hAnsi="Times New Roman" w:cs="Times New Roman"/>
        </w:rPr>
        <w:t xml:space="preserve"> Заявитель вправе представить указанные документы и информацию по собственной инициативе, непредставление заявителем документов, которые он вправе представить по собственной инициативе, не является основанием для отказа ему в предоставлении государственной услуги;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Ханты-Мансийского автономного округа - Югры.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(подраздел 9 в ред. </w:t>
      </w:r>
      <w:hyperlink r:id="rId67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10. Исчерпывающий перечень оснований для отказа в приеме документов, необходимых для предоставления государственной услуги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</w:t>
      </w:r>
      <w:hyperlink r:id="rId68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11.07.2014 N 10-нп)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Основания для отказа в приеме документов отсутствуют.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11. Исчерпывающий перечень оснований для приостановления и (или) отказа в предоставлении государственной услуги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</w:t>
      </w:r>
      <w:hyperlink r:id="rId69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11.07.2014 N 10-нп)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11.1. Основания для приостановления государственной услуги отсутствуют.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</w:t>
      </w:r>
      <w:hyperlink r:id="rId70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06.03.2013 N 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11.2. Основаниями для отказа в предоставлении государственной услуги являются: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обращение в Центр занятости ненадлежащего заявителя;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обращение заявителя в Центр занятости не по месту жительства;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непредставление заявителем документов, предусмотренных </w:t>
      </w:r>
      <w:hyperlink w:anchor="P178" w:history="1">
        <w:r w:rsidRPr="00386633">
          <w:rPr>
            <w:rFonts w:ascii="Times New Roman" w:hAnsi="Times New Roman" w:cs="Times New Roman"/>
            <w:color w:val="0000FF"/>
          </w:rPr>
          <w:t>пунктами 9.1</w:t>
        </w:r>
      </w:hyperlink>
      <w:r w:rsidRPr="00386633">
        <w:rPr>
          <w:rFonts w:ascii="Times New Roman" w:hAnsi="Times New Roman" w:cs="Times New Roman"/>
        </w:rPr>
        <w:t xml:space="preserve"> - </w:t>
      </w:r>
      <w:hyperlink w:anchor="P190" w:history="1">
        <w:r w:rsidRPr="00386633">
          <w:rPr>
            <w:rFonts w:ascii="Times New Roman" w:hAnsi="Times New Roman" w:cs="Times New Roman"/>
            <w:color w:val="0000FF"/>
          </w:rPr>
          <w:t>9.3</w:t>
        </w:r>
      </w:hyperlink>
      <w:r w:rsidRPr="00386633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</w:t>
      </w:r>
      <w:hyperlink r:id="rId71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представление заявителем ложной информации или недостоверных сведений, документов;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письменный отказ заявителя от предоставления государственной услуги;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заявитель в течение календарного года воспользовался правом на получение государственной услуги по переезду в другую местность для трудоустройства;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заявитель воспользовался правом на получение государственной услуги по переселению в другую местность.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229"/>
      <w:bookmarkEnd w:id="7"/>
      <w:r w:rsidRPr="00386633">
        <w:rPr>
          <w:rFonts w:ascii="Times New Roman" w:hAnsi="Times New Roman" w:cs="Times New Roman"/>
        </w:rPr>
        <w:t>11.3. Отсутствие договора о переезде или договора о переселении является основанием для отказа в предоставлении финансовой поддержки безработному гражданину при переезде или переселении для трудоустройства в другую местность по направлению Центра занятости.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(п. 11.3 </w:t>
      </w:r>
      <w:proofErr w:type="gramStart"/>
      <w:r w:rsidRPr="00386633">
        <w:rPr>
          <w:rFonts w:ascii="Times New Roman" w:hAnsi="Times New Roman" w:cs="Times New Roman"/>
        </w:rPr>
        <w:t>введен</w:t>
      </w:r>
      <w:proofErr w:type="gramEnd"/>
      <w:r w:rsidRPr="00386633">
        <w:rPr>
          <w:rFonts w:ascii="Times New Roman" w:hAnsi="Times New Roman" w:cs="Times New Roman"/>
        </w:rPr>
        <w:t xml:space="preserve"> </w:t>
      </w:r>
      <w:hyperlink r:id="rId72" w:history="1">
        <w:r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12. Исключен. - </w:t>
      </w:r>
      <w:hyperlink r:id="rId73" w:history="1">
        <w:r w:rsidRPr="00386633">
          <w:rPr>
            <w:rFonts w:ascii="Times New Roman" w:hAnsi="Times New Roman" w:cs="Times New Roman"/>
            <w:color w:val="0000FF"/>
          </w:rPr>
          <w:t>Приказ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06.03.2013 N 6-нп.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13.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Государственная пошлина или иная плата за предоставление государственной услуги не взимается.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14.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Плата за предоставление услуг, которые являются необходимыми и обязательными для предоставления государственной услуги, не взимается.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15.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</w:t>
      </w:r>
      <w:hyperlink r:id="rId74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Максимальный срок ожидания в очереди при подаче заявления не может превышать 15 минут.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(подраздел 15 в ред. </w:t>
      </w:r>
      <w:hyperlink r:id="rId75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06.03.2013 N 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bookmarkStart w:id="8" w:name="P245"/>
      <w:bookmarkEnd w:id="8"/>
      <w:r w:rsidRPr="00386633">
        <w:rPr>
          <w:rFonts w:ascii="Times New Roman" w:hAnsi="Times New Roman" w:cs="Times New Roman"/>
        </w:rPr>
        <w:t>16. Срок и порядок регистрации заявления заявителя о предоставлении государственной услуги, в том числе поступившего посредством электронной почты и с использованием Единого и регионального порталов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</w:t>
      </w:r>
      <w:hyperlink r:id="rId76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11.07.2014 N 10-нп)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16.1. При личном обращении заявителя специалист органа службы занятости населения автономного округа осуществляет прием и регистрацию заявления в день обращения, в порядке очереди.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</w:t>
      </w:r>
      <w:hyperlink r:id="rId77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16.2. В случае поступления заявления о предоставлении государственной услуги по почте, по факсу или в электронной форме прием и регистрация заявления осуществляется в рабочий день, следующий за днем обращения.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При направлении заявления почтовой связью, с использованием средств факсимильной связи или в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 (функций) или Портала государственных и муниципальных услуг (функций) Ханты-Мансийского автономного округа - Югры, специалист Центра занятости осуществляет прием и регистрацию заявления в рабочий день, следующий за днем обращения, при этом обеспечивается возможность</w:t>
      </w:r>
      <w:proofErr w:type="gramEnd"/>
      <w:r w:rsidRPr="00386633">
        <w:rPr>
          <w:rFonts w:ascii="Times New Roman" w:hAnsi="Times New Roman" w:cs="Times New Roman"/>
        </w:rPr>
        <w:t xml:space="preserve"> предварительной записи для предоставления государственной услуги.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Согласование с безработным гражданином даты и времени обращения в Центр занятости осуществляется с использованием средств телефонной или электронной связи, включая информационно-телекоммуникационную сеть Интернет, почтовой связью не позднее следующего рабочего дня со дня регистрации заявления.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Время ожидания предоставления государственной услуги в случае предварительного согласования даты и времени обращения безработного гражданина не должно превышать 5 минут.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 обращении безработных граждан в МФЦ обеспечивается передача заявления в Центр занятости в порядке и сроки, установленные соглашением о взаимодействии между МФЦ и Центром занятости, но не позднее следующего рабочего дня со дня регистрации заявления.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Регистрация заявления в электронной форме осуществляется через федеральную государственную информационную систему "Единый портал государственных и муниципальных услуг (функций)", Портал государственных и муниципальных услуг (функций) Ханты-Мансийского автономного округа - Югры) путем заполнения специальной интерактивной формы (с предоставлением возможности автоматической идентификации (нумерации) обращений;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виде).</w:t>
      </w:r>
      <w:proofErr w:type="gramEnd"/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lastRenderedPageBreak/>
        <w:t xml:space="preserve">(п. 16.2 в ред. </w:t>
      </w:r>
      <w:hyperlink r:id="rId78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16.3. Данные, содержащиеся в заявлении, вносятся в регистр получателей государственных услуг в сфере занятости с использованием программно-технического комплекса.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16.4. </w:t>
      </w:r>
      <w:proofErr w:type="gramStart"/>
      <w:r w:rsidRPr="00386633">
        <w:rPr>
          <w:rFonts w:ascii="Times New Roman" w:hAnsi="Times New Roman" w:cs="Times New Roman"/>
        </w:rPr>
        <w:t>Безработным гражданам, сведения о которых содержатся в регистре получателей государственных услуг в сфере занятости населения, обеспечивается возможность получения с использованием средств телефонной или электронной связи информации о поступлении от работодателя сведений о наличии свободного рабочего места (вакантной должности) при условии соответствия уровня профессиональной подготовки безработного гражданина требованиям работодателя к исполнению трудовой функции (работе по определенной профессии (специальности), квалификации или должности</w:t>
      </w:r>
      <w:proofErr w:type="gramEnd"/>
      <w:r w:rsidRPr="00386633">
        <w:rPr>
          <w:rFonts w:ascii="Times New Roman" w:hAnsi="Times New Roman" w:cs="Times New Roman"/>
        </w:rPr>
        <w:t>) с предложением в течение 3 дней посетить Центр занятости.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(п. 16.4 </w:t>
      </w:r>
      <w:proofErr w:type="gramStart"/>
      <w:r w:rsidRPr="00386633">
        <w:rPr>
          <w:rFonts w:ascii="Times New Roman" w:hAnsi="Times New Roman" w:cs="Times New Roman"/>
        </w:rPr>
        <w:t>введен</w:t>
      </w:r>
      <w:proofErr w:type="gramEnd"/>
      <w:r w:rsidRPr="00386633">
        <w:rPr>
          <w:rFonts w:ascii="Times New Roman" w:hAnsi="Times New Roman" w:cs="Times New Roman"/>
        </w:rPr>
        <w:t xml:space="preserve"> </w:t>
      </w:r>
      <w:hyperlink r:id="rId79" w:history="1">
        <w:r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16.5. Безработным гражданам в ходе предоставления государственной услуги обеспечивается возможность проведения собеседований с работодателем посредством телефонной или видеосвязи с использованием информационно-телекоммуникационной сети Интернет.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(п. 16.5 </w:t>
      </w:r>
      <w:proofErr w:type="gramStart"/>
      <w:r w:rsidRPr="00386633">
        <w:rPr>
          <w:rFonts w:ascii="Times New Roman" w:hAnsi="Times New Roman" w:cs="Times New Roman"/>
        </w:rPr>
        <w:t>введен</w:t>
      </w:r>
      <w:proofErr w:type="gramEnd"/>
      <w:r w:rsidRPr="00386633">
        <w:rPr>
          <w:rFonts w:ascii="Times New Roman" w:hAnsi="Times New Roman" w:cs="Times New Roman"/>
        </w:rPr>
        <w:t xml:space="preserve"> </w:t>
      </w:r>
      <w:hyperlink r:id="rId80" w:history="1">
        <w:r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17. Требования к помещениям, в которых предоставляется государственная услуга, к местам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263"/>
      <w:bookmarkEnd w:id="9"/>
      <w:r w:rsidRPr="00386633">
        <w:rPr>
          <w:rFonts w:ascii="Times New Roman" w:hAnsi="Times New Roman" w:cs="Times New Roman"/>
        </w:rPr>
        <w:t>17.1. Помещения для предоставления государственной услуги размещаются преимущественно на нижних этажах зданий или в отдельно стоящих зданиях.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264"/>
      <w:bookmarkEnd w:id="10"/>
      <w:r w:rsidRPr="00386633">
        <w:rPr>
          <w:rFonts w:ascii="Times New Roman" w:hAnsi="Times New Roman" w:cs="Times New Roman"/>
        </w:rPr>
        <w:t>Вход и выход из помещения для предоставления государственной услуги оборудуются: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265"/>
      <w:bookmarkEnd w:id="11"/>
      <w:r w:rsidRPr="00386633">
        <w:rPr>
          <w:rFonts w:ascii="Times New Roman" w:hAnsi="Times New Roman" w:cs="Times New Roman"/>
        </w:rPr>
        <w:t>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" w:name="P266"/>
      <w:bookmarkEnd w:id="12"/>
      <w:r w:rsidRPr="00386633">
        <w:rPr>
          <w:rFonts w:ascii="Times New Roman" w:hAnsi="Times New Roman" w:cs="Times New Roman"/>
        </w:rPr>
        <w:t>соответствующими указателями с автономными источниками бесперебойного питания;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267"/>
      <w:bookmarkEnd w:id="13"/>
      <w:r w:rsidRPr="00386633">
        <w:rPr>
          <w:rFonts w:ascii="Times New Roman" w:hAnsi="Times New Roman" w:cs="Times New Roman"/>
        </w:rPr>
        <w:t>контрастной маркировкой ступеней по пути движения;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268"/>
      <w:bookmarkEnd w:id="14"/>
      <w:r w:rsidRPr="00386633">
        <w:rPr>
          <w:rFonts w:ascii="Times New Roman" w:hAnsi="Times New Roman" w:cs="Times New Roman"/>
        </w:rPr>
        <w:t>информационной мнемосхемой (тактильной схемой движения);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269"/>
      <w:bookmarkEnd w:id="15"/>
      <w:r w:rsidRPr="00386633">
        <w:rPr>
          <w:rFonts w:ascii="Times New Roman" w:hAnsi="Times New Roman" w:cs="Times New Roman"/>
        </w:rPr>
        <w:t>тактильными табличками с надписями, дублированными шрифтом Брайля.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270"/>
      <w:bookmarkEnd w:id="16"/>
      <w:r w:rsidRPr="00386633">
        <w:rPr>
          <w:rFonts w:ascii="Times New Roman" w:hAnsi="Times New Roman" w:cs="Times New Roman"/>
        </w:rPr>
        <w:t>Лестницы, находящиеся по пути движения в помещение для предоставления государственной услуги, оборудуются: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7" w:name="P271"/>
      <w:bookmarkEnd w:id="17"/>
      <w:r w:rsidRPr="00386633">
        <w:rPr>
          <w:rFonts w:ascii="Times New Roman" w:hAnsi="Times New Roman" w:cs="Times New Roman"/>
        </w:rPr>
        <w:t>тактильными полосами;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8" w:name="P272"/>
      <w:bookmarkEnd w:id="18"/>
      <w:r w:rsidRPr="00386633">
        <w:rPr>
          <w:rFonts w:ascii="Times New Roman" w:hAnsi="Times New Roman" w:cs="Times New Roman"/>
        </w:rPr>
        <w:t>контрастной маркировкой крайних ступеней;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9" w:name="P273"/>
      <w:bookmarkEnd w:id="19"/>
      <w:r w:rsidRPr="00386633">
        <w:rPr>
          <w:rFonts w:ascii="Times New Roman" w:hAnsi="Times New Roman" w:cs="Times New Roman"/>
        </w:rPr>
        <w:t>поручнями с двух сторон, с тактильными полосами, нанесенными на поручни, с тактильно-выпуклым шрифтом и шрифтом Брайля с указанием этажа;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тактильными табличками с указанием этажей, дублированными шрифтом Брайля.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(п. 17.1 в ред. </w:t>
      </w:r>
      <w:hyperlink r:id="rId81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11.02.2016 N 5-нп)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17.2. Прием заявителей осуществляется в специально выделенных для предоставления государственной услуги помещениях и залах обслуживания (информационных залах) - местах предоставления государственной услуги.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Места предоставления государственной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  <w:proofErr w:type="gramEnd"/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(п. 17.2 в ред. </w:t>
      </w:r>
      <w:hyperlink r:id="rId82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11.02.2016 N 5-нп)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17.3. Помещение для предоставления государственной услуги обеспечивается необходимыми для предоставления государственной услуги оборудованием (компьютеры, средства связи, включая Интернет, оргтехника, аудио- и видеотехника), канцелярскими принадлежностями, информационными и методическими материалами, системами кондиционирования (охлаждения и нагревания) воздуха, средствами пожаротушения и </w:t>
      </w:r>
      <w:r w:rsidRPr="00386633">
        <w:rPr>
          <w:rFonts w:ascii="Times New Roman" w:hAnsi="Times New Roman" w:cs="Times New Roman"/>
        </w:rPr>
        <w:lastRenderedPageBreak/>
        <w:t>оповещения о возникновении чрезвычайной ситуации.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Места ожидания предоставления государственной услуги оборудуются стульями, кресельными секциями и скамьями (</w:t>
      </w:r>
      <w:proofErr w:type="spellStart"/>
      <w:r w:rsidRPr="00386633">
        <w:rPr>
          <w:rFonts w:ascii="Times New Roman" w:hAnsi="Times New Roman" w:cs="Times New Roman"/>
        </w:rPr>
        <w:t>банкетками</w:t>
      </w:r>
      <w:proofErr w:type="spellEnd"/>
      <w:r w:rsidRPr="00386633">
        <w:rPr>
          <w:rFonts w:ascii="Times New Roman" w:hAnsi="Times New Roman" w:cs="Times New Roman"/>
        </w:rPr>
        <w:t>).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Места получения информации оборудуются информационными стендами, средствами вычислительной и электронной техники, стульями и столами.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17.4. Помещение для предоставления государственной услуги должно обеспечивать возможность проведения индивидуальных и групповых занятий с заявителями.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17.5. Стенды (вывески), содержащие информацию о графике работы Центров занятости размещаются при входе в помещения Центров занятости.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17.6. Визуальная, текстовая и мультимедийная информация, размещаемая в залах обслуживания (информационных залах), должна быть достоверна, изложена в четкой и доступной для восприятия граждан форме, легко обозрима и расположена с учетом доступности для заявителей.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17.7. Рабочие места специалистов Центров занятости оборудуются средствами сигнализации (стационарными "тревожными кнопками" или переносными многофункциональными брелоками-коммуникаторами).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Центров занятости.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17.8. Места предоставления государственной услуги оборудуются с учетом стандарта комфортности предоставления государственных услуг.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17.9. Государственная услуга может предоставляться с использованием мобильных Центров занятости (на базе специально оборудованных и оснащенных транспортных средств).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17.10. В местах предоставления государственной услуги, за исключением мобильных центров, предусматривается оборудование доступных мест общего пользования (туалетов) и хранения верхней одежды посетителей.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17.11. Рабочие места специалистов Центров занятости оснащаются настенными вывесками или настольными табличками с указанием фамилии, имени, отчества и должности.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Специалисты Центра занятости обеспечиваются личными нагрудными карточками (</w:t>
      </w:r>
      <w:proofErr w:type="spellStart"/>
      <w:r w:rsidRPr="00386633">
        <w:rPr>
          <w:rFonts w:ascii="Times New Roman" w:hAnsi="Times New Roman" w:cs="Times New Roman"/>
        </w:rPr>
        <w:t>бейджами</w:t>
      </w:r>
      <w:proofErr w:type="spellEnd"/>
      <w:r w:rsidRPr="00386633">
        <w:rPr>
          <w:rFonts w:ascii="Times New Roman" w:hAnsi="Times New Roman" w:cs="Times New Roman"/>
        </w:rPr>
        <w:t>) с указанием фамилии, имени, отчества и должности.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(подраздел 17 в ред. </w:t>
      </w:r>
      <w:hyperlink r:id="rId83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17(1).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Предоставление государственной услуги в многофункциональных центрах предоставления государственных и муниципальных услуг (далее - МФЦ) осуществляется по принципу "одного окна" в соответствии с законодательством Российской Федерации.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МФЦ осуществляет прием, регистрацию заявления о предоставлении государственной услуги и его направление в Центр занятости.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(подраздел 17(1) введен </w:t>
      </w:r>
      <w:hyperlink r:id="rId84" w:history="1">
        <w:r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11.07.2014 N 10-нп)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18. Показатели доступности и качества государственной услуги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18.1. Показателями доступности государственной услуги являются: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доступность информации для заявителей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(брошюр, памяток, буклетов и т.д.), размещения информации на портале государственных и муниципальных услуг в информационно-телекоммуникационной сети Интернет) о порядке и сроках предоставления государственной услуги, об образцах оформления</w:t>
      </w:r>
      <w:proofErr w:type="gramEnd"/>
      <w:r w:rsidRPr="00386633">
        <w:rPr>
          <w:rFonts w:ascii="Times New Roman" w:hAnsi="Times New Roman" w:cs="Times New Roman"/>
        </w:rPr>
        <w:t xml:space="preserve"> документов, необходимых для предоставления государственной услуги;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обеспечение доступа заявителей к формам заявлений и иным документам, необходимым для получения государственной услуги, размещенным на Едином портале государственных и муниципальных услуг (функций) и на Портале государственных и муниципальных услуг </w:t>
      </w:r>
      <w:r w:rsidRPr="00386633">
        <w:rPr>
          <w:rFonts w:ascii="Times New Roman" w:hAnsi="Times New Roman" w:cs="Times New Roman"/>
        </w:rPr>
        <w:lastRenderedPageBreak/>
        <w:t>(функций) Ханты-Мансийского автономного округа - Югры, в том числе с возможностью их копирования и заполнения в электронном виде;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</w:t>
      </w:r>
      <w:hyperlink r:id="rId85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абзац исключен. - </w:t>
      </w:r>
      <w:hyperlink r:id="rId86" w:history="1">
        <w:r w:rsidRPr="00386633">
          <w:rPr>
            <w:rFonts w:ascii="Times New Roman" w:hAnsi="Times New Roman" w:cs="Times New Roman"/>
            <w:color w:val="0000FF"/>
          </w:rPr>
          <w:t>Приказ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11.07.2014 N 10-нп;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бесплатность предоставления государственной услуги;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восстановление нарушенных прав заявителя;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</w:t>
      </w:r>
      <w:hyperlink r:id="rId87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возможность получения информации о ходе предоставления государственной услуги, в том числе с использованием телефонной связи, электронной почты, через федеральную государственную информационную систему "Единый портал государственных и муниципальных услуг" и Портал государственных и муниципальных услуг (функций) Ханты-Мансийского автономного округа - Югры, а также информационно-телекоммуникационную сеть Интернет на официальном сайте Дептруда и занятости Югры;</w:t>
      </w:r>
      <w:proofErr w:type="gramEnd"/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приказов Департамента труда и занятости населения ХМАО - Югры от 06.03.2013 </w:t>
      </w:r>
      <w:hyperlink r:id="rId88" w:history="1">
        <w:r w:rsidRPr="00386633">
          <w:rPr>
            <w:rFonts w:ascii="Times New Roman" w:hAnsi="Times New Roman" w:cs="Times New Roman"/>
            <w:color w:val="0000FF"/>
          </w:rPr>
          <w:t>N 6-нп</w:t>
        </w:r>
      </w:hyperlink>
      <w:r w:rsidRPr="00386633">
        <w:rPr>
          <w:rFonts w:ascii="Times New Roman" w:hAnsi="Times New Roman" w:cs="Times New Roman"/>
        </w:rPr>
        <w:t xml:space="preserve">, от 08.11.2013 </w:t>
      </w:r>
      <w:hyperlink r:id="rId89" w:history="1">
        <w:r w:rsidRPr="00386633">
          <w:rPr>
            <w:rFonts w:ascii="Times New Roman" w:hAnsi="Times New Roman" w:cs="Times New Roman"/>
            <w:color w:val="0000FF"/>
          </w:rPr>
          <w:t>N 26-нп</w:t>
        </w:r>
      </w:hyperlink>
      <w:r w:rsidRPr="00386633">
        <w:rPr>
          <w:rFonts w:ascii="Times New Roman" w:hAnsi="Times New Roman" w:cs="Times New Roman"/>
        </w:rPr>
        <w:t>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возможность получения заявителем государственной услуги в МФЦ.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(абзац введен </w:t>
      </w:r>
      <w:hyperlink r:id="rId90" w:history="1">
        <w:r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11.07.2014 N 10-нп)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18.2. Показателями качества государственной услуги являются: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соответствие требованиям настоящего Административного регламента;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соблюдение сроков предоставления государственной услуги;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отсутствие обоснованных жалоб заявителей на качество предоставления государственной услуги, действия (бездействие) должностных лиц и решений, принимаемых (осуществляемых) ими в ходе предоставления государственной услуги;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(в ред. </w:t>
      </w:r>
      <w:hyperlink r:id="rId91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06.03.2013 N 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соблюдение сроков и последовательности административных процедур, установленных Административным регламентом;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обоснованность отказов в предоставлении государственной услуги.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III. Состав, последовательность и сроки выполнения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административных процедур, требования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к порядку их выполнения, в том числе особенности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выполнения административных процедур в электронной форме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 Исчерпывающий перечень административных процедур (действий) предоставления государственной услуги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19.1. Оказание государственной услуги Центрами занятости включает: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содействие безработным гражданам </w:t>
      </w:r>
      <w:proofErr w:type="gramStart"/>
      <w:r w:rsidRPr="00386633">
        <w:rPr>
          <w:rFonts w:ascii="Times New Roman" w:hAnsi="Times New Roman" w:cs="Times New Roman"/>
        </w:rPr>
        <w:t>в переезде в другую местность для временного трудоустройства по имеющейся у них профессии</w:t>
      </w:r>
      <w:proofErr w:type="gramEnd"/>
      <w:r w:rsidRPr="00386633">
        <w:rPr>
          <w:rFonts w:ascii="Times New Roman" w:hAnsi="Times New Roman" w:cs="Times New Roman"/>
        </w:rPr>
        <w:t xml:space="preserve"> (специальности);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содействие безработным гражданам и членам их семей </w:t>
      </w:r>
      <w:proofErr w:type="gramStart"/>
      <w:r w:rsidRPr="00386633">
        <w:rPr>
          <w:rFonts w:ascii="Times New Roman" w:hAnsi="Times New Roman" w:cs="Times New Roman"/>
        </w:rPr>
        <w:t>в переселении в другую местность на новое место жительства для трудоустройства по имеющейся у них профессии</w:t>
      </w:r>
      <w:proofErr w:type="gramEnd"/>
      <w:r w:rsidRPr="00386633">
        <w:rPr>
          <w:rFonts w:ascii="Times New Roman" w:hAnsi="Times New Roman" w:cs="Times New Roman"/>
        </w:rPr>
        <w:t xml:space="preserve"> (специальности).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19.2. Государственная услуга в части содействия в переезде в другую местность для трудоустройства включает следующие административные процедуры: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19.2.1. Прием и регистрация заявления об оказании содействия в переезде для работы в другой местности, в том числе: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прием и регистрация заявления об оказании содействия в переезде для работы в другой местности;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анализ сведений, содержащихся в представленных безработным гражданином документах и регистре получателей государственных услуг в сфере занятости населения;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информирование безработного гражданина о: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наличии</w:t>
      </w:r>
      <w:proofErr w:type="gramEnd"/>
      <w:r w:rsidRPr="00386633">
        <w:rPr>
          <w:rFonts w:ascii="Times New Roman" w:hAnsi="Times New Roman" w:cs="Times New Roman"/>
        </w:rPr>
        <w:t xml:space="preserve"> вакансий и свободных рабочих мест в организациях, расположенных в другой местности;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характере</w:t>
      </w:r>
      <w:proofErr w:type="gramEnd"/>
      <w:r w:rsidRPr="00386633">
        <w:rPr>
          <w:rFonts w:ascii="Times New Roman" w:hAnsi="Times New Roman" w:cs="Times New Roman"/>
        </w:rPr>
        <w:t>, режиме, условиях труда и квалификационных требованиях, предъявляемых к работнику, о льготах, предоставляемых работникам этих организаций;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возможности обеспечения жильем по месту работы в другой местности;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размерах</w:t>
      </w:r>
      <w:proofErr w:type="gramEnd"/>
      <w:r w:rsidRPr="00386633">
        <w:rPr>
          <w:rFonts w:ascii="Times New Roman" w:hAnsi="Times New Roman" w:cs="Times New Roman"/>
        </w:rPr>
        <w:t xml:space="preserve"> финансовой поддержки, порядке и условиях ее предоставления и возврата.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lastRenderedPageBreak/>
        <w:t>19.2.2. Подбор вариантов работы в другой местности, в том числе: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подбор вариантов работы в другой местности или выдача выписки из регистра получателей государственных услуг в сфере занятости населения об отсутствии вариантов работы в другой местности;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согласование с безработным гражданином вариантов работы;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согласование с работодателем кандидатуры безработного гражданина;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заключение с безработным гражданином трехстороннего договора о содействии безработному гражданину в переезде (переселении) в другую местность для трудоустройства по направлению органов службы занятости.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19.2.3. Выдача безработному гражданину направления для трудоустройства в другой местности.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19.2.4. Предоставление (отказ в предоставлении) финансовой поддержки, в том числе: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прием и регистрация заявления на предоставление финансовой поддержки с приложением документов, предусмотренных </w:t>
      </w:r>
      <w:hyperlink w:anchor="P190" w:history="1">
        <w:r w:rsidRPr="00386633">
          <w:rPr>
            <w:rFonts w:ascii="Times New Roman" w:hAnsi="Times New Roman" w:cs="Times New Roman"/>
            <w:color w:val="0000FF"/>
          </w:rPr>
          <w:t>пунктом 9.3</w:t>
        </w:r>
      </w:hyperlink>
      <w:r w:rsidRPr="00386633">
        <w:rPr>
          <w:rFonts w:ascii="Times New Roman" w:hAnsi="Times New Roman" w:cs="Times New Roman"/>
        </w:rPr>
        <w:t xml:space="preserve">, </w:t>
      </w:r>
      <w:hyperlink w:anchor="P195" w:history="1">
        <w:r w:rsidRPr="00386633">
          <w:rPr>
            <w:rFonts w:ascii="Times New Roman" w:hAnsi="Times New Roman" w:cs="Times New Roman"/>
            <w:color w:val="0000FF"/>
          </w:rPr>
          <w:t>подпунктом 9.3.1 пункта 9.3</w:t>
        </w:r>
      </w:hyperlink>
      <w:r w:rsidRPr="00386633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принятие решения об оказании безработному гражданину финансовой поддержки или об отказе в оказании безработному гражданину финансовой поддержки;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назначение финансовой поддержки в случае принятия решения об оказании безработному гражданину финансовой поддержки;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перечисление безработному гражданину финансовой поддержки;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внесение в регистр сведений о результатах оказания государственной услуги.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19.3. Государственная услуга в части содействия в переселении в другую местность для трудоустройства включает следующие административные процедуры: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19.3.1. Прием и регистрация заявления об оказании содействия в переселении для работы в другой местности, в том числе: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прием и регистрация заявления об оказании содействия в переселении для работы в другой местности;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анализ сведений, содержащихся в представленных безработным гражданином документах и регистре;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информирование безработного гражданина о: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наличии</w:t>
      </w:r>
      <w:proofErr w:type="gramEnd"/>
      <w:r w:rsidRPr="00386633">
        <w:rPr>
          <w:rFonts w:ascii="Times New Roman" w:hAnsi="Times New Roman" w:cs="Times New Roman"/>
        </w:rPr>
        <w:t xml:space="preserve"> вакансий и свободных рабочих мест в организациях, расположенных в другой местности;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характере</w:t>
      </w:r>
      <w:proofErr w:type="gramEnd"/>
      <w:r w:rsidRPr="00386633">
        <w:rPr>
          <w:rFonts w:ascii="Times New Roman" w:hAnsi="Times New Roman" w:cs="Times New Roman"/>
        </w:rPr>
        <w:t>, режиме, условиях труда и квалификационных требованиях, предъявляемых к работнику, о льготах, предоставляемых работникам этих организаций;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возможности обеспечения жильем по месту работы в другой местности;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размерах</w:t>
      </w:r>
      <w:proofErr w:type="gramEnd"/>
      <w:r w:rsidRPr="00386633">
        <w:rPr>
          <w:rFonts w:ascii="Times New Roman" w:hAnsi="Times New Roman" w:cs="Times New Roman"/>
        </w:rPr>
        <w:t xml:space="preserve"> финансовой поддержки, порядке и условиях ее предоставления и возврата.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19.3.2. Подбор вариантов работы в другой местности, в том числе: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подбор вариантов работы в другой местности или выдача выписки из регистра получателей государственных услуг в сфере занятости населения об отсутствии вариантов работы в другой местности;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согласование с безработным гражданином вариантов работы;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согласование с работодателем кандидатуры безработного гражданина;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заключение с безработным гражданином договора о переселении.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19.3.3. Выдача безработному гражданину направления для трудоустройства в другой местности.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19.3.4. Предоставление (отказ в предоставлении) финансовой поддержки, в том числе: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прием и регистрация заявления на предоставление финансовой поддержки с приложением документов, предусмотренных </w:t>
      </w:r>
      <w:hyperlink w:anchor="P190" w:history="1">
        <w:r w:rsidRPr="00386633">
          <w:rPr>
            <w:rFonts w:ascii="Times New Roman" w:hAnsi="Times New Roman" w:cs="Times New Roman"/>
            <w:color w:val="0000FF"/>
          </w:rPr>
          <w:t>пунктом 9.3</w:t>
        </w:r>
      </w:hyperlink>
      <w:r w:rsidRPr="00386633">
        <w:rPr>
          <w:rFonts w:ascii="Times New Roman" w:hAnsi="Times New Roman" w:cs="Times New Roman"/>
        </w:rPr>
        <w:t xml:space="preserve">, </w:t>
      </w:r>
      <w:hyperlink w:anchor="P199" w:history="1">
        <w:r w:rsidRPr="00386633">
          <w:rPr>
            <w:rFonts w:ascii="Times New Roman" w:hAnsi="Times New Roman" w:cs="Times New Roman"/>
            <w:color w:val="0000FF"/>
          </w:rPr>
          <w:t>подпунктом 9.3.2 пункта 9.3</w:t>
        </w:r>
      </w:hyperlink>
      <w:r w:rsidRPr="00386633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принятие решения об оказании безработному гражданину и членам его семьи финансовой поддержки или об отказе в оказании безработному гражданину и членам его семьи финансовой поддержки;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назначение финансовой поддержки в случае принятия решения об оказании безработному гражданину и членам его семьи финансовой поддержки;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перечисление безработному гражданину финансовой поддержки на открытый им лицевой счет в кредитной организации.</w:t>
      </w:r>
    </w:p>
    <w:p w:rsidR="00DB3329" w:rsidRPr="00386633" w:rsidRDefault="00DB332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B3329" w:rsidRPr="00386633" w:rsidRDefault="00EE02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92" w:history="1">
        <w:r w:rsidR="00DB3329"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="00DB3329"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11.07.2014 N 10-нп приложение 7 к Административному регламенту изложено в новой редакции.</w:t>
      </w:r>
    </w:p>
    <w:p w:rsidR="00DB3329" w:rsidRPr="00386633" w:rsidRDefault="00DB332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Блок-схема предоставления государственной услуги приведена в приложении 7 (не приводится) к настоящему Административному регламенту.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19.4. Прием и регистрация заявления об оказании содействия в переезде или переселении для работы в другой местности.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19.4.1. Основанием для начала предоставления государственной услуги является обращение заявителя в Центр занятости с заявлением о предоставлении государственной услуги или согласие заявителя с Предложением.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19.4.2. Специалист Центра занятости осуществляет прием и регистрацию заявления путем внесения содержащихся в нем данных в регистр получателей государственных услуг в сфере занятости населения в сроки, предусмотренные </w:t>
      </w:r>
      <w:hyperlink w:anchor="P245" w:history="1">
        <w:r w:rsidRPr="00386633">
          <w:rPr>
            <w:rFonts w:ascii="Times New Roman" w:hAnsi="Times New Roman" w:cs="Times New Roman"/>
            <w:color w:val="0000FF"/>
          </w:rPr>
          <w:t>подразделом 16</w:t>
        </w:r>
      </w:hyperlink>
      <w:r w:rsidRPr="00386633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19.4.3. Предложение заполняется специалистом Центра занятости и подписывается безработным гражданином, который фиксирует свое согласие (несогласие) на получение государственной услуги.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Максимальный срок выполнения административной процедуры не должен превышать 15 минут.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19.5. Подбор вариантов работы в другой местности.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19.5.1. Специалист Центра занятости осуществляет подбор подходящей вакансии в другой местности в регистре получателей государственных услуг в сфере занятости населения (банка вакансий и работодателей).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 подборе подходящей вакансии в другой местности учитывается профессия (специальность), должность, вид деятельности, уровень профессиональной подготовки и квалификации, опыт и навыки работы, пожелания заявителя к искомой работе (заработная плата, режим рабочего времени, место расположения, характер труда, а также требований работодателя к исполнению трудовой функции и кандидатуре работника).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19.5.2. При наличии в регистре получателей государственных услуг в сфере занятости населения (банке вакансий и работодателей) вариантов подходящих вакансий специалист Центра занятости предлагает их заявителю, при отсутствии вариантов подходящих вакансий - информирует заявителя.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Заявитель осуществляет выбор подходящих вакансий из предложенных вариантов. Заявитель имеет право выбрать несколько вариантов подходящих вакансий.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Специалист Центра занятости фиксирует результат административной процедуры в регистре получателей государственных услуг в сфере занятости населения.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Максимальный срок выполнения административной процедуры не должен превышать 15 минут.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19.6. Выдача безработному гражданину направления для трудоустройства в другой местности.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19.6.1. После подбора подходящих вакансий в другой местности специалист Центра занятости направляет работодателю запрос о рассмотрении кандидатуры безработного гражданина с целью его трудоустройства.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Работодатель в течение 5 дней рассматривает поступивший запрос и направляет в Центр занятости письменное согласие либо мотивированный отказ в трудоустройстве безработного гражданина.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19.6.2. </w:t>
      </w:r>
      <w:proofErr w:type="gramStart"/>
      <w:r w:rsidRPr="00386633">
        <w:rPr>
          <w:rFonts w:ascii="Times New Roman" w:hAnsi="Times New Roman" w:cs="Times New Roman"/>
        </w:rPr>
        <w:t>После получения согласия работодателя на трудоустройство специалист Центра занятости в течение 3 дней письменно информирует безработного гражданина о результатах рассмотрения работодателем запроса и выдает направление на работу в другой местности, три экземпляра трехстороннего договора о содействии безработному гражданину в переезде (переселении) в другую местность для трудоустройства по направлению органов службы занятости, подписанные руководителем Центра занятости и безработным гражданином, для последующего</w:t>
      </w:r>
      <w:proofErr w:type="gramEnd"/>
      <w:r w:rsidRPr="00386633">
        <w:rPr>
          <w:rFonts w:ascii="Times New Roman" w:hAnsi="Times New Roman" w:cs="Times New Roman"/>
        </w:rPr>
        <w:t xml:space="preserve"> подписания работодателем.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Срок выполнения административной процедуры не должен превышать 15 минут.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(абзац введен </w:t>
      </w:r>
      <w:hyperlink r:id="rId93" w:history="1">
        <w:r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11.07.2014 N 10-нп)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Результат административной процедуры фиксируется в регистре получателей </w:t>
      </w:r>
      <w:r w:rsidRPr="00386633">
        <w:rPr>
          <w:rFonts w:ascii="Times New Roman" w:hAnsi="Times New Roman" w:cs="Times New Roman"/>
        </w:rPr>
        <w:lastRenderedPageBreak/>
        <w:t>государственных услуг в сфере занятости населения.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(абзац введен </w:t>
      </w:r>
      <w:hyperlink r:id="rId94" w:history="1">
        <w:r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11.07.2014 N 10-нп)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Дата и время заключения трехстороннего договора о содействии безработному гражданину в переезде (переселении) в другую местность для трудоустройства по направлению органов службы занятости согласовывается с безработным гражданином заранее с использованием средств телефонной или электронной связи, включая информационно-телекоммуникационную сеть Интернет, или почтовой связи.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19.7. Предоставление (отказ в предоставлении) финансовой поддержки.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19.7.1. Прием и регистрация заявления и документов на предоставление финансовой поддержки.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Безработный гражданин по прибытии в другую местность в течение 5 рабочих дней после заключения с работодателем трудового договора направляет заказной корреспонденцией или другим способом, обеспечивающим сохранность документов, в Центр занятости заявление на предоставление финансовой поддержки с приложением документов, предусмотренных </w:t>
      </w:r>
      <w:hyperlink w:anchor="P190" w:history="1">
        <w:r w:rsidRPr="00386633">
          <w:rPr>
            <w:rFonts w:ascii="Times New Roman" w:hAnsi="Times New Roman" w:cs="Times New Roman"/>
            <w:color w:val="0000FF"/>
          </w:rPr>
          <w:t>пунктом 9.3</w:t>
        </w:r>
      </w:hyperlink>
      <w:r w:rsidRPr="00386633">
        <w:rPr>
          <w:rFonts w:ascii="Times New Roman" w:hAnsi="Times New Roman" w:cs="Times New Roman"/>
        </w:rPr>
        <w:t xml:space="preserve">, </w:t>
      </w:r>
      <w:hyperlink w:anchor="P195" w:history="1">
        <w:r w:rsidRPr="00386633">
          <w:rPr>
            <w:rFonts w:ascii="Times New Roman" w:hAnsi="Times New Roman" w:cs="Times New Roman"/>
            <w:color w:val="0000FF"/>
          </w:rPr>
          <w:t>подпунктами 9.3.1</w:t>
        </w:r>
      </w:hyperlink>
      <w:r w:rsidRPr="00386633">
        <w:rPr>
          <w:rFonts w:ascii="Times New Roman" w:hAnsi="Times New Roman" w:cs="Times New Roman"/>
        </w:rPr>
        <w:t xml:space="preserve"> - </w:t>
      </w:r>
      <w:hyperlink w:anchor="P199" w:history="1">
        <w:r w:rsidRPr="00386633">
          <w:rPr>
            <w:rFonts w:ascii="Times New Roman" w:hAnsi="Times New Roman" w:cs="Times New Roman"/>
            <w:color w:val="0000FF"/>
          </w:rPr>
          <w:t>9.3.2 пункта 9.3</w:t>
        </w:r>
      </w:hyperlink>
      <w:r w:rsidRPr="00386633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19.7.2. В случае если члены семьи безработного гражданина следуют к новому месту жительства в разное время, документы, подтверждающие фактические расходы по их проезду и провозу багажа, предоставляются дополнительно, но не позднее 6 месяцев с момента заключения трудового договора безработным гражданином с работодателем.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19.7.3. При подаче документов, предусмотренных </w:t>
      </w:r>
      <w:hyperlink w:anchor="P190" w:history="1">
        <w:r w:rsidRPr="00386633">
          <w:rPr>
            <w:rFonts w:ascii="Times New Roman" w:hAnsi="Times New Roman" w:cs="Times New Roman"/>
            <w:color w:val="0000FF"/>
          </w:rPr>
          <w:t>пунктом 9.3</w:t>
        </w:r>
      </w:hyperlink>
      <w:r w:rsidRPr="00386633">
        <w:rPr>
          <w:rFonts w:ascii="Times New Roman" w:hAnsi="Times New Roman" w:cs="Times New Roman"/>
        </w:rPr>
        <w:t xml:space="preserve"> настоящего Административного регламента, предъявляется документ, удостоверяющий личность заявителя.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19.7.4. При отсутствии оснований, предусмотренных </w:t>
      </w:r>
      <w:hyperlink w:anchor="P229" w:history="1">
        <w:r w:rsidRPr="00386633">
          <w:rPr>
            <w:rFonts w:ascii="Times New Roman" w:hAnsi="Times New Roman" w:cs="Times New Roman"/>
            <w:color w:val="0000FF"/>
          </w:rPr>
          <w:t>подпунктом 11.3</w:t>
        </w:r>
      </w:hyperlink>
      <w:r w:rsidRPr="00386633">
        <w:rPr>
          <w:rFonts w:ascii="Times New Roman" w:hAnsi="Times New Roman" w:cs="Times New Roman"/>
        </w:rPr>
        <w:t xml:space="preserve"> настоящего Административного регламента, специалист Центра занятости готовит проект приказа о предоставлении финансовой поддержки при переезде (переселении) безработного гражданина.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При наличии оснований, предусмотренных </w:t>
      </w:r>
      <w:hyperlink w:anchor="P229" w:history="1">
        <w:r w:rsidRPr="00386633">
          <w:rPr>
            <w:rFonts w:ascii="Times New Roman" w:hAnsi="Times New Roman" w:cs="Times New Roman"/>
            <w:color w:val="0000FF"/>
          </w:rPr>
          <w:t>подпунктом 11.3</w:t>
        </w:r>
      </w:hyperlink>
      <w:r w:rsidRPr="00386633">
        <w:rPr>
          <w:rFonts w:ascii="Times New Roman" w:hAnsi="Times New Roman" w:cs="Times New Roman"/>
        </w:rPr>
        <w:t xml:space="preserve"> настоящего Административного регламента, специалист Центра занятости готовит мотивированный отказ в предоставлении финансовой поддержки при переезде (переселении) безработного гражданина.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Приказ (мотивированный отказ) подписывается руководителем Центра занятости.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Приказ (мотивированный отказ) приобщается к личному делу заявителя.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19.7.5. Специалист Центра занятости в течение 3 рабочих дней со дня издания приказа (мотивированного отказа) письменно извещает заявителя о принятом решении.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0" w:name="P405"/>
      <w:bookmarkEnd w:id="20"/>
      <w:r w:rsidRPr="00386633">
        <w:rPr>
          <w:rFonts w:ascii="Times New Roman" w:hAnsi="Times New Roman" w:cs="Times New Roman"/>
        </w:rPr>
        <w:t xml:space="preserve">19.7.6. </w:t>
      </w:r>
      <w:proofErr w:type="gramStart"/>
      <w:r w:rsidRPr="00386633">
        <w:rPr>
          <w:rFonts w:ascii="Times New Roman" w:hAnsi="Times New Roman" w:cs="Times New Roman"/>
        </w:rPr>
        <w:t xml:space="preserve">Специалист Центра занятости в течение 3 рабочих дней после предоставления заявления и документов, предусмотренных </w:t>
      </w:r>
      <w:hyperlink w:anchor="P190" w:history="1">
        <w:r w:rsidRPr="00386633">
          <w:rPr>
            <w:rFonts w:ascii="Times New Roman" w:hAnsi="Times New Roman" w:cs="Times New Roman"/>
            <w:color w:val="0000FF"/>
          </w:rPr>
          <w:t>пунктом 9.3</w:t>
        </w:r>
      </w:hyperlink>
      <w:r w:rsidRPr="00386633">
        <w:rPr>
          <w:rFonts w:ascii="Times New Roman" w:hAnsi="Times New Roman" w:cs="Times New Roman"/>
        </w:rPr>
        <w:t xml:space="preserve">, </w:t>
      </w:r>
      <w:hyperlink w:anchor="P195" w:history="1">
        <w:r w:rsidRPr="00386633">
          <w:rPr>
            <w:rFonts w:ascii="Times New Roman" w:hAnsi="Times New Roman" w:cs="Times New Roman"/>
            <w:color w:val="0000FF"/>
          </w:rPr>
          <w:t>подпунктом 9.3.1 пункта 9.3</w:t>
        </w:r>
      </w:hyperlink>
      <w:r w:rsidRPr="00386633">
        <w:rPr>
          <w:rFonts w:ascii="Times New Roman" w:hAnsi="Times New Roman" w:cs="Times New Roman"/>
        </w:rPr>
        <w:t xml:space="preserve"> (при переезде) настоящего Административного регламента, определяет размер финансовой поддержки и перечисляет денежные средства на лицевой счет, открытый безработным гражданином в кредитной организации, в соответствии с заключенным договором или через организации федеральной почтовой связи.</w:t>
      </w:r>
      <w:proofErr w:type="gramEnd"/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1" w:name="P406"/>
      <w:bookmarkEnd w:id="21"/>
      <w:r w:rsidRPr="00386633">
        <w:rPr>
          <w:rFonts w:ascii="Times New Roman" w:hAnsi="Times New Roman" w:cs="Times New Roman"/>
        </w:rPr>
        <w:t xml:space="preserve">19.7.7. </w:t>
      </w:r>
      <w:proofErr w:type="gramStart"/>
      <w:r w:rsidRPr="00386633">
        <w:rPr>
          <w:rFonts w:ascii="Times New Roman" w:hAnsi="Times New Roman" w:cs="Times New Roman"/>
        </w:rPr>
        <w:t xml:space="preserve">Специалист Центра занятости в течение 3 рабочих дней со дня получения от безработного гражданина документов, предусмотренных </w:t>
      </w:r>
      <w:hyperlink w:anchor="P190" w:history="1">
        <w:r w:rsidRPr="00386633">
          <w:rPr>
            <w:rFonts w:ascii="Times New Roman" w:hAnsi="Times New Roman" w:cs="Times New Roman"/>
            <w:color w:val="0000FF"/>
          </w:rPr>
          <w:t>пунктом 9.3</w:t>
        </w:r>
      </w:hyperlink>
      <w:r w:rsidRPr="00386633">
        <w:rPr>
          <w:rFonts w:ascii="Times New Roman" w:hAnsi="Times New Roman" w:cs="Times New Roman"/>
        </w:rPr>
        <w:t xml:space="preserve">, </w:t>
      </w:r>
      <w:hyperlink w:anchor="P199" w:history="1">
        <w:r w:rsidRPr="00386633">
          <w:rPr>
            <w:rFonts w:ascii="Times New Roman" w:hAnsi="Times New Roman" w:cs="Times New Roman"/>
            <w:color w:val="0000FF"/>
          </w:rPr>
          <w:t>подпунктом 9.3.2 пункта 9.3</w:t>
        </w:r>
      </w:hyperlink>
      <w:r w:rsidRPr="00386633">
        <w:rPr>
          <w:rFonts w:ascii="Times New Roman" w:hAnsi="Times New Roman" w:cs="Times New Roman"/>
        </w:rPr>
        <w:t xml:space="preserve"> (при переселении) настоящего Административного регламента, осуществляет выплату компенсации и единовременного пособия при переселении путем перечисления денежных средств в установленном порядке на лицевой счет, открытый в кредитной организации в соответствии с заключенным договором, или через организации федеральной почтовой связи.</w:t>
      </w:r>
      <w:proofErr w:type="gramEnd"/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19.7.8. Специалист Центра занятости фиксирует выплату финансовой поддержки, компенсации и единовременного пособия, предусмотренные </w:t>
      </w:r>
      <w:hyperlink w:anchor="P405" w:history="1">
        <w:r w:rsidRPr="00386633">
          <w:rPr>
            <w:rFonts w:ascii="Times New Roman" w:hAnsi="Times New Roman" w:cs="Times New Roman"/>
            <w:color w:val="0000FF"/>
          </w:rPr>
          <w:t>подпунктами 19.7.6</w:t>
        </w:r>
      </w:hyperlink>
      <w:r w:rsidRPr="00386633">
        <w:rPr>
          <w:rFonts w:ascii="Times New Roman" w:hAnsi="Times New Roman" w:cs="Times New Roman"/>
        </w:rPr>
        <w:t xml:space="preserve"> и </w:t>
      </w:r>
      <w:hyperlink w:anchor="P406" w:history="1">
        <w:r w:rsidRPr="00386633">
          <w:rPr>
            <w:rFonts w:ascii="Times New Roman" w:hAnsi="Times New Roman" w:cs="Times New Roman"/>
            <w:color w:val="0000FF"/>
          </w:rPr>
          <w:t>19.7.7 пункта 9.7</w:t>
        </w:r>
      </w:hyperlink>
      <w:r w:rsidRPr="00386633">
        <w:rPr>
          <w:rFonts w:ascii="Times New Roman" w:hAnsi="Times New Roman" w:cs="Times New Roman"/>
        </w:rPr>
        <w:t xml:space="preserve"> настоящего Административного регламента, в реестре с указанием: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а) фамилии, имени, отчества получателя выплаты;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б) размера выплаты;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в) почтового адреса получателя выплаты и реквизитов лицевого счета, открытого в кредитной организации в соответствии с заключенным договором.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Срок выполнения административной процедуры не должен превышать 15 минут.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(</w:t>
      </w:r>
      <w:proofErr w:type="spellStart"/>
      <w:r w:rsidRPr="00386633">
        <w:rPr>
          <w:rFonts w:ascii="Times New Roman" w:hAnsi="Times New Roman" w:cs="Times New Roman"/>
        </w:rPr>
        <w:t>пп</w:t>
      </w:r>
      <w:proofErr w:type="spellEnd"/>
      <w:r w:rsidRPr="00386633">
        <w:rPr>
          <w:rFonts w:ascii="Times New Roman" w:hAnsi="Times New Roman" w:cs="Times New Roman"/>
        </w:rPr>
        <w:t xml:space="preserve">. 19.7.8 </w:t>
      </w:r>
      <w:proofErr w:type="gramStart"/>
      <w:r w:rsidRPr="00386633">
        <w:rPr>
          <w:rFonts w:ascii="Times New Roman" w:hAnsi="Times New Roman" w:cs="Times New Roman"/>
        </w:rPr>
        <w:t>введен</w:t>
      </w:r>
      <w:proofErr w:type="gramEnd"/>
      <w:r w:rsidRPr="00386633">
        <w:rPr>
          <w:rFonts w:ascii="Times New Roman" w:hAnsi="Times New Roman" w:cs="Times New Roman"/>
        </w:rPr>
        <w:t xml:space="preserve"> </w:t>
      </w:r>
      <w:hyperlink r:id="rId95" w:history="1">
        <w:r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11.07.2014 N 10-нп)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(подраздел 19 в ред. </w:t>
      </w:r>
      <w:hyperlink r:id="rId96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lastRenderedPageBreak/>
        <w:t xml:space="preserve">IV. Формы </w:t>
      </w:r>
      <w:proofErr w:type="gramStart"/>
      <w:r w:rsidRPr="00386633">
        <w:rPr>
          <w:rFonts w:ascii="Times New Roman" w:hAnsi="Times New Roman" w:cs="Times New Roman"/>
        </w:rPr>
        <w:t>контроля за</w:t>
      </w:r>
      <w:proofErr w:type="gramEnd"/>
      <w:r w:rsidRPr="00386633">
        <w:rPr>
          <w:rFonts w:ascii="Times New Roman" w:hAnsi="Times New Roman" w:cs="Times New Roman"/>
        </w:rPr>
        <w:t xml:space="preserve"> исполнением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административного регламента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 xml:space="preserve">(в ред. </w:t>
      </w:r>
      <w:hyperlink r:id="rId97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</w:t>
      </w:r>
      <w:proofErr w:type="gramEnd"/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ХМАО - Югры от 08.11.2013 N 26-нп)</w:t>
      </w:r>
      <w:proofErr w:type="gramEnd"/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20. </w:t>
      </w:r>
      <w:proofErr w:type="gramStart"/>
      <w:r w:rsidRPr="00386633">
        <w:rPr>
          <w:rFonts w:ascii="Times New Roman" w:hAnsi="Times New Roman" w:cs="Times New Roman"/>
        </w:rPr>
        <w:t>Контроль за</w:t>
      </w:r>
      <w:proofErr w:type="gramEnd"/>
      <w:r w:rsidRPr="00386633">
        <w:rPr>
          <w:rFonts w:ascii="Times New Roman" w:hAnsi="Times New Roman" w:cs="Times New Roman"/>
        </w:rPr>
        <w:t xml:space="preserve"> предоставлением государственной услуги осуществляется в следующих формах: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текущий </w:t>
      </w:r>
      <w:proofErr w:type="gramStart"/>
      <w:r w:rsidRPr="00386633">
        <w:rPr>
          <w:rFonts w:ascii="Times New Roman" w:hAnsi="Times New Roman" w:cs="Times New Roman"/>
        </w:rPr>
        <w:t>контроль за</w:t>
      </w:r>
      <w:proofErr w:type="gramEnd"/>
      <w:r w:rsidRPr="00386633">
        <w:rPr>
          <w:rFonts w:ascii="Times New Roman" w:hAnsi="Times New Roman" w:cs="Times New Roman"/>
        </w:rPr>
        <w:t xml:space="preserve"> предоставлением государственной услуги;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контроль полноты и качества предоставления государственной услуги.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21. Порядок осуществления текущего </w:t>
      </w:r>
      <w:proofErr w:type="gramStart"/>
      <w:r w:rsidRPr="00386633">
        <w:rPr>
          <w:rFonts w:ascii="Times New Roman" w:hAnsi="Times New Roman" w:cs="Times New Roman"/>
        </w:rPr>
        <w:t>контроля за</w:t>
      </w:r>
      <w:proofErr w:type="gramEnd"/>
      <w:r w:rsidRPr="00386633">
        <w:rPr>
          <w:rFonts w:ascii="Times New Roman" w:hAnsi="Times New Roman" w:cs="Times New Roman"/>
        </w:rPr>
        <w:t xml:space="preserve"> предоставлением государственной услуги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21.1. Текущий </w:t>
      </w:r>
      <w:proofErr w:type="gramStart"/>
      <w:r w:rsidRPr="00386633">
        <w:rPr>
          <w:rFonts w:ascii="Times New Roman" w:hAnsi="Times New Roman" w:cs="Times New Roman"/>
        </w:rPr>
        <w:t>контроль за</w:t>
      </w:r>
      <w:proofErr w:type="gramEnd"/>
      <w:r w:rsidRPr="00386633">
        <w:rPr>
          <w:rFonts w:ascii="Times New Roman" w:hAnsi="Times New Roman" w:cs="Times New Roman"/>
        </w:rPr>
        <w:t xml:space="preserve"> предоставлением государственной услуги осуществляется директором Центра занятости или уполномоченным им специалистом.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21.2. Перечень должностных лиц Центров занятости, осуществляющих текущий контроль, устанавливается правовыми актами Центров занятости, положениями о структурных подразделениях, должностными инструкциями.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21.3. </w:t>
      </w:r>
      <w:proofErr w:type="gramStart"/>
      <w:r w:rsidRPr="00386633">
        <w:rPr>
          <w:rFonts w:ascii="Times New Roman" w:hAnsi="Times New Roman" w:cs="Times New Roman"/>
        </w:rPr>
        <w:t xml:space="preserve">Текущий контроль за предоставлением государственной услуги осуществляется путем проведения проверок соблюдения и исполнения специалистами Центра занятости настоящего Административного регламента, утвержденного в соответствии с Федеральным </w:t>
      </w:r>
      <w:hyperlink r:id="rId98" w:history="1">
        <w:r w:rsidRPr="00386633">
          <w:rPr>
            <w:rFonts w:ascii="Times New Roman" w:hAnsi="Times New Roman" w:cs="Times New Roman"/>
            <w:color w:val="0000FF"/>
          </w:rPr>
          <w:t>законом</w:t>
        </w:r>
      </w:hyperlink>
      <w:r w:rsidRPr="00386633">
        <w:rPr>
          <w:rFonts w:ascii="Times New Roman" w:hAnsi="Times New Roman" w:cs="Times New Roman"/>
        </w:rPr>
        <w:t xml:space="preserve"> от 27 июля 2010 года N 210-ФЗ "Об организации предоставления государственных и муниципальных услуг", </w:t>
      </w:r>
      <w:hyperlink r:id="rId99" w:history="1">
        <w:r w:rsidRPr="00386633">
          <w:rPr>
            <w:rFonts w:ascii="Times New Roman" w:hAnsi="Times New Roman" w:cs="Times New Roman"/>
            <w:color w:val="0000FF"/>
          </w:rPr>
          <w:t>Законом</w:t>
        </w:r>
      </w:hyperlink>
      <w:r w:rsidRPr="00386633">
        <w:rPr>
          <w:rFonts w:ascii="Times New Roman" w:hAnsi="Times New Roman" w:cs="Times New Roman"/>
        </w:rPr>
        <w:t xml:space="preserve"> о занятости населения, </w:t>
      </w:r>
      <w:hyperlink r:id="rId100" w:history="1">
        <w:r w:rsidRPr="00386633">
          <w:rPr>
            <w:rFonts w:ascii="Times New Roman" w:hAnsi="Times New Roman" w:cs="Times New Roman"/>
            <w:color w:val="0000FF"/>
          </w:rPr>
          <w:t>Порядком</w:t>
        </w:r>
      </w:hyperlink>
      <w:r w:rsidRPr="00386633">
        <w:rPr>
          <w:rFonts w:ascii="Times New Roman" w:hAnsi="Times New Roman" w:cs="Times New Roman"/>
        </w:rPr>
        <w:t xml:space="preserve"> ведения регистров получателей государственных услуг в сфере занятости населения (физических лиц и работодателей), включая порядок, сроки</w:t>
      </w:r>
      <w:proofErr w:type="gramEnd"/>
      <w:r w:rsidRPr="00386633">
        <w:rPr>
          <w:rFonts w:ascii="Times New Roman" w:hAnsi="Times New Roman" w:cs="Times New Roman"/>
        </w:rPr>
        <w:t xml:space="preserve"> и форму представления в них сведений, утвержденным приказом Министерства здравоохранения и социального развития Российской Федерации от 8 ноября 2010 года N 972н, а также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21.4. Периодичность осуществления текущего контроля устанавливается директором Центра занятости.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22. Порядок осуществления </w:t>
      </w:r>
      <w:proofErr w:type="gramStart"/>
      <w:r w:rsidRPr="00386633">
        <w:rPr>
          <w:rFonts w:ascii="Times New Roman" w:hAnsi="Times New Roman" w:cs="Times New Roman"/>
        </w:rPr>
        <w:t>контроля за</w:t>
      </w:r>
      <w:proofErr w:type="gramEnd"/>
      <w:r w:rsidRPr="00386633">
        <w:rPr>
          <w:rFonts w:ascii="Times New Roman" w:hAnsi="Times New Roman" w:cs="Times New Roman"/>
        </w:rPr>
        <w:t xml:space="preserve"> обеспечением государственных гарантий в области содействия занятости населения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22.1. </w:t>
      </w:r>
      <w:proofErr w:type="gramStart"/>
      <w:r w:rsidRPr="00386633">
        <w:rPr>
          <w:rFonts w:ascii="Times New Roman" w:hAnsi="Times New Roman" w:cs="Times New Roman"/>
        </w:rPr>
        <w:t>Контроль за</w:t>
      </w:r>
      <w:proofErr w:type="gramEnd"/>
      <w:r w:rsidRPr="00386633">
        <w:rPr>
          <w:rFonts w:ascii="Times New Roman" w:hAnsi="Times New Roman" w:cs="Times New Roman"/>
        </w:rPr>
        <w:t xml:space="preserve"> обеспечением государственных гарантий в области содействия занятости населения осуществляет Дептруда и занятости Югры, осуществляющий полномочия в области содействия занятости населения,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Контроль за</w:t>
      </w:r>
      <w:proofErr w:type="gramEnd"/>
      <w:r w:rsidRPr="00386633">
        <w:rPr>
          <w:rFonts w:ascii="Times New Roman" w:hAnsi="Times New Roman" w:cs="Times New Roman"/>
        </w:rPr>
        <w:t xml:space="preserve"> обеспечением государственных гарантий в области содействия занятости населения осуществляется путем проведения Дептруда и занятости Югры плановых (внеплановых) выездных (документарных) проверок.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22.2. </w:t>
      </w:r>
      <w:proofErr w:type="gramStart"/>
      <w:r w:rsidRPr="00386633">
        <w:rPr>
          <w:rFonts w:ascii="Times New Roman" w:hAnsi="Times New Roman" w:cs="Times New Roman"/>
        </w:rPr>
        <w:t>Контроль за полнотой и качеством предоставления государственной услуги включает в себя проведение уполномоченными должностными лицами Дептруда и занятости Югры проверок соблюдения и исполнения Центрами занятости положений настоящего Административного регламента, выявление и устранение нарушений прав получателей государственной услуги, рассмотрение, принятие решений и подготовку ответов на обращения получателей государственной услуги, содержащих жалобы на решения, действия (бездействие) специалистов Центров занятости, ответственных за предоставление</w:t>
      </w:r>
      <w:proofErr w:type="gramEnd"/>
      <w:r w:rsidRPr="00386633">
        <w:rPr>
          <w:rFonts w:ascii="Times New Roman" w:hAnsi="Times New Roman" w:cs="Times New Roman"/>
        </w:rPr>
        <w:t xml:space="preserve"> государственной услуги.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22.3. Перечень должностных лиц Дептруда и занятости Югры, осуществляющих </w:t>
      </w:r>
      <w:proofErr w:type="gramStart"/>
      <w:r w:rsidRPr="00386633">
        <w:rPr>
          <w:rFonts w:ascii="Times New Roman" w:hAnsi="Times New Roman" w:cs="Times New Roman"/>
        </w:rPr>
        <w:t>контроль за</w:t>
      </w:r>
      <w:proofErr w:type="gramEnd"/>
      <w:r w:rsidRPr="00386633">
        <w:rPr>
          <w:rFonts w:ascii="Times New Roman" w:hAnsi="Times New Roman" w:cs="Times New Roman"/>
        </w:rPr>
        <w:t xml:space="preserve"> полнотой и качеством предоставления государственной услуги, периодичность осуществления контроля в виде плановых (внеплановых), выездных (документарных) проверок устанавливаются распоряжением Дептруда и занятости Югры.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22.4. 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жалоб заявителей на решения, действия (бездействие) специалистов Центров занятости, ответственных за предоставление государственной услуги.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Плановые (внеплановые), выездные (документарные) проверки могут носить тематический характер (проверка предоставления государственной услуги отдельным категориям получателей </w:t>
      </w:r>
      <w:r w:rsidRPr="00386633">
        <w:rPr>
          <w:rFonts w:ascii="Times New Roman" w:hAnsi="Times New Roman" w:cs="Times New Roman"/>
        </w:rPr>
        <w:lastRenderedPageBreak/>
        <w:t>государственной услуги), могут проводиться по конкретной жалобе заявителя.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22.5. Плановые проверки Дептруда и занятости Югры осуществляются на основании плана проверок, утвержденного распоряжением Дептруда и занятости Югры. План проверки содержит весь перечень вопросов проверки с указанием ответственных должностных лиц Дептруда и занятости Югры за его исполнение.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22.6. Результаты проверок подлежат анализу в целях выявления причин нарушений и принятия мер по их устранению и недопущению.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По результатам проверок составляется акт, в котором отмечаются выявленные недостатки и предложения по их устранению. Акт подписывается всеми участниками проверки от Дептруда и занятости Югры, а также директором и главным бухгалтером Центра занятости.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22.7. Для проведения проверки полноты и качества предоставления государственной услуги формируется комиссия, состав которой утверждается актом Дептруда и занятости Югры.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22.8. По результатам проверок уполномоченное должностное лицо дает указания по устранению выявленных нарушений и контролирует их исполнение.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22.9. </w:t>
      </w:r>
      <w:proofErr w:type="gramStart"/>
      <w:r w:rsidRPr="00386633">
        <w:rPr>
          <w:rFonts w:ascii="Times New Roman" w:hAnsi="Times New Roman" w:cs="Times New Roman"/>
        </w:rPr>
        <w:t>Контроль за</w:t>
      </w:r>
      <w:proofErr w:type="gramEnd"/>
      <w:r w:rsidRPr="00386633">
        <w:rPr>
          <w:rFonts w:ascii="Times New Roman" w:hAnsi="Times New Roman" w:cs="Times New Roman"/>
        </w:rPr>
        <w:t xml:space="preserve"> предоставлением государственной услуги осуществляется посредством открытости деятельности Центров занятости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(внесудебного) рассмотрения жалоб по вопросам предоставления государственной услуги.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Контроль со стороны граждан, их объединений и организаций за предоставлением государственной услуги осуществляется путем запроса соответствующей информации в Дептруда и занятости Югры и его структурные подразделения.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23. Ответственность специалистов Центра занятости, работников МФЦ за решения и действия (бездействие), принимаемые (осуществляемые) в ходе предоставления государственной услуги, в том числе за необоснованные межведомственные запросы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23.1. Специалисты Центра занятости, работники МФЦ, участвующие в предоставлении государственной услуги,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ими в ходе предоставления государственной услуги, в том числе за необоснованные межведомственные запросы.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Персональная ответственность указанных лиц за предоставление государственной услуги закрепляется в их должностных регламентах и должностных инструкциях в соответствии с требованиями законодательства Российской Федерации, законодательства Ханты-Мансийского автономного округа - Югры.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Работники МФЦ несут административную ответственность за нарушения настоящего Административного регламента, выразившиеся в нарушении срока регистрации запроса заявителя о предоставлении государственной услуги, срока предоставления государственной услуги, в неправомерных отказах в приеме у заявителя документов, предусмотренных для предоставления государственной услуги, предоставлении государственной услуги, исправлении допущенных опечаток и ошибок в выданных в результате предоставления государственной услуги документах либо нарушении установленного срока осуществления таких</w:t>
      </w:r>
      <w:proofErr w:type="gramEnd"/>
      <w:r w:rsidRPr="00386633">
        <w:rPr>
          <w:rFonts w:ascii="Times New Roman" w:hAnsi="Times New Roman" w:cs="Times New Roman"/>
        </w:rPr>
        <w:t xml:space="preserve"> </w:t>
      </w:r>
      <w:proofErr w:type="gramStart"/>
      <w:r w:rsidRPr="00386633">
        <w:rPr>
          <w:rFonts w:ascii="Times New Roman" w:hAnsi="Times New Roman" w:cs="Times New Roman"/>
        </w:rPr>
        <w:t>исправлений, в превышении максимального срока ожидания в очереди при подаче запроса о предоставлении государственной услуги, а равно при получении результата предоставления государственной услуги (за исключением срока подачи запроса в МФЦ), в нарушении требований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</w:t>
      </w:r>
      <w:proofErr w:type="gramEnd"/>
      <w:r w:rsidRPr="00386633">
        <w:rPr>
          <w:rFonts w:ascii="Times New Roman" w:hAnsi="Times New Roman" w:cs="Times New Roman"/>
        </w:rPr>
        <w:t>, необходимых для предоставления государственной услуги (за исключением требований, установленных к помещениям МФЦ).</w:t>
      </w:r>
    </w:p>
    <w:p w:rsidR="00DB3329" w:rsidRPr="00386633" w:rsidRDefault="00DB3329">
      <w:pPr>
        <w:pStyle w:val="ConsPlusNormal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(подраздел 23 в ред. </w:t>
      </w:r>
      <w:hyperlink r:id="rId101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11.07.2014 N 10-нп)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V. Досудебный (внесудебный) порядок обжалования решений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и действий (бездействия) органа, предоставляющего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государственную услугу, а также должностных лиц,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государственных служащих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 xml:space="preserve">(в ред. </w:t>
      </w:r>
      <w:hyperlink r:id="rId102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</w:t>
      </w:r>
      <w:proofErr w:type="gramEnd"/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lastRenderedPageBreak/>
        <w:t>ХМАО - Югры от 08.11.2013 N 26-нп)</w:t>
      </w:r>
      <w:proofErr w:type="gramEnd"/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24. Заявитель имеет право на досудебное (внесудебное) обжалование действий (бездействия) и решений, принятых (осуществляемых) в ходе предоставления государственной услуги.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25. Заявитель имеет право обратиться с жалобой, в том числе в следующих случаях: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нарушение срока регистрации запроса заявителя о предоставлении государственной услуги;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нарушение срока предоставления государственной услуги;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- Югры для предоставления государственной услуги у заявителя;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- Югры;</w:t>
      </w:r>
      <w:proofErr w:type="gramEnd"/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- Югры;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26. Жалоба подается директору Дептруда и занятости Югры, а в случае обжалования решения директора Дептруда и занятости Югры - заместителю Губернатора автономного округа, в ведении которого находится Дептруда и занятости Югры.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27. Основанием для начала процедуры досудебного (внесудебного) обжалования является поступление жалобы в Дептруда и занятости Югры.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28. Жалоба подается в письменной форме на бумажном носителе или в электронной форме, а также может быть принята при личном приеме заявителя.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 электронной форме жалоба может быть подана заявителем посредством: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официального сайта Дептруда и занятости Югры;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федеральной государственной информационной системы "Единый портал государственных и муниципальных услуг (функций)".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29. Жалоба на нарушение порядка предоставления государственной услуги Центром занятости рассматривается Дептруда и занятости Югры. При этом срок рассмотрения жалобы исчисляется со дня регистрации жалобы в Дептруда и занятости Югры.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В случае подачи заявителем жалобы через МФЦ </w:t>
      </w:r>
      <w:proofErr w:type="gramStart"/>
      <w:r w:rsidRPr="00386633">
        <w:rPr>
          <w:rFonts w:ascii="Times New Roman" w:hAnsi="Times New Roman" w:cs="Times New Roman"/>
        </w:rPr>
        <w:t>последний</w:t>
      </w:r>
      <w:proofErr w:type="gramEnd"/>
      <w:r w:rsidRPr="00386633">
        <w:rPr>
          <w:rFonts w:ascii="Times New Roman" w:hAnsi="Times New Roman" w:cs="Times New Roman"/>
        </w:rPr>
        <w:t xml:space="preserve"> обеспечивает ее передачу в Дептруда и занятости Югры в порядке и сроки, которые установлены соглашением о взаимодействии между МФЦ и Дептруда и занятости Югры, но не позднее следующего рабочего дня со дня поступления жалобы.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Жалоба на нарушение порядка предоставления государственной услуги МФЦ рассматривается Дептруда и занятости Югры. При этом срок рассмотрения жалобы исчисляется со дня регистрации жалобы в Дептруда и занятости Югры.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30. </w:t>
      </w:r>
      <w:proofErr w:type="spellStart"/>
      <w:r w:rsidRPr="00386633">
        <w:rPr>
          <w:rFonts w:ascii="Times New Roman" w:hAnsi="Times New Roman" w:cs="Times New Roman"/>
        </w:rPr>
        <w:t>Дептруд</w:t>
      </w:r>
      <w:proofErr w:type="spellEnd"/>
      <w:r w:rsidRPr="00386633">
        <w:rPr>
          <w:rFonts w:ascii="Times New Roman" w:hAnsi="Times New Roman" w:cs="Times New Roman"/>
        </w:rPr>
        <w:t xml:space="preserve"> и занятости Югры обеспечивает объективное, всестороннее и своевременное рассмотрение жалобы, в случаях необходимости - с участием заявителя, направившего жалобу.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31. Жалоба подлежит рассмотрению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32. Прием жалоб в письменной форме осуществляется в месте предоставления государственной услуги (в месте, где заявитель подавал запрос 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33. Время приема жалоб осуществляется в соответствии с графиком предоставления государственной услуги, указанным в </w:t>
      </w:r>
      <w:hyperlink w:anchor="P66" w:history="1">
        <w:r w:rsidRPr="00386633">
          <w:rPr>
            <w:rFonts w:ascii="Times New Roman" w:hAnsi="Times New Roman" w:cs="Times New Roman"/>
            <w:color w:val="0000FF"/>
          </w:rPr>
          <w:t>подразделе 3</w:t>
        </w:r>
      </w:hyperlink>
      <w:r w:rsidRPr="00386633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34. В случае если рассмотрение жалобы не входит в компетенцию Дептруда и занятости </w:t>
      </w:r>
      <w:r w:rsidRPr="00386633">
        <w:rPr>
          <w:rFonts w:ascii="Times New Roman" w:hAnsi="Times New Roman" w:cs="Times New Roman"/>
        </w:rPr>
        <w:lastRenderedPageBreak/>
        <w:t>Югры, Дептруда и занятости Югры в течение 3 рабочих дней со дня ее регистрации направляет жалобу в уполномоченный на ее рассмотрение орган, о чем заявитель информируется в письменной форме.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35. Заявитель в жалобе в обязательном порядке указывает следующую информацию: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наименование Центра занятости, должностного лица, специалиста Центра занятости, решения и действия (бездействие) которых обжалуются;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сведения об обжалуемых решениях и действиях (бездействии) Центра занятости, должностного лица, специалиста Центра занятости;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доводы, на основании которых заявитель не согласен с решением и действием (бездействием) Центра занятости, должностного лица, специалиста Центра занятости.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36.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 оформленная в соответствии с законодательством Российской Федерации доверенность.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 подаче жалобы в электронной форме указанный документ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37. Заявитель имеет право на получение информации и документов, необходимых для обоснования и рассмотрения жалобы.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38. Жалоба, поступившая в Дептруда и занятости Югры, подлежит регистрации не позднее следующего рабочего дня со дня ее поступления.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2" w:name="P493"/>
      <w:bookmarkEnd w:id="22"/>
      <w:r w:rsidRPr="00386633">
        <w:rPr>
          <w:rFonts w:ascii="Times New Roman" w:hAnsi="Times New Roman" w:cs="Times New Roman"/>
        </w:rPr>
        <w:t xml:space="preserve">39. По результатам рассмотрения жалобы в соответствии с </w:t>
      </w:r>
      <w:hyperlink r:id="rId103" w:history="1">
        <w:r w:rsidRPr="00386633">
          <w:rPr>
            <w:rFonts w:ascii="Times New Roman" w:hAnsi="Times New Roman" w:cs="Times New Roman"/>
            <w:color w:val="0000FF"/>
          </w:rPr>
          <w:t>частью 7 статьи 11.2</w:t>
        </w:r>
      </w:hyperlink>
      <w:r w:rsidRPr="00386633">
        <w:rPr>
          <w:rFonts w:ascii="Times New Roman" w:hAnsi="Times New Roman" w:cs="Times New Roman"/>
        </w:rPr>
        <w:t xml:space="preserve"> Федерального закона от 27 июля 2010 года N 210-ФЗ "Об организации предоставления государственных и муниципальных услуг" Дептруда и занятости Югры принимает решение о ее удовлетворении либо об отказе в ее удовлетворении в форме своего акта.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40. При удовлетворении жалобы принимает исчерпывающие меры по устранению выявленных нарушений, в том числе по выдаче заявителю результата государственной услуги не позднее 5 рабочих дней со дня принятия решения, если иное не установлено законодательством Российской Федерации.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41. В ответе по результатам рассмотрения жалобы указываются: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наименование Дептруда и занятости Югры, должность, фамилия, имя, отчество (при наличии) его должностного лица, принявшего решение по жалобе;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номер, дата, место принятия решения, включая сведения о должностном лице, специалисте Центра занятости, решение или действие (бездействие) которого обжалуется;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фамилия, имя, отчество (при наличии) заявителя;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основания для принятия решения по жалобе;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принятое по жалобе решение;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 случае</w:t>
      </w:r>
      <w:proofErr w:type="gramStart"/>
      <w:r w:rsidRPr="00386633">
        <w:rPr>
          <w:rFonts w:ascii="Times New Roman" w:hAnsi="Times New Roman" w:cs="Times New Roman"/>
        </w:rPr>
        <w:t>,</w:t>
      </w:r>
      <w:proofErr w:type="gramEnd"/>
      <w:r w:rsidRPr="00386633">
        <w:rPr>
          <w:rFonts w:ascii="Times New Roman" w:hAnsi="Times New Roman" w:cs="Times New Roman"/>
        </w:rPr>
        <w:t xml:space="preserve">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сведения о порядке обжалования принятого по жалобе решения.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Ответ по результатам рассмотрения жалобы подписывается уполномоченным на рассмотрение жалобы должностным лицом Дептруда и занятости Югры.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42. Не позднее дня, следующего за днем принятия решения, указанного в </w:t>
      </w:r>
      <w:hyperlink w:anchor="P493" w:history="1">
        <w:r w:rsidRPr="00386633">
          <w:rPr>
            <w:rFonts w:ascii="Times New Roman" w:hAnsi="Times New Roman" w:cs="Times New Roman"/>
            <w:color w:val="0000FF"/>
          </w:rPr>
          <w:t>пункте 39</w:t>
        </w:r>
      </w:hyperlink>
      <w:r w:rsidRPr="00386633">
        <w:rPr>
          <w:rFonts w:ascii="Times New Roman" w:hAnsi="Times New Roman" w:cs="Times New Roman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43. Исчерпывающий перечень оснований для отказа в удовлетворении жалобы и случаев, в </w:t>
      </w:r>
      <w:r w:rsidRPr="00386633">
        <w:rPr>
          <w:rFonts w:ascii="Times New Roman" w:hAnsi="Times New Roman" w:cs="Times New Roman"/>
        </w:rPr>
        <w:lastRenderedPageBreak/>
        <w:t>которых ответ на жалобу не дается: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43.1. Дептруда и занятости Югры отказывает в удовлетворении жалобы в следующих случаях: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наличие решения по жалобе, принятого ранее в отношении того же заявителя и по тому же предмету жалобы.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43.2. Дептруда и занятости Югры оставляет жалобу без ответа в следующих случаях: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наличие в жалобе нецензурных либо оскорбительных выражений, угроз жизни, здоровью и имуществу должностного лица, а также членам его семьи;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44. Утратил силу. - </w:t>
      </w:r>
      <w:hyperlink r:id="rId104" w:history="1">
        <w:r w:rsidRPr="00386633">
          <w:rPr>
            <w:rFonts w:ascii="Times New Roman" w:hAnsi="Times New Roman" w:cs="Times New Roman"/>
            <w:color w:val="0000FF"/>
          </w:rPr>
          <w:t>Приказ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11.02.2016 N 5-нп.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45. В случае установления в ходе или по результатам </w:t>
      </w:r>
      <w:proofErr w:type="gramStart"/>
      <w:r w:rsidRPr="00386633">
        <w:rPr>
          <w:rFonts w:ascii="Times New Roman" w:hAnsi="Times New Roman" w:cs="Times New Roman"/>
        </w:rPr>
        <w:t>рассмотрения жалобы признаков состава административного правонарушения</w:t>
      </w:r>
      <w:proofErr w:type="gramEnd"/>
      <w:r w:rsidRPr="00386633">
        <w:rPr>
          <w:rFonts w:ascii="Times New Roman" w:hAnsi="Times New Roman" w:cs="Times New Roman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46. Все действия (бездействия) и решения, принятые (осуществляемые) в ходе предоставления государственной услуги, заявитель вправе оспорить в судебном порядке.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47. </w:t>
      </w:r>
      <w:proofErr w:type="gramStart"/>
      <w:r w:rsidRPr="00386633">
        <w:rPr>
          <w:rFonts w:ascii="Times New Roman" w:hAnsi="Times New Roman" w:cs="Times New Roman"/>
        </w:rPr>
        <w:t>Информация о порядке подачи и рассмотрения жалобы размещается на информационных стендах в местах предоставления государственной услуги и в информационно-телекоммуникационной сети Интернет: в федеральной государственной информационной системе "Единый портал государственных и муниципальных услуг (функций)", на Портале государственных и муниципальных услуг (функций) Ханты-Мансийского автономного округа - Югры, на официальном сайте Дептруда и занятости Югры.</w:t>
      </w:r>
      <w:proofErr w:type="gramEnd"/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rPr>
          <w:rFonts w:ascii="Times New Roman" w:hAnsi="Times New Roman" w:cs="Times New Roman"/>
        </w:rPr>
        <w:sectPr w:rsidR="00DB3329" w:rsidRPr="00386633" w:rsidSect="001900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3329" w:rsidRPr="00386633" w:rsidRDefault="00DB332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lastRenderedPageBreak/>
        <w:t>Приложение 1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к Административному регламенту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предоставления государственной услуги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по содействию безработным гражданам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 переезде и безработным гражданам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и членам их семей в переселении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 другую местность для трудоустройства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по направлению органов службы занятости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bookmarkStart w:id="23" w:name="P531"/>
      <w:bookmarkEnd w:id="23"/>
      <w:r w:rsidRPr="00386633">
        <w:rPr>
          <w:rFonts w:ascii="Times New Roman" w:hAnsi="Times New Roman" w:cs="Times New Roman"/>
        </w:rPr>
        <w:t>СВЕДЕНИЯ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 МЕСТАХ НАХОЖДЕНИЯ, ГРАФИКЕ (РЕЖИМЕ РАБОТЫ), СПРАВОЧНЫХ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НОМЕРАХ</w:t>
      </w:r>
      <w:proofErr w:type="gramEnd"/>
      <w:r w:rsidRPr="00386633">
        <w:rPr>
          <w:rFonts w:ascii="Times New Roman" w:hAnsi="Times New Roman" w:cs="Times New Roman"/>
        </w:rPr>
        <w:t xml:space="preserve"> ТЕЛЕФОНОВ, АДРЕСАХ ЭЛЕКТРОННОЙ ПОЧТЫ КАЗЕННЫХ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УЧРЕЖДЕНИЙ ХАНТЫ-МАНСИЙСКОГО АВТОНОМНОГО ОКРУГА - ЮГРЫ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ЦЕНТРОВ ЗАНЯТОСТИ НАСЕЛЕНИЯ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Список изменяющих документов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 xml:space="preserve">(в ред. </w:t>
      </w:r>
      <w:hyperlink r:id="rId105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</w:t>
      </w:r>
      <w:proofErr w:type="gramEnd"/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от 10.02.2016 N 4-нп)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71"/>
      </w:tblGrid>
      <w:tr w:rsidR="00DB3329" w:rsidRPr="00386633">
        <w:tc>
          <w:tcPr>
            <w:tcW w:w="510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386633">
              <w:rPr>
                <w:rFonts w:ascii="Times New Roman" w:hAnsi="Times New Roman" w:cs="Times New Roman"/>
              </w:rPr>
              <w:t>п</w:t>
            </w:r>
            <w:proofErr w:type="gramEnd"/>
            <w:r w:rsidRPr="0038663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071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Место обращения заявителя</w:t>
            </w:r>
          </w:p>
        </w:tc>
      </w:tr>
      <w:tr w:rsidR="00DB3329" w:rsidRPr="00386633">
        <w:tc>
          <w:tcPr>
            <w:tcW w:w="510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7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Казенное учреждение Ханты-Мансийского автономного округа - Югры "Белоярский центр занятости населения"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628162,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г. Белоярский, 4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мкр</w:t>
            </w:r>
            <w:proofErr w:type="spellEnd"/>
            <w:r w:rsidRPr="00386633">
              <w:rPr>
                <w:rFonts w:ascii="Times New Roman" w:hAnsi="Times New Roman" w:cs="Times New Roman"/>
              </w:rPr>
              <w:t>, д. 10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E-</w:t>
            </w:r>
            <w:proofErr w:type="spellStart"/>
            <w:r w:rsidRPr="00386633">
              <w:rPr>
                <w:rFonts w:ascii="Times New Roman" w:hAnsi="Times New Roman" w:cs="Times New Roman"/>
              </w:rPr>
              <w:t>mail</w:t>
            </w:r>
            <w:proofErr w:type="spellEnd"/>
            <w:r w:rsidRPr="00386633">
              <w:rPr>
                <w:rFonts w:ascii="Times New Roman" w:hAnsi="Times New Roman" w:cs="Times New Roman"/>
              </w:rPr>
              <w:t>: bel@dznhmao.ru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(34670) 2-16-09, 2-18-74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</w:tc>
      </w:tr>
      <w:tr w:rsidR="00DB3329" w:rsidRPr="00386633">
        <w:tc>
          <w:tcPr>
            <w:tcW w:w="510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7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Казенное учреждение Ханты-Мансийского автономного округа - Югры "Березовский центр занятости населения"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628140,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п. Березово, ул. Быстрицкого, д. 42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E-</w:t>
            </w:r>
            <w:proofErr w:type="spellStart"/>
            <w:r w:rsidRPr="00386633">
              <w:rPr>
                <w:rFonts w:ascii="Times New Roman" w:hAnsi="Times New Roman" w:cs="Times New Roman"/>
              </w:rPr>
              <w:t>mail</w:t>
            </w:r>
            <w:proofErr w:type="spellEnd"/>
            <w:r w:rsidRPr="00386633">
              <w:rPr>
                <w:rFonts w:ascii="Times New Roman" w:hAnsi="Times New Roman" w:cs="Times New Roman"/>
              </w:rPr>
              <w:t>: berezovo@dznhmao.ru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(34674) 2-10-39, 2-23-29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lastRenderedPageBreak/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</w:tc>
      </w:tr>
      <w:tr w:rsidR="00DB3329" w:rsidRPr="00386633">
        <w:tc>
          <w:tcPr>
            <w:tcW w:w="510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07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Казенное учреждение Ханты-Мансийского автономного округа - Югры "Когалымский центр занятости населения"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628481,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г. Когалым, ул. </w:t>
            </w:r>
            <w:proofErr w:type="gramStart"/>
            <w:r w:rsidRPr="00386633">
              <w:rPr>
                <w:rFonts w:ascii="Times New Roman" w:hAnsi="Times New Roman" w:cs="Times New Roman"/>
              </w:rPr>
              <w:t>Янтарная</w:t>
            </w:r>
            <w:proofErr w:type="gramEnd"/>
            <w:r w:rsidRPr="00386633">
              <w:rPr>
                <w:rFonts w:ascii="Times New Roman" w:hAnsi="Times New Roman" w:cs="Times New Roman"/>
              </w:rPr>
              <w:t>, д. 9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86633">
              <w:rPr>
                <w:rFonts w:ascii="Times New Roman" w:hAnsi="Times New Roman" w:cs="Times New Roman"/>
                <w:lang w:val="en-US"/>
              </w:rPr>
              <w:t>E-mail: czn-kgl@yandex.ru.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телефон: 8 (34667) 2-19-03, факс: 8 (34667) 2-84-46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</w:tc>
      </w:tr>
      <w:tr w:rsidR="00DB3329" w:rsidRPr="00386633">
        <w:tc>
          <w:tcPr>
            <w:tcW w:w="510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07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Казенное учреждение Ханты-Мансийского автономного округа - Югры "Лангепасский центр занятости населения"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628672,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Лангепас</w:t>
            </w:r>
            <w:proofErr w:type="spellEnd"/>
            <w:r w:rsidRPr="00386633">
              <w:rPr>
                <w:rFonts w:ascii="Times New Roman" w:hAnsi="Times New Roman" w:cs="Times New Roman"/>
              </w:rPr>
              <w:t>, ул. Ленина, д. 23а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E-</w:t>
            </w:r>
            <w:proofErr w:type="spellStart"/>
            <w:r w:rsidRPr="00386633">
              <w:rPr>
                <w:rFonts w:ascii="Times New Roman" w:hAnsi="Times New Roman" w:cs="Times New Roman"/>
              </w:rPr>
              <w:t>mail</w:t>
            </w:r>
            <w:proofErr w:type="spellEnd"/>
            <w:r w:rsidRPr="00386633">
              <w:rPr>
                <w:rFonts w:ascii="Times New Roman" w:hAnsi="Times New Roman" w:cs="Times New Roman"/>
              </w:rPr>
              <w:t>: langepas@dznhmao.ru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(34669) 2-17-22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</w:tc>
      </w:tr>
      <w:tr w:rsidR="00DB3329" w:rsidRPr="00386633">
        <w:tc>
          <w:tcPr>
            <w:tcW w:w="510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07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Казенное учреждение Ханты-Мансийского автономного округа - Югры "Мегионский центр занятости населения"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628681,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Мегион</w:t>
            </w:r>
            <w:proofErr w:type="spellEnd"/>
            <w:r w:rsidRPr="00386633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Сутормина</w:t>
            </w:r>
            <w:proofErr w:type="spellEnd"/>
            <w:r w:rsidRPr="00386633">
              <w:rPr>
                <w:rFonts w:ascii="Times New Roman" w:hAnsi="Times New Roman" w:cs="Times New Roman"/>
              </w:rPr>
              <w:t>, д. 14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86633">
              <w:rPr>
                <w:rFonts w:ascii="Times New Roman" w:hAnsi="Times New Roman" w:cs="Times New Roman"/>
                <w:lang w:val="en-US"/>
              </w:rPr>
              <w:t>E-mail: Centr@mczn.megion.biz,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(34643) 2-44-49, 2-29-63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</w:tc>
      </w:tr>
      <w:tr w:rsidR="00DB3329" w:rsidRPr="00386633">
        <w:tc>
          <w:tcPr>
            <w:tcW w:w="510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07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Казенное учреждение Ханты-Мансийского автономного округа - Югры "Междуреченский центр занятости населения"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628200,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86633">
              <w:rPr>
                <w:rFonts w:ascii="Times New Roman" w:hAnsi="Times New Roman" w:cs="Times New Roman"/>
              </w:rPr>
              <w:t>Кондинский</w:t>
            </w:r>
            <w:proofErr w:type="spellEnd"/>
            <w:r w:rsidRPr="00386633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п.г.т</w:t>
            </w:r>
            <w:proofErr w:type="spellEnd"/>
            <w:r w:rsidRPr="00386633">
              <w:rPr>
                <w:rFonts w:ascii="Times New Roman" w:hAnsi="Times New Roman" w:cs="Times New Roman"/>
              </w:rPr>
              <w:t xml:space="preserve">. Междуреченский, ул. </w:t>
            </w:r>
            <w:proofErr w:type="gramStart"/>
            <w:r w:rsidRPr="00386633">
              <w:rPr>
                <w:rFonts w:ascii="Times New Roman" w:hAnsi="Times New Roman" w:cs="Times New Roman"/>
              </w:rPr>
              <w:t>Первомайская</w:t>
            </w:r>
            <w:proofErr w:type="gramEnd"/>
            <w:r w:rsidRPr="00386633">
              <w:rPr>
                <w:rFonts w:ascii="Times New Roman" w:hAnsi="Times New Roman" w:cs="Times New Roman"/>
              </w:rPr>
              <w:t>, д. 23б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E-</w:t>
            </w:r>
            <w:proofErr w:type="spellStart"/>
            <w:r w:rsidRPr="00386633">
              <w:rPr>
                <w:rFonts w:ascii="Times New Roman" w:hAnsi="Times New Roman" w:cs="Times New Roman"/>
              </w:rPr>
              <w:t>mail</w:t>
            </w:r>
            <w:proofErr w:type="spellEnd"/>
            <w:r w:rsidRPr="00386633">
              <w:rPr>
                <w:rFonts w:ascii="Times New Roman" w:hAnsi="Times New Roman" w:cs="Times New Roman"/>
              </w:rPr>
              <w:t>: kondinsk@dznhmao.ru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(34677) 4-19-17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lastRenderedPageBreak/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</w:tc>
      </w:tr>
      <w:tr w:rsidR="00DB3329" w:rsidRPr="00386633">
        <w:tc>
          <w:tcPr>
            <w:tcW w:w="510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907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Казенное учреждение Ханты-Мансийского автономного округа - Югры "Нефтеюганский центр занятости населения"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628310,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г. Нефтеюганск, 12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мкр</w:t>
            </w:r>
            <w:proofErr w:type="spellEnd"/>
            <w:r w:rsidRPr="00386633">
              <w:rPr>
                <w:rFonts w:ascii="Times New Roman" w:hAnsi="Times New Roman" w:cs="Times New Roman"/>
              </w:rPr>
              <w:t>., д. 18, помещение 34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86633">
              <w:rPr>
                <w:rFonts w:ascii="Times New Roman" w:hAnsi="Times New Roman" w:cs="Times New Roman"/>
                <w:lang w:val="en-US"/>
              </w:rPr>
              <w:t>E-mail: ugansk@dznhmao.ru, nczn12@yandex.ru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(3463) 25-65-50, 25-65-35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Консультационный пункт: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г. Нефтеюганск, 2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мкр</w:t>
            </w:r>
            <w:proofErr w:type="spellEnd"/>
            <w:r w:rsidRPr="00386633">
              <w:rPr>
                <w:rFonts w:ascii="Times New Roman" w:hAnsi="Times New Roman" w:cs="Times New Roman"/>
              </w:rPr>
              <w:t xml:space="preserve">., д. 24,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каб</w:t>
            </w:r>
            <w:proofErr w:type="spellEnd"/>
            <w:r w:rsidRPr="00386633">
              <w:rPr>
                <w:rFonts w:ascii="Times New Roman" w:hAnsi="Times New Roman" w:cs="Times New Roman"/>
              </w:rPr>
              <w:t>. 101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телефон: 8 (3463) 22-15-60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</w:tc>
      </w:tr>
      <w:tr w:rsidR="00DB3329" w:rsidRPr="00386633">
        <w:tc>
          <w:tcPr>
            <w:tcW w:w="510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07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Казенное учреждение Ханты-Мансийского автономного округа - Югры "Нижневартовский центр занятости населения"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628615,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г. Нижневартовск, ул. Нефтяников, д. 70в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E-</w:t>
            </w:r>
            <w:proofErr w:type="spellStart"/>
            <w:r w:rsidRPr="00386633">
              <w:rPr>
                <w:rFonts w:ascii="Times New Roman" w:hAnsi="Times New Roman" w:cs="Times New Roman"/>
              </w:rPr>
              <w:t>mail</w:t>
            </w:r>
            <w:proofErr w:type="spellEnd"/>
            <w:r w:rsidRPr="00386633">
              <w:rPr>
                <w:rFonts w:ascii="Times New Roman" w:hAnsi="Times New Roman" w:cs="Times New Roman"/>
              </w:rPr>
              <w:t>: zannvg@yandex.ru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(3466) 43-77-40; 43-77-60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628647,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86633">
              <w:rPr>
                <w:rFonts w:ascii="Times New Roman" w:hAnsi="Times New Roman" w:cs="Times New Roman"/>
              </w:rPr>
              <w:t>пгт</w:t>
            </w:r>
            <w:proofErr w:type="spellEnd"/>
            <w:r w:rsidRPr="0038663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Новоаганск</w:t>
            </w:r>
            <w:proofErr w:type="spellEnd"/>
            <w:r w:rsidRPr="00386633">
              <w:rPr>
                <w:rFonts w:ascii="Times New Roman" w:hAnsi="Times New Roman" w:cs="Times New Roman"/>
              </w:rPr>
              <w:t>, ул. Транспортная, д. 12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E-</w:t>
            </w:r>
            <w:proofErr w:type="spellStart"/>
            <w:r w:rsidRPr="00386633">
              <w:rPr>
                <w:rFonts w:ascii="Times New Roman" w:hAnsi="Times New Roman" w:cs="Times New Roman"/>
              </w:rPr>
              <w:t>mail</w:t>
            </w:r>
            <w:proofErr w:type="spellEnd"/>
            <w:r w:rsidRPr="00386633">
              <w:rPr>
                <w:rFonts w:ascii="Times New Roman" w:hAnsi="Times New Roman" w:cs="Times New Roman"/>
              </w:rPr>
              <w:t>: zannvg@yandex.ru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(34668) 51-270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628634,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86633">
              <w:rPr>
                <w:rFonts w:ascii="Times New Roman" w:hAnsi="Times New Roman" w:cs="Times New Roman"/>
              </w:rPr>
              <w:t>пгт</w:t>
            </w:r>
            <w:proofErr w:type="spellEnd"/>
            <w:r w:rsidRPr="0038663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Излучинск</w:t>
            </w:r>
            <w:proofErr w:type="spellEnd"/>
            <w:r w:rsidRPr="00386633">
              <w:rPr>
                <w:rFonts w:ascii="Times New Roman" w:hAnsi="Times New Roman" w:cs="Times New Roman"/>
              </w:rPr>
              <w:t>, ул. Набережная, д. 4, кв. 71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E-</w:t>
            </w:r>
            <w:proofErr w:type="spellStart"/>
            <w:r w:rsidRPr="00386633">
              <w:rPr>
                <w:rFonts w:ascii="Times New Roman" w:hAnsi="Times New Roman" w:cs="Times New Roman"/>
              </w:rPr>
              <w:t>mail</w:t>
            </w:r>
            <w:proofErr w:type="spellEnd"/>
            <w:r w:rsidRPr="00386633">
              <w:rPr>
                <w:rFonts w:ascii="Times New Roman" w:hAnsi="Times New Roman" w:cs="Times New Roman"/>
              </w:rPr>
              <w:t>: zannvg@yandex.ru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(3466) 28-20-70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</w:tc>
      </w:tr>
      <w:tr w:rsidR="00DB3329" w:rsidRPr="00386633">
        <w:tc>
          <w:tcPr>
            <w:tcW w:w="510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907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Казенное учреждение Ханты-Мансийского автономного округа - Югры "Няганский центр занятости населения"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628181,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Нягань</w:t>
            </w:r>
            <w:proofErr w:type="spellEnd"/>
            <w:r w:rsidRPr="00386633">
              <w:rPr>
                <w:rFonts w:ascii="Times New Roman" w:hAnsi="Times New Roman" w:cs="Times New Roman"/>
              </w:rPr>
              <w:t xml:space="preserve">, 1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мкр</w:t>
            </w:r>
            <w:proofErr w:type="spellEnd"/>
            <w:r w:rsidRPr="00386633">
              <w:rPr>
                <w:rFonts w:ascii="Times New Roman" w:hAnsi="Times New Roman" w:cs="Times New Roman"/>
              </w:rPr>
              <w:t>., д. 29Е/1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E-</w:t>
            </w:r>
            <w:proofErr w:type="spellStart"/>
            <w:r w:rsidRPr="00386633">
              <w:rPr>
                <w:rFonts w:ascii="Times New Roman" w:hAnsi="Times New Roman" w:cs="Times New Roman"/>
              </w:rPr>
              <w:t>mail</w:t>
            </w:r>
            <w:proofErr w:type="spellEnd"/>
            <w:r w:rsidRPr="00386633">
              <w:rPr>
                <w:rFonts w:ascii="Times New Roman" w:hAnsi="Times New Roman" w:cs="Times New Roman"/>
              </w:rPr>
              <w:t>: nyaganczn2008@Rambler.ru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(34672) 6-41-38, 6-41-50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</w:tc>
      </w:tr>
      <w:tr w:rsidR="00DB3329" w:rsidRPr="00386633">
        <w:tc>
          <w:tcPr>
            <w:tcW w:w="510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07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Казенное учреждение Ханты-Мансийского автономного округа - Югры "Октябрьский центр занятости населения"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628100,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86633">
              <w:rPr>
                <w:rFonts w:ascii="Times New Roman" w:hAnsi="Times New Roman" w:cs="Times New Roman"/>
              </w:rPr>
              <w:t>пгт</w:t>
            </w:r>
            <w:proofErr w:type="spellEnd"/>
            <w:r w:rsidRPr="00386633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86633">
              <w:rPr>
                <w:rFonts w:ascii="Times New Roman" w:hAnsi="Times New Roman" w:cs="Times New Roman"/>
              </w:rPr>
              <w:t>Октябрьское</w:t>
            </w:r>
            <w:proofErr w:type="gramEnd"/>
            <w:r w:rsidRPr="00386633">
              <w:rPr>
                <w:rFonts w:ascii="Times New Roman" w:hAnsi="Times New Roman" w:cs="Times New Roman"/>
              </w:rPr>
              <w:t>, ул. Ленина, д. 11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E-</w:t>
            </w:r>
            <w:proofErr w:type="spellStart"/>
            <w:r w:rsidRPr="00386633">
              <w:rPr>
                <w:rFonts w:ascii="Times New Roman" w:hAnsi="Times New Roman" w:cs="Times New Roman"/>
              </w:rPr>
              <w:t>mail</w:t>
            </w:r>
            <w:proofErr w:type="spellEnd"/>
            <w:r w:rsidRPr="00386633">
              <w:rPr>
                <w:rFonts w:ascii="Times New Roman" w:hAnsi="Times New Roman" w:cs="Times New Roman"/>
              </w:rPr>
              <w:t>: october@dznhmao.ru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(34678) 2-11-24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</w:tc>
      </w:tr>
      <w:tr w:rsidR="00DB3329" w:rsidRPr="00386633">
        <w:tc>
          <w:tcPr>
            <w:tcW w:w="510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07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Казенное учреждение Ханты-Мансийского автономного округа - Югры "Покачевский центр занятости населения"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628661,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Покачи</w:t>
            </w:r>
            <w:proofErr w:type="spellEnd"/>
            <w:r w:rsidRPr="00386633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Pr="00386633">
              <w:rPr>
                <w:rFonts w:ascii="Times New Roman" w:hAnsi="Times New Roman" w:cs="Times New Roman"/>
              </w:rPr>
              <w:t>Таежная</w:t>
            </w:r>
            <w:proofErr w:type="gramEnd"/>
            <w:r w:rsidRPr="00386633">
              <w:rPr>
                <w:rFonts w:ascii="Times New Roman" w:hAnsi="Times New Roman" w:cs="Times New Roman"/>
              </w:rPr>
              <w:t>, д. 18, корп. 2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E-</w:t>
            </w:r>
            <w:proofErr w:type="spellStart"/>
            <w:r w:rsidRPr="00386633">
              <w:rPr>
                <w:rFonts w:ascii="Times New Roman" w:hAnsi="Times New Roman" w:cs="Times New Roman"/>
              </w:rPr>
              <w:t>mail</w:t>
            </w:r>
            <w:proofErr w:type="spellEnd"/>
            <w:r w:rsidRPr="00386633">
              <w:rPr>
                <w:rFonts w:ascii="Times New Roman" w:hAnsi="Times New Roman" w:cs="Times New Roman"/>
              </w:rPr>
              <w:t>: cznpkg@wsmail.ru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(34669) 7-49-52, 7-35-45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</w:tc>
      </w:tr>
      <w:tr w:rsidR="00DB3329" w:rsidRPr="00386633">
        <w:tc>
          <w:tcPr>
            <w:tcW w:w="510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07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Казенное учреждение Ханты-Мансийского автономного округа - Югры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"Пыть-Яхский центр занятости населения"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628380,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г. Пыть-Ях,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мкр</w:t>
            </w:r>
            <w:proofErr w:type="spellEnd"/>
            <w:r w:rsidRPr="00386633">
              <w:rPr>
                <w:rFonts w:ascii="Times New Roman" w:hAnsi="Times New Roman" w:cs="Times New Roman"/>
              </w:rPr>
              <w:t>. 1, д. 17-23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E-</w:t>
            </w:r>
            <w:proofErr w:type="spellStart"/>
            <w:r w:rsidRPr="00386633">
              <w:rPr>
                <w:rFonts w:ascii="Times New Roman" w:hAnsi="Times New Roman" w:cs="Times New Roman"/>
              </w:rPr>
              <w:t>mail</w:t>
            </w:r>
            <w:proofErr w:type="spellEnd"/>
            <w:r w:rsidRPr="00386633">
              <w:rPr>
                <w:rFonts w:ascii="Times New Roman" w:hAnsi="Times New Roman" w:cs="Times New Roman"/>
              </w:rPr>
              <w:t>: guczn@wsmail.ru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(3463) 46-68-30, факс 8 (3463) 42-12-30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</w:tc>
      </w:tr>
      <w:tr w:rsidR="00DB3329" w:rsidRPr="00386633">
        <w:tc>
          <w:tcPr>
            <w:tcW w:w="510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907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Казенное учреждение Ханты-Мансийского автономного округа - Югры "Радужнинский центр занятости населения"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628462,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г. Радужный, микрорайон 3, д. 22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E-</w:t>
            </w:r>
            <w:proofErr w:type="spellStart"/>
            <w:r w:rsidRPr="00386633">
              <w:rPr>
                <w:rFonts w:ascii="Times New Roman" w:hAnsi="Times New Roman" w:cs="Times New Roman"/>
              </w:rPr>
              <w:t>mail</w:t>
            </w:r>
            <w:proofErr w:type="spellEnd"/>
            <w:r w:rsidRPr="00386633">
              <w:rPr>
                <w:rFonts w:ascii="Times New Roman" w:hAnsi="Times New Roman" w:cs="Times New Roman"/>
              </w:rPr>
              <w:t>: radugn@dznhmao.ru, официальный сайт: http://rabota.admrad.ru/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(34668) 3-20-05, 3-10-26, 3-71-30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</w:tc>
      </w:tr>
      <w:tr w:rsidR="00DB3329" w:rsidRPr="00386633">
        <w:tc>
          <w:tcPr>
            <w:tcW w:w="510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07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Казенное учреждение Ханты-Мансийского автономного округа - Югры "Советский центр занятости населения"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628240,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г. Советский, ул. Юбилейная, д. 87, кв. 1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E-</w:t>
            </w:r>
            <w:proofErr w:type="spellStart"/>
            <w:r w:rsidRPr="00386633">
              <w:rPr>
                <w:rFonts w:ascii="Times New Roman" w:hAnsi="Times New Roman" w:cs="Times New Roman"/>
              </w:rPr>
              <w:t>mail</w:t>
            </w:r>
            <w:proofErr w:type="spellEnd"/>
            <w:r w:rsidRPr="00386633">
              <w:rPr>
                <w:rFonts w:ascii="Times New Roman" w:hAnsi="Times New Roman" w:cs="Times New Roman"/>
              </w:rPr>
              <w:t>: sovetsky@dznhmao.ru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телефон: 8 (34675) 3-11-98, 3-31-08, 3-33-99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</w:tc>
      </w:tr>
      <w:tr w:rsidR="00DB3329" w:rsidRPr="00386633">
        <w:tc>
          <w:tcPr>
            <w:tcW w:w="510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07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Казенное учреждение Ханты-Мансийского автономного округа - Югры "Сургутский центр занятости населения"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628414,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г. Сургут, ул. Крылова, д. 21/2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E-</w:t>
            </w:r>
            <w:proofErr w:type="spellStart"/>
            <w:r w:rsidRPr="00386633">
              <w:rPr>
                <w:rFonts w:ascii="Times New Roman" w:hAnsi="Times New Roman" w:cs="Times New Roman"/>
              </w:rPr>
              <w:t>mail</w:t>
            </w:r>
            <w:proofErr w:type="spellEnd"/>
            <w:r w:rsidRPr="00386633">
              <w:rPr>
                <w:rFonts w:ascii="Times New Roman" w:hAnsi="Times New Roman" w:cs="Times New Roman"/>
              </w:rPr>
              <w:t>: Surgut@dznhmao.ru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телефон: 8 (3462) 52-47-01, факс: 8 (3462) 52-47-02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628456,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86633">
              <w:rPr>
                <w:rFonts w:ascii="Times New Roman" w:hAnsi="Times New Roman" w:cs="Times New Roman"/>
              </w:rPr>
              <w:t>г.п</w:t>
            </w:r>
            <w:proofErr w:type="spellEnd"/>
            <w:r w:rsidRPr="00386633">
              <w:rPr>
                <w:rFonts w:ascii="Times New Roman" w:hAnsi="Times New Roman" w:cs="Times New Roman"/>
              </w:rPr>
              <w:t>. Федоровский, ул. Ленина, д. 9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E-</w:t>
            </w:r>
            <w:proofErr w:type="spellStart"/>
            <w:r w:rsidRPr="00386633">
              <w:rPr>
                <w:rFonts w:ascii="Times New Roman" w:hAnsi="Times New Roman" w:cs="Times New Roman"/>
              </w:rPr>
              <w:t>mail</w:t>
            </w:r>
            <w:proofErr w:type="spellEnd"/>
            <w:r w:rsidRPr="00386633">
              <w:rPr>
                <w:rFonts w:ascii="Times New Roman" w:hAnsi="Times New Roman" w:cs="Times New Roman"/>
              </w:rPr>
              <w:t>: fedorovka@dznhmao.ru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8(3462)55-70-77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пятница: с 9-00 до 17-00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628456,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86633">
              <w:rPr>
                <w:rFonts w:ascii="Times New Roman" w:hAnsi="Times New Roman" w:cs="Times New Roman"/>
              </w:rPr>
              <w:t>г.п</w:t>
            </w:r>
            <w:proofErr w:type="spellEnd"/>
            <w:r w:rsidRPr="0038663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Лянтор</w:t>
            </w:r>
            <w:proofErr w:type="spellEnd"/>
            <w:r w:rsidRPr="00386633">
              <w:rPr>
                <w:rFonts w:ascii="Times New Roman" w:hAnsi="Times New Roman" w:cs="Times New Roman"/>
              </w:rPr>
              <w:t xml:space="preserve">, 5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мкр</w:t>
            </w:r>
            <w:proofErr w:type="spellEnd"/>
            <w:r w:rsidRPr="00386633">
              <w:rPr>
                <w:rFonts w:ascii="Times New Roman" w:hAnsi="Times New Roman" w:cs="Times New Roman"/>
              </w:rPr>
              <w:t>., д. 3, оф. 5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E-</w:t>
            </w:r>
            <w:proofErr w:type="spellStart"/>
            <w:r w:rsidRPr="00386633">
              <w:rPr>
                <w:rFonts w:ascii="Times New Roman" w:hAnsi="Times New Roman" w:cs="Times New Roman"/>
              </w:rPr>
              <w:t>mail</w:t>
            </w:r>
            <w:proofErr w:type="spellEnd"/>
            <w:r w:rsidRPr="00386633">
              <w:rPr>
                <w:rFonts w:ascii="Times New Roman" w:hAnsi="Times New Roman" w:cs="Times New Roman"/>
              </w:rPr>
              <w:t>: lyantor@dznhmao.ru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lastRenderedPageBreak/>
              <w:t>Контактный телефон (факс): 8(34638) 292-81, 211-91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</w:tc>
      </w:tr>
      <w:tr w:rsidR="00DB3329" w:rsidRPr="00386633">
        <w:tc>
          <w:tcPr>
            <w:tcW w:w="510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907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Казенное учреждение Ханты-Мансийского автономного округа - Югры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"Урайский центр занятости населения"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628285,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86633">
              <w:rPr>
                <w:rFonts w:ascii="Times New Roman" w:hAnsi="Times New Roman" w:cs="Times New Roman"/>
              </w:rPr>
              <w:t>г</w:t>
            </w:r>
            <w:r w:rsidRPr="0038663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Урай</w:t>
            </w:r>
            <w:proofErr w:type="spellEnd"/>
            <w:r w:rsidRPr="00386633">
              <w:rPr>
                <w:rFonts w:ascii="Times New Roman" w:hAnsi="Times New Roman" w:cs="Times New Roman"/>
                <w:lang w:val="en-US"/>
              </w:rPr>
              <w:t xml:space="preserve">, 2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мкр</w:t>
            </w:r>
            <w:proofErr w:type="spellEnd"/>
            <w:r w:rsidRPr="00386633"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386633">
              <w:rPr>
                <w:rFonts w:ascii="Times New Roman" w:hAnsi="Times New Roman" w:cs="Times New Roman"/>
              </w:rPr>
              <w:t>д</w:t>
            </w:r>
            <w:r w:rsidRPr="00386633">
              <w:rPr>
                <w:rFonts w:ascii="Times New Roman" w:hAnsi="Times New Roman" w:cs="Times New Roman"/>
                <w:lang w:val="en-US"/>
              </w:rPr>
              <w:t>. 56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86633">
              <w:rPr>
                <w:rFonts w:ascii="Times New Roman" w:hAnsi="Times New Roman" w:cs="Times New Roman"/>
                <w:lang w:val="en-US"/>
              </w:rPr>
              <w:t>E-mail: uray@dznhmao.ru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(34676) 3-01-71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</w:tc>
      </w:tr>
      <w:tr w:rsidR="00DB3329" w:rsidRPr="00386633">
        <w:tc>
          <w:tcPr>
            <w:tcW w:w="510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07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Казенное учреждение Ханты-Мансийского автономного округа - Югры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"Ханты-Мансийский центр занятости населения"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628012,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г. Ханты-Мансийск, ул. Карла Маркса, д. 12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E-</w:t>
            </w:r>
            <w:proofErr w:type="spellStart"/>
            <w:r w:rsidRPr="00386633">
              <w:rPr>
                <w:rFonts w:ascii="Times New Roman" w:hAnsi="Times New Roman" w:cs="Times New Roman"/>
              </w:rPr>
              <w:t>mail</w:t>
            </w:r>
            <w:proofErr w:type="spellEnd"/>
            <w:r w:rsidRPr="00386633">
              <w:rPr>
                <w:rFonts w:ascii="Times New Roman" w:hAnsi="Times New Roman" w:cs="Times New Roman"/>
              </w:rPr>
              <w:t>: hm@dznhmao.ru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телефон: 8 (3467) 32-21-88, телефон горячей линии: 8 (3467) 32-05-17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628520,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Горноправдинск</w:t>
            </w:r>
            <w:proofErr w:type="spellEnd"/>
            <w:r w:rsidRPr="00386633">
              <w:rPr>
                <w:rFonts w:ascii="Times New Roman" w:hAnsi="Times New Roman" w:cs="Times New Roman"/>
              </w:rPr>
              <w:t>, Центральный проезд, д. 11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E-</w:t>
            </w:r>
            <w:proofErr w:type="spellStart"/>
            <w:r w:rsidRPr="00386633">
              <w:rPr>
                <w:rFonts w:ascii="Times New Roman" w:hAnsi="Times New Roman" w:cs="Times New Roman"/>
              </w:rPr>
              <w:t>mail</w:t>
            </w:r>
            <w:proofErr w:type="spellEnd"/>
            <w:r w:rsidRPr="00386633">
              <w:rPr>
                <w:rFonts w:ascii="Times New Roman" w:hAnsi="Times New Roman" w:cs="Times New Roman"/>
              </w:rPr>
              <w:t>: gp@dznhmao.ru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Контактные телефоны: 8 (3467) 37-53-51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</w:tc>
      </w:tr>
      <w:tr w:rsidR="00DB3329" w:rsidRPr="00386633">
        <w:tc>
          <w:tcPr>
            <w:tcW w:w="510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07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Казенное учреждение Ханты-Мансийского автономного округа - Югры "Югорский центр занятости населения"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628260, Ханты-Мансийский автономный округ - Югра,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Югорск</w:t>
            </w:r>
            <w:proofErr w:type="spellEnd"/>
            <w:r w:rsidRPr="00386633">
              <w:rPr>
                <w:rFonts w:ascii="Times New Roman" w:hAnsi="Times New Roman" w:cs="Times New Roman"/>
              </w:rPr>
              <w:t>, ул. Буряка, д. 4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E-</w:t>
            </w:r>
            <w:proofErr w:type="spellStart"/>
            <w:r w:rsidRPr="00386633">
              <w:rPr>
                <w:rFonts w:ascii="Times New Roman" w:hAnsi="Times New Roman" w:cs="Times New Roman"/>
              </w:rPr>
              <w:t>mail</w:t>
            </w:r>
            <w:proofErr w:type="spellEnd"/>
            <w:r w:rsidRPr="00386633">
              <w:rPr>
                <w:rFonts w:ascii="Times New Roman" w:hAnsi="Times New Roman" w:cs="Times New Roman"/>
              </w:rPr>
              <w:t>: yugorsk@dznhmao.ru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(34675) 7-02-59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(режим работы):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9-00 до 18-15; пятница: с 9-00 до 17-00</w:t>
            </w:r>
          </w:p>
        </w:tc>
      </w:tr>
    </w:tbl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Приложение 1.1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к Административному регламенту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bookmarkStart w:id="24" w:name="P731"/>
      <w:bookmarkEnd w:id="24"/>
      <w:r w:rsidRPr="00386633">
        <w:rPr>
          <w:rFonts w:ascii="Times New Roman" w:hAnsi="Times New Roman" w:cs="Times New Roman"/>
        </w:rPr>
        <w:t>ИНФОРМАЦИЯ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 МЕСТАХ НАХОЖДЕНИЯ, РЕЖИМЕ (ГРАФИКЕ) РАБОТЫ,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СПРАВОЧНЫХ НОМЕРАХ ТЕЛЕФОНОВ (ТЕЛЕФОНОВ-АВТОИНФОРМАТОРОВ),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АДРЕСАХ</w:t>
      </w:r>
      <w:proofErr w:type="gramEnd"/>
      <w:r w:rsidRPr="00386633">
        <w:rPr>
          <w:rFonts w:ascii="Times New Roman" w:hAnsi="Times New Roman" w:cs="Times New Roman"/>
        </w:rPr>
        <w:t xml:space="preserve"> ЭЛЕКТРОННОЙ ПОЧТЫ МНОГОФУНКЦИОНАЛЬНЫХ ЦЕНТРОВ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ПРЕДОСТАВЛЕНИЯ ГОСУДАРСТВЕННЫХ И МУНИЦИПАЛЬНЫХ УСЛУГ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НА ТЕРРИТОРИИ ХАНТЫ-МАНСИЙСКОГО АВТОНОМНОГО ОКРУГА - ЮГРЫ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Список изменяющих документов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 xml:space="preserve">(введена </w:t>
      </w:r>
      <w:hyperlink r:id="rId106" w:history="1">
        <w:r w:rsidRPr="00386633">
          <w:rPr>
            <w:rFonts w:ascii="Times New Roman" w:hAnsi="Times New Roman" w:cs="Times New Roman"/>
            <w:color w:val="0000FF"/>
          </w:rPr>
          <w:t>приказом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</w:t>
      </w:r>
      <w:proofErr w:type="gramEnd"/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от 11.07.2014 N 10-нп;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в ред. </w:t>
      </w:r>
      <w:hyperlink r:id="rId107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от 11.02.2016 N 5-нп)</w:t>
      </w:r>
    </w:p>
    <w:p w:rsidR="00DB3329" w:rsidRPr="00386633" w:rsidRDefault="00DB3329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931"/>
      </w:tblGrid>
      <w:tr w:rsidR="00DB3329" w:rsidRPr="00386633">
        <w:tc>
          <w:tcPr>
            <w:tcW w:w="624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386633">
              <w:rPr>
                <w:rFonts w:ascii="Times New Roman" w:hAnsi="Times New Roman" w:cs="Times New Roman"/>
              </w:rPr>
              <w:t>п</w:t>
            </w:r>
            <w:proofErr w:type="gramEnd"/>
            <w:r w:rsidRPr="0038663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931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Место нахождения и режим работы многофункционального центра</w:t>
            </w:r>
          </w:p>
        </w:tc>
      </w:tr>
      <w:tr w:rsidR="00DB3329" w:rsidRPr="0038663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31" w:type="dxa"/>
            <w:tcBorders>
              <w:bottom w:val="nil"/>
            </w:tcBorders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Автономное учреждение Ханты-Мансийского автономного округа - Югры "Многофункциональный центр предоставления государственных и муниципальных услуг Югры"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628011, Ханты-Мансийский автономный округ - Югра, г. Ханты-Мансийск, ул. Энгельса, д 45, блок</w:t>
            </w:r>
            <w:proofErr w:type="gramStart"/>
            <w:r w:rsidRPr="00386633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официального сайта: http://mfchmao.ru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office@mfchmao.ru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(3467) 335-123, 301-461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пятница: с 8.00 - 20.00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Суббота: с 8.00 - 18.00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Воскресенье: выходной день</w:t>
            </w:r>
          </w:p>
        </w:tc>
      </w:tr>
      <w:tr w:rsidR="00DB3329" w:rsidRPr="00386633">
        <w:tblPrEx>
          <w:tblBorders>
            <w:insideH w:val="nil"/>
          </w:tblBorders>
        </w:tblPrEx>
        <w:tc>
          <w:tcPr>
            <w:tcW w:w="9555" w:type="dxa"/>
            <w:gridSpan w:val="2"/>
            <w:tcBorders>
              <w:top w:val="nil"/>
            </w:tcBorders>
          </w:tcPr>
          <w:p w:rsidR="00DB3329" w:rsidRPr="00386633" w:rsidRDefault="00DB33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lastRenderedPageBreak/>
              <w:t xml:space="preserve">(в ред. </w:t>
            </w:r>
            <w:hyperlink r:id="rId108" w:history="1">
              <w:r w:rsidRPr="00386633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386633">
              <w:rPr>
                <w:rFonts w:ascii="Times New Roman" w:hAnsi="Times New Roman" w:cs="Times New Roman"/>
              </w:rPr>
              <w:t xml:space="preserve"> Департамента труда и занятости населения ХМАО - Югры от 11.02.2016 N 5-нп)</w:t>
            </w:r>
          </w:p>
        </w:tc>
      </w:tr>
      <w:tr w:rsidR="00DB3329" w:rsidRPr="00386633">
        <w:tc>
          <w:tcPr>
            <w:tcW w:w="624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3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Муниципальное автономное учреждение "Многофункциональный центр предоставления государственных и муниципальных услуг"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628485, Ханты-Мансийский автономный округ - Югра, г. Когалым, ул. Мира, д. 15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mfc_koqalym@mail.ru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(34667) 24-886; 24-856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пятница: с 8.00 - 20.00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Суббота: с 8.00 - 18.00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Воскресенье: выходной день</w:t>
            </w:r>
          </w:p>
        </w:tc>
      </w:tr>
      <w:tr w:rsidR="00DB3329" w:rsidRPr="00386633">
        <w:tc>
          <w:tcPr>
            <w:tcW w:w="624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93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86633">
              <w:rPr>
                <w:rFonts w:ascii="Times New Roman" w:hAnsi="Times New Roman" w:cs="Times New Roman"/>
              </w:rPr>
              <w:t>Лангепасское</w:t>
            </w:r>
            <w:proofErr w:type="spellEnd"/>
            <w:r w:rsidRPr="00386633">
              <w:rPr>
                <w:rFonts w:ascii="Times New Roman" w:hAnsi="Times New Roman" w:cs="Times New Roman"/>
              </w:rPr>
              <w:t xml:space="preserve"> городское муниципальное бюджетное учреждение "Многофункциональный центр предоставления государственных и муниципальных услуг"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628672, Ханты-Мансийский автономный округ - Югра, г.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Лангепас</w:t>
            </w:r>
            <w:proofErr w:type="spellEnd"/>
            <w:r w:rsidRPr="00386633">
              <w:rPr>
                <w:rFonts w:ascii="Times New Roman" w:hAnsi="Times New Roman" w:cs="Times New Roman"/>
              </w:rPr>
              <w:t>, ул. Парковая, строение 9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официального сайта: http://mfclangepas.ru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mail@mfclangepas.ru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(34669) 2-02-13; 2-02-53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пятница: с 8.00 - 20.00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Суббота: с 8.00 - 18.00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Воскресенье: выходной день</w:t>
            </w:r>
          </w:p>
        </w:tc>
      </w:tr>
      <w:tr w:rsidR="00DB3329" w:rsidRPr="0038663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931" w:type="dxa"/>
            <w:tcBorders>
              <w:bottom w:val="nil"/>
            </w:tcBorders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Муниципальное казенное учреждение "Многофункциональный центр оказания государственных и муниципальных услуг"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628684, Ханты-Мансийский автономный округ - Югра, г.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Мегион</w:t>
            </w:r>
            <w:proofErr w:type="spellEnd"/>
            <w:r w:rsidRPr="00386633">
              <w:rPr>
                <w:rFonts w:ascii="Times New Roman" w:hAnsi="Times New Roman" w:cs="Times New Roman"/>
              </w:rPr>
              <w:t>, проспект Победы, д. 7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mfcmegion@mail.ru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(34643) 3-47-74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пятница: с 8.00 - 20.00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Суббота: с 8.00 - 18.00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Воскресенье: выходной день</w:t>
            </w:r>
          </w:p>
        </w:tc>
      </w:tr>
      <w:tr w:rsidR="00DB3329" w:rsidRPr="00386633">
        <w:tblPrEx>
          <w:tblBorders>
            <w:insideH w:val="nil"/>
          </w:tblBorders>
        </w:tblPrEx>
        <w:tc>
          <w:tcPr>
            <w:tcW w:w="9555" w:type="dxa"/>
            <w:gridSpan w:val="2"/>
            <w:tcBorders>
              <w:top w:val="nil"/>
            </w:tcBorders>
          </w:tcPr>
          <w:p w:rsidR="00DB3329" w:rsidRPr="00386633" w:rsidRDefault="00DB33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lastRenderedPageBreak/>
              <w:t xml:space="preserve">(в ред. </w:t>
            </w:r>
            <w:hyperlink r:id="rId109" w:history="1">
              <w:r w:rsidRPr="00386633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386633">
              <w:rPr>
                <w:rFonts w:ascii="Times New Roman" w:hAnsi="Times New Roman" w:cs="Times New Roman"/>
              </w:rPr>
              <w:t xml:space="preserve"> Департамента труда и занятости населения ХМАО - Югры от 11.02.2016 N 5-нп)</w:t>
            </w:r>
          </w:p>
        </w:tc>
      </w:tr>
      <w:tr w:rsidR="00DB3329" w:rsidRPr="00386633">
        <w:tc>
          <w:tcPr>
            <w:tcW w:w="624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93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Муниципальное казенное учреждение "Нижневартовский многофункциональный центр предоставления государственных и муниципальных услуг"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628616, Ханты-Мансийский автономный округ - Югра, г. Нижневартовск, ул. Мира, 25/12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mfc@mfcnv.ru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(3466) 40-80-60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пятница: с 8.00 - 20.00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Суббота: с 9.00 - 15.00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Воскресенье: выходной день</w:t>
            </w:r>
          </w:p>
        </w:tc>
      </w:tr>
      <w:tr w:rsidR="00DB3329" w:rsidRPr="00386633">
        <w:tc>
          <w:tcPr>
            <w:tcW w:w="624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93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Муниципальное автономное учреждение "Многофункциональный центр предоставления государственных и муниципальных услуг города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Нягани</w:t>
            </w:r>
            <w:proofErr w:type="spellEnd"/>
            <w:r w:rsidRPr="00386633">
              <w:rPr>
                <w:rFonts w:ascii="Times New Roman" w:hAnsi="Times New Roman" w:cs="Times New Roman"/>
              </w:rPr>
              <w:t>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628181, Ханты-Мансийский автономный округ - Югра, г.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Нягань</w:t>
            </w:r>
            <w:proofErr w:type="spellEnd"/>
            <w:r w:rsidRPr="00386633">
              <w:rPr>
                <w:rFonts w:ascii="Times New Roman" w:hAnsi="Times New Roman" w:cs="Times New Roman"/>
              </w:rPr>
              <w:t>, 3-й микрорайон, д. 23, корп. 2, помещение 3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mfc-nyagan@mail.ru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(34672) 63-315, 63-385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пятница: с 8.00 - 20.00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Суббота: с 8.00 - 18.00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Воскресенье: выходной день</w:t>
            </w:r>
          </w:p>
        </w:tc>
      </w:tr>
      <w:tr w:rsidR="00DB3329" w:rsidRPr="00386633">
        <w:tc>
          <w:tcPr>
            <w:tcW w:w="624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93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Муниципальное бюджетное учреждение "Многофункциональный центр предоставления государственных и муниципальных услуг города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Пыть-Яха</w:t>
            </w:r>
            <w:proofErr w:type="spellEnd"/>
            <w:r w:rsidRPr="00386633">
              <w:rPr>
                <w:rFonts w:ascii="Times New Roman" w:hAnsi="Times New Roman" w:cs="Times New Roman"/>
              </w:rPr>
              <w:t>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628383, Ханты-Мансийский автономный округ - Югра, г. Пыть-Ях, микрорайон 4, "Молодежный", д. 7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официального сайта: http://mfcph.ru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mfc_pyt-yakh@mail.ru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(3463) 42-85-10, 42-85-16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пятница: с 8.00 - 20.00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Суббота: с 8.00 - 14.00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lastRenderedPageBreak/>
              <w:t>Воскресенье: выходной день</w:t>
            </w:r>
          </w:p>
        </w:tc>
      </w:tr>
      <w:tr w:rsidR="00DB3329" w:rsidRPr="00386633">
        <w:tc>
          <w:tcPr>
            <w:tcW w:w="624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893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Муниципальное казенное учреждение "Многофункциональный центр предоставления государственных и муниципальных услуг города Радужный"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628461, Ханты-Мансийский автономный округ - Югра, г. Радужный, микрорайон 1, д. 2, помещение 2/1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официального сайта: http://radmfc.ru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mfc@radmfc.ru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(34668) 3-40-43, 3-48-28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пятница: с 8.00 - 20.00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Суббота: с 8.00 - 18.00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Воскресенье: выходной день</w:t>
            </w:r>
          </w:p>
        </w:tc>
      </w:tr>
      <w:tr w:rsidR="00DB3329" w:rsidRPr="00386633">
        <w:tc>
          <w:tcPr>
            <w:tcW w:w="624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93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Муниципальное казенное учреждение "Многофункциональный центр предоставления государственных и муниципальных услуг в г. Сургут"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628408, Ханты-Мансийский автономный округ - Югра, г. Сургут, Югорский тракт, д. 38, 3 этаж (ТРЦ "</w:t>
            </w:r>
            <w:proofErr w:type="spellStart"/>
            <w:r w:rsidRPr="00386633">
              <w:rPr>
                <w:rFonts w:ascii="Times New Roman" w:hAnsi="Times New Roman" w:cs="Times New Roman"/>
              </w:rPr>
              <w:t>СургутСитиМолл</w:t>
            </w:r>
            <w:proofErr w:type="spellEnd"/>
            <w:r w:rsidRPr="00386633">
              <w:rPr>
                <w:rFonts w:ascii="Times New Roman" w:hAnsi="Times New Roman" w:cs="Times New Roman"/>
              </w:rPr>
              <w:t>")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mfc@admsurgut.ru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(3462) 23-09-31, 20-69-26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пятница: с 8.00 - 20.00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Суббота: с 9.00 - 17.00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Воскресенье: выходной день</w:t>
            </w:r>
          </w:p>
        </w:tc>
      </w:tr>
      <w:tr w:rsidR="00DB3329" w:rsidRPr="00386633">
        <w:tc>
          <w:tcPr>
            <w:tcW w:w="624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93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Муниципальное автономное учреждение "Многофункциональный центр предоставления государственных и муниципальных услуг"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628285, Ханты-Мансийский автономный округ - Югра, г.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Урай</w:t>
            </w:r>
            <w:proofErr w:type="spellEnd"/>
            <w:r w:rsidRPr="00386633">
              <w:rPr>
                <w:rFonts w:ascii="Times New Roman" w:hAnsi="Times New Roman" w:cs="Times New Roman"/>
              </w:rPr>
              <w:t>, микрорайон 3, д. 47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официального сайта: http://mfcuray.ru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priem@mfcuray.ru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(34676) 35-500, 35-700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пятница: с 8.00 - 20.00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lastRenderedPageBreak/>
              <w:t>Суббота: с 8.00 - 18.00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Воскресенье: выходной день</w:t>
            </w:r>
          </w:p>
        </w:tc>
      </w:tr>
      <w:tr w:rsidR="00DB3329" w:rsidRPr="00386633">
        <w:tc>
          <w:tcPr>
            <w:tcW w:w="624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893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Муниципальное автономное учреждение "Многофункциональный центр предоставления государственных и муниципальных услуг"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628260, Ханты-Мансийский автономный округ - Югра, г.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Югорск</w:t>
            </w:r>
            <w:proofErr w:type="spellEnd"/>
            <w:r w:rsidRPr="00386633">
              <w:rPr>
                <w:rFonts w:ascii="Times New Roman" w:hAnsi="Times New Roman" w:cs="Times New Roman"/>
              </w:rPr>
              <w:t>, ул. Механизаторов, д. 2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официального сайта: http://mfc-ugorsk.ru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mfc-ugorsk@yandex.ru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(34675) 77-907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пятница: с 8.00 - 20.00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Суббота: с 8.00 - 18.00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Воскресенье: выходной день</w:t>
            </w:r>
          </w:p>
        </w:tc>
      </w:tr>
      <w:tr w:rsidR="00DB3329" w:rsidRPr="00386633">
        <w:tc>
          <w:tcPr>
            <w:tcW w:w="624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93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Муниципальное автономное учреждение Белоярского района "Многофункциональный центр предоставления государственных и муниципальных услуг в Белоярском районе"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628163, Ханты-Мансийский автономный округ - Югра, г. Белоярский, 1 микрорайон, д. 15/1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mfc@admbel.ru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(34670) 2-25-00, 2-40-30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Вторник - пятница: с 9.00 - 20.00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Суббота: с 9.00 - 16.00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Воскресенье: выходной день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Понедельник: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неприемный</w:t>
            </w:r>
            <w:proofErr w:type="spellEnd"/>
            <w:r w:rsidRPr="00386633">
              <w:rPr>
                <w:rFonts w:ascii="Times New Roman" w:hAnsi="Times New Roman" w:cs="Times New Roman"/>
              </w:rPr>
              <w:t xml:space="preserve"> день</w:t>
            </w:r>
          </w:p>
        </w:tc>
      </w:tr>
      <w:tr w:rsidR="00DB3329" w:rsidRPr="00386633">
        <w:tc>
          <w:tcPr>
            <w:tcW w:w="624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93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Муниципальное автономное учреждение "Многофункциональный центр предоставления государственных и муниципальных услуг в Березовском районе"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628140, Ханты-Мансийский автономный округ - Югра,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пгт</w:t>
            </w:r>
            <w:proofErr w:type="spellEnd"/>
            <w:r w:rsidRPr="00386633">
              <w:rPr>
                <w:rFonts w:ascii="Times New Roman" w:hAnsi="Times New Roman" w:cs="Times New Roman"/>
              </w:rPr>
              <w:t>. Березово, ул. Пушкина, д. 37-А, помещение 2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mfc@berezovo.ru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(34674) 2-11-74, 2-13-87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пятница: с 8.00 - 20.00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lastRenderedPageBreak/>
              <w:t>Суббота: с 8.00 - 18.00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Воскресенье: выходной день</w:t>
            </w:r>
          </w:p>
        </w:tc>
      </w:tr>
      <w:tr w:rsidR="00DB3329" w:rsidRPr="00386633">
        <w:tc>
          <w:tcPr>
            <w:tcW w:w="624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893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Муниципальное бюджетное учреждение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Кондинского</w:t>
            </w:r>
            <w:proofErr w:type="spellEnd"/>
            <w:r w:rsidRPr="00386633">
              <w:rPr>
                <w:rFonts w:ascii="Times New Roman" w:hAnsi="Times New Roman" w:cs="Times New Roman"/>
              </w:rPr>
              <w:t xml:space="preserve"> района "Многофункциональный центр предоставления государственных и муниципальных услуг"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628200, Ханты-Мансийский автономный округ - Югра,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Кондинский</w:t>
            </w:r>
            <w:proofErr w:type="spellEnd"/>
            <w:r w:rsidRPr="00386633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пгт</w:t>
            </w:r>
            <w:proofErr w:type="spellEnd"/>
            <w:r w:rsidRPr="00386633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86633">
              <w:rPr>
                <w:rFonts w:ascii="Times New Roman" w:hAnsi="Times New Roman" w:cs="Times New Roman"/>
              </w:rPr>
              <w:t>Междуреченский</w:t>
            </w:r>
            <w:proofErr w:type="gramEnd"/>
            <w:r w:rsidRPr="00386633">
              <w:rPr>
                <w:rFonts w:ascii="Times New Roman" w:hAnsi="Times New Roman" w:cs="Times New Roman"/>
              </w:rPr>
              <w:t>, ул. Титова, д. 26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kondamfc@mail.ru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(34677) 35-265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пятница: с 8.00 - 20.00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Суббота: с 8.00 - 18.00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Воскресенье: выходной день</w:t>
            </w:r>
          </w:p>
        </w:tc>
      </w:tr>
      <w:tr w:rsidR="00DB3329" w:rsidRPr="00386633">
        <w:tc>
          <w:tcPr>
            <w:tcW w:w="624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93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Муниципальное учреждение "Многофункциональный центр предоставления государственных и муниципальных услуг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Нефтеюганского</w:t>
            </w:r>
            <w:proofErr w:type="spellEnd"/>
            <w:r w:rsidRPr="00386633">
              <w:rPr>
                <w:rFonts w:ascii="Times New Roman" w:hAnsi="Times New Roman" w:cs="Times New Roman"/>
              </w:rPr>
              <w:t xml:space="preserve"> района"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628300, Ханты-Мансийский автономный округ - Югра, г. Нефтеюганск, ул.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386633">
              <w:rPr>
                <w:rFonts w:ascii="Times New Roman" w:hAnsi="Times New Roman" w:cs="Times New Roman"/>
              </w:rPr>
              <w:t>, д. 1/23, помещение 2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mfc@mfcnr86.ru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(3463) 27-67-09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четверг: с 8.00 - 20.00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Пятница: с 8.00 - 20.00 (прием заявителей с 12.00 - 20.00)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Суббота: с 8.00 - 18.00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Воскресенье: выходной день</w:t>
            </w:r>
          </w:p>
        </w:tc>
      </w:tr>
      <w:tr w:rsidR="00DB3329" w:rsidRPr="00386633">
        <w:tc>
          <w:tcPr>
            <w:tcW w:w="624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93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Муниципальное автономное учреждение "</w:t>
            </w:r>
            <w:proofErr w:type="gramStart"/>
            <w:r w:rsidRPr="00386633">
              <w:rPr>
                <w:rFonts w:ascii="Times New Roman" w:hAnsi="Times New Roman" w:cs="Times New Roman"/>
              </w:rPr>
              <w:t>Многофункциональный</w:t>
            </w:r>
            <w:proofErr w:type="gramEnd"/>
            <w:r w:rsidRPr="00386633">
              <w:rPr>
                <w:rFonts w:ascii="Times New Roman" w:hAnsi="Times New Roman" w:cs="Times New Roman"/>
              </w:rPr>
              <w:t xml:space="preserve"> центра предоставления государственных и муниципальных услуг Октябрьского района"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86633">
              <w:rPr>
                <w:rFonts w:ascii="Times New Roman" w:hAnsi="Times New Roman" w:cs="Times New Roman"/>
              </w:rPr>
              <w:t xml:space="preserve">628100, Ханты-Мансийский автономный округ - Югра,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п.г.т</w:t>
            </w:r>
            <w:proofErr w:type="spellEnd"/>
            <w:r w:rsidRPr="00386633">
              <w:rPr>
                <w:rFonts w:ascii="Times New Roman" w:hAnsi="Times New Roman" w:cs="Times New Roman"/>
              </w:rPr>
              <w:t>. Октябрьское, ул. Ленина, д. 11</w:t>
            </w:r>
            <w:proofErr w:type="gramEnd"/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mfc_okt@mail.ru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(34678) 3-23-85; 2-13-53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вторник: с 11.00 - 20.00 (перерыв на обед с 15.00 - 16.00)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lastRenderedPageBreak/>
              <w:t>Четверг - пятница: с 11.00 - 20.00 (перерыв на обед с 15.00 - 16.00)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Суббота: с 11.00 - 15.00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Среда, воскресенье: выходные дни</w:t>
            </w:r>
          </w:p>
        </w:tc>
      </w:tr>
      <w:tr w:rsidR="00DB3329" w:rsidRPr="00386633">
        <w:tc>
          <w:tcPr>
            <w:tcW w:w="624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893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Муниципальное казенное учреждение "Многофункциональный центр предоставления государственных и муниципальных услуг в Советском районе"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628240, Ханты-Мансийский автономный округ - Югра, Советский район, г. Советский, переулок Парковый, д. 1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mfc.sovetskiy@ya.ru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(34675) 6-10-31, 6-10-35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пятница: с 8.00 - 20.00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Суббота: с 8.00 - 18.00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Воскресенье: выходной день</w:t>
            </w:r>
          </w:p>
        </w:tc>
      </w:tr>
      <w:tr w:rsidR="00DB3329" w:rsidRPr="00386633">
        <w:tc>
          <w:tcPr>
            <w:tcW w:w="624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93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Муниципальное казенное учреждение "Многофункциональный центр предоставления государственных и муниципальных услуг Сургутского района"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628403, Тюменская область, Ханты-Мансийский автономный округ - Югра, г. Сургут, Югорский тракт, 38, ТРЦ "</w:t>
            </w:r>
            <w:proofErr w:type="spellStart"/>
            <w:r w:rsidRPr="00386633">
              <w:rPr>
                <w:rFonts w:ascii="Times New Roman" w:hAnsi="Times New Roman" w:cs="Times New Roman"/>
              </w:rPr>
              <w:t>СургутСитиМолл</w:t>
            </w:r>
            <w:proofErr w:type="spellEnd"/>
            <w:r w:rsidRPr="00386633">
              <w:rPr>
                <w:rFonts w:ascii="Times New Roman" w:hAnsi="Times New Roman" w:cs="Times New Roman"/>
              </w:rPr>
              <w:t>", 4-й этаж (ТРЦ "</w:t>
            </w:r>
            <w:proofErr w:type="spellStart"/>
            <w:r w:rsidRPr="00386633">
              <w:rPr>
                <w:rFonts w:ascii="Times New Roman" w:hAnsi="Times New Roman" w:cs="Times New Roman"/>
              </w:rPr>
              <w:t>СургутСитиМолл</w:t>
            </w:r>
            <w:proofErr w:type="spellEnd"/>
            <w:r w:rsidRPr="00386633">
              <w:rPr>
                <w:rFonts w:ascii="Times New Roman" w:hAnsi="Times New Roman" w:cs="Times New Roman"/>
              </w:rPr>
              <w:t>")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office@mfcsr.ru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(3462) 93-33-31, 93-50-58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пятница: с 8.00 - 20.00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Суббота: с 9.00 - 17.00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Воскресенье: выходной день</w:t>
            </w:r>
          </w:p>
        </w:tc>
      </w:tr>
      <w:tr w:rsidR="00DB3329" w:rsidRPr="00386633">
        <w:tc>
          <w:tcPr>
            <w:tcW w:w="624" w:type="dxa"/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931" w:type="dxa"/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Муниципальное казенное учреждение "Многофункциональный центр предоставления государственных и муниципальных услуг г.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Лянтор</w:t>
            </w:r>
            <w:proofErr w:type="spellEnd"/>
            <w:r w:rsidRPr="00386633">
              <w:rPr>
                <w:rFonts w:ascii="Times New Roman" w:hAnsi="Times New Roman" w:cs="Times New Roman"/>
              </w:rPr>
              <w:t xml:space="preserve"> Сургутского района"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628449, Ханты-Мансийский автономный округ - Югра, Сургутский район, г.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Лянтор</w:t>
            </w:r>
            <w:proofErr w:type="spellEnd"/>
            <w:r w:rsidRPr="00386633">
              <w:rPr>
                <w:rFonts w:ascii="Times New Roman" w:hAnsi="Times New Roman" w:cs="Times New Roman"/>
              </w:rPr>
              <w:t>, 3 микрорайон, д. 70/1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mfc@mfclnt.ru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(34638) 24-800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lastRenderedPageBreak/>
              <w:t>Понедельник - пятница: с 8.00 - 20.00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Суббота: с 9.00 - 17.00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Воскресенье: выходной день</w:t>
            </w:r>
          </w:p>
        </w:tc>
      </w:tr>
      <w:tr w:rsidR="00DB3329" w:rsidRPr="0038663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8931" w:type="dxa"/>
            <w:tcBorders>
              <w:bottom w:val="nil"/>
            </w:tcBorders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Муниципальное автономное учреждение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Нижневартовского</w:t>
            </w:r>
            <w:proofErr w:type="spellEnd"/>
            <w:r w:rsidRPr="00386633">
              <w:rPr>
                <w:rFonts w:ascii="Times New Roman" w:hAnsi="Times New Roman" w:cs="Times New Roman"/>
              </w:rPr>
              <w:t xml:space="preserve"> района "Многофункциональный центр предоставления государственных и муниципальных услуг"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628634, Ханты-Мансийский автономный округ - Югра, Нижневартовский район,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пгт</w:t>
            </w:r>
            <w:proofErr w:type="spellEnd"/>
            <w:r w:rsidRPr="0038663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Излучинск</w:t>
            </w:r>
            <w:proofErr w:type="spellEnd"/>
            <w:r w:rsidRPr="00386633">
              <w:rPr>
                <w:rFonts w:ascii="Times New Roman" w:hAnsi="Times New Roman" w:cs="Times New Roman"/>
              </w:rPr>
              <w:t>, ул. Таежная, д. 6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info@mfcnvr.ru;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(3466) 28-10-55; 28-10-50; 28-10-25, 28-10-24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пятница: с 8.00 - 20.00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Суббота: с 9.00 - 15.00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Воскресенье: выходной день</w:t>
            </w:r>
          </w:p>
        </w:tc>
      </w:tr>
      <w:tr w:rsidR="00DB3329" w:rsidRPr="00386633">
        <w:tblPrEx>
          <w:tblBorders>
            <w:insideH w:val="nil"/>
          </w:tblBorders>
        </w:tblPrEx>
        <w:tc>
          <w:tcPr>
            <w:tcW w:w="9555" w:type="dxa"/>
            <w:gridSpan w:val="2"/>
            <w:tcBorders>
              <w:top w:val="nil"/>
            </w:tcBorders>
          </w:tcPr>
          <w:p w:rsidR="00DB3329" w:rsidRPr="00386633" w:rsidRDefault="00DB33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(п. 20 </w:t>
            </w:r>
            <w:proofErr w:type="gramStart"/>
            <w:r w:rsidRPr="00386633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386633">
              <w:rPr>
                <w:rFonts w:ascii="Times New Roman" w:hAnsi="Times New Roman" w:cs="Times New Roman"/>
              </w:rPr>
              <w:t xml:space="preserve"> </w:t>
            </w:r>
            <w:hyperlink r:id="rId110" w:history="1">
              <w:r w:rsidRPr="00386633">
                <w:rPr>
                  <w:rFonts w:ascii="Times New Roman" w:hAnsi="Times New Roman" w:cs="Times New Roman"/>
                  <w:color w:val="0000FF"/>
                </w:rPr>
                <w:t>приказом</w:t>
              </w:r>
            </w:hyperlink>
            <w:r w:rsidRPr="00386633">
              <w:rPr>
                <w:rFonts w:ascii="Times New Roman" w:hAnsi="Times New Roman" w:cs="Times New Roman"/>
              </w:rPr>
              <w:t xml:space="preserve"> Департамента труда и занятости населения ХМАО - Югры от 11.02.2016 N 5-нп)</w:t>
            </w:r>
          </w:p>
        </w:tc>
      </w:tr>
      <w:tr w:rsidR="00DB3329" w:rsidRPr="0038663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DB3329" w:rsidRPr="00386633" w:rsidRDefault="00DB33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931" w:type="dxa"/>
            <w:tcBorders>
              <w:bottom w:val="nil"/>
            </w:tcBorders>
          </w:tcPr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Муниципальное автономное учреждение "Многофункциональный центр предоставления государственных и муниципальных услуг города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Покачи</w:t>
            </w:r>
            <w:proofErr w:type="spellEnd"/>
            <w:r w:rsidRPr="00386633">
              <w:rPr>
                <w:rFonts w:ascii="Times New Roman" w:hAnsi="Times New Roman" w:cs="Times New Roman"/>
              </w:rPr>
              <w:t>"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628661, Ханты-Мансийский автономный округ - Югра, г. </w:t>
            </w:r>
            <w:proofErr w:type="spellStart"/>
            <w:r w:rsidRPr="00386633">
              <w:rPr>
                <w:rFonts w:ascii="Times New Roman" w:hAnsi="Times New Roman" w:cs="Times New Roman"/>
              </w:rPr>
              <w:t>Покачи</w:t>
            </w:r>
            <w:proofErr w:type="spellEnd"/>
            <w:r w:rsidRPr="00386633">
              <w:rPr>
                <w:rFonts w:ascii="Times New Roman" w:hAnsi="Times New Roman" w:cs="Times New Roman"/>
              </w:rPr>
              <w:t>, ул. Таежная, д. 20/1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Адрес электронной почты: 019-0000@mfchmao.ru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Контактный телефон (факс): 8 (34669) 7-48-02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Телефон "горячей линии": 8 (800) 101-00-01 (звонок с городских телефонов бесплатный)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График работы: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Понедельник - вторник: с 11.00 - 20.00 (перерыв на обед с 15.00 - 16.00)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Четверг - пятница: с 11.00 - 20.00 (перерыв на обед с 15.00 - 16.00)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Суббота: с 11.00 - 15.00</w:t>
            </w:r>
          </w:p>
          <w:p w:rsidR="00DB3329" w:rsidRPr="00386633" w:rsidRDefault="00DB3329">
            <w:pPr>
              <w:pStyle w:val="ConsPlusNormal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>Среда, воскресенье: выходные дни</w:t>
            </w:r>
          </w:p>
        </w:tc>
      </w:tr>
      <w:tr w:rsidR="00DB3329" w:rsidRPr="00386633">
        <w:tblPrEx>
          <w:tblBorders>
            <w:insideH w:val="nil"/>
          </w:tblBorders>
        </w:tblPrEx>
        <w:tc>
          <w:tcPr>
            <w:tcW w:w="9555" w:type="dxa"/>
            <w:gridSpan w:val="2"/>
            <w:tcBorders>
              <w:top w:val="nil"/>
            </w:tcBorders>
          </w:tcPr>
          <w:p w:rsidR="00DB3329" w:rsidRPr="00386633" w:rsidRDefault="00DB33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6633">
              <w:rPr>
                <w:rFonts w:ascii="Times New Roman" w:hAnsi="Times New Roman" w:cs="Times New Roman"/>
              </w:rPr>
              <w:t xml:space="preserve">(п. 21 </w:t>
            </w:r>
            <w:proofErr w:type="gramStart"/>
            <w:r w:rsidRPr="00386633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386633">
              <w:rPr>
                <w:rFonts w:ascii="Times New Roman" w:hAnsi="Times New Roman" w:cs="Times New Roman"/>
              </w:rPr>
              <w:t xml:space="preserve"> </w:t>
            </w:r>
            <w:hyperlink r:id="rId111" w:history="1">
              <w:r w:rsidRPr="00386633">
                <w:rPr>
                  <w:rFonts w:ascii="Times New Roman" w:hAnsi="Times New Roman" w:cs="Times New Roman"/>
                  <w:color w:val="0000FF"/>
                </w:rPr>
                <w:t>приказом</w:t>
              </w:r>
            </w:hyperlink>
            <w:r w:rsidRPr="00386633">
              <w:rPr>
                <w:rFonts w:ascii="Times New Roman" w:hAnsi="Times New Roman" w:cs="Times New Roman"/>
              </w:rPr>
              <w:t xml:space="preserve"> Департамента труда и занятости населения ХМАО - Югры от 11.02.2016 N 5-нп)</w:t>
            </w:r>
          </w:p>
        </w:tc>
      </w:tr>
    </w:tbl>
    <w:p w:rsidR="00DB3329" w:rsidRPr="00386633" w:rsidRDefault="00DB3329">
      <w:pPr>
        <w:rPr>
          <w:rFonts w:ascii="Times New Roman" w:hAnsi="Times New Roman" w:cs="Times New Roman"/>
        </w:rPr>
        <w:sectPr w:rsidR="00DB3329" w:rsidRPr="0038663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Приложение 2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к Административному регламенту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Заявление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об оказании содействия в переезде для работы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 другой местности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Утратило силу. - </w:t>
      </w:r>
      <w:hyperlink r:id="rId112" w:history="1">
        <w:r w:rsidRPr="00386633">
          <w:rPr>
            <w:rFonts w:ascii="Times New Roman" w:hAnsi="Times New Roman" w:cs="Times New Roman"/>
            <w:color w:val="0000FF"/>
          </w:rPr>
          <w:t>Приказ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11.02.2016 N 5-нп.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Приложение 3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к Административному регламенту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Заявление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об оказании содействия в переселении для работы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 другой местности</w:t>
      </w:r>
    </w:p>
    <w:p w:rsidR="00DB3329" w:rsidRPr="00386633" w:rsidRDefault="00DB3329">
      <w:pPr>
        <w:pStyle w:val="ConsPlusNormal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Утратило силу. - </w:t>
      </w:r>
      <w:hyperlink r:id="rId113" w:history="1">
        <w:r w:rsidRPr="00386633">
          <w:rPr>
            <w:rFonts w:ascii="Times New Roman" w:hAnsi="Times New Roman" w:cs="Times New Roman"/>
            <w:color w:val="0000FF"/>
          </w:rPr>
          <w:t>Приказ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11.02.2016 N 5-нп.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Приложение 3.1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к Административному регламенту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Предложение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об оказании содействия в переезде или переселении</w:t>
      </w:r>
    </w:p>
    <w:p w:rsidR="00DB3329" w:rsidRPr="00386633" w:rsidRDefault="00DB3329">
      <w:pPr>
        <w:pStyle w:val="ConsPlusTitle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 другую местность для трудоустройства</w:t>
      </w:r>
    </w:p>
    <w:p w:rsidR="00DB3329" w:rsidRPr="00386633" w:rsidRDefault="00DB3329">
      <w:pPr>
        <w:pStyle w:val="ConsPlusNormal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Утратило силу. - </w:t>
      </w:r>
      <w:hyperlink r:id="rId114" w:history="1">
        <w:r w:rsidRPr="00386633">
          <w:rPr>
            <w:rFonts w:ascii="Times New Roman" w:hAnsi="Times New Roman" w:cs="Times New Roman"/>
            <w:color w:val="0000FF"/>
          </w:rPr>
          <w:t>Приказ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 от 11.02.2016 N 5-нп.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Приложение 4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к Административному регламенту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Директору КУ ___________________________________________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                  центра занятости населения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                     (Ф.И.О.)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гражданин</w:t>
      </w:r>
      <w:proofErr w:type="gramStart"/>
      <w:r w:rsidRPr="00386633">
        <w:rPr>
          <w:rFonts w:ascii="Times New Roman" w:hAnsi="Times New Roman" w:cs="Times New Roman"/>
        </w:rPr>
        <w:t>а(</w:t>
      </w:r>
      <w:proofErr w:type="spellStart"/>
      <w:proofErr w:type="gramEnd"/>
      <w:r w:rsidRPr="00386633">
        <w:rPr>
          <w:rFonts w:ascii="Times New Roman" w:hAnsi="Times New Roman" w:cs="Times New Roman"/>
        </w:rPr>
        <w:t>ки</w:t>
      </w:r>
      <w:proofErr w:type="spellEnd"/>
      <w:r w:rsidRPr="00386633">
        <w:rPr>
          <w:rFonts w:ascii="Times New Roman" w:hAnsi="Times New Roman" w:cs="Times New Roman"/>
        </w:rPr>
        <w:t>) ________________________________________,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                            (Ф.И.О.)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проживающег</w:t>
      </w:r>
      <w:proofErr w:type="gramStart"/>
      <w:r w:rsidRPr="00386633">
        <w:rPr>
          <w:rFonts w:ascii="Times New Roman" w:hAnsi="Times New Roman" w:cs="Times New Roman"/>
        </w:rPr>
        <w:t>о(</w:t>
      </w:r>
      <w:proofErr w:type="gramEnd"/>
      <w:r w:rsidRPr="00386633">
        <w:rPr>
          <w:rFonts w:ascii="Times New Roman" w:hAnsi="Times New Roman" w:cs="Times New Roman"/>
        </w:rPr>
        <w:t>ей) по адресу: ____________________________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зарегистрированног</w:t>
      </w:r>
      <w:proofErr w:type="gramStart"/>
      <w:r w:rsidRPr="00386633">
        <w:rPr>
          <w:rFonts w:ascii="Times New Roman" w:hAnsi="Times New Roman" w:cs="Times New Roman"/>
        </w:rPr>
        <w:t>о(</w:t>
      </w:r>
      <w:proofErr w:type="gramEnd"/>
      <w:r w:rsidRPr="00386633">
        <w:rPr>
          <w:rFonts w:ascii="Times New Roman" w:hAnsi="Times New Roman" w:cs="Times New Roman"/>
        </w:rPr>
        <w:t>ой) в качестве безработного(ой)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lastRenderedPageBreak/>
        <w:t xml:space="preserve">                   "___" ________________ 20___ г.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Лицевой счет N ________________________________________,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</w:t>
      </w:r>
      <w:proofErr w:type="gramStart"/>
      <w:r w:rsidRPr="00386633">
        <w:rPr>
          <w:rFonts w:ascii="Times New Roman" w:hAnsi="Times New Roman" w:cs="Times New Roman"/>
        </w:rPr>
        <w:t>открытый</w:t>
      </w:r>
      <w:proofErr w:type="gramEnd"/>
      <w:r w:rsidRPr="00386633">
        <w:rPr>
          <w:rFonts w:ascii="Times New Roman" w:hAnsi="Times New Roman" w:cs="Times New Roman"/>
        </w:rPr>
        <w:t xml:space="preserve"> в кредитной организации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           (название кредитной организации)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bookmarkStart w:id="25" w:name="P1030"/>
      <w:bookmarkEnd w:id="25"/>
      <w:r w:rsidRPr="00386633">
        <w:rPr>
          <w:rFonts w:ascii="Times New Roman" w:hAnsi="Times New Roman" w:cs="Times New Roman"/>
        </w:rPr>
        <w:t xml:space="preserve">                                 Заявление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на предоставление финансовой поддержки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В связи с переездом в другую местность для временного трудоустройства 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Кем (профессия, специальность), куда (организация), название территории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прошу предоставить финансовую поддержку в размере: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 (_______________________________________________________) рублей,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(цифрами)                          (прописью)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 том числе возместить расходы: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оплата стоимости проезда к месту работы и обратно 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 руб. ______ коп</w:t>
      </w:r>
      <w:proofErr w:type="gramStart"/>
      <w:r w:rsidRPr="00386633">
        <w:rPr>
          <w:rFonts w:ascii="Times New Roman" w:hAnsi="Times New Roman" w:cs="Times New Roman"/>
        </w:rPr>
        <w:t>.;</w:t>
      </w:r>
      <w:proofErr w:type="gramEnd"/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суточные расходы за время следования к месту работы и обратно 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 руб. ______ коп</w:t>
      </w:r>
      <w:proofErr w:type="gramStart"/>
      <w:r w:rsidRPr="00386633">
        <w:rPr>
          <w:rFonts w:ascii="Times New Roman" w:hAnsi="Times New Roman" w:cs="Times New Roman"/>
        </w:rPr>
        <w:t>.;</w:t>
      </w:r>
      <w:proofErr w:type="gramEnd"/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оплата найма жилого помещения ____________________________ руб. ______ коп.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Денежные средства прошу перечислить на лицевой счет N _____________ </w:t>
      </w:r>
      <w:proofErr w:type="gramStart"/>
      <w:r w:rsidRPr="00386633">
        <w:rPr>
          <w:rFonts w:ascii="Times New Roman" w:hAnsi="Times New Roman" w:cs="Times New Roman"/>
        </w:rPr>
        <w:t>в</w:t>
      </w:r>
      <w:proofErr w:type="gramEnd"/>
      <w:r w:rsidRPr="00386633">
        <w:rPr>
          <w:rFonts w:ascii="Times New Roman" w:hAnsi="Times New Roman" w:cs="Times New Roman"/>
        </w:rPr>
        <w:t xml:space="preserve"> 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(Название кредитной организации)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Реквизиты кредитной организации: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К заявлению прилагаю следующие документы: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1. 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2. 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3. 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"____" _________ 20__ г.                      ___________/_____________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                              (подпись)      Ф.И.О.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Приложение 5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к Административному регламенту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Директору КУ ___________________________________________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                  центра занятости населения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                     (Ф.И.О.)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гражданин</w:t>
      </w:r>
      <w:proofErr w:type="gramStart"/>
      <w:r w:rsidRPr="00386633">
        <w:rPr>
          <w:rFonts w:ascii="Times New Roman" w:hAnsi="Times New Roman" w:cs="Times New Roman"/>
        </w:rPr>
        <w:t>а(</w:t>
      </w:r>
      <w:proofErr w:type="spellStart"/>
      <w:proofErr w:type="gramEnd"/>
      <w:r w:rsidRPr="00386633">
        <w:rPr>
          <w:rFonts w:ascii="Times New Roman" w:hAnsi="Times New Roman" w:cs="Times New Roman"/>
        </w:rPr>
        <w:t>ки</w:t>
      </w:r>
      <w:proofErr w:type="spellEnd"/>
      <w:r w:rsidRPr="00386633">
        <w:rPr>
          <w:rFonts w:ascii="Times New Roman" w:hAnsi="Times New Roman" w:cs="Times New Roman"/>
        </w:rPr>
        <w:t>) ________________________________________,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                            (Ф.И.О.)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проживающег</w:t>
      </w:r>
      <w:proofErr w:type="gramStart"/>
      <w:r w:rsidRPr="00386633">
        <w:rPr>
          <w:rFonts w:ascii="Times New Roman" w:hAnsi="Times New Roman" w:cs="Times New Roman"/>
        </w:rPr>
        <w:t>о(</w:t>
      </w:r>
      <w:proofErr w:type="gramEnd"/>
      <w:r w:rsidRPr="00386633">
        <w:rPr>
          <w:rFonts w:ascii="Times New Roman" w:hAnsi="Times New Roman" w:cs="Times New Roman"/>
        </w:rPr>
        <w:t>ей) по адресу: ____________________________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зарегистрированног</w:t>
      </w:r>
      <w:proofErr w:type="gramStart"/>
      <w:r w:rsidRPr="00386633">
        <w:rPr>
          <w:rFonts w:ascii="Times New Roman" w:hAnsi="Times New Roman" w:cs="Times New Roman"/>
        </w:rPr>
        <w:t>о(</w:t>
      </w:r>
      <w:proofErr w:type="gramEnd"/>
      <w:r w:rsidRPr="00386633">
        <w:rPr>
          <w:rFonts w:ascii="Times New Roman" w:hAnsi="Times New Roman" w:cs="Times New Roman"/>
        </w:rPr>
        <w:t>ой) в качестве безработного(ой)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"___" ________________ 20___ г.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Лицевой счет N ________________________________________,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</w:t>
      </w:r>
      <w:proofErr w:type="gramStart"/>
      <w:r w:rsidRPr="00386633">
        <w:rPr>
          <w:rFonts w:ascii="Times New Roman" w:hAnsi="Times New Roman" w:cs="Times New Roman"/>
        </w:rPr>
        <w:t>открытый</w:t>
      </w:r>
      <w:proofErr w:type="gramEnd"/>
      <w:r w:rsidRPr="00386633">
        <w:rPr>
          <w:rFonts w:ascii="Times New Roman" w:hAnsi="Times New Roman" w:cs="Times New Roman"/>
        </w:rPr>
        <w:t xml:space="preserve"> в кредитной организации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DB3329" w:rsidRPr="00386633" w:rsidRDefault="00DB3329" w:rsidP="00386633">
      <w:pPr>
        <w:pStyle w:val="ConsPlusNonformat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           (название кредитной организации)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bookmarkStart w:id="26" w:name="P1084"/>
      <w:bookmarkEnd w:id="26"/>
      <w:r w:rsidRPr="00386633">
        <w:rPr>
          <w:rFonts w:ascii="Times New Roman" w:hAnsi="Times New Roman" w:cs="Times New Roman"/>
        </w:rPr>
        <w:t xml:space="preserve">                                 Заявление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на предоставление финансовой поддержки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В  связи  с  переселением  в другую местность на новое место жительства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для трудоустройства 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Кем (профессия, специальность), куда (организация), название территории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прошу предоставить финансовую поддержку мне и членам моей семьи 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      (Ф.И.О. членов семьи)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 размере</w:t>
      </w:r>
      <w:proofErr w:type="gramStart"/>
      <w:r w:rsidRPr="00386633">
        <w:rPr>
          <w:rFonts w:ascii="Times New Roman" w:hAnsi="Times New Roman" w:cs="Times New Roman"/>
        </w:rPr>
        <w:t xml:space="preserve">: _________ (____________________________________________) </w:t>
      </w:r>
      <w:proofErr w:type="gramEnd"/>
      <w:r w:rsidRPr="00386633">
        <w:rPr>
          <w:rFonts w:ascii="Times New Roman" w:hAnsi="Times New Roman" w:cs="Times New Roman"/>
        </w:rPr>
        <w:t>рублей,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(цифрами)                    (прописью)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 том числе возместить расходы: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оплата  стоимости  проезда  безработного  гражданина  и  членов его семьи </w:t>
      </w:r>
      <w:proofErr w:type="gramStart"/>
      <w:r w:rsidRPr="00386633">
        <w:rPr>
          <w:rFonts w:ascii="Times New Roman" w:hAnsi="Times New Roman" w:cs="Times New Roman"/>
        </w:rPr>
        <w:t>к</w:t>
      </w:r>
      <w:proofErr w:type="gramEnd"/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новому месту жительства _________________________________ руб. ______ коп</w:t>
      </w:r>
      <w:proofErr w:type="gramStart"/>
      <w:r w:rsidRPr="00386633">
        <w:rPr>
          <w:rFonts w:ascii="Times New Roman" w:hAnsi="Times New Roman" w:cs="Times New Roman"/>
        </w:rPr>
        <w:t>.;</w:t>
      </w:r>
      <w:proofErr w:type="gramEnd"/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оплата  стоимости  провоза  имущества  безработного гражданина и членов его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семьи к новому месту жительства _________________________ руб. ______ коп</w:t>
      </w:r>
      <w:proofErr w:type="gramStart"/>
      <w:r w:rsidRPr="00386633">
        <w:rPr>
          <w:rFonts w:ascii="Times New Roman" w:hAnsi="Times New Roman" w:cs="Times New Roman"/>
        </w:rPr>
        <w:t>.;</w:t>
      </w:r>
      <w:proofErr w:type="gramEnd"/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суточные расходы за время следования к новому месту жительства 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 руб. ______ коп</w:t>
      </w:r>
      <w:proofErr w:type="gramStart"/>
      <w:r w:rsidRPr="00386633">
        <w:rPr>
          <w:rFonts w:ascii="Times New Roman" w:hAnsi="Times New Roman" w:cs="Times New Roman"/>
        </w:rPr>
        <w:t>.;</w:t>
      </w:r>
      <w:proofErr w:type="gramEnd"/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единовременное пособие для обустройства на новом месте жительства 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 руб. ______ коп.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Денежные средства прошу перечислить на лицевой счет N ______________ </w:t>
      </w:r>
      <w:proofErr w:type="gramStart"/>
      <w:r w:rsidRPr="00386633">
        <w:rPr>
          <w:rFonts w:ascii="Times New Roman" w:hAnsi="Times New Roman" w:cs="Times New Roman"/>
        </w:rPr>
        <w:t>в</w:t>
      </w:r>
      <w:proofErr w:type="gramEnd"/>
      <w:r w:rsidRPr="00386633">
        <w:rPr>
          <w:rFonts w:ascii="Times New Roman" w:hAnsi="Times New Roman" w:cs="Times New Roman"/>
        </w:rPr>
        <w:t xml:space="preserve"> 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(Название кредитной организации)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Реквизиты кредитной организации: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К заявлению прилагаю следующие документы: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1. 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2. 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3. 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"____" _________ 20__ г.                      ___________/_____________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                              (подпись)      Ф.И.О.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Приложение 6</w:t>
      </w:r>
    </w:p>
    <w:p w:rsidR="00DB3329" w:rsidRPr="00386633" w:rsidRDefault="00DB3329">
      <w:pPr>
        <w:pStyle w:val="ConsPlusNormal"/>
        <w:jc w:val="right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к Административному регламенту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Список изменяющих документов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 xml:space="preserve">(в ред. </w:t>
      </w:r>
      <w:hyperlink r:id="rId115" w:history="1">
        <w:r w:rsidRPr="00386633">
          <w:rPr>
            <w:rFonts w:ascii="Times New Roman" w:hAnsi="Times New Roman" w:cs="Times New Roman"/>
            <w:color w:val="0000FF"/>
          </w:rPr>
          <w:t>приказа</w:t>
        </w:r>
      </w:hyperlink>
      <w:r w:rsidRPr="00386633">
        <w:rPr>
          <w:rFonts w:ascii="Times New Roman" w:hAnsi="Times New Roman" w:cs="Times New Roman"/>
        </w:rPr>
        <w:t xml:space="preserve"> Департамента труда и занятости населения ХМАО - Югры</w:t>
      </w:r>
      <w:proofErr w:type="gramEnd"/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от 08.11.2013 N 26-нп)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bookmarkStart w:id="27" w:name="P1130"/>
      <w:bookmarkEnd w:id="27"/>
      <w:r w:rsidRPr="00386633">
        <w:rPr>
          <w:rFonts w:ascii="Times New Roman" w:hAnsi="Times New Roman" w:cs="Times New Roman"/>
        </w:rPr>
        <w:t xml:space="preserve">                           Трехсторонний договор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о содействии безработному гражданину в переезде (переселении)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в другую местность для трудоустройства по направлению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    органов службы занятости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           N 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                       "___" __________ 20___ г.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(место заключения договора)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  (полное название учреждения)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__________________________________________________________________________,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(сокращенное название учреждения)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именуемое</w:t>
      </w:r>
      <w:proofErr w:type="gramEnd"/>
      <w:r w:rsidRPr="00386633">
        <w:rPr>
          <w:rFonts w:ascii="Times New Roman" w:hAnsi="Times New Roman" w:cs="Times New Roman"/>
        </w:rPr>
        <w:t xml:space="preserve">      в      дальнейшем      Центр      занятости,      в     лице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директора 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_______________________________________________________________________,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            (Ф.И.О.)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действующего  на  основании  Устава, с одной стороны, безработный гражданин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lastRenderedPageBreak/>
        <w:t xml:space="preserve">                                 (Ф.И.О.)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приказ от ______________________ 20___ г. N _______,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(дата, N приказа о признании гражданина безработным)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Паспорт серия _______ N ______________,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выданный _________________________________________________________________,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          (кем, когда)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Зарегистрированный</w:t>
      </w:r>
      <w:proofErr w:type="gramEnd"/>
      <w:r w:rsidRPr="00386633">
        <w:rPr>
          <w:rFonts w:ascii="Times New Roman" w:hAnsi="Times New Roman" w:cs="Times New Roman"/>
        </w:rPr>
        <w:t xml:space="preserve">      по     адресу: 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_______________________________________________________________,  именуемый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  дальнейшем  Гражданин,  действующий  от своего имени, с другой стороны и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(полное название предприятия (организации) трудоустройства)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__________________________________________________________________________,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(сокращенное название предприятия (организации) трудоустройства)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именуемое       в       дальнейшем       "Работодатель",       в       лице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руководителя _____________________________________________________________,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                   (Ф.И.О.)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действующего</w:t>
      </w:r>
      <w:proofErr w:type="gramEnd"/>
      <w:r w:rsidRPr="00386633">
        <w:rPr>
          <w:rFonts w:ascii="Times New Roman" w:hAnsi="Times New Roman" w:cs="Times New Roman"/>
        </w:rPr>
        <w:t xml:space="preserve">   на   основании   _______________________________________,  с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третьей  стороны,  вместе  именуемые в дальнейшем Стороны, в соответствии </w:t>
      </w:r>
      <w:proofErr w:type="gramStart"/>
      <w:r w:rsidRPr="00386633">
        <w:rPr>
          <w:rFonts w:ascii="Times New Roman" w:hAnsi="Times New Roman" w:cs="Times New Roman"/>
        </w:rPr>
        <w:t>с</w:t>
      </w:r>
      <w:proofErr w:type="gramEnd"/>
    </w:p>
    <w:p w:rsidR="00DB3329" w:rsidRPr="00386633" w:rsidRDefault="00EE0258">
      <w:pPr>
        <w:pStyle w:val="ConsPlusNonformat"/>
        <w:jc w:val="both"/>
        <w:rPr>
          <w:rFonts w:ascii="Times New Roman" w:hAnsi="Times New Roman" w:cs="Times New Roman"/>
        </w:rPr>
      </w:pPr>
      <w:hyperlink r:id="rId116" w:history="1">
        <w:r w:rsidR="00DB3329" w:rsidRPr="00386633">
          <w:rPr>
            <w:rFonts w:ascii="Times New Roman" w:hAnsi="Times New Roman" w:cs="Times New Roman"/>
            <w:color w:val="0000FF"/>
          </w:rPr>
          <w:t>Законом</w:t>
        </w:r>
      </w:hyperlink>
      <w:r w:rsidR="00DB3329" w:rsidRPr="00386633">
        <w:rPr>
          <w:rFonts w:ascii="Times New Roman" w:hAnsi="Times New Roman" w:cs="Times New Roman"/>
        </w:rPr>
        <w:t xml:space="preserve">  Российской  Федерации от 19 апреля 1991 года N 1032-1 "О занятости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населения   в   Российской   Федерации"   заключили   настоящий  договор  о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нижеследующем</w:t>
      </w:r>
      <w:proofErr w:type="gramEnd"/>
      <w:r w:rsidRPr="00386633">
        <w:rPr>
          <w:rFonts w:ascii="Times New Roman" w:hAnsi="Times New Roman" w:cs="Times New Roman"/>
        </w:rPr>
        <w:t>: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       1. Предмет договора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1.1.  Предметом  настоящего  договора  является  предоставление Центром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занятости  финансовой  поддержки  Гражданину при переезде (переселении) </w:t>
      </w:r>
      <w:proofErr w:type="gramStart"/>
      <w:r w:rsidRPr="00386633">
        <w:rPr>
          <w:rFonts w:ascii="Times New Roman" w:hAnsi="Times New Roman" w:cs="Times New Roman"/>
        </w:rPr>
        <w:t>для</w:t>
      </w:r>
      <w:proofErr w:type="gramEnd"/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трудоустройства  в  другую  местность  по  направлению  Центра занятости </w:t>
      </w:r>
      <w:proofErr w:type="gramStart"/>
      <w:r w:rsidRPr="00386633">
        <w:rPr>
          <w:rFonts w:ascii="Times New Roman" w:hAnsi="Times New Roman" w:cs="Times New Roman"/>
        </w:rPr>
        <w:t>по</w:t>
      </w:r>
      <w:proofErr w:type="gramEnd"/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имеющейся  у него профессии (специальности) (далее - переезд (переселение),</w:t>
      </w:r>
      <w:proofErr w:type="gramEnd"/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в  целях  возмещения  расходов  по  переезду (переселению) в соответствии </w:t>
      </w:r>
      <w:proofErr w:type="gramStart"/>
      <w:r w:rsidRPr="00386633">
        <w:rPr>
          <w:rFonts w:ascii="Times New Roman" w:hAnsi="Times New Roman" w:cs="Times New Roman"/>
        </w:rPr>
        <w:t>с</w:t>
      </w:r>
      <w:proofErr w:type="gramEnd"/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условиями настоящего договора.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         2. Обязательства сторон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2.1. Центр занятости: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2.1.1.   Выдает   направление   на   работу   Гражданину  при  переезде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(переселении) </w:t>
      </w:r>
      <w:proofErr w:type="gramStart"/>
      <w:r w:rsidRPr="00386633">
        <w:rPr>
          <w:rFonts w:ascii="Times New Roman" w:hAnsi="Times New Roman" w:cs="Times New Roman"/>
        </w:rPr>
        <w:t>в</w:t>
      </w:r>
      <w:proofErr w:type="gramEnd"/>
      <w:r w:rsidRPr="00386633">
        <w:rPr>
          <w:rFonts w:ascii="Times New Roman" w:hAnsi="Times New Roman" w:cs="Times New Roman"/>
        </w:rPr>
        <w:t xml:space="preserve"> 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        (наименование предприятия (организации) трудоустройства)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по профессии (специальности) ______________________________________________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2.1.2. Предоставляет финансовую поддержку в связи с переездом (переселением) в другую местность, включающую: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 переезде: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>оплату стоимости проезда к месту работы и обратно, 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принадлежностями, за исключением случаев, когда переезд работника осуществляется за счет средств работодателя, в размере фактических расходов, подтвержденных проездными документами, но не выше стоимости проезда:</w:t>
      </w:r>
      <w:proofErr w:type="gramEnd"/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железнодорожным транспортом - в плацкартном вагоне пассажирского поезда;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внутренним водным транспортом - на местах III категории кают судов транспортных маршрутов (при наличии на судне), а при отсутствии спальных мест - на сидячих местах;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воздушным транспортом - в салоне экономического (низшего) класса самолетов;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автомобильным транспортом - в автобусах междугородного сообщения;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 следовании личным транспортом компенсация расходов осуществляется на основании справки транспортной организации о стоимости проезда по кратчайшему маршруту следования к месту работы и обратно в размере минимальной стоимости проезда;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суточные расходы за время следования к месту работы и обратно - в размере 300 рублей за каждый день нахождения в пути;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6633">
        <w:rPr>
          <w:rFonts w:ascii="Times New Roman" w:hAnsi="Times New Roman" w:cs="Times New Roman"/>
        </w:rPr>
        <w:t xml:space="preserve">оплату найма жилого помещения на период оформления трудовых отношений (кроме случаев, когда направляемому для трудоустройства безработному гражданину предоставляется бесплатное жилое помещение или оплачиваются соответствующие расходы работодателем) - в размере фактических расходов, подтвержденных соответствующими документами, но не более </w:t>
      </w:r>
      <w:r w:rsidRPr="00386633">
        <w:rPr>
          <w:rFonts w:ascii="Times New Roman" w:hAnsi="Times New Roman" w:cs="Times New Roman"/>
        </w:rPr>
        <w:lastRenderedPageBreak/>
        <w:t>550 рублей в сутки и продолжительности трудоустройства не более 14 суток с даты приезда к месту работы;</w:t>
      </w:r>
      <w:proofErr w:type="gramEnd"/>
      <w:r w:rsidRPr="00386633">
        <w:rPr>
          <w:rFonts w:ascii="Times New Roman" w:hAnsi="Times New Roman" w:cs="Times New Roman"/>
        </w:rPr>
        <w:t xml:space="preserve"> при отсутствии документов, подтверждающих эти расходы, - 100 рублей в сутки.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 переселении: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оплату стоимости проезда безработного гражданина и членов его семьи - в размере фактических расходов, подтвержденных проездными документами, но не выше стоимости, предусмотренной настоящим договором для безработного гражданина;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оплату стоимости провоза имущества безработного гражданина (весом до 5000 килограммов) к новому месту жительства и работы железнодорожным, водным и автомобильным транспортом - в размере фактических расходов, но не выше тарифов, предусмотренных для перевозки грузов, багажа, </w:t>
      </w:r>
      <w:proofErr w:type="spellStart"/>
      <w:r w:rsidRPr="00386633">
        <w:rPr>
          <w:rFonts w:ascii="Times New Roman" w:hAnsi="Times New Roman" w:cs="Times New Roman"/>
        </w:rPr>
        <w:t>грузобагажа</w:t>
      </w:r>
      <w:proofErr w:type="spellEnd"/>
      <w:r w:rsidRPr="00386633">
        <w:rPr>
          <w:rFonts w:ascii="Times New Roman" w:hAnsi="Times New Roman" w:cs="Times New Roman"/>
        </w:rPr>
        <w:t xml:space="preserve"> железнодорожным транспортом.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 отсутствии указанных видов транспорта компенсируются расходы по провозу имущества воздушным транспортом от ближайшей к месту работы железнодорожной станции или от ближайшего речного порта, открытого для навигации в данное время;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суточные расходы за время следования к новому месту жительства и работы - в размере 300 рублей за каждый день нахождения в пути следования (безработному гражданину и на каждого члена его семьи);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единовременное пособие для обустройства на новом месте жительства - в размере максимальной величины пособия по безработице на безработного гражданина и минимальной величины пособия на каждого члена семьи с учетом районного коэффициента к заработной плате.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2.2. Гражданин: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2.2.1.  Осуществляет  переезд  (переселение)  в  другую  местность  </w:t>
      </w:r>
      <w:proofErr w:type="gramStart"/>
      <w:r w:rsidRPr="00386633">
        <w:rPr>
          <w:rFonts w:ascii="Times New Roman" w:hAnsi="Times New Roman" w:cs="Times New Roman"/>
        </w:rPr>
        <w:t>для</w:t>
      </w:r>
      <w:proofErr w:type="gramEnd"/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трудоустройства 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___________________________________________________________________________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         (наименование предприятия (организации) трудоустройства)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по профессии (специальности) ______________________________________________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2.2.2. По прибытии в другую местность трудоустраивается, заключает трудовой договор с Работодателем, осуществляет трудовую деятельность в соответствии с заключенным трудовым договором.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8" w:name="P1209"/>
      <w:bookmarkEnd w:id="28"/>
      <w:r w:rsidRPr="00386633">
        <w:rPr>
          <w:rFonts w:ascii="Times New Roman" w:hAnsi="Times New Roman" w:cs="Times New Roman"/>
        </w:rPr>
        <w:t>2.2.3. Не позднее 5 рабочих дней после заключения трудового договора предоставляет Центру занятости: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заявление на предоставление финансовой поддержки;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один экземпляр трехстороннего договора, подписанный работодателем;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копию трудового договора, заверенную в установленном порядке работодателем;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копию свидетельства о государственной регистрации работодателя, заверенную им круглой печатью (при отсутствии сведений о работодателе в регистре получателей государственных услуг в сфере занятости населения);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проездные документы, подтверждающие сведения о фактических расходах по переезду (переселению) в другую местность.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2.2.4. При переезде в другую местность дополнительно представляет в Центр занятости: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 течение 5 рабочих дней после заключения с работодателем трудового договора - копию договора найма жилого помещения или другие документы, подтверждающие фактические расходы по найму жилого помещения;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по истечении каждого календарного месяца в течение 5 рабочих дней - справку от работодателя о продолжении трудовых отношений;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по окончании срока временного трудоустройства в другой местности в течение 5 дней со дня прибытия в населенный пункт по месту постоянного проживания - проездные документы, подтверждающие фактические расходы на обратный проезд к месту постоянного проживания.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При переселении в другую местность дополнительно представляет в Центр занятости: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 течение 5 рабочих дней после заключения с работодателем трудового договора - документы, подтверждающие фактические расходы по провозу имущества;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 течение 10 рабочих дней после заключения с работодателем трудового договора - документы, подтверждающие регистрацию по новому месту жительства безработного гражданина и членов его семьи.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9" w:name="P1222"/>
      <w:bookmarkEnd w:id="29"/>
      <w:r w:rsidRPr="00386633">
        <w:rPr>
          <w:rFonts w:ascii="Times New Roman" w:hAnsi="Times New Roman" w:cs="Times New Roman"/>
        </w:rPr>
        <w:t>2.2.5. По окончании срока действия или при досрочном расторжении трудового договора предоставляет в 5-дневный срок в Центр занятости заверенную копию приказа об увольнении, а в случае продолжения работы сведения о дальнейшей трудовой деятельности.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2.2.6. Информирует Центр занятости обо всех изменениях условий трудового договора, которые могут повлечь за собой прекращение трудового договора и выезд из места пребывания.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lastRenderedPageBreak/>
        <w:t>2.3. Работодатель: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2.3.1. На условиях, предварительно согласованных с Центром занятости, заключает трудовой договор с Гражданином.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2.3.2. Информирует Центр занятости о досрочном расторжении трудового договора с Гражданином.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3. Цена договора и порядок расчетов</w:t>
      </w:r>
    </w:p>
    <w:p w:rsidR="00DB3329" w:rsidRPr="00386633" w:rsidRDefault="00DB3329">
      <w:pPr>
        <w:pStyle w:val="ConsPlusNormal"/>
        <w:rPr>
          <w:rFonts w:ascii="Times New Roman" w:hAnsi="Times New Roman" w:cs="Times New Roman"/>
        </w:rPr>
      </w:pPr>
    </w:p>
    <w:p w:rsidR="00DB3329" w:rsidRPr="00386633" w:rsidRDefault="00DB3329" w:rsidP="0038663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86633">
        <w:rPr>
          <w:rFonts w:ascii="Times New Roman" w:hAnsi="Times New Roman" w:cs="Times New Roman"/>
          <w:sz w:val="22"/>
          <w:szCs w:val="22"/>
        </w:rPr>
        <w:t xml:space="preserve">    3.1.   Расчетная   Цена  договора  не  может  превышать  сумму  лимитов</w:t>
      </w:r>
      <w:r w:rsidR="00386633">
        <w:rPr>
          <w:rFonts w:ascii="Times New Roman" w:hAnsi="Times New Roman" w:cs="Times New Roman"/>
          <w:sz w:val="22"/>
          <w:szCs w:val="22"/>
        </w:rPr>
        <w:t xml:space="preserve"> </w:t>
      </w:r>
      <w:r w:rsidRPr="00386633">
        <w:rPr>
          <w:rFonts w:ascii="Times New Roman" w:hAnsi="Times New Roman" w:cs="Times New Roman"/>
          <w:sz w:val="22"/>
          <w:szCs w:val="22"/>
        </w:rPr>
        <w:t>бюджетных обязательств, выделенных Центру занятости на организацию переезда</w:t>
      </w:r>
      <w:r w:rsidR="00386633">
        <w:rPr>
          <w:rFonts w:ascii="Times New Roman" w:hAnsi="Times New Roman" w:cs="Times New Roman"/>
          <w:sz w:val="22"/>
          <w:szCs w:val="22"/>
        </w:rPr>
        <w:t xml:space="preserve"> </w:t>
      </w:r>
      <w:r w:rsidRPr="00386633">
        <w:rPr>
          <w:rFonts w:ascii="Times New Roman" w:hAnsi="Times New Roman" w:cs="Times New Roman"/>
          <w:sz w:val="22"/>
          <w:szCs w:val="22"/>
        </w:rPr>
        <w:t>(переселения)  безработных граждан и членов их семей в другую местность для</w:t>
      </w:r>
      <w:r w:rsidR="00386633">
        <w:rPr>
          <w:rFonts w:ascii="Times New Roman" w:hAnsi="Times New Roman" w:cs="Times New Roman"/>
          <w:sz w:val="22"/>
          <w:szCs w:val="22"/>
        </w:rPr>
        <w:t xml:space="preserve"> </w:t>
      </w:r>
      <w:r w:rsidRPr="00386633">
        <w:rPr>
          <w:rFonts w:ascii="Times New Roman" w:hAnsi="Times New Roman" w:cs="Times New Roman"/>
          <w:sz w:val="22"/>
          <w:szCs w:val="22"/>
        </w:rPr>
        <w:t>трудоустройства  по  направлению  органов  службы  занятости  и составляет:</w:t>
      </w:r>
      <w:r w:rsidR="00386633">
        <w:rPr>
          <w:rFonts w:ascii="Times New Roman" w:hAnsi="Times New Roman" w:cs="Times New Roman"/>
          <w:sz w:val="22"/>
          <w:szCs w:val="22"/>
        </w:rPr>
        <w:t xml:space="preserve"> </w:t>
      </w:r>
      <w:r w:rsidRPr="00386633">
        <w:rPr>
          <w:rFonts w:ascii="Times New Roman" w:hAnsi="Times New Roman" w:cs="Times New Roman"/>
          <w:sz w:val="22"/>
          <w:szCs w:val="22"/>
        </w:rPr>
        <w:t>____________________</w:t>
      </w:r>
      <w:r w:rsidR="00386633">
        <w:rPr>
          <w:rFonts w:ascii="Times New Roman" w:hAnsi="Times New Roman" w:cs="Times New Roman"/>
          <w:sz w:val="22"/>
          <w:szCs w:val="22"/>
        </w:rPr>
        <w:t>__________          руб.</w:t>
      </w:r>
      <w:r w:rsidRPr="00386633">
        <w:rPr>
          <w:rFonts w:ascii="Times New Roman" w:hAnsi="Times New Roman" w:cs="Times New Roman"/>
          <w:sz w:val="22"/>
          <w:szCs w:val="22"/>
        </w:rPr>
        <w:t xml:space="preserve"> _________         коп.</w:t>
      </w:r>
    </w:p>
    <w:p w:rsidR="00DB3329" w:rsidRPr="00386633" w:rsidRDefault="00DB3329" w:rsidP="0038663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86633">
        <w:rPr>
          <w:rFonts w:ascii="Times New Roman" w:hAnsi="Times New Roman" w:cs="Times New Roman"/>
          <w:sz w:val="22"/>
          <w:szCs w:val="22"/>
        </w:rPr>
        <w:t>(________________________________________________________________________).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Если сумма фактически произведенных расходов будет меньше расчетной Цены договора, оплате подлежит сумма фактически произведенных расходов.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Если сумма фактически произведенных затрат будет больше расчетной Цены договора, оплата осуществляется на основании дополнительных соглашений к договору, заключенных в рамках выделенных (выделения дополнительных) Центру занятости лимитов бюджетных обязательств.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Окончательная Цена договора определяется суммой фактически предоставленной финансовой поддержки, все изменения к договору оформляются дополнительным соглашением.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3.2. Центр занятости ежемесячно в период временного трудоустройства Гражданина принимает решение о предоставлении или об отказе в предоставлении финансовой поддержки в срок, не превышающий 10 рабочих дней со дня предоставления документов в следующем порядке: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первый этап - по предоставлению одного экземпляра трехстороннего договора, заверенных копий трудового договора и приказа о приеме на работу и оригиналов проездных документов по проезду к месту работы в другую местность, заявления на оказание финансовой поддержки;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второй и последующие этапы - по предоставлению документов, указанных в </w:t>
      </w:r>
      <w:hyperlink w:anchor="P1222" w:history="1">
        <w:r w:rsidRPr="00386633">
          <w:rPr>
            <w:rFonts w:ascii="Times New Roman" w:hAnsi="Times New Roman" w:cs="Times New Roman"/>
            <w:color w:val="0000FF"/>
          </w:rPr>
          <w:t>пункте 2.2.5</w:t>
        </w:r>
      </w:hyperlink>
      <w:r w:rsidRPr="00386633">
        <w:rPr>
          <w:rFonts w:ascii="Times New Roman" w:hAnsi="Times New Roman" w:cs="Times New Roman"/>
        </w:rPr>
        <w:t xml:space="preserve"> настоящего договора, и заявления на оказание финансовой поддержки;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заключительный этап - по предоставлению документов, указанных в </w:t>
      </w:r>
      <w:hyperlink w:anchor="P1222" w:history="1">
        <w:r w:rsidRPr="00386633">
          <w:rPr>
            <w:rFonts w:ascii="Times New Roman" w:hAnsi="Times New Roman" w:cs="Times New Roman"/>
            <w:color w:val="0000FF"/>
          </w:rPr>
          <w:t>пункте 2.2.5</w:t>
        </w:r>
      </w:hyperlink>
      <w:r w:rsidRPr="00386633">
        <w:rPr>
          <w:rFonts w:ascii="Times New Roman" w:hAnsi="Times New Roman" w:cs="Times New Roman"/>
        </w:rPr>
        <w:t xml:space="preserve"> настоящего договора, оригиналов проездных документов по проезду обратно к месту постоянного проживания и заявления на оказание финансовой поддержки.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3.3. Основанием для отказа в предоставлении финансовой поддержки является непредставление гражданином документов, указанных в </w:t>
      </w:r>
      <w:hyperlink w:anchor="P1209" w:history="1">
        <w:r w:rsidRPr="00386633">
          <w:rPr>
            <w:rFonts w:ascii="Times New Roman" w:hAnsi="Times New Roman" w:cs="Times New Roman"/>
            <w:color w:val="0000FF"/>
          </w:rPr>
          <w:t>пунктах 2.2.3</w:t>
        </w:r>
      </w:hyperlink>
      <w:r w:rsidRPr="00386633">
        <w:rPr>
          <w:rFonts w:ascii="Times New Roman" w:hAnsi="Times New Roman" w:cs="Times New Roman"/>
        </w:rPr>
        <w:t xml:space="preserve"> - </w:t>
      </w:r>
      <w:hyperlink w:anchor="P1222" w:history="1">
        <w:r w:rsidRPr="00386633">
          <w:rPr>
            <w:rFonts w:ascii="Times New Roman" w:hAnsi="Times New Roman" w:cs="Times New Roman"/>
            <w:color w:val="0000FF"/>
          </w:rPr>
          <w:t>2.2.5</w:t>
        </w:r>
      </w:hyperlink>
      <w:r w:rsidRPr="00386633">
        <w:rPr>
          <w:rFonts w:ascii="Times New Roman" w:hAnsi="Times New Roman" w:cs="Times New Roman"/>
        </w:rPr>
        <w:t xml:space="preserve"> настоящего договора.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В случае принятия решения об отказе в предоставлении финансовой поддержки письменно уведомляет Гражданина о принятом решении в течение 3 дней со дня принятия решения.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3.4. В случае принятия решения о предоставлении финансовой поддержки перечисляет финансовую поддержку на лицевой счет, указанный в заявлении Гражданина, в течение 3 рабочих дней со дня получения от Гражданина документов, указанных в </w:t>
      </w:r>
      <w:hyperlink w:anchor="P1209" w:history="1">
        <w:r w:rsidRPr="00386633">
          <w:rPr>
            <w:rFonts w:ascii="Times New Roman" w:hAnsi="Times New Roman" w:cs="Times New Roman"/>
            <w:color w:val="0000FF"/>
          </w:rPr>
          <w:t>пунктах 2.2.3</w:t>
        </w:r>
      </w:hyperlink>
      <w:r w:rsidRPr="00386633">
        <w:rPr>
          <w:rFonts w:ascii="Times New Roman" w:hAnsi="Times New Roman" w:cs="Times New Roman"/>
        </w:rPr>
        <w:t xml:space="preserve"> - </w:t>
      </w:r>
      <w:hyperlink w:anchor="P1222" w:history="1">
        <w:r w:rsidRPr="00386633">
          <w:rPr>
            <w:rFonts w:ascii="Times New Roman" w:hAnsi="Times New Roman" w:cs="Times New Roman"/>
            <w:color w:val="0000FF"/>
          </w:rPr>
          <w:t>2.2.5</w:t>
        </w:r>
      </w:hyperlink>
      <w:r w:rsidRPr="00386633">
        <w:rPr>
          <w:rFonts w:ascii="Times New Roman" w:hAnsi="Times New Roman" w:cs="Times New Roman"/>
        </w:rPr>
        <w:t xml:space="preserve"> настоящего договора.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4. Ответственность Сторон</w:t>
      </w:r>
    </w:p>
    <w:p w:rsidR="00DB3329" w:rsidRPr="00386633" w:rsidRDefault="00DB3329">
      <w:pPr>
        <w:pStyle w:val="ConsPlusNormal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4.1. За ненадлежащее исполнение, неисполнение обязательств по договору, ответственность Сторон определяется в соответствии с законодательством Российской Федерации.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 xml:space="preserve">4.2. Споры и разногласия разрешаются путем переговоров между Сторонами, а в случае </w:t>
      </w:r>
      <w:proofErr w:type="spellStart"/>
      <w:r w:rsidRPr="00386633">
        <w:rPr>
          <w:rFonts w:ascii="Times New Roman" w:hAnsi="Times New Roman" w:cs="Times New Roman"/>
        </w:rPr>
        <w:t>недостижения</w:t>
      </w:r>
      <w:proofErr w:type="spellEnd"/>
      <w:r w:rsidRPr="00386633">
        <w:rPr>
          <w:rFonts w:ascii="Times New Roman" w:hAnsi="Times New Roman" w:cs="Times New Roman"/>
        </w:rPr>
        <w:t xml:space="preserve"> соглашения - в судебном порядке.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4.3. Центр занятости не несет ответственности за просрочку предоставления финансовой поддержки, связанную с несвоевременным поступлением средств окружного бюджета на лицевой счет Центра занятости.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5. Заключительные положения</w:t>
      </w:r>
    </w:p>
    <w:p w:rsidR="00DB3329" w:rsidRPr="00386633" w:rsidRDefault="00DB3329">
      <w:pPr>
        <w:pStyle w:val="ConsPlusNormal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5.1. Настоящий договор вступает в силу с момента подписания Сторонами и действует до "___" _________ 20__ года.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5.2. Условия настоящего договора могут быть изменены по соглашению Сторон в письменном виде. Дополнения и изменения вносятся в договор в установленном законом порядке.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lastRenderedPageBreak/>
        <w:t>5.3. Настоящий договор составлен в трех экземплярах, каждый из которых имеет одинаковую юридическую силу и хранится по одному экземпляру у каждой из Сторон.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</w:rPr>
        <w:t>6. Реквизиты, подписи и адреса Сторон</w:t>
      </w:r>
    </w:p>
    <w:p w:rsidR="00DB3329" w:rsidRPr="00386633" w:rsidRDefault="00DB3329">
      <w:pPr>
        <w:pStyle w:val="ConsPlusNormal"/>
        <w:jc w:val="center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  <w:sz w:val="18"/>
        </w:rPr>
        <w:t xml:space="preserve">Центр занятости:            </w:t>
      </w:r>
      <w:r w:rsidR="00386633">
        <w:rPr>
          <w:rFonts w:ascii="Times New Roman" w:hAnsi="Times New Roman" w:cs="Times New Roman"/>
          <w:sz w:val="18"/>
        </w:rPr>
        <w:t xml:space="preserve">                 </w:t>
      </w:r>
      <w:r w:rsidRPr="00386633">
        <w:rPr>
          <w:rFonts w:ascii="Times New Roman" w:hAnsi="Times New Roman" w:cs="Times New Roman"/>
          <w:sz w:val="18"/>
        </w:rPr>
        <w:t xml:space="preserve">Гражданин:                      </w:t>
      </w:r>
      <w:r w:rsidR="00386633">
        <w:rPr>
          <w:rFonts w:ascii="Times New Roman" w:hAnsi="Times New Roman" w:cs="Times New Roman"/>
          <w:sz w:val="18"/>
        </w:rPr>
        <w:t xml:space="preserve">                                 </w:t>
      </w:r>
      <w:r w:rsidRPr="00386633">
        <w:rPr>
          <w:rFonts w:ascii="Times New Roman" w:hAnsi="Times New Roman" w:cs="Times New Roman"/>
          <w:sz w:val="18"/>
        </w:rPr>
        <w:t>Работодатель: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  <w:sz w:val="18"/>
        </w:rPr>
        <w:t xml:space="preserve">__________________________ </w:t>
      </w:r>
      <w:r w:rsidR="00386633">
        <w:rPr>
          <w:rFonts w:ascii="Times New Roman" w:hAnsi="Times New Roman" w:cs="Times New Roman"/>
          <w:sz w:val="18"/>
        </w:rPr>
        <w:t xml:space="preserve">    </w:t>
      </w:r>
      <w:r w:rsidRPr="00386633">
        <w:rPr>
          <w:rFonts w:ascii="Times New Roman" w:hAnsi="Times New Roman" w:cs="Times New Roman"/>
          <w:sz w:val="18"/>
        </w:rPr>
        <w:t xml:space="preserve"> _____________________________  </w:t>
      </w:r>
      <w:r w:rsidR="00386633">
        <w:rPr>
          <w:rFonts w:ascii="Times New Roman" w:hAnsi="Times New Roman" w:cs="Times New Roman"/>
          <w:sz w:val="18"/>
        </w:rPr>
        <w:t xml:space="preserve">            </w:t>
      </w:r>
      <w:r w:rsidRPr="00386633">
        <w:rPr>
          <w:rFonts w:ascii="Times New Roman" w:hAnsi="Times New Roman" w:cs="Times New Roman"/>
          <w:sz w:val="18"/>
        </w:rPr>
        <w:t xml:space="preserve"> 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  <w:sz w:val="18"/>
        </w:rPr>
        <w:t xml:space="preserve">__________________________  </w:t>
      </w:r>
      <w:r w:rsidR="00386633">
        <w:rPr>
          <w:rFonts w:ascii="Times New Roman" w:hAnsi="Times New Roman" w:cs="Times New Roman"/>
          <w:sz w:val="18"/>
        </w:rPr>
        <w:t xml:space="preserve">    </w:t>
      </w:r>
      <w:r w:rsidRPr="00386633">
        <w:rPr>
          <w:rFonts w:ascii="Times New Roman" w:hAnsi="Times New Roman" w:cs="Times New Roman"/>
          <w:sz w:val="18"/>
        </w:rPr>
        <w:t xml:space="preserve">_____________________________  </w:t>
      </w:r>
      <w:r w:rsidR="00386633">
        <w:rPr>
          <w:rFonts w:ascii="Times New Roman" w:hAnsi="Times New Roman" w:cs="Times New Roman"/>
          <w:sz w:val="18"/>
        </w:rPr>
        <w:t xml:space="preserve">            </w:t>
      </w:r>
      <w:r w:rsidRPr="00386633">
        <w:rPr>
          <w:rFonts w:ascii="Times New Roman" w:hAnsi="Times New Roman" w:cs="Times New Roman"/>
          <w:sz w:val="18"/>
        </w:rPr>
        <w:t xml:space="preserve"> 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  <w:sz w:val="18"/>
        </w:rPr>
        <w:t xml:space="preserve">Адрес: ___________________  </w:t>
      </w:r>
      <w:r w:rsidR="00386633">
        <w:rPr>
          <w:rFonts w:ascii="Times New Roman" w:hAnsi="Times New Roman" w:cs="Times New Roman"/>
          <w:sz w:val="18"/>
        </w:rPr>
        <w:t xml:space="preserve">     </w:t>
      </w:r>
      <w:r w:rsidRPr="00386633">
        <w:rPr>
          <w:rFonts w:ascii="Times New Roman" w:hAnsi="Times New Roman" w:cs="Times New Roman"/>
          <w:sz w:val="18"/>
        </w:rPr>
        <w:t xml:space="preserve">Адрес: ______________________   </w:t>
      </w:r>
      <w:r w:rsidR="00386633">
        <w:rPr>
          <w:rFonts w:ascii="Times New Roman" w:hAnsi="Times New Roman" w:cs="Times New Roman"/>
          <w:sz w:val="18"/>
        </w:rPr>
        <w:t xml:space="preserve">              </w:t>
      </w:r>
      <w:r w:rsidRPr="00386633">
        <w:rPr>
          <w:rFonts w:ascii="Times New Roman" w:hAnsi="Times New Roman" w:cs="Times New Roman"/>
          <w:sz w:val="18"/>
        </w:rPr>
        <w:t>Адрес: 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  <w:sz w:val="18"/>
        </w:rPr>
        <w:t xml:space="preserve">__________________________  </w:t>
      </w:r>
      <w:r w:rsidR="00386633">
        <w:rPr>
          <w:rFonts w:ascii="Times New Roman" w:hAnsi="Times New Roman" w:cs="Times New Roman"/>
          <w:sz w:val="18"/>
        </w:rPr>
        <w:t xml:space="preserve">    </w:t>
      </w:r>
      <w:r w:rsidRPr="00386633">
        <w:rPr>
          <w:rFonts w:ascii="Times New Roman" w:hAnsi="Times New Roman" w:cs="Times New Roman"/>
          <w:sz w:val="18"/>
        </w:rPr>
        <w:t xml:space="preserve">_____________________________   </w:t>
      </w:r>
      <w:r w:rsidR="00386633">
        <w:rPr>
          <w:rFonts w:ascii="Times New Roman" w:hAnsi="Times New Roman" w:cs="Times New Roman"/>
          <w:sz w:val="18"/>
        </w:rPr>
        <w:t xml:space="preserve">            </w:t>
      </w:r>
      <w:r w:rsidRPr="00386633">
        <w:rPr>
          <w:rFonts w:ascii="Times New Roman" w:hAnsi="Times New Roman" w:cs="Times New Roman"/>
          <w:sz w:val="18"/>
        </w:rPr>
        <w:t>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  <w:sz w:val="18"/>
        </w:rPr>
        <w:t xml:space="preserve">Тел. _____________________  </w:t>
      </w:r>
      <w:r w:rsidR="00386633">
        <w:rPr>
          <w:rFonts w:ascii="Times New Roman" w:hAnsi="Times New Roman" w:cs="Times New Roman"/>
          <w:sz w:val="18"/>
        </w:rPr>
        <w:t xml:space="preserve">     </w:t>
      </w:r>
      <w:r w:rsidRPr="00386633">
        <w:rPr>
          <w:rFonts w:ascii="Times New Roman" w:hAnsi="Times New Roman" w:cs="Times New Roman"/>
          <w:sz w:val="18"/>
        </w:rPr>
        <w:t xml:space="preserve">Тел. ________________________   </w:t>
      </w:r>
      <w:r w:rsidR="00386633">
        <w:rPr>
          <w:rFonts w:ascii="Times New Roman" w:hAnsi="Times New Roman" w:cs="Times New Roman"/>
          <w:sz w:val="18"/>
        </w:rPr>
        <w:t xml:space="preserve">               </w:t>
      </w:r>
      <w:r w:rsidRPr="00386633">
        <w:rPr>
          <w:rFonts w:ascii="Times New Roman" w:hAnsi="Times New Roman" w:cs="Times New Roman"/>
          <w:sz w:val="18"/>
        </w:rPr>
        <w:t>Тел. 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  <w:sz w:val="18"/>
        </w:rPr>
        <w:t xml:space="preserve">Банковские реквизиты:       </w:t>
      </w:r>
      <w:r w:rsidR="00386633">
        <w:rPr>
          <w:rFonts w:ascii="Times New Roman" w:hAnsi="Times New Roman" w:cs="Times New Roman"/>
          <w:sz w:val="18"/>
        </w:rPr>
        <w:t xml:space="preserve">           </w:t>
      </w:r>
      <w:r w:rsidRPr="00386633">
        <w:rPr>
          <w:rFonts w:ascii="Times New Roman" w:hAnsi="Times New Roman" w:cs="Times New Roman"/>
          <w:sz w:val="18"/>
        </w:rPr>
        <w:t xml:space="preserve">Паспорт: серия ____ N _______,  </w:t>
      </w:r>
      <w:r w:rsidR="00386633">
        <w:rPr>
          <w:rFonts w:ascii="Times New Roman" w:hAnsi="Times New Roman" w:cs="Times New Roman"/>
          <w:sz w:val="18"/>
        </w:rPr>
        <w:t xml:space="preserve">                 </w:t>
      </w:r>
      <w:r w:rsidRPr="00386633">
        <w:rPr>
          <w:rFonts w:ascii="Times New Roman" w:hAnsi="Times New Roman" w:cs="Times New Roman"/>
          <w:sz w:val="18"/>
        </w:rPr>
        <w:t>Банковские реквизиты: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  <w:sz w:val="18"/>
        </w:rPr>
        <w:t xml:space="preserve">__________________________  </w:t>
      </w:r>
      <w:r w:rsidR="00386633">
        <w:rPr>
          <w:rFonts w:ascii="Times New Roman" w:hAnsi="Times New Roman" w:cs="Times New Roman"/>
          <w:sz w:val="18"/>
        </w:rPr>
        <w:t xml:space="preserve">   </w:t>
      </w:r>
      <w:r w:rsidRPr="00386633">
        <w:rPr>
          <w:rFonts w:ascii="Times New Roman" w:hAnsi="Times New Roman" w:cs="Times New Roman"/>
          <w:sz w:val="18"/>
        </w:rPr>
        <w:t xml:space="preserve">выданный                      </w:t>
      </w:r>
      <w:r w:rsidR="00386633">
        <w:rPr>
          <w:rFonts w:ascii="Times New Roman" w:hAnsi="Times New Roman" w:cs="Times New Roman"/>
          <w:sz w:val="18"/>
        </w:rPr>
        <w:t xml:space="preserve">                                   </w:t>
      </w:r>
      <w:r w:rsidRPr="00386633">
        <w:rPr>
          <w:rFonts w:ascii="Times New Roman" w:hAnsi="Times New Roman" w:cs="Times New Roman"/>
          <w:sz w:val="18"/>
        </w:rPr>
        <w:t>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  <w:sz w:val="18"/>
        </w:rPr>
        <w:t xml:space="preserve">__________________________  _____________________________   </w:t>
      </w:r>
      <w:r w:rsidR="00386633">
        <w:rPr>
          <w:rFonts w:ascii="Times New Roman" w:hAnsi="Times New Roman" w:cs="Times New Roman"/>
          <w:sz w:val="18"/>
        </w:rPr>
        <w:t xml:space="preserve">                 </w:t>
      </w:r>
      <w:r w:rsidRPr="00386633">
        <w:rPr>
          <w:rFonts w:ascii="Times New Roman" w:hAnsi="Times New Roman" w:cs="Times New Roman"/>
          <w:sz w:val="18"/>
        </w:rPr>
        <w:t>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  <w:sz w:val="18"/>
        </w:rPr>
        <w:t xml:space="preserve">__________________________  _____________________________  </w:t>
      </w:r>
      <w:r w:rsidR="00386633">
        <w:rPr>
          <w:rFonts w:ascii="Times New Roman" w:hAnsi="Times New Roman" w:cs="Times New Roman"/>
          <w:sz w:val="18"/>
        </w:rPr>
        <w:t xml:space="preserve">                 </w:t>
      </w:r>
      <w:r w:rsidRPr="00386633">
        <w:rPr>
          <w:rFonts w:ascii="Times New Roman" w:hAnsi="Times New Roman" w:cs="Times New Roman"/>
          <w:sz w:val="18"/>
        </w:rPr>
        <w:t xml:space="preserve"> 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  <w:sz w:val="18"/>
        </w:rPr>
        <w:t xml:space="preserve">__________________________  _____________________________   </w:t>
      </w:r>
      <w:r w:rsidR="00386633">
        <w:rPr>
          <w:rFonts w:ascii="Times New Roman" w:hAnsi="Times New Roman" w:cs="Times New Roman"/>
          <w:sz w:val="18"/>
        </w:rPr>
        <w:t xml:space="preserve">                 </w:t>
      </w:r>
      <w:r w:rsidRPr="00386633">
        <w:rPr>
          <w:rFonts w:ascii="Times New Roman" w:hAnsi="Times New Roman" w:cs="Times New Roman"/>
          <w:sz w:val="18"/>
        </w:rPr>
        <w:t>_________________________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  <w:sz w:val="18"/>
        </w:rPr>
        <w:t xml:space="preserve">Директор                                                   </w:t>
      </w:r>
      <w:r w:rsidR="00386633">
        <w:rPr>
          <w:rFonts w:ascii="Times New Roman" w:hAnsi="Times New Roman" w:cs="Times New Roman"/>
          <w:sz w:val="18"/>
        </w:rPr>
        <w:t xml:space="preserve">                                                                </w:t>
      </w:r>
      <w:r w:rsidRPr="00386633">
        <w:rPr>
          <w:rFonts w:ascii="Times New Roman" w:hAnsi="Times New Roman" w:cs="Times New Roman"/>
          <w:sz w:val="18"/>
        </w:rPr>
        <w:t xml:space="preserve"> Руководитель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  <w:sz w:val="18"/>
        </w:rPr>
        <w:t xml:space="preserve">______________ (_________) </w:t>
      </w:r>
      <w:r w:rsidR="00386633">
        <w:rPr>
          <w:rFonts w:ascii="Times New Roman" w:hAnsi="Times New Roman" w:cs="Times New Roman"/>
          <w:sz w:val="18"/>
        </w:rPr>
        <w:t xml:space="preserve">   </w:t>
      </w:r>
      <w:r w:rsidRPr="00386633">
        <w:rPr>
          <w:rFonts w:ascii="Times New Roman" w:hAnsi="Times New Roman" w:cs="Times New Roman"/>
          <w:sz w:val="18"/>
        </w:rPr>
        <w:t xml:space="preserve"> _____________ (__________)     </w:t>
      </w:r>
      <w:r w:rsidR="00386633">
        <w:rPr>
          <w:rFonts w:ascii="Times New Roman" w:hAnsi="Times New Roman" w:cs="Times New Roman"/>
          <w:sz w:val="18"/>
        </w:rPr>
        <w:t xml:space="preserve">                      </w:t>
      </w:r>
      <w:r w:rsidRPr="00386633">
        <w:rPr>
          <w:rFonts w:ascii="Times New Roman" w:hAnsi="Times New Roman" w:cs="Times New Roman"/>
          <w:sz w:val="18"/>
        </w:rPr>
        <w:t xml:space="preserve"> ____________ (___________)</w:t>
      </w:r>
    </w:p>
    <w:p w:rsidR="00DB3329" w:rsidRPr="00386633" w:rsidRDefault="00DB3329">
      <w:pPr>
        <w:pStyle w:val="ConsPlusNonformat"/>
        <w:jc w:val="both"/>
        <w:rPr>
          <w:rFonts w:ascii="Times New Roman" w:hAnsi="Times New Roman" w:cs="Times New Roman"/>
        </w:rPr>
      </w:pPr>
      <w:r w:rsidRPr="00386633">
        <w:rPr>
          <w:rFonts w:ascii="Times New Roman" w:hAnsi="Times New Roman" w:cs="Times New Roman"/>
          <w:sz w:val="18"/>
        </w:rPr>
        <w:t xml:space="preserve">  (подпись)     (Ф.И.О.)     </w:t>
      </w:r>
      <w:r w:rsidR="00386633">
        <w:rPr>
          <w:rFonts w:ascii="Times New Roman" w:hAnsi="Times New Roman" w:cs="Times New Roman"/>
          <w:sz w:val="18"/>
        </w:rPr>
        <w:t xml:space="preserve">                 </w:t>
      </w:r>
      <w:r w:rsidRPr="00386633">
        <w:rPr>
          <w:rFonts w:ascii="Times New Roman" w:hAnsi="Times New Roman" w:cs="Times New Roman"/>
          <w:sz w:val="18"/>
        </w:rPr>
        <w:t xml:space="preserve"> (подпись)      (Ф.И.О.)         </w:t>
      </w:r>
      <w:r w:rsidR="00386633">
        <w:rPr>
          <w:rFonts w:ascii="Times New Roman" w:hAnsi="Times New Roman" w:cs="Times New Roman"/>
          <w:sz w:val="18"/>
        </w:rPr>
        <w:t xml:space="preserve">                                </w:t>
      </w:r>
      <w:r w:rsidRPr="00386633">
        <w:rPr>
          <w:rFonts w:ascii="Times New Roman" w:hAnsi="Times New Roman" w:cs="Times New Roman"/>
          <w:sz w:val="18"/>
        </w:rPr>
        <w:t>(подпись)     (Ф.И.О.)</w:t>
      </w:r>
    </w:p>
    <w:p w:rsidR="00DB3329" w:rsidRPr="00386633" w:rsidRDefault="0038663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</w:t>
      </w:r>
      <w:r w:rsidR="00DB3329" w:rsidRPr="00386633">
        <w:rPr>
          <w:rFonts w:ascii="Times New Roman" w:hAnsi="Times New Roman" w:cs="Times New Roman"/>
          <w:sz w:val="18"/>
        </w:rPr>
        <w:t xml:space="preserve">М.П.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</w:t>
      </w:r>
      <w:r w:rsidR="00DB3329" w:rsidRPr="00386633">
        <w:rPr>
          <w:rFonts w:ascii="Times New Roman" w:hAnsi="Times New Roman" w:cs="Times New Roman"/>
          <w:sz w:val="18"/>
        </w:rPr>
        <w:t xml:space="preserve"> М.П.</w:t>
      </w: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3329" w:rsidRPr="00386633" w:rsidRDefault="00DB332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4559F" w:rsidRPr="00386633" w:rsidRDefault="00E4559F">
      <w:pPr>
        <w:rPr>
          <w:rFonts w:ascii="Times New Roman" w:hAnsi="Times New Roman" w:cs="Times New Roman"/>
        </w:rPr>
      </w:pPr>
    </w:p>
    <w:sectPr w:rsidR="00E4559F" w:rsidRPr="00386633" w:rsidSect="00AD511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29"/>
    <w:rsid w:val="00386633"/>
    <w:rsid w:val="00DB3329"/>
    <w:rsid w:val="00E4559F"/>
    <w:rsid w:val="00EE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33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3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B33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B33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B3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B3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B33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33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3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B33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B33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B3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B3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B33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7C1C0AADCF68655AE5FC6B34E82EE14B8035F06D635B380F595336396CEDBF012084AC5C2308428F6B0952DuCT4E" TargetMode="External"/><Relationship Id="rId117" Type="http://schemas.openxmlformats.org/officeDocument/2006/relationships/fontTable" Target="fontTable.xml"/><Relationship Id="rId21" Type="http://schemas.openxmlformats.org/officeDocument/2006/relationships/hyperlink" Target="consultantplus://offline/ref=87C1C0AADCF68655AE5FC6B34E82EE14B8035F06D635B380F595336396CEDBF012084AC5C2308428F6B0952DuCT0E" TargetMode="External"/><Relationship Id="rId42" Type="http://schemas.openxmlformats.org/officeDocument/2006/relationships/hyperlink" Target="consultantplus://offline/ref=87C1C0AADCF68655AE5FD8BE58EEB91BBC00060EDC63ECD2F8973Bu3T1E" TargetMode="External"/><Relationship Id="rId47" Type="http://schemas.openxmlformats.org/officeDocument/2006/relationships/hyperlink" Target="consultantplus://offline/ref=87C1C0AADCF68655AE5FD8BE58EEB91BBF0F090CD33CBBD0A9C23534C9u9TEE" TargetMode="External"/><Relationship Id="rId63" Type="http://schemas.openxmlformats.org/officeDocument/2006/relationships/hyperlink" Target="consultantplus://offline/ref=87C1C0AADCF68655AE5FD8BE58EEB91BBF0F060DD034BBD0A9C23534C99EDDA552484C9081748D28uFT5E" TargetMode="External"/><Relationship Id="rId68" Type="http://schemas.openxmlformats.org/officeDocument/2006/relationships/hyperlink" Target="consultantplus://offline/ref=87C1C0AADCF68655AE5FC6B34E82EE14B8035F06D635B380F697336396CEDBF012084AC5C2308428F6B0952DuCT7E" TargetMode="External"/><Relationship Id="rId84" Type="http://schemas.openxmlformats.org/officeDocument/2006/relationships/hyperlink" Target="consultantplus://offline/ref=87C1C0AADCF68655AE5FC6B34E82EE14B8035F06D635B380F697336396CEDBF012084AC5C2308428F6B0952EuCT3E" TargetMode="External"/><Relationship Id="rId89" Type="http://schemas.openxmlformats.org/officeDocument/2006/relationships/hyperlink" Target="consultantplus://offline/ref=87C1C0AADCF68655AE5FC6B34E82EE14B8035F06D635B380F595336396CEDBF012084AC5C2308428F6B0942FuCT5E" TargetMode="External"/><Relationship Id="rId112" Type="http://schemas.openxmlformats.org/officeDocument/2006/relationships/hyperlink" Target="consultantplus://offline/ref=87C1C0AADCF68655AE5FC6B34E82EE14B8035F06D637B78FF090336396CEDBF012084AC5C2308428F6B0952FuCTAE" TargetMode="External"/><Relationship Id="rId16" Type="http://schemas.openxmlformats.org/officeDocument/2006/relationships/hyperlink" Target="consultantplus://offline/ref=87C1C0AADCF68655AE5FC6B34E82EE14B8035F06D635B380F697336396CEDBF012084AC5C2308428F6B0952CuCT6E" TargetMode="External"/><Relationship Id="rId107" Type="http://schemas.openxmlformats.org/officeDocument/2006/relationships/hyperlink" Target="consultantplus://offline/ref=87C1C0AADCF68655AE5FC6B34E82EE14B8035F06D637B78FF090336396CEDBF012084AC5C2308428F6B0952EuCTAE" TargetMode="External"/><Relationship Id="rId11" Type="http://schemas.openxmlformats.org/officeDocument/2006/relationships/hyperlink" Target="consultantplus://offline/ref=87C1C0AADCF68655AE5FD8BE58EEB91BBC08000AD333BBD0A9C23534C99EDDA552484C9081748920uFT2E" TargetMode="External"/><Relationship Id="rId24" Type="http://schemas.openxmlformats.org/officeDocument/2006/relationships/hyperlink" Target="consultantplus://offline/ref=87C1C0AADCF68655AE5FC6B34E82EE14B8035F06DE37B582F59D6E699E97D7F2150715D2C5798829F6B095u2T5E" TargetMode="External"/><Relationship Id="rId32" Type="http://schemas.openxmlformats.org/officeDocument/2006/relationships/hyperlink" Target="consultantplus://offline/ref=87C1C0AADCF68655AE5FC6B34E82EE14B8035F06D635B380F595336396CEDBF012084AC5C2308428F6B0952FuCT0E" TargetMode="External"/><Relationship Id="rId37" Type="http://schemas.openxmlformats.org/officeDocument/2006/relationships/hyperlink" Target="consultantplus://offline/ref=87C1C0AADCF68655AE5FC6B34E82EE14B8035F06D635B380F595336396CEDBF012084AC5C2308428F6B0952FuCTBE" TargetMode="External"/><Relationship Id="rId40" Type="http://schemas.openxmlformats.org/officeDocument/2006/relationships/hyperlink" Target="consultantplus://offline/ref=87C1C0AADCF68655AE5FC6B34E82EE14B8035F06D635B380F697336396CEDBF012084AC5C2308428F6B0952CuCTAE" TargetMode="External"/><Relationship Id="rId45" Type="http://schemas.openxmlformats.org/officeDocument/2006/relationships/hyperlink" Target="consultantplus://offline/ref=87C1C0AADCF68655AE5FD8BE58EEB91BBC08000AD333BBD0A9C23534C99EDDA552484C9081748920uFT2E" TargetMode="External"/><Relationship Id="rId53" Type="http://schemas.openxmlformats.org/officeDocument/2006/relationships/hyperlink" Target="consultantplus://offline/ref=87C1C0AADCF68655AE5FC6B34E82EE14B8035F06D636B88FFD97336396CEDBF012u0T8E" TargetMode="External"/><Relationship Id="rId58" Type="http://schemas.openxmlformats.org/officeDocument/2006/relationships/hyperlink" Target="consultantplus://offline/ref=87C1C0AADCF68655AE5FC6B34E82EE14B8035F06DF31B181F29D6E699E97D7F2u1T5E" TargetMode="External"/><Relationship Id="rId66" Type="http://schemas.openxmlformats.org/officeDocument/2006/relationships/hyperlink" Target="consultantplus://offline/ref=87C1C0AADCF68655AE5FD8BE58EEB91BBC08000AD333BBD0A9C23534C99EDDA552484C95u8T2E" TargetMode="External"/><Relationship Id="rId74" Type="http://schemas.openxmlformats.org/officeDocument/2006/relationships/hyperlink" Target="consultantplus://offline/ref=87C1C0AADCF68655AE5FC6B34E82EE14B8035F06D635B380F595336396CEDBF012084AC5C2308428F6B0942CuCT3E" TargetMode="External"/><Relationship Id="rId79" Type="http://schemas.openxmlformats.org/officeDocument/2006/relationships/hyperlink" Target="consultantplus://offline/ref=87C1C0AADCF68655AE5FC6B34E82EE14B8035F06D635B380F595336396CEDBF012084AC5C2308428F6B0942DuCT2E" TargetMode="External"/><Relationship Id="rId87" Type="http://schemas.openxmlformats.org/officeDocument/2006/relationships/hyperlink" Target="consultantplus://offline/ref=87C1C0AADCF68655AE5FC6B34E82EE14B8035F06D635B380F595336396CEDBF012084AC5C2308428F6B0942FuCT6E" TargetMode="External"/><Relationship Id="rId102" Type="http://schemas.openxmlformats.org/officeDocument/2006/relationships/hyperlink" Target="consultantplus://offline/ref=87C1C0AADCF68655AE5FC6B34E82EE14B8035F06D635B380F595336396CEDBF012084AC5C2308428F6B09728uCT3E" TargetMode="External"/><Relationship Id="rId110" Type="http://schemas.openxmlformats.org/officeDocument/2006/relationships/hyperlink" Target="consultantplus://offline/ref=87C1C0AADCF68655AE5FC6B34E82EE14B8035F06D637B78FF090336396CEDBF012084AC5C2308428F6B0952FuCT1E" TargetMode="External"/><Relationship Id="rId115" Type="http://schemas.openxmlformats.org/officeDocument/2006/relationships/hyperlink" Target="consultantplus://offline/ref=87C1C0AADCF68655AE5FC6B34E82EE14B8035F06D635B380F595336396CEDBF012084AC5C2308428F6B0962CuCT0E" TargetMode="External"/><Relationship Id="rId5" Type="http://schemas.openxmlformats.org/officeDocument/2006/relationships/hyperlink" Target="consultantplus://offline/ref=87C1C0AADCF68655AE5FC6B34E82EE14B8035F06DE37B582F59D6E699E97D7F2150715D2C5798829F6B095u2T9E" TargetMode="External"/><Relationship Id="rId61" Type="http://schemas.openxmlformats.org/officeDocument/2006/relationships/hyperlink" Target="consultantplus://offline/ref=87C1C0AADCF68655AE5FD8BE58EEB91BBF0F060DD034BBD0A9C23534C99EDDA552484C9081748D28uFTEE" TargetMode="External"/><Relationship Id="rId82" Type="http://schemas.openxmlformats.org/officeDocument/2006/relationships/hyperlink" Target="consultantplus://offline/ref=87C1C0AADCF68655AE5FC6B34E82EE14B8035F06D637B78FF090336396CEDBF012084AC5C2308428F6B0952EuCT5E" TargetMode="External"/><Relationship Id="rId90" Type="http://schemas.openxmlformats.org/officeDocument/2006/relationships/hyperlink" Target="consultantplus://offline/ref=87C1C0AADCF68655AE5FC6B34E82EE14B8035F06D635B380F697336396CEDBF012084AC5C2308428F6B0952EuCT5E" TargetMode="External"/><Relationship Id="rId95" Type="http://schemas.openxmlformats.org/officeDocument/2006/relationships/hyperlink" Target="consultantplus://offline/ref=87C1C0AADCF68655AE5FC6B34E82EE14B8035F06D635B380F697336396CEDBF012084AC5C2308428F6B0952FuCT1E" TargetMode="External"/><Relationship Id="rId19" Type="http://schemas.openxmlformats.org/officeDocument/2006/relationships/hyperlink" Target="consultantplus://offline/ref=87C1C0AADCF68655AE5FC6B34E82EE14B8035F06D635B380F595336396CEDBF012084AC5C2308428F6B0952CuCTBE" TargetMode="External"/><Relationship Id="rId14" Type="http://schemas.openxmlformats.org/officeDocument/2006/relationships/hyperlink" Target="consultantplus://offline/ref=87C1C0AADCF68655AE5FC6B34E82EE14B8035F06DE37B582F59D6E699E97D7F2150715D2C5798829F6B095u2T9E" TargetMode="External"/><Relationship Id="rId22" Type="http://schemas.openxmlformats.org/officeDocument/2006/relationships/hyperlink" Target="consultantplus://offline/ref=87C1C0AADCF68655AE5FC6B34E82EE14B8035F06D635B380F595336396CEDBF012084AC5C2308428F6B0952DuCT6E" TargetMode="External"/><Relationship Id="rId27" Type="http://schemas.openxmlformats.org/officeDocument/2006/relationships/hyperlink" Target="consultantplus://offline/ref=87C1C0AADCF68655AE5FC6B34E82EE14B8035F06D635B380F697336396CEDBF012084AC5C2308428F6B0952CuCT5E" TargetMode="External"/><Relationship Id="rId30" Type="http://schemas.openxmlformats.org/officeDocument/2006/relationships/hyperlink" Target="consultantplus://offline/ref=87C1C0AADCF68655AE5FC6B34E82EE14B8035F06D635B380F595336396CEDBF012084AC5C2308428F6B0952FuCT1E" TargetMode="External"/><Relationship Id="rId35" Type="http://schemas.openxmlformats.org/officeDocument/2006/relationships/hyperlink" Target="consultantplus://offline/ref=87C1C0AADCF68655AE5FC6B34E82EE14B8035F06DE37B582F59D6E699E97D7F2150715D2C5798829F6B097u2TDE" TargetMode="External"/><Relationship Id="rId43" Type="http://schemas.openxmlformats.org/officeDocument/2006/relationships/hyperlink" Target="consultantplus://offline/ref=87C1C0AADCF68655AE5FD8BE58EEB91BBC080102D03CBBD0A9C23534C9u9TEE" TargetMode="External"/><Relationship Id="rId48" Type="http://schemas.openxmlformats.org/officeDocument/2006/relationships/hyperlink" Target="consultantplus://offline/ref=87C1C0AADCF68655AE5FD8BE58EEB91BBF0C0708D133BBD0A9C23534C9u9TEE" TargetMode="External"/><Relationship Id="rId56" Type="http://schemas.openxmlformats.org/officeDocument/2006/relationships/hyperlink" Target="consultantplus://offline/ref=87C1C0AADCF68655AE5FC6B34E82EE14B8035F06DF30B080F69D6E699E97D7F2u1T5E" TargetMode="External"/><Relationship Id="rId64" Type="http://schemas.openxmlformats.org/officeDocument/2006/relationships/hyperlink" Target="consultantplus://offline/ref=87C1C0AADCF68655AE5FC6B34E82EE14B8035F06D637B78FF090336396CEDBF012084AC5C2308428F6B0952DuCT2E" TargetMode="External"/><Relationship Id="rId69" Type="http://schemas.openxmlformats.org/officeDocument/2006/relationships/hyperlink" Target="consultantplus://offline/ref=87C1C0AADCF68655AE5FC6B34E82EE14B8035F06D635B380F697336396CEDBF012084AC5C2308428F6B0952DuCT5E" TargetMode="External"/><Relationship Id="rId77" Type="http://schemas.openxmlformats.org/officeDocument/2006/relationships/hyperlink" Target="consultantplus://offline/ref=87C1C0AADCF68655AE5FC6B34E82EE14B8035F06D635B380F595336396CEDBF012084AC5C2308428F6B0942CuCT0E" TargetMode="External"/><Relationship Id="rId100" Type="http://schemas.openxmlformats.org/officeDocument/2006/relationships/hyperlink" Target="consultantplus://offline/ref=87C1C0AADCF68655AE5FD8BE58EEB91BBF080902D330BBD0A9C23534C99EDDA552484C9081748928uFT4E" TargetMode="External"/><Relationship Id="rId105" Type="http://schemas.openxmlformats.org/officeDocument/2006/relationships/hyperlink" Target="consultantplus://offline/ref=87C1C0AADCF68655AE5FC6B34E82EE14B8035F06D637B780F49E336396CEDBF012084AC5C2308428F6B0942BuCT0E" TargetMode="External"/><Relationship Id="rId113" Type="http://schemas.openxmlformats.org/officeDocument/2006/relationships/hyperlink" Target="consultantplus://offline/ref=87C1C0AADCF68655AE5FC6B34E82EE14B8035F06D637B78FF090336396CEDBF012084AC5C2308428F6B0952FuCTAE" TargetMode="External"/><Relationship Id="rId118" Type="http://schemas.openxmlformats.org/officeDocument/2006/relationships/theme" Target="theme/theme1.xml"/><Relationship Id="rId8" Type="http://schemas.openxmlformats.org/officeDocument/2006/relationships/hyperlink" Target="consultantplus://offline/ref=87C1C0AADCF68655AE5FC6B34E82EE14B8035F06D637B780F49E336396CEDBF012084AC5C2308428F6B0942BuCT0E" TargetMode="External"/><Relationship Id="rId51" Type="http://schemas.openxmlformats.org/officeDocument/2006/relationships/hyperlink" Target="consultantplus://offline/ref=87C1C0AADCF68655AE5FC6B34E82EE14B8035F06D636B38EF090336396CEDBF012u0T8E" TargetMode="External"/><Relationship Id="rId72" Type="http://schemas.openxmlformats.org/officeDocument/2006/relationships/hyperlink" Target="consultantplus://offline/ref=87C1C0AADCF68655AE5FC6B34E82EE14B8035F06D635B380F595336396CEDBF012084AC5C2308428F6B09525uCTBE" TargetMode="External"/><Relationship Id="rId80" Type="http://schemas.openxmlformats.org/officeDocument/2006/relationships/hyperlink" Target="consultantplus://offline/ref=87C1C0AADCF68655AE5FC6B34E82EE14B8035F06D635B380F595336396CEDBF012084AC5C2308428F6B0942DuCT0E" TargetMode="External"/><Relationship Id="rId85" Type="http://schemas.openxmlformats.org/officeDocument/2006/relationships/hyperlink" Target="consultantplus://offline/ref=87C1C0AADCF68655AE5FC6B34E82EE14B8035F06D635B380F595336396CEDBF012084AC5C2308428F6B0942FuCT7E" TargetMode="External"/><Relationship Id="rId93" Type="http://schemas.openxmlformats.org/officeDocument/2006/relationships/hyperlink" Target="consultantplus://offline/ref=87C1C0AADCF68655AE5FC6B34E82EE14B8035F06D635B380F697336396CEDBF012084AC5C2308428F6B0952EuCTAE" TargetMode="External"/><Relationship Id="rId98" Type="http://schemas.openxmlformats.org/officeDocument/2006/relationships/hyperlink" Target="consultantplus://offline/ref=87C1C0AADCF68655AE5FD8BE58EEB91BBC08000AD333BBD0A9C23534C9u9TE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7C1C0AADCF68655AE5FC6B34E82EE14B8035F06D635B48FF697336396CEDBF012084AC5C2308428F6B0942DuCT4E" TargetMode="External"/><Relationship Id="rId17" Type="http://schemas.openxmlformats.org/officeDocument/2006/relationships/hyperlink" Target="consultantplus://offline/ref=87C1C0AADCF68655AE5FC6B34E82EE14B8035F06D637B780F49E336396CEDBF012084AC5C2308428F6B0942BuCT0E" TargetMode="External"/><Relationship Id="rId25" Type="http://schemas.openxmlformats.org/officeDocument/2006/relationships/hyperlink" Target="consultantplus://offline/ref=87C1C0AADCF68655AE5FC6B34E82EE14B8035F06DE37B582F59D6E699E97D7F2150715D2C5798829F6B094u2TCE" TargetMode="External"/><Relationship Id="rId33" Type="http://schemas.openxmlformats.org/officeDocument/2006/relationships/hyperlink" Target="consultantplus://offline/ref=87C1C0AADCF68655AE5FC6B34E82EE14B8035F06D635B380F595336396CEDBF012084AC5C2308428F6B0952FuCT6E" TargetMode="External"/><Relationship Id="rId38" Type="http://schemas.openxmlformats.org/officeDocument/2006/relationships/hyperlink" Target="consultantplus://offline/ref=87C1C0AADCF68655AE5FC6B34E82EE14B8035F06D635B380F595336396CEDBF012084AC5C2308428F6B09528uCT6E" TargetMode="External"/><Relationship Id="rId46" Type="http://schemas.openxmlformats.org/officeDocument/2006/relationships/hyperlink" Target="consultantplus://offline/ref=87C1C0AADCF68655AE5FD8BE58EEB91BBC08000AD13DBBD0A9C23534C9u9TEE" TargetMode="External"/><Relationship Id="rId59" Type="http://schemas.openxmlformats.org/officeDocument/2006/relationships/hyperlink" Target="consultantplus://offline/ref=87C1C0AADCF68655AE5FC6B34E82EE14B8035F06D635B380F595336396CEDBF012084AC5C2308428F6B09529uCT2E" TargetMode="External"/><Relationship Id="rId67" Type="http://schemas.openxmlformats.org/officeDocument/2006/relationships/hyperlink" Target="consultantplus://offline/ref=87C1C0AADCF68655AE5FC6B34E82EE14B8035F06D635B380F595336396CEDBF012084AC5C2308428F6B0952AuCT5E" TargetMode="External"/><Relationship Id="rId103" Type="http://schemas.openxmlformats.org/officeDocument/2006/relationships/hyperlink" Target="consultantplus://offline/ref=87C1C0AADCF68655AE5FD8BE58EEB91BBC08000AD333BBD0A9C23534C99EDDA552484C9080u7TCE" TargetMode="External"/><Relationship Id="rId108" Type="http://schemas.openxmlformats.org/officeDocument/2006/relationships/hyperlink" Target="consultantplus://offline/ref=87C1C0AADCF68655AE5FC6B34E82EE14B8035F06D637B78FF090336396CEDBF012084AC5C2308428F6B0952FuCT3E" TargetMode="External"/><Relationship Id="rId116" Type="http://schemas.openxmlformats.org/officeDocument/2006/relationships/hyperlink" Target="consultantplus://offline/ref=87C1C0AADCF68655AE5FD8BE58EEB91BBF010502DF32BBD0A9C23534C9u9TEE" TargetMode="External"/><Relationship Id="rId20" Type="http://schemas.openxmlformats.org/officeDocument/2006/relationships/hyperlink" Target="consultantplus://offline/ref=87C1C0AADCF68655AE5FC6B34E82EE14B8035F06D635B380F595336396CEDBF012084AC5C2308428F6B0952CuCTAE" TargetMode="External"/><Relationship Id="rId41" Type="http://schemas.openxmlformats.org/officeDocument/2006/relationships/hyperlink" Target="consultantplus://offline/ref=87C1C0AADCF68655AE5FC6B34E82EE14B8035F06D635B380F595336396CEDBF012084AC5C2308428F6B09528uCTBE" TargetMode="External"/><Relationship Id="rId54" Type="http://schemas.openxmlformats.org/officeDocument/2006/relationships/hyperlink" Target="consultantplus://offline/ref=87C1C0AADCF68655AE5FC6B34E82EE14B8035F06D635B380F697336396CEDBF012084AC5C2308428F6B0952DuCT1E" TargetMode="External"/><Relationship Id="rId62" Type="http://schemas.openxmlformats.org/officeDocument/2006/relationships/hyperlink" Target="consultantplus://offline/ref=87C1C0AADCF68655AE5FC6B34E82EE14B8035F06D637B78FF090336396CEDBF012084AC5C2308428F6B0952CuCTAE" TargetMode="External"/><Relationship Id="rId70" Type="http://schemas.openxmlformats.org/officeDocument/2006/relationships/hyperlink" Target="consultantplus://offline/ref=87C1C0AADCF68655AE5FC6B34E82EE14B8035F06DE37B582F59D6E699E97D7F2150715D2C5798829F6B090u2TDE" TargetMode="External"/><Relationship Id="rId75" Type="http://schemas.openxmlformats.org/officeDocument/2006/relationships/hyperlink" Target="consultantplus://offline/ref=87C1C0AADCF68655AE5FC6B34E82EE14B8035F06DE37B582F59D6E699E97D7F2150715D2C5798829F6B090u2TFE" TargetMode="External"/><Relationship Id="rId83" Type="http://schemas.openxmlformats.org/officeDocument/2006/relationships/hyperlink" Target="consultantplus://offline/ref=87C1C0AADCF68655AE5FC6B34E82EE14B8035F06D635B380F595336396CEDBF012084AC5C2308428F6B0942DuCT7E" TargetMode="External"/><Relationship Id="rId88" Type="http://schemas.openxmlformats.org/officeDocument/2006/relationships/hyperlink" Target="consultantplus://offline/ref=87C1C0AADCF68655AE5FC6B34E82EE14B8035F06DE37B582F59D6E699E97D7F2150715D2C5798829F6B090u2T4E" TargetMode="External"/><Relationship Id="rId91" Type="http://schemas.openxmlformats.org/officeDocument/2006/relationships/hyperlink" Target="consultantplus://offline/ref=87C1C0AADCF68655AE5FC6B34E82EE14B8035F06DE37B582F59D6E699E97D7F2150715D2C5798829F6B090u2T5E" TargetMode="External"/><Relationship Id="rId96" Type="http://schemas.openxmlformats.org/officeDocument/2006/relationships/hyperlink" Target="consultantplus://offline/ref=87C1C0AADCF68655AE5FC6B34E82EE14B8035F06D635B380F595336396CEDBF012084AC5C2308428F6B0942FuCT4E" TargetMode="External"/><Relationship Id="rId111" Type="http://schemas.openxmlformats.org/officeDocument/2006/relationships/hyperlink" Target="consultantplus://offline/ref=87C1C0AADCF68655AE5FC6B34E82EE14B8035F06D637B78FF090336396CEDBF012084AC5C2308428F6B0952FuCT5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C1C0AADCF68655AE5FC6B34E82EE14B8035F06D635B380F595336396CEDBF012084AC5C2308428F6B0952CuCT6E" TargetMode="External"/><Relationship Id="rId15" Type="http://schemas.openxmlformats.org/officeDocument/2006/relationships/hyperlink" Target="consultantplus://offline/ref=87C1C0AADCF68655AE5FC6B34E82EE14B8035F06D635B380F595336396CEDBF012084AC5C2308428F6B0952CuCT4E" TargetMode="External"/><Relationship Id="rId23" Type="http://schemas.openxmlformats.org/officeDocument/2006/relationships/hyperlink" Target="consultantplus://offline/ref=87C1C0AADCF68655AE5FC6B34E82EE14B8035F06DE37B582F59D6E699E97D7F2150715D2C5798829F6B095u2TBE" TargetMode="External"/><Relationship Id="rId28" Type="http://schemas.openxmlformats.org/officeDocument/2006/relationships/hyperlink" Target="consultantplus://offline/ref=87C1C0AADCF68655AE5FC6B34E82EE14B8035F06D635B380F595336396CEDBF012084AC5C2308428F6B0952DuCTBE" TargetMode="External"/><Relationship Id="rId36" Type="http://schemas.openxmlformats.org/officeDocument/2006/relationships/hyperlink" Target="consultantplus://offline/ref=87C1C0AADCF68655AE5FC6B34E82EE14B8035F06D635B380F697336396CEDBF012084AC5C2308428F6B0952CuCTBE" TargetMode="External"/><Relationship Id="rId49" Type="http://schemas.openxmlformats.org/officeDocument/2006/relationships/hyperlink" Target="consultantplus://offline/ref=87C1C0AADCF68655AE5FD8BE58EEB91BBF0F060DD034BBD0A9C23534C9u9TEE" TargetMode="External"/><Relationship Id="rId57" Type="http://schemas.openxmlformats.org/officeDocument/2006/relationships/hyperlink" Target="consultantplus://offline/ref=87C1C0AADCF68655AE5FC6B34E82EE14B8035F06D637B98FF79F336396CEDBF012084AC5C2308428F6B09529uCT7E" TargetMode="External"/><Relationship Id="rId106" Type="http://schemas.openxmlformats.org/officeDocument/2006/relationships/hyperlink" Target="consultantplus://offline/ref=87C1C0AADCF68655AE5FC6B34E82EE14B8035F06D635B380F697336396CEDBF012084AC5C2308428F6B09528uCT0E" TargetMode="External"/><Relationship Id="rId114" Type="http://schemas.openxmlformats.org/officeDocument/2006/relationships/hyperlink" Target="consultantplus://offline/ref=87C1C0AADCF68655AE5FC6B34E82EE14B8035F06D637B78FF090336396CEDBF012084AC5C2308428F6B0952FuCTAE" TargetMode="External"/><Relationship Id="rId10" Type="http://schemas.openxmlformats.org/officeDocument/2006/relationships/hyperlink" Target="consultantplus://offline/ref=87C1C0AADCF68655AE5FD8BE58EEB91BBF010502DF32BBD0A9C23534C99EDDA552484C9383u7T2E" TargetMode="External"/><Relationship Id="rId31" Type="http://schemas.openxmlformats.org/officeDocument/2006/relationships/hyperlink" Target="consultantplus://offline/ref=87C1C0AADCF68655AE5FC6B34E82EE14B8035F06DE37B582F59D6E699E97D7F2150715D2C5798829F6B094u2TBE" TargetMode="External"/><Relationship Id="rId44" Type="http://schemas.openxmlformats.org/officeDocument/2006/relationships/hyperlink" Target="consultantplus://offline/ref=87C1C0AADCF68655AE5FD8BE58EEB91BBF010502DF32BBD0A9C23534C99EDDA552484C9383u7T2E" TargetMode="External"/><Relationship Id="rId52" Type="http://schemas.openxmlformats.org/officeDocument/2006/relationships/hyperlink" Target="consultantplus://offline/ref=87C1C0AADCF68655AE5FC6B34E82EE14B8035F06D635B380F697336396CEDBF012084AC5C2308428F6B0952DuCT3E" TargetMode="External"/><Relationship Id="rId60" Type="http://schemas.openxmlformats.org/officeDocument/2006/relationships/hyperlink" Target="consultantplus://offline/ref=87C1C0AADCF68655AE5FD8BE58EEB91BBF0F060DD034BBD0A9C23534C99EDDA552484C9081748D28uFT5E" TargetMode="External"/><Relationship Id="rId65" Type="http://schemas.openxmlformats.org/officeDocument/2006/relationships/hyperlink" Target="consultantplus://offline/ref=87C1C0AADCF68655AE5FC6B34E82EE14B8035F06D635B380F697336396CEDBF012084AC5C2308428F6B0952DuCT0E" TargetMode="External"/><Relationship Id="rId73" Type="http://schemas.openxmlformats.org/officeDocument/2006/relationships/hyperlink" Target="consultantplus://offline/ref=87C1C0AADCF68655AE5FC6B34E82EE14B8035F06DE37B582F59D6E699E97D7F2150715D2C5798829F6B090u2TEE" TargetMode="External"/><Relationship Id="rId78" Type="http://schemas.openxmlformats.org/officeDocument/2006/relationships/hyperlink" Target="consultantplus://offline/ref=87C1C0AADCF68655AE5FC6B34E82EE14B8035F06D635B380F595336396CEDBF012084AC5C2308428F6B0942CuCT7E" TargetMode="External"/><Relationship Id="rId81" Type="http://schemas.openxmlformats.org/officeDocument/2006/relationships/hyperlink" Target="consultantplus://offline/ref=87C1C0AADCF68655AE5FC6B34E82EE14B8035F06D637B78FF090336396CEDBF012084AC5C2308428F6B0952DuCT0E" TargetMode="External"/><Relationship Id="rId86" Type="http://schemas.openxmlformats.org/officeDocument/2006/relationships/hyperlink" Target="consultantplus://offline/ref=87C1C0AADCF68655AE5FC6B34E82EE14B8035F06D635B380F697336396CEDBF012084AC5C2308428F6B0952EuCT6E" TargetMode="External"/><Relationship Id="rId94" Type="http://schemas.openxmlformats.org/officeDocument/2006/relationships/hyperlink" Target="consultantplus://offline/ref=87C1C0AADCF68655AE5FC6B34E82EE14B8035F06D635B380F697336396CEDBF012084AC5C2308428F6B0952FuCT2E" TargetMode="External"/><Relationship Id="rId99" Type="http://schemas.openxmlformats.org/officeDocument/2006/relationships/hyperlink" Target="consultantplus://offline/ref=87C1C0AADCF68655AE5FD8BE58EEB91BBF010502DF32BBD0A9C23534C9u9TEE" TargetMode="External"/><Relationship Id="rId101" Type="http://schemas.openxmlformats.org/officeDocument/2006/relationships/hyperlink" Target="consultantplus://offline/ref=87C1C0AADCF68655AE5FC6B34E82EE14B8035F06D635B380F697336396CEDBF012084AC5C2308428F6B0952FuCT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C1C0AADCF68655AE5FC6B34E82EE14B8035F06D637B78FF090336396CEDBF012084AC5C2308428F6B0952CuCT6E" TargetMode="External"/><Relationship Id="rId13" Type="http://schemas.openxmlformats.org/officeDocument/2006/relationships/hyperlink" Target="consultantplus://offline/ref=87C1C0AADCF68655AE5FC6B34E82EE14B8035F06D635B380F595336396CEDBF012084AC5C2308428F6B0952CuCT5E" TargetMode="External"/><Relationship Id="rId18" Type="http://schemas.openxmlformats.org/officeDocument/2006/relationships/hyperlink" Target="consultantplus://offline/ref=87C1C0AADCF68655AE5FC6B34E82EE14B8035F06D637B78FF090336396CEDBF012084AC5C2308428F6B0952CuCT5E" TargetMode="External"/><Relationship Id="rId39" Type="http://schemas.openxmlformats.org/officeDocument/2006/relationships/hyperlink" Target="consultantplus://offline/ref=87C1C0AADCF68655AE5FC6B34E82EE14B8035F06D635B380F697336396CEDBF012084AC5C2308428F6B0952CuCTAE" TargetMode="External"/><Relationship Id="rId109" Type="http://schemas.openxmlformats.org/officeDocument/2006/relationships/hyperlink" Target="consultantplus://offline/ref=87C1C0AADCF68655AE5FC6B34E82EE14B8035F06D637B78FF090336396CEDBF012084AC5C2308428F6B0952FuCT2E" TargetMode="External"/><Relationship Id="rId34" Type="http://schemas.openxmlformats.org/officeDocument/2006/relationships/hyperlink" Target="consultantplus://offline/ref=87C1C0AADCF68655AE5FC6B34E82EE14B8035F06D635B380F595336396CEDBF012084AC5C2308428F6B0952FuCT5E" TargetMode="External"/><Relationship Id="rId50" Type="http://schemas.openxmlformats.org/officeDocument/2006/relationships/hyperlink" Target="consultantplus://offline/ref=87C1C0AADCF68655AE5FC6B34E82EE14B8035F06D637B78FF090336396CEDBF012084AC5C2308428F6B0952CuCT4E" TargetMode="External"/><Relationship Id="rId55" Type="http://schemas.openxmlformats.org/officeDocument/2006/relationships/hyperlink" Target="consultantplus://offline/ref=87C1C0AADCF68655AE5FC6B34E82EE14B8035F06D635B48FF697336396CEDBF012084AC5C2308428F6B0942DuCT4E" TargetMode="External"/><Relationship Id="rId76" Type="http://schemas.openxmlformats.org/officeDocument/2006/relationships/hyperlink" Target="consultantplus://offline/ref=87C1C0AADCF68655AE5FC6B34E82EE14B8035F06D635B380F697336396CEDBF012084AC5C2308428F6B0952DuCTBE" TargetMode="External"/><Relationship Id="rId97" Type="http://schemas.openxmlformats.org/officeDocument/2006/relationships/hyperlink" Target="consultantplus://offline/ref=87C1C0AADCF68655AE5FC6B34E82EE14B8035F06D635B380F595336396CEDBF012084AC5C2308428F6B0972DuCT0E" TargetMode="External"/><Relationship Id="rId104" Type="http://schemas.openxmlformats.org/officeDocument/2006/relationships/hyperlink" Target="consultantplus://offline/ref=87C1C0AADCF68655AE5FC6B34E82EE14B8035F06D637B78FF090336396CEDBF012084AC5C2308428F6B0952EuCTBE" TargetMode="External"/><Relationship Id="rId7" Type="http://schemas.openxmlformats.org/officeDocument/2006/relationships/hyperlink" Target="consultantplus://offline/ref=87C1C0AADCF68655AE5FC6B34E82EE14B8035F06D635B380F697336396CEDBF012084AC5C2308428F6B0952CuCT6E" TargetMode="External"/><Relationship Id="rId71" Type="http://schemas.openxmlformats.org/officeDocument/2006/relationships/hyperlink" Target="consultantplus://offline/ref=87C1C0AADCF68655AE5FC6B34E82EE14B8035F06D635B380F595336396CEDBF012084AC5C2308428F6B09525uCT4E" TargetMode="External"/><Relationship Id="rId92" Type="http://schemas.openxmlformats.org/officeDocument/2006/relationships/hyperlink" Target="consultantplus://offline/ref=87C1C0AADCF68655AE5FC6B34E82EE14B8035F06D635B380F697336396CEDBF012084AC5C2308428F6B09524uCT4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7C1C0AADCF68655AE5FC6B34E82EE14B8035F06D635B380F595336396CEDBF012084AC5C2308428F6B0952EuCT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20248</Words>
  <Characters>115419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Кротова Галина Гильмановна</dc:creator>
  <cp:lastModifiedBy>Leunovaos</cp:lastModifiedBy>
  <cp:revision>2</cp:revision>
  <dcterms:created xsi:type="dcterms:W3CDTF">2017-03-15T04:06:00Z</dcterms:created>
  <dcterms:modified xsi:type="dcterms:W3CDTF">2017-03-15T04:06:00Z</dcterms:modified>
</cp:coreProperties>
</file>