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2B" w:rsidRPr="0048512B" w:rsidRDefault="0048512B" w:rsidP="008D50A3">
      <w:pPr>
        <w:jc w:val="center"/>
        <w:rPr>
          <w:b/>
          <w:sz w:val="32"/>
          <w:szCs w:val="32"/>
        </w:rPr>
      </w:pPr>
    </w:p>
    <w:p w:rsidR="0048512B" w:rsidRPr="0048512B" w:rsidRDefault="0048512B" w:rsidP="008D50A3">
      <w:pPr>
        <w:jc w:val="center"/>
        <w:rPr>
          <w:b/>
          <w:sz w:val="32"/>
          <w:szCs w:val="32"/>
        </w:rPr>
      </w:pPr>
      <w:r w:rsidRPr="0048512B">
        <w:rPr>
          <w:b/>
          <w:sz w:val="32"/>
          <w:szCs w:val="32"/>
        </w:rPr>
        <w:t>ВНИМАНИЮ ГРАЖДАН!!!</w:t>
      </w:r>
    </w:p>
    <w:p w:rsidR="00213480" w:rsidRPr="0048512B" w:rsidRDefault="0048512B" w:rsidP="008D50A3">
      <w:pPr>
        <w:jc w:val="center"/>
        <w:rPr>
          <w:b/>
          <w:sz w:val="32"/>
          <w:szCs w:val="32"/>
        </w:rPr>
      </w:pPr>
      <w:r w:rsidRPr="0048512B">
        <w:rPr>
          <w:b/>
          <w:sz w:val="32"/>
          <w:szCs w:val="32"/>
        </w:rPr>
        <w:t>В Ханты</w:t>
      </w:r>
      <w:r w:rsidR="000809F5">
        <w:rPr>
          <w:b/>
          <w:sz w:val="32"/>
          <w:szCs w:val="32"/>
        </w:rPr>
        <w:t xml:space="preserve"> </w:t>
      </w:r>
      <w:r w:rsidRPr="0048512B">
        <w:rPr>
          <w:b/>
          <w:sz w:val="32"/>
          <w:szCs w:val="32"/>
        </w:rPr>
        <w:t>-</w:t>
      </w:r>
      <w:r w:rsidR="000809F5">
        <w:rPr>
          <w:b/>
          <w:sz w:val="32"/>
          <w:szCs w:val="32"/>
        </w:rPr>
        <w:t xml:space="preserve"> </w:t>
      </w:r>
      <w:r w:rsidRPr="0048512B">
        <w:rPr>
          <w:b/>
          <w:sz w:val="32"/>
          <w:szCs w:val="32"/>
        </w:rPr>
        <w:t>Мансийском автономном  округе – Югре р</w:t>
      </w:r>
      <w:r w:rsidR="00E638F2" w:rsidRPr="0048512B">
        <w:rPr>
          <w:b/>
          <w:sz w:val="32"/>
          <w:szCs w:val="32"/>
        </w:rPr>
        <w:t>еализ</w:t>
      </w:r>
      <w:r w:rsidRPr="0048512B">
        <w:rPr>
          <w:b/>
          <w:sz w:val="32"/>
          <w:szCs w:val="32"/>
        </w:rPr>
        <w:t>уется</w:t>
      </w:r>
      <w:r w:rsidR="00E638F2" w:rsidRPr="0048512B">
        <w:rPr>
          <w:b/>
          <w:sz w:val="32"/>
          <w:szCs w:val="32"/>
        </w:rPr>
        <w:t xml:space="preserve"> Концепци</w:t>
      </w:r>
      <w:r w:rsidRPr="0048512B">
        <w:rPr>
          <w:b/>
          <w:sz w:val="32"/>
          <w:szCs w:val="32"/>
        </w:rPr>
        <w:t>я</w:t>
      </w:r>
      <w:r w:rsidR="00E638F2" w:rsidRPr="0048512B">
        <w:rPr>
          <w:b/>
          <w:sz w:val="32"/>
          <w:szCs w:val="32"/>
        </w:rPr>
        <w:t xml:space="preserve"> комплексного сопровождения людей с расстройствами аутистического спектра и другими ментальными нарушениями, утвержденной распоряжением Правительства автономного округа от 05.05.2017 № 261-рп</w:t>
      </w:r>
    </w:p>
    <w:p w:rsidR="00E638F2" w:rsidRDefault="00E638F2" w:rsidP="00860EAE">
      <w:pPr>
        <w:jc w:val="center"/>
        <w:rPr>
          <w:b/>
          <w:sz w:val="28"/>
          <w:szCs w:val="28"/>
        </w:rPr>
      </w:pPr>
    </w:p>
    <w:p w:rsidR="0048512B" w:rsidRPr="0048512B" w:rsidRDefault="0048512B" w:rsidP="0048512B">
      <w:pPr>
        <w:jc w:val="center"/>
        <w:rPr>
          <w:sz w:val="28"/>
          <w:szCs w:val="28"/>
        </w:rPr>
      </w:pPr>
      <w:r w:rsidRPr="0048512B">
        <w:rPr>
          <w:sz w:val="28"/>
          <w:szCs w:val="28"/>
        </w:rPr>
        <w:t>КУ «Когалымский центр</w:t>
      </w:r>
      <w:r w:rsidR="00213480" w:rsidRPr="0048512B">
        <w:rPr>
          <w:sz w:val="28"/>
          <w:szCs w:val="28"/>
        </w:rPr>
        <w:t xml:space="preserve"> занятости </w:t>
      </w:r>
      <w:r w:rsidRPr="0048512B">
        <w:rPr>
          <w:sz w:val="28"/>
          <w:szCs w:val="28"/>
        </w:rPr>
        <w:t xml:space="preserve">населения» </w:t>
      </w:r>
      <w:r w:rsidR="00BF3C3C" w:rsidRPr="0048512B">
        <w:rPr>
          <w:sz w:val="28"/>
          <w:szCs w:val="28"/>
        </w:rPr>
        <w:t xml:space="preserve"> </w:t>
      </w:r>
      <w:r w:rsidRPr="0048512B">
        <w:rPr>
          <w:sz w:val="28"/>
          <w:szCs w:val="28"/>
        </w:rPr>
        <w:t>предоставляет государственные  услуги  для инвалидов с расстройствами аутистического спектра (далее - с РАС) и другими ментальными нарушениями, лиц с признаками  РАС в возрасте с 14 лет и старше, родителей (законных представителей), обратившихся в органы службы занятости (при наличии соответствующих рекомендаций ИПРА инвалида)</w:t>
      </w:r>
      <w:r>
        <w:rPr>
          <w:sz w:val="28"/>
          <w:szCs w:val="28"/>
        </w:rPr>
        <w:t>:</w:t>
      </w:r>
      <w:r w:rsidRPr="0048512B">
        <w:rPr>
          <w:sz w:val="28"/>
          <w:szCs w:val="28"/>
        </w:rPr>
        <w:t xml:space="preserve"> </w:t>
      </w:r>
    </w:p>
    <w:p w:rsidR="00BF3C3C" w:rsidRDefault="00BF3C3C" w:rsidP="00860EAE">
      <w:pPr>
        <w:jc w:val="center"/>
        <w:rPr>
          <w:sz w:val="28"/>
          <w:szCs w:val="28"/>
        </w:rPr>
      </w:pPr>
    </w:p>
    <w:p w:rsidR="00835D72" w:rsidRPr="0048512B" w:rsidRDefault="00051CC7" w:rsidP="00051CC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3"/>
        <w:jc w:val="both"/>
        <w:rPr>
          <w:b/>
        </w:rPr>
      </w:pPr>
      <w:r>
        <w:rPr>
          <w:b/>
        </w:rPr>
        <w:t>Организация профессиональной ориентации</w:t>
      </w:r>
      <w:r w:rsidR="00835D72" w:rsidRPr="0048512B">
        <w:rPr>
          <w:b/>
        </w:rPr>
        <w:t xml:space="preserve"> детей с РАС, родителей (законных представителей), лиц с признаками  РАС</w:t>
      </w:r>
      <w:r w:rsidR="00236D4D" w:rsidRPr="0048512B">
        <w:rPr>
          <w:b/>
        </w:rPr>
        <w:t>, инвалидов с РАС</w:t>
      </w:r>
      <w:r w:rsidR="00835D72" w:rsidRPr="0048512B">
        <w:rPr>
          <w:b/>
        </w:rPr>
        <w:t xml:space="preserve"> и другими ментальными нарушениями.</w:t>
      </w:r>
    </w:p>
    <w:p w:rsidR="00620449" w:rsidRPr="0048512B" w:rsidRDefault="00620449" w:rsidP="00051CC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5"/>
        <w:jc w:val="both"/>
        <w:rPr>
          <w:b/>
        </w:rPr>
      </w:pPr>
      <w:r w:rsidRPr="0048512B">
        <w:rPr>
          <w:b/>
        </w:rPr>
        <w:t xml:space="preserve">Консультирование, информирование </w:t>
      </w:r>
      <w:r w:rsidR="00236D4D" w:rsidRPr="0048512B">
        <w:rPr>
          <w:b/>
        </w:rPr>
        <w:t>детей с РАС, родителей (законных представителей), лиц с признаками  РАС, инвалидов с РАС и другими ментальными нарушениями</w:t>
      </w:r>
      <w:r w:rsidRPr="0048512B">
        <w:rPr>
          <w:b/>
        </w:rPr>
        <w:t xml:space="preserve"> о государственных услугах, мероприятиях в сфере занятости населения (в том числе направление плана мероприятий инвалиду). </w:t>
      </w:r>
    </w:p>
    <w:p w:rsidR="00BF3C3C" w:rsidRPr="0048512B" w:rsidRDefault="00BF3C3C" w:rsidP="00051CC7">
      <w:pPr>
        <w:numPr>
          <w:ilvl w:val="0"/>
          <w:numId w:val="1"/>
        </w:numPr>
        <w:spacing w:line="360" w:lineRule="auto"/>
        <w:ind w:left="0" w:firstLine="705"/>
        <w:jc w:val="both"/>
        <w:rPr>
          <w:b/>
        </w:rPr>
      </w:pPr>
      <w:r w:rsidRPr="0048512B">
        <w:rPr>
          <w:b/>
        </w:rPr>
        <w:t xml:space="preserve">Профессиональное  обучение  и дополнительное профессиональное образование </w:t>
      </w:r>
      <w:r w:rsidR="00FA36B2" w:rsidRPr="0048512B">
        <w:rPr>
          <w:b/>
        </w:rPr>
        <w:t xml:space="preserve">инвалидов с РАС, </w:t>
      </w:r>
      <w:bookmarkStart w:id="0" w:name="_GoBack"/>
      <w:bookmarkEnd w:id="0"/>
      <w:r w:rsidRPr="0048512B">
        <w:rPr>
          <w:b/>
        </w:rPr>
        <w:t>родителей (усыновителей), опекунов (попечителей), воспитывающих детей-инвалидов с РАС, в том числе родителей, находящихся в отпуске по уходу за ребенком с РАС до достижения им возраста 3 лет, и родителей (усыновителей), опекунов (попечителей), осуществляющих уход за ребенком с РАС в возрасте до 3</w:t>
      </w:r>
      <w:r w:rsidR="000809F5">
        <w:rPr>
          <w:b/>
        </w:rPr>
        <w:t xml:space="preserve"> </w:t>
      </w:r>
      <w:r w:rsidRPr="0048512B">
        <w:rPr>
          <w:b/>
        </w:rPr>
        <w:t xml:space="preserve">лет. </w:t>
      </w:r>
    </w:p>
    <w:p w:rsidR="006274F6" w:rsidRPr="0048512B" w:rsidRDefault="006274F6" w:rsidP="00051CC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5"/>
        <w:jc w:val="both"/>
        <w:rPr>
          <w:b/>
        </w:rPr>
      </w:pPr>
      <w:r w:rsidRPr="0048512B">
        <w:rPr>
          <w:b/>
        </w:rPr>
        <w:t>Содействие трудоустройству родителей, воспитывающих детей-инвалидов с РАС.</w:t>
      </w:r>
    </w:p>
    <w:p w:rsidR="00BF3C3C" w:rsidRPr="0048512B" w:rsidRDefault="00BF3C3C" w:rsidP="00051CC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5"/>
        <w:jc w:val="both"/>
        <w:rPr>
          <w:b/>
        </w:rPr>
      </w:pPr>
      <w:r w:rsidRPr="0048512B">
        <w:rPr>
          <w:b/>
        </w:rPr>
        <w:t>Содейс</w:t>
      </w:r>
      <w:r w:rsidR="006274F6" w:rsidRPr="0048512B">
        <w:rPr>
          <w:b/>
        </w:rPr>
        <w:t xml:space="preserve">твие трудоустройству инвалидов с РАС </w:t>
      </w:r>
      <w:r w:rsidRPr="0048512B">
        <w:rPr>
          <w:b/>
        </w:rPr>
        <w:t>и другими ментальными нарушениями.</w:t>
      </w:r>
    </w:p>
    <w:p w:rsidR="0048512B" w:rsidRDefault="00BF3C3C" w:rsidP="00051CC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5"/>
        <w:jc w:val="both"/>
        <w:rPr>
          <w:b/>
        </w:rPr>
      </w:pPr>
      <w:r w:rsidRPr="0048512B">
        <w:rPr>
          <w:b/>
        </w:rPr>
        <w:t>Содействие трудоустройству выпускников образовательных учреждений  из числа инвалидов с РАС и лиц с ОВЗ.</w:t>
      </w:r>
    </w:p>
    <w:p w:rsidR="000809F5" w:rsidRDefault="000809F5" w:rsidP="000809F5">
      <w:pPr>
        <w:tabs>
          <w:tab w:val="left" w:pos="993"/>
        </w:tabs>
        <w:spacing w:line="360" w:lineRule="auto"/>
        <w:jc w:val="center"/>
        <w:rPr>
          <w:b/>
        </w:rPr>
      </w:pPr>
    </w:p>
    <w:p w:rsidR="000809F5" w:rsidRDefault="00051CC7" w:rsidP="000809F5">
      <w:pPr>
        <w:tabs>
          <w:tab w:val="left" w:pos="993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Дополнительную</w:t>
      </w:r>
      <w:r w:rsidR="00E4196A" w:rsidRPr="000809F5">
        <w:rPr>
          <w:b/>
          <w:sz w:val="28"/>
          <w:szCs w:val="28"/>
        </w:rPr>
        <w:t xml:space="preserve"> информацию можно получить</w:t>
      </w:r>
    </w:p>
    <w:p w:rsidR="000809F5" w:rsidRPr="000809F5" w:rsidRDefault="00E4196A" w:rsidP="000809F5">
      <w:pPr>
        <w:tabs>
          <w:tab w:val="left" w:pos="993"/>
        </w:tabs>
        <w:spacing w:line="360" w:lineRule="auto"/>
        <w:jc w:val="center"/>
        <w:rPr>
          <w:b/>
          <w:sz w:val="28"/>
          <w:szCs w:val="28"/>
        </w:rPr>
      </w:pPr>
      <w:r w:rsidRPr="000809F5">
        <w:rPr>
          <w:b/>
          <w:sz w:val="28"/>
          <w:szCs w:val="28"/>
        </w:rPr>
        <w:t xml:space="preserve"> </w:t>
      </w:r>
      <w:r w:rsidR="000809F5" w:rsidRPr="000809F5">
        <w:rPr>
          <w:b/>
          <w:sz w:val="28"/>
          <w:szCs w:val="28"/>
        </w:rPr>
        <w:t xml:space="preserve">в КУ «Когалымский центр занятости населения», </w:t>
      </w:r>
      <w:proofErr w:type="spellStart"/>
      <w:r w:rsidR="000809F5" w:rsidRPr="000809F5">
        <w:rPr>
          <w:b/>
          <w:sz w:val="28"/>
          <w:szCs w:val="28"/>
        </w:rPr>
        <w:t>ул.Янтарная</w:t>
      </w:r>
      <w:proofErr w:type="spellEnd"/>
      <w:r w:rsidR="000809F5" w:rsidRPr="000809F5">
        <w:rPr>
          <w:b/>
          <w:sz w:val="28"/>
          <w:szCs w:val="28"/>
        </w:rPr>
        <w:t>, 9, контактные телефоны:</w:t>
      </w:r>
    </w:p>
    <w:p w:rsidR="00EA1273" w:rsidRPr="000809F5" w:rsidRDefault="00E4196A" w:rsidP="000809F5">
      <w:pPr>
        <w:tabs>
          <w:tab w:val="left" w:pos="993"/>
        </w:tabs>
        <w:spacing w:line="360" w:lineRule="auto"/>
        <w:ind w:left="705"/>
        <w:jc w:val="center"/>
        <w:rPr>
          <w:b/>
          <w:sz w:val="28"/>
          <w:szCs w:val="28"/>
        </w:rPr>
      </w:pPr>
      <w:r w:rsidRPr="000809F5">
        <w:rPr>
          <w:b/>
          <w:sz w:val="28"/>
          <w:szCs w:val="28"/>
        </w:rPr>
        <w:t xml:space="preserve">8(34667)5-10-12, 5-10-69, 2-92-19, </w:t>
      </w:r>
      <w:r w:rsidR="000809F5" w:rsidRPr="000809F5">
        <w:rPr>
          <w:b/>
          <w:sz w:val="28"/>
          <w:szCs w:val="28"/>
        </w:rPr>
        <w:t xml:space="preserve">кабинеты </w:t>
      </w:r>
      <w:r w:rsidRPr="000809F5">
        <w:rPr>
          <w:b/>
          <w:sz w:val="28"/>
          <w:szCs w:val="28"/>
        </w:rPr>
        <w:t xml:space="preserve"> 102, 103,</w:t>
      </w:r>
      <w:r w:rsidR="000809F5">
        <w:rPr>
          <w:b/>
          <w:sz w:val="28"/>
          <w:szCs w:val="28"/>
        </w:rPr>
        <w:t xml:space="preserve"> </w:t>
      </w:r>
      <w:r w:rsidRPr="000809F5">
        <w:rPr>
          <w:b/>
          <w:sz w:val="28"/>
          <w:szCs w:val="28"/>
        </w:rPr>
        <w:t>105,</w:t>
      </w:r>
      <w:r w:rsidR="000809F5">
        <w:rPr>
          <w:b/>
          <w:sz w:val="28"/>
          <w:szCs w:val="28"/>
        </w:rPr>
        <w:t xml:space="preserve"> </w:t>
      </w:r>
      <w:r w:rsidRPr="000809F5">
        <w:rPr>
          <w:b/>
          <w:sz w:val="28"/>
          <w:szCs w:val="28"/>
        </w:rPr>
        <w:t>106</w:t>
      </w:r>
    </w:p>
    <w:sectPr w:rsidR="00EA1273" w:rsidRPr="000809F5" w:rsidSect="004174F2">
      <w:pgSz w:w="11906" w:h="16838"/>
      <w:pgMar w:top="709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65E47"/>
    <w:multiLevelType w:val="hybridMultilevel"/>
    <w:tmpl w:val="8C0C164E"/>
    <w:lvl w:ilvl="0" w:tplc="F0BE4296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1192" w:hanging="360"/>
      </w:pPr>
    </w:lvl>
    <w:lvl w:ilvl="2" w:tplc="0419001B" w:tentative="1">
      <w:start w:val="1"/>
      <w:numFmt w:val="lowerRoman"/>
      <w:lvlText w:val="%3."/>
      <w:lvlJc w:val="right"/>
      <w:pPr>
        <w:ind w:left="-472" w:hanging="180"/>
      </w:pPr>
    </w:lvl>
    <w:lvl w:ilvl="3" w:tplc="0419000F" w:tentative="1">
      <w:start w:val="1"/>
      <w:numFmt w:val="decimal"/>
      <w:lvlText w:val="%4."/>
      <w:lvlJc w:val="left"/>
      <w:pPr>
        <w:ind w:left="248" w:hanging="360"/>
      </w:pPr>
    </w:lvl>
    <w:lvl w:ilvl="4" w:tplc="04190019" w:tentative="1">
      <w:start w:val="1"/>
      <w:numFmt w:val="lowerLetter"/>
      <w:lvlText w:val="%5."/>
      <w:lvlJc w:val="left"/>
      <w:pPr>
        <w:ind w:left="968" w:hanging="360"/>
      </w:pPr>
    </w:lvl>
    <w:lvl w:ilvl="5" w:tplc="0419001B" w:tentative="1">
      <w:start w:val="1"/>
      <w:numFmt w:val="lowerRoman"/>
      <w:lvlText w:val="%6."/>
      <w:lvlJc w:val="right"/>
      <w:pPr>
        <w:ind w:left="1688" w:hanging="180"/>
      </w:pPr>
    </w:lvl>
    <w:lvl w:ilvl="6" w:tplc="0419000F" w:tentative="1">
      <w:start w:val="1"/>
      <w:numFmt w:val="decimal"/>
      <w:lvlText w:val="%7."/>
      <w:lvlJc w:val="left"/>
      <w:pPr>
        <w:ind w:left="2408" w:hanging="360"/>
      </w:pPr>
    </w:lvl>
    <w:lvl w:ilvl="7" w:tplc="04190019" w:tentative="1">
      <w:start w:val="1"/>
      <w:numFmt w:val="lowerLetter"/>
      <w:lvlText w:val="%8."/>
      <w:lvlJc w:val="left"/>
      <w:pPr>
        <w:ind w:left="3128" w:hanging="360"/>
      </w:pPr>
    </w:lvl>
    <w:lvl w:ilvl="8" w:tplc="0419001B" w:tentative="1">
      <w:start w:val="1"/>
      <w:numFmt w:val="lowerRoman"/>
      <w:lvlText w:val="%9."/>
      <w:lvlJc w:val="right"/>
      <w:pPr>
        <w:ind w:left="38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3C"/>
    <w:rsid w:val="00051CC7"/>
    <w:rsid w:val="000809F5"/>
    <w:rsid w:val="0017318B"/>
    <w:rsid w:val="001C0F28"/>
    <w:rsid w:val="001D4088"/>
    <w:rsid w:val="002047FA"/>
    <w:rsid w:val="00213480"/>
    <w:rsid w:val="00236D4D"/>
    <w:rsid w:val="002804CA"/>
    <w:rsid w:val="00357B41"/>
    <w:rsid w:val="0037698C"/>
    <w:rsid w:val="003A3EEB"/>
    <w:rsid w:val="003D3005"/>
    <w:rsid w:val="004174F2"/>
    <w:rsid w:val="0048512B"/>
    <w:rsid w:val="004E2E91"/>
    <w:rsid w:val="00620449"/>
    <w:rsid w:val="006274F6"/>
    <w:rsid w:val="00835D72"/>
    <w:rsid w:val="00843F2A"/>
    <w:rsid w:val="00860EAE"/>
    <w:rsid w:val="008D50A3"/>
    <w:rsid w:val="009618D3"/>
    <w:rsid w:val="00994F66"/>
    <w:rsid w:val="00B40545"/>
    <w:rsid w:val="00B95626"/>
    <w:rsid w:val="00BE08E2"/>
    <w:rsid w:val="00BE4752"/>
    <w:rsid w:val="00BF3C3C"/>
    <w:rsid w:val="00C0566A"/>
    <w:rsid w:val="00D90C42"/>
    <w:rsid w:val="00DD23B8"/>
    <w:rsid w:val="00E268B3"/>
    <w:rsid w:val="00E4196A"/>
    <w:rsid w:val="00E638F2"/>
    <w:rsid w:val="00EB41DA"/>
    <w:rsid w:val="00FA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3C"/>
    <w:pPr>
      <w:spacing w:after="0" w:line="240" w:lineRule="auto"/>
    </w:pPr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3C"/>
    <w:pPr>
      <w:spacing w:after="0" w:line="240" w:lineRule="auto"/>
    </w:pPr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ЦЗН г.Когалыма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Кичкирева  Ирина  Венадиевна</dc:creator>
  <cp:lastModifiedBy>Мочалова</cp:lastModifiedBy>
  <cp:revision>3</cp:revision>
  <cp:lastPrinted>2018-08-08T09:37:00Z</cp:lastPrinted>
  <dcterms:created xsi:type="dcterms:W3CDTF">2018-08-08T09:50:00Z</dcterms:created>
  <dcterms:modified xsi:type="dcterms:W3CDTF">2018-08-08T10:26:00Z</dcterms:modified>
</cp:coreProperties>
</file>