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77" w:rsidRPr="00814E77" w:rsidRDefault="00814E77" w:rsidP="00814E77">
      <w:pPr>
        <w:shd w:val="clear" w:color="auto" w:fill="FFFFFF"/>
        <w:jc w:val="both"/>
      </w:pPr>
    </w:p>
    <w:p w:rsidR="00814E77" w:rsidRPr="00814E77" w:rsidRDefault="00814E77" w:rsidP="00814E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95"/>
      <w:bookmarkEnd w:id="0"/>
      <w:r w:rsidRPr="00814E77">
        <w:rPr>
          <w:rFonts w:ascii="Times New Roman" w:hAnsi="Times New Roman" w:cs="Times New Roman"/>
          <w:sz w:val="24"/>
          <w:szCs w:val="24"/>
        </w:rPr>
        <w:t>ПРОТОКОЛ</w:t>
      </w:r>
      <w:r w:rsidR="000804B7">
        <w:rPr>
          <w:rFonts w:ascii="Times New Roman" w:hAnsi="Times New Roman" w:cs="Times New Roman"/>
          <w:sz w:val="24"/>
          <w:szCs w:val="24"/>
        </w:rPr>
        <w:t xml:space="preserve"> №1</w:t>
      </w:r>
      <w:bookmarkStart w:id="1" w:name="_GoBack"/>
      <w:bookmarkEnd w:id="1"/>
    </w:p>
    <w:p w:rsidR="00814E77" w:rsidRPr="00814E77" w:rsidRDefault="00814E77" w:rsidP="00814E7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4E77"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77">
        <w:rPr>
          <w:rFonts w:ascii="Times New Roman" w:hAnsi="Times New Roman" w:cs="Times New Roman"/>
          <w:sz w:val="24"/>
          <w:szCs w:val="24"/>
        </w:rPr>
        <w:t>по отбору управляющей организации для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77">
        <w:rPr>
          <w:rFonts w:ascii="Times New Roman" w:hAnsi="Times New Roman" w:cs="Times New Roman"/>
          <w:sz w:val="24"/>
          <w:szCs w:val="24"/>
        </w:rPr>
        <w:t>многоквартирным</w:t>
      </w:r>
      <w:r>
        <w:rPr>
          <w:rFonts w:ascii="Times New Roman" w:hAnsi="Times New Roman" w:cs="Times New Roman"/>
          <w:sz w:val="24"/>
          <w:szCs w:val="24"/>
        </w:rPr>
        <w:t>и домами, входящими в реестр муниципальной собственности города Когалыма (</w:t>
      </w:r>
      <w:r>
        <w:rPr>
          <w:rFonts w:ascii="Times New Roman" w:hAnsi="Times New Roman" w:cs="Times New Roman"/>
          <w:sz w:val="22"/>
          <w:szCs w:val="22"/>
        </w:rPr>
        <w:t>реестровый номер №21-ЖК)</w:t>
      </w:r>
    </w:p>
    <w:p w:rsidR="00814E77" w:rsidRPr="00814E77" w:rsidRDefault="00814E77" w:rsidP="00814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530A" w:rsidRDefault="00814E77" w:rsidP="00814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E77">
        <w:rPr>
          <w:rFonts w:ascii="Times New Roman" w:hAnsi="Times New Roman" w:cs="Times New Roman"/>
          <w:sz w:val="24"/>
          <w:szCs w:val="24"/>
        </w:rPr>
        <w:t xml:space="preserve">    Мы, члены конкурсной комиссии по проведению открытого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5D1">
        <w:rPr>
          <w:rFonts w:ascii="Times New Roman" w:hAnsi="Times New Roman" w:cs="Times New Roman"/>
          <w:sz w:val="24"/>
          <w:szCs w:val="24"/>
        </w:rPr>
        <w:t xml:space="preserve">по отбору </w:t>
      </w:r>
      <w:r w:rsidRPr="00814E77">
        <w:rPr>
          <w:rFonts w:ascii="Times New Roman" w:hAnsi="Times New Roman" w:cs="Times New Roman"/>
          <w:sz w:val="24"/>
          <w:szCs w:val="24"/>
        </w:rPr>
        <w:t>управляющей организации для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>и домами</w:t>
      </w:r>
      <w:r w:rsidRPr="00814E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входящими в реестр муниципальной собственности города Когалыма, расположенным по адресам:</w:t>
      </w:r>
    </w:p>
    <w:p w:rsidR="0031530A" w:rsidRDefault="0031530A" w:rsidP="0031530A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 w:rsidRPr="00F903B4">
        <w:t>Лот №1</w:t>
      </w:r>
      <w:r>
        <w:t xml:space="preserve"> – </w:t>
      </w:r>
      <w:r w:rsidRPr="00F903B4">
        <w:t>трехэтажные многоквартирные дома в капитальном исполнении с местами общего пользования с центральной канализацией</w:t>
      </w:r>
      <w:r>
        <w:t>,</w:t>
      </w:r>
      <w:r w:rsidRPr="00F903B4">
        <w:t xml:space="preserve"> находящиеся в левобер</w:t>
      </w:r>
      <w:r>
        <w:t>ежной части города (п. Фестивальный, п. ПМК-177</w:t>
      </w:r>
      <w:r w:rsidRPr="00F903B4">
        <w:t>)</w:t>
      </w:r>
      <w:r>
        <w:t>:</w:t>
      </w:r>
    </w:p>
    <w:tbl>
      <w:tblPr>
        <w:tblW w:w="8986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31530A" w:rsidRPr="00007409" w:rsidTr="0031530A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7409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007409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31530A" w:rsidRPr="00007409" w:rsidTr="0031530A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409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Вильнюсская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883,56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29,99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07409">
              <w:rPr>
                <w:color w:val="000000"/>
                <w:sz w:val="16"/>
                <w:szCs w:val="16"/>
              </w:rPr>
              <w:t>Таллинская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1491,00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235,71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199,26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36,45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Привокзальная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1377,49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342,70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75,40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267,30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3 752,1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656,6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352,9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303,8</w:t>
            </w:r>
          </w:p>
        </w:tc>
      </w:tr>
    </w:tbl>
    <w:p w:rsidR="0031530A" w:rsidRDefault="0031530A" w:rsidP="0031530A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 w:rsidRPr="00F903B4">
        <w:t xml:space="preserve">Лот №2 – </w:t>
      </w:r>
      <w:r>
        <w:t xml:space="preserve">двух- и </w:t>
      </w:r>
      <w:r w:rsidRPr="00F903B4">
        <w:t xml:space="preserve">трехэтажные многоквартирные дома в капитальном исполнении с местами общего пользования </w:t>
      </w:r>
      <w:r>
        <w:t>без центральной канализации</w:t>
      </w:r>
      <w:r w:rsidRPr="00F903B4">
        <w:t>, находящиеся в левобережной части гор</w:t>
      </w:r>
      <w:r>
        <w:t>ода (п. ДСУ-12</w:t>
      </w:r>
      <w:r w:rsidRPr="00F903B4">
        <w:t>)</w:t>
      </w:r>
      <w:r>
        <w:t>:</w:t>
      </w:r>
    </w:p>
    <w:tbl>
      <w:tblPr>
        <w:tblW w:w="8986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31530A" w:rsidRPr="00007409" w:rsidTr="0031530A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7409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007409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31530A" w:rsidRPr="00007409" w:rsidTr="0031530A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409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1029,43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6,11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423,30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345,10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87,50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52,30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48,10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4,20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137,31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60,60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56,40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4,20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237,57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27,40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14,24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13,16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114,20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92,42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88,10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4,32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1 606,0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371,0</w:t>
            </w:r>
          </w:p>
        </w:tc>
      </w:tr>
    </w:tbl>
    <w:p w:rsidR="0031530A" w:rsidRDefault="0031530A" w:rsidP="0031530A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№3</w:t>
      </w:r>
      <w:r w:rsidRPr="00F903B4">
        <w:rPr>
          <w:bCs/>
          <w:iCs/>
        </w:rPr>
        <w:t xml:space="preserve"> – </w:t>
      </w:r>
      <w:r>
        <w:t xml:space="preserve">одноэтажные многоквартирные </w:t>
      </w:r>
      <w:r w:rsidRPr="00F903B4">
        <w:t>дома в деревянном исполнении без мест общего пользования с центральной канализацией, находящиеся в левобережной части города (п. Пионерный)</w:t>
      </w:r>
      <w:r>
        <w:t>:</w:t>
      </w:r>
    </w:p>
    <w:tbl>
      <w:tblPr>
        <w:tblW w:w="8986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31530A" w:rsidRPr="00007409" w:rsidTr="0031530A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7409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007409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31530A" w:rsidRPr="00007409" w:rsidTr="0031530A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409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Кирова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75,20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Спортивная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154,00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Спортивная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156,20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Спортивная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144,00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529,4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31530A" w:rsidRDefault="0031530A" w:rsidP="0031530A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№4</w:t>
      </w:r>
      <w:r w:rsidRPr="00F903B4">
        <w:rPr>
          <w:bCs/>
          <w:iCs/>
        </w:rPr>
        <w:t xml:space="preserve"> – </w:t>
      </w:r>
      <w:r w:rsidRPr="00F903B4">
        <w:t xml:space="preserve">одноэтажные многоквартирные дома в деревянном исполнении без мест общего пользования без центральной канализации, находящиеся в левобережной части </w:t>
      </w:r>
      <w:r>
        <w:t>города (п. Пионерный, п. ДСУ 12</w:t>
      </w:r>
      <w:r w:rsidRPr="00F903B4">
        <w:t>)</w:t>
      </w:r>
      <w:r>
        <w:t>:</w:t>
      </w:r>
    </w:p>
    <w:tbl>
      <w:tblPr>
        <w:tblW w:w="9099" w:type="dxa"/>
        <w:tblInd w:w="421" w:type="dxa"/>
        <w:tblLook w:val="04A0" w:firstRow="1" w:lastRow="0" w:firstColumn="1" w:lastColumn="0" w:noHBand="0" w:noVBand="1"/>
      </w:tblPr>
      <w:tblGrid>
        <w:gridCol w:w="432"/>
        <w:gridCol w:w="1373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31530A" w:rsidRPr="00007409" w:rsidTr="0031530A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7409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007409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31530A" w:rsidRPr="00007409" w:rsidTr="0031530A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409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 </w:t>
            </w:r>
            <w:proofErr w:type="spellStart"/>
            <w:r w:rsidRPr="00007409">
              <w:rPr>
                <w:sz w:val="16"/>
                <w:szCs w:val="16"/>
              </w:rPr>
              <w:t>Автомибилистов</w:t>
            </w:r>
            <w:proofErr w:type="spellEnd"/>
            <w:r w:rsidRPr="0000740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189,20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Автомобилистов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98,90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proofErr w:type="spellStart"/>
            <w:r w:rsidRPr="00007409">
              <w:rPr>
                <w:sz w:val="16"/>
                <w:szCs w:val="16"/>
              </w:rPr>
              <w:t>Автомибилистов</w:t>
            </w:r>
            <w:proofErr w:type="spellEnd"/>
            <w:r w:rsidRPr="0000740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109,10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Автомобилистов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197,90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Автомобилистов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188,90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Автомобилистов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183,90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Автомобилистов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176,90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Дорожников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88,06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Дорожников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205,20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Дорожников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189,20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Дорожников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199,20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Дорожников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59,10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Энергетиков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163,60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Энергетиков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Энергетиков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22а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Механизаторов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66,40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2 322,6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31530A" w:rsidRDefault="0031530A" w:rsidP="0031530A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№5</w:t>
      </w:r>
      <w:r w:rsidRPr="00F903B4">
        <w:rPr>
          <w:bCs/>
          <w:iCs/>
        </w:rPr>
        <w:t xml:space="preserve">– </w:t>
      </w:r>
      <w:r>
        <w:t xml:space="preserve">одноэтажные многоквартирные </w:t>
      </w:r>
      <w:r w:rsidRPr="00F903B4">
        <w:t>дома в деревянном исполнении без мест общего пользования с центральной канализацией, находящиеся в левобереж</w:t>
      </w:r>
      <w:r>
        <w:t>ной части города (п. ПМК 177):</w:t>
      </w:r>
    </w:p>
    <w:tbl>
      <w:tblPr>
        <w:tblW w:w="8986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31530A" w:rsidRPr="00007409" w:rsidTr="0031530A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07409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007409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31530A" w:rsidRPr="00007409" w:rsidTr="0031530A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007409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07409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007409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007409">
              <w:rPr>
                <w:color w:val="000000"/>
                <w:sz w:val="16"/>
                <w:szCs w:val="16"/>
              </w:rPr>
              <w:t>.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96,40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84,10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78,10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80,70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80,90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160,20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sz w:val="16"/>
                <w:szCs w:val="16"/>
              </w:rPr>
            </w:pPr>
            <w:r w:rsidRPr="00007409">
              <w:rPr>
                <w:sz w:val="16"/>
                <w:szCs w:val="16"/>
              </w:rPr>
              <w:t>Рижская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159,90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00740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007409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color w:val="000000"/>
                <w:sz w:val="20"/>
                <w:szCs w:val="20"/>
              </w:rPr>
            </w:pPr>
            <w:r w:rsidRPr="000074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740,3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007409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4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31530A" w:rsidRDefault="0031530A" w:rsidP="0031530A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 w:rsidRPr="00F903B4">
        <w:rPr>
          <w:bCs/>
          <w:iCs/>
        </w:rPr>
        <w:t xml:space="preserve">Лот </w:t>
      </w:r>
      <w:r w:rsidRPr="002E311D">
        <w:rPr>
          <w:bCs/>
          <w:iCs/>
        </w:rPr>
        <w:t>№6</w:t>
      </w:r>
      <w:r w:rsidRPr="00F903B4">
        <w:rPr>
          <w:bCs/>
          <w:iCs/>
        </w:rPr>
        <w:t xml:space="preserve"> </w:t>
      </w:r>
      <w:r>
        <w:rPr>
          <w:bCs/>
          <w:iCs/>
        </w:rPr>
        <w:t xml:space="preserve">– </w:t>
      </w:r>
      <w:r w:rsidRPr="00F903B4">
        <w:t>двухэтажные многоквартирные дома в деревянном исполнении без мест общего пользования без центральной канализации, находящиеся в левобер</w:t>
      </w:r>
      <w:r>
        <w:t xml:space="preserve">ежной части города </w:t>
      </w:r>
      <w:r w:rsidRPr="00F903B4">
        <w:t>(п. ДСУ 12)</w:t>
      </w:r>
      <w:r>
        <w:t>:</w:t>
      </w:r>
    </w:p>
    <w:tbl>
      <w:tblPr>
        <w:tblW w:w="8986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31530A" w:rsidRPr="00AE327D" w:rsidTr="0031530A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E327D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31530A" w:rsidRPr="00AE327D" w:rsidTr="0031530A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93,40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94,94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70,50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95,60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94,50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94,10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86,30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94,40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110,50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103,60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106,50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100,30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96,80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Мостовая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108,80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116,60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109,30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119,70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85,10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16,22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12,97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117,50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95,20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98,50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93,20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108,50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93,60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Мостовая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 ―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sz w:val="20"/>
                <w:szCs w:val="20"/>
              </w:rPr>
            </w:pPr>
            <w:r w:rsidRPr="00AE327D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sz w:val="20"/>
                <w:szCs w:val="20"/>
              </w:rPr>
            </w:pPr>
            <w:r w:rsidRPr="00AE327D">
              <w:rPr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2 994,4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196,6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94,0</w:t>
            </w:r>
          </w:p>
        </w:tc>
      </w:tr>
    </w:tbl>
    <w:p w:rsidR="0031530A" w:rsidRDefault="0031530A" w:rsidP="0031530A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№7</w:t>
      </w:r>
      <w:r w:rsidRPr="00F903B4">
        <w:rPr>
          <w:bCs/>
          <w:iCs/>
        </w:rPr>
        <w:t xml:space="preserve"> – </w:t>
      </w:r>
      <w:r w:rsidRPr="00F903B4">
        <w:t xml:space="preserve">двухэтажные многоквартирные дома в деревянном исполнении с местами общего пользования с центральной канализацией, находящиеся в левобережной части города </w:t>
      </w:r>
      <w:r>
        <w:t>(п. Пионерный):</w:t>
      </w:r>
    </w:p>
    <w:tbl>
      <w:tblPr>
        <w:tblW w:w="9102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896"/>
        <w:gridCol w:w="880"/>
      </w:tblGrid>
      <w:tr w:rsidR="0031530A" w:rsidRPr="00AE327D" w:rsidTr="0031530A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E327D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31530A" w:rsidRPr="00AE327D" w:rsidTr="0031530A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968,99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208,70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108,20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Береговая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3а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748,3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52,40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80,70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76,20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4,50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896,60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171,60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60,60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111,00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Береговая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15/1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797,8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100,10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81,80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18,30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Береговая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748,6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51,90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79,80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79,80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897,70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25,35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172,70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90,40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882,00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19,89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161,70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45,80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115,90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530,80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59,20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6,00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714,90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51,50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8,40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Береговая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764,50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117,10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67,00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Буровиков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747,99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12,29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8,40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Буровиков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772,62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94,70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94,70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904,30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174,20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104,60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881,90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161,10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906,97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17,48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178,30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96,30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732,00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79,40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4,40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896,71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63,30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172,30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104,30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896,10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171,40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88,40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872,6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61,50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170,50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68,10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102,40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747,4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51,90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80,70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76,50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4,20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159,60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43,20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116,40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889,70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106,70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888,34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172,20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89,90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Нефтян</w:t>
            </w:r>
            <w:r w:rsidRPr="00AE327D">
              <w:rPr>
                <w:color w:val="000000"/>
                <w:sz w:val="16"/>
                <w:szCs w:val="16"/>
              </w:rPr>
              <w:t xml:space="preserve">иков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975,10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229,00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109,00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Кирова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910,30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178,10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108,50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Кирова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915,80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104,00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Кирова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927,20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175,60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104,60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Спортивная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 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801,18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Промысловая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104,00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Романтиков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803,4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111,10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49,80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61,30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737,90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89,40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89,40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742,00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84,90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84,90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Олимпийская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741,80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98,70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27 454,5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4 490,3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2 543,2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1 947,1</w:t>
            </w:r>
          </w:p>
        </w:tc>
      </w:tr>
    </w:tbl>
    <w:p w:rsidR="0031530A" w:rsidRDefault="0031530A" w:rsidP="0031530A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 w:val="0"/>
          <w:color w:val="000000"/>
          <w:szCs w:val="24"/>
        </w:rPr>
      </w:pPr>
    </w:p>
    <w:p w:rsidR="0031530A" w:rsidRDefault="0031530A" w:rsidP="0031530A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Cs/>
          <w:iCs/>
        </w:rPr>
      </w:pPr>
    </w:p>
    <w:p w:rsidR="0031530A" w:rsidRDefault="0031530A" w:rsidP="0031530A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№8</w:t>
      </w:r>
      <w:r w:rsidRPr="00F903B4">
        <w:rPr>
          <w:bCs/>
          <w:iCs/>
        </w:rPr>
        <w:t xml:space="preserve"> – </w:t>
      </w:r>
      <w:r w:rsidRPr="00F903B4">
        <w:t>двухэтажные многоквартирные дома в деревянном исполнении с местами общего пользования с центральной канализацией, находящиеся в левобережной части города (п. Фестивальный, п. СМП 524)</w:t>
      </w:r>
      <w:r>
        <w:t>:</w:t>
      </w:r>
    </w:p>
    <w:tbl>
      <w:tblPr>
        <w:tblW w:w="9102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896"/>
        <w:gridCol w:w="880"/>
      </w:tblGrid>
      <w:tr w:rsidR="0031530A" w:rsidRPr="00AE327D" w:rsidTr="0031530A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E327D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31530A" w:rsidRPr="00AE327D" w:rsidTr="0031530A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895,10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196,30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196,30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907,90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900,30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897,80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173,90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91,40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889,30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171,80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88,40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750,70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80,70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898,10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23,45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83,60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92,40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505,20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8,77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59,80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59,80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894,60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22,96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149,90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69,00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913,30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196,30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196,30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519,70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78,90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 xml:space="preserve">Фестивальная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864,49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205,90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205,90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441,50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33,00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78,90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29,60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49,30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173,90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91,40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786,00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173,10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90,60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881,90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173,10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90,60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907,60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176,00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894,20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195,50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195,50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916,50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172,30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86,1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546,40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242,10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182,5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Широкая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404,20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32,30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30,80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16 512,8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318,7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3 259,0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2 130,3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1 128,7</w:t>
            </w:r>
          </w:p>
        </w:tc>
      </w:tr>
    </w:tbl>
    <w:p w:rsidR="0031530A" w:rsidRDefault="0031530A" w:rsidP="0031530A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 w:rsidRPr="00F903B4">
        <w:rPr>
          <w:bCs/>
          <w:iCs/>
        </w:rPr>
        <w:t>Лот №</w:t>
      </w:r>
      <w:r>
        <w:rPr>
          <w:bCs/>
          <w:iCs/>
        </w:rPr>
        <w:t>9</w:t>
      </w:r>
      <w:r w:rsidRPr="00F903B4">
        <w:rPr>
          <w:bCs/>
          <w:iCs/>
        </w:rPr>
        <w:t xml:space="preserve">– </w:t>
      </w:r>
      <w:r w:rsidRPr="00F903B4">
        <w:t>двухэтажные многоквартирные дома в деревянном исполнении с местами общего пользования с центральной канализацией с АИТП, находящиеся в левобережной части города (п. Фестивальный)</w:t>
      </w:r>
      <w:r>
        <w:t>:</w:t>
      </w:r>
    </w:p>
    <w:tbl>
      <w:tblPr>
        <w:tblW w:w="8986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31530A" w:rsidRPr="00AE327D" w:rsidTr="0031530A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E327D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31530A" w:rsidRPr="00AE327D" w:rsidTr="0031530A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Фестивальная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891,10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59,80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147,90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67,70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80,20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891,1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147,9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80,2</w:t>
            </w:r>
          </w:p>
        </w:tc>
      </w:tr>
    </w:tbl>
    <w:p w:rsidR="0031530A" w:rsidRDefault="0031530A" w:rsidP="0031530A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</w:t>
      </w:r>
      <w:r w:rsidRPr="00F903B4">
        <w:rPr>
          <w:bCs/>
          <w:iCs/>
        </w:rPr>
        <w:t>1</w:t>
      </w:r>
      <w:r>
        <w:rPr>
          <w:bCs/>
          <w:iCs/>
        </w:rPr>
        <w:t>0</w:t>
      </w:r>
      <w:r w:rsidRPr="00F903B4">
        <w:rPr>
          <w:bCs/>
          <w:iCs/>
        </w:rPr>
        <w:t xml:space="preserve"> – </w:t>
      </w:r>
      <w:r w:rsidRPr="00F903B4">
        <w:t>двухэтажные многоквартирные дома в деревянном исполнении с местами общего пользования без центральной канализации, находящиеся в левобережной части города (п. ДСУ 12)</w:t>
      </w:r>
      <w:r>
        <w:t>:</w:t>
      </w:r>
    </w:p>
    <w:tbl>
      <w:tblPr>
        <w:tblW w:w="8986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31530A" w:rsidRPr="00AE327D" w:rsidTr="0031530A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E327D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31530A" w:rsidRPr="00AE327D" w:rsidTr="0031530A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Мостовая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302,30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13,35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6,12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7,23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302,3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7,2</w:t>
            </w:r>
          </w:p>
        </w:tc>
      </w:tr>
    </w:tbl>
    <w:p w:rsidR="0031530A" w:rsidRDefault="0031530A" w:rsidP="0031530A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 w:val="0"/>
          <w:color w:val="000000"/>
          <w:szCs w:val="24"/>
        </w:rPr>
      </w:pPr>
    </w:p>
    <w:p w:rsidR="0031530A" w:rsidRDefault="0031530A" w:rsidP="0031530A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 w:val="0"/>
          <w:color w:val="000000"/>
          <w:szCs w:val="24"/>
        </w:rPr>
      </w:pPr>
    </w:p>
    <w:p w:rsidR="0031530A" w:rsidRDefault="0031530A" w:rsidP="0031530A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 w:val="0"/>
          <w:color w:val="000000"/>
          <w:szCs w:val="24"/>
        </w:rPr>
      </w:pPr>
    </w:p>
    <w:p w:rsidR="0031530A" w:rsidRDefault="0031530A" w:rsidP="0031530A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 w:val="0"/>
          <w:color w:val="000000"/>
          <w:szCs w:val="24"/>
        </w:rPr>
      </w:pPr>
    </w:p>
    <w:p w:rsidR="0031530A" w:rsidRDefault="0031530A" w:rsidP="0031530A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</w:pPr>
      <w:r>
        <w:rPr>
          <w:bCs/>
          <w:iCs/>
        </w:rPr>
        <w:t>Лот №</w:t>
      </w:r>
      <w:r w:rsidRPr="00F903B4">
        <w:rPr>
          <w:bCs/>
          <w:iCs/>
        </w:rPr>
        <w:t>1</w:t>
      </w:r>
      <w:r>
        <w:rPr>
          <w:bCs/>
          <w:iCs/>
        </w:rPr>
        <w:t>1</w:t>
      </w:r>
      <w:r w:rsidRPr="00F903B4">
        <w:rPr>
          <w:bCs/>
          <w:iCs/>
        </w:rPr>
        <w:t xml:space="preserve"> – </w:t>
      </w:r>
      <w:r w:rsidRPr="00F903B4">
        <w:t>двухэтажные многоквартирные дома в деревянном исполнении с местами общего пользования коридорного типа с центральной канализацией, находящиеся в левобережной части города (п. СМП 524, п. Пионерный)</w:t>
      </w:r>
      <w:r>
        <w:t>:</w:t>
      </w:r>
    </w:p>
    <w:tbl>
      <w:tblPr>
        <w:tblW w:w="8986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31530A" w:rsidRPr="00AE327D" w:rsidTr="0031530A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E327D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31530A" w:rsidRPr="00AE327D" w:rsidTr="0031530A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Береговая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571,70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161,30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98,80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Береговая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550,10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212,50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150,90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577,80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144,80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113,20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Парковая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610,91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243,80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31,90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211,90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Парковая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579,80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458,70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378,50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Широкая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30а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776,60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335,30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254,80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Романтиков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483,20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229,00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197,6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Романтиков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527,40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203,30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24,60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178,70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Широкая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5А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695,40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319,80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273,80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Парковая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656,60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357,50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71,60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285,90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Кирова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819,6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161,50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64,20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97,30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648,7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329,70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45,60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284,10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77А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668,7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283,50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45,20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238,30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8 166,5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3 440,7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676,9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2 763,8</w:t>
            </w:r>
          </w:p>
        </w:tc>
      </w:tr>
    </w:tbl>
    <w:p w:rsidR="0031530A" w:rsidRDefault="0031530A" w:rsidP="0031530A">
      <w:pPr>
        <w:pStyle w:val="23"/>
        <w:widowControl/>
        <w:numPr>
          <w:ilvl w:val="0"/>
          <w:numId w:val="0"/>
        </w:numPr>
        <w:shd w:val="clear" w:color="auto" w:fill="FFFFFF"/>
        <w:tabs>
          <w:tab w:val="left" w:pos="993"/>
        </w:tabs>
        <w:spacing w:after="0"/>
        <w:ind w:firstLine="709"/>
        <w:rPr>
          <w:bCs/>
          <w:iCs/>
        </w:rPr>
      </w:pPr>
      <w:r>
        <w:rPr>
          <w:bCs/>
          <w:iCs/>
        </w:rPr>
        <w:t>Лот №</w:t>
      </w:r>
      <w:r w:rsidRPr="00F903B4">
        <w:rPr>
          <w:bCs/>
          <w:iCs/>
        </w:rPr>
        <w:t>1</w:t>
      </w:r>
      <w:r>
        <w:rPr>
          <w:bCs/>
          <w:iCs/>
        </w:rPr>
        <w:t>2</w:t>
      </w:r>
      <w:r w:rsidRPr="00F903B4">
        <w:rPr>
          <w:bCs/>
          <w:iCs/>
        </w:rPr>
        <w:t xml:space="preserve"> – двухэтажные многоквартирные дома в деревянном исполнении с местами общего пользования коридорного типа </w:t>
      </w:r>
      <w:r>
        <w:rPr>
          <w:bCs/>
          <w:iCs/>
        </w:rPr>
        <w:t>без центральной канализации</w:t>
      </w:r>
      <w:r w:rsidRPr="00F903B4">
        <w:rPr>
          <w:bCs/>
          <w:iCs/>
        </w:rPr>
        <w:t>, находящиеся в левоб</w:t>
      </w:r>
      <w:r>
        <w:rPr>
          <w:bCs/>
          <w:iCs/>
        </w:rPr>
        <w:t>ережной части города (п. Пионерный):</w:t>
      </w:r>
    </w:p>
    <w:tbl>
      <w:tblPr>
        <w:tblW w:w="8986" w:type="dxa"/>
        <w:tblInd w:w="421" w:type="dxa"/>
        <w:tblLook w:val="04A0" w:firstRow="1" w:lastRow="0" w:firstColumn="1" w:lastColumn="0" w:noHBand="0" w:noVBand="1"/>
      </w:tblPr>
      <w:tblGrid>
        <w:gridCol w:w="432"/>
        <w:gridCol w:w="1260"/>
        <w:gridCol w:w="700"/>
        <w:gridCol w:w="693"/>
        <w:gridCol w:w="734"/>
        <w:gridCol w:w="1045"/>
        <w:gridCol w:w="660"/>
        <w:gridCol w:w="840"/>
        <w:gridCol w:w="962"/>
        <w:gridCol w:w="780"/>
        <w:gridCol w:w="880"/>
      </w:tblGrid>
      <w:tr w:rsidR="0031530A" w:rsidRPr="00AE327D" w:rsidTr="0031530A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Название 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E327D">
              <w:rPr>
                <w:color w:val="000000"/>
                <w:sz w:val="16"/>
                <w:szCs w:val="16"/>
              </w:rPr>
              <w:t>Номер  дома</w:t>
            </w:r>
            <w:proofErr w:type="gram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E327D">
              <w:rPr>
                <w:color w:val="000000"/>
                <w:sz w:val="16"/>
                <w:szCs w:val="16"/>
              </w:rPr>
              <w:t>подъез-дов</w:t>
            </w:r>
            <w:proofErr w:type="spellEnd"/>
            <w:proofErr w:type="gramEnd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Кол-во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квар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-   тир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Площадь лоджий,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Уборочная площадь 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31530A" w:rsidRPr="00AE327D" w:rsidTr="0031530A">
        <w:trPr>
          <w:trHeight w:val="9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A" w:rsidRPr="00AE327D" w:rsidRDefault="0031530A" w:rsidP="00315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AE327D">
              <w:rPr>
                <w:color w:val="000000"/>
                <w:sz w:val="16"/>
                <w:szCs w:val="16"/>
              </w:rPr>
              <w:t>лестн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 xml:space="preserve">. клетки,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 xml:space="preserve">МОП, </w:t>
            </w:r>
            <w:proofErr w:type="spellStart"/>
            <w:r w:rsidRPr="00AE327D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AE327D">
              <w:rPr>
                <w:color w:val="000000"/>
                <w:sz w:val="16"/>
                <w:szCs w:val="16"/>
              </w:rPr>
              <w:t>.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Широкая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3А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425,80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85,40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46,30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sz w:val="16"/>
                <w:szCs w:val="16"/>
              </w:rPr>
            </w:pPr>
            <w:r w:rsidRPr="00AE327D">
              <w:rPr>
                <w:sz w:val="16"/>
                <w:szCs w:val="16"/>
              </w:rPr>
              <w:t>39,10</w:t>
            </w:r>
          </w:p>
        </w:tc>
      </w:tr>
      <w:tr w:rsidR="0031530A" w:rsidRPr="00AE327D" w:rsidTr="0031530A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16"/>
                <w:szCs w:val="16"/>
              </w:rPr>
            </w:pPr>
            <w:r w:rsidRPr="00AE32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color w:val="000000"/>
                <w:sz w:val="20"/>
                <w:szCs w:val="20"/>
              </w:rPr>
            </w:pPr>
            <w:r w:rsidRPr="00AE32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425,8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30A" w:rsidRPr="00AE327D" w:rsidRDefault="0031530A" w:rsidP="003153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27D">
              <w:rPr>
                <w:b/>
                <w:bCs/>
                <w:color w:val="000000"/>
                <w:sz w:val="20"/>
                <w:szCs w:val="20"/>
              </w:rPr>
              <w:t>39,1</w:t>
            </w:r>
          </w:p>
        </w:tc>
      </w:tr>
    </w:tbl>
    <w:p w:rsidR="009A0F65" w:rsidRDefault="009A0F65" w:rsidP="00814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4E77" w:rsidRPr="00814E77" w:rsidRDefault="00814E77" w:rsidP="00814E77">
      <w:pPr>
        <w:pStyle w:val="ConsPlusNonformat"/>
        <w:jc w:val="both"/>
        <w:rPr>
          <w:rFonts w:ascii="Times New Roman" w:hAnsi="Times New Roman" w:cs="Times New Roman"/>
        </w:rPr>
      </w:pPr>
      <w:r w:rsidRPr="00814E77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31530A">
        <w:rPr>
          <w:rFonts w:ascii="Times New Roman" w:hAnsi="Times New Roman" w:cs="Times New Roman"/>
          <w:sz w:val="24"/>
          <w:szCs w:val="24"/>
        </w:rPr>
        <w:t>А.А.Проскуряков</w:t>
      </w:r>
      <w:proofErr w:type="spellEnd"/>
    </w:p>
    <w:p w:rsidR="00814E77" w:rsidRPr="00814E77" w:rsidRDefault="003B4312" w:rsidP="003153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 w:rsidR="0031530A">
        <w:rPr>
          <w:rFonts w:ascii="Times New Roman" w:hAnsi="Times New Roman" w:cs="Times New Roman"/>
          <w:sz w:val="24"/>
          <w:szCs w:val="24"/>
        </w:rPr>
        <w:t>А.Ю.Говорищева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530A">
        <w:rPr>
          <w:rFonts w:ascii="Times New Roman" w:hAnsi="Times New Roman" w:cs="Times New Roman"/>
          <w:sz w:val="24"/>
          <w:szCs w:val="24"/>
        </w:rPr>
        <w:t>М.В.Лучицкая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530A">
        <w:rPr>
          <w:rFonts w:ascii="Times New Roman" w:hAnsi="Times New Roman" w:cs="Times New Roman"/>
          <w:sz w:val="24"/>
          <w:szCs w:val="24"/>
        </w:rPr>
        <w:t>М.В.Маринина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530A">
        <w:rPr>
          <w:rFonts w:ascii="Times New Roman" w:hAnsi="Times New Roman" w:cs="Times New Roman"/>
          <w:sz w:val="24"/>
          <w:szCs w:val="24"/>
        </w:rPr>
        <w:t>Л.К.Чернявская</w:t>
      </w:r>
      <w:proofErr w:type="spellEnd"/>
      <w:r w:rsidR="0031530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14E77" w:rsidRDefault="00814E77" w:rsidP="00814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П</w:t>
      </w:r>
      <w:r w:rsidRPr="00814E77">
        <w:rPr>
          <w:rFonts w:ascii="Times New Roman" w:hAnsi="Times New Roman" w:cs="Times New Roman"/>
          <w:sz w:val="24"/>
          <w:szCs w:val="24"/>
        </w:rPr>
        <w:t>ретендентов:</w:t>
      </w:r>
      <w:r w:rsidR="009A0F65">
        <w:rPr>
          <w:rFonts w:ascii="Times New Roman" w:hAnsi="Times New Roman" w:cs="Times New Roman"/>
          <w:sz w:val="24"/>
          <w:szCs w:val="24"/>
        </w:rPr>
        <w:t xml:space="preserve"> директора ООО «Проспект», ООО Аркада» </w:t>
      </w:r>
      <w:proofErr w:type="spellStart"/>
      <w:r w:rsidR="009A0F65">
        <w:rPr>
          <w:rFonts w:ascii="Times New Roman" w:hAnsi="Times New Roman" w:cs="Times New Roman"/>
          <w:sz w:val="24"/>
          <w:szCs w:val="24"/>
        </w:rPr>
        <w:t>А.В.Голобурдова</w:t>
      </w:r>
      <w:proofErr w:type="spellEnd"/>
      <w:r w:rsidR="009A0F65">
        <w:rPr>
          <w:rFonts w:ascii="Times New Roman" w:hAnsi="Times New Roman" w:cs="Times New Roman"/>
          <w:sz w:val="24"/>
          <w:szCs w:val="24"/>
        </w:rPr>
        <w:t xml:space="preserve"> </w:t>
      </w:r>
      <w:r w:rsidRPr="00814E77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77">
        <w:rPr>
          <w:rFonts w:ascii="Times New Roman" w:hAnsi="Times New Roman" w:cs="Times New Roman"/>
          <w:sz w:val="24"/>
          <w:szCs w:val="24"/>
        </w:rPr>
        <w:t>конве</w:t>
      </w:r>
      <w:r w:rsidR="006965D1">
        <w:rPr>
          <w:rFonts w:ascii="Times New Roman" w:hAnsi="Times New Roman" w:cs="Times New Roman"/>
          <w:sz w:val="24"/>
          <w:szCs w:val="24"/>
        </w:rPr>
        <w:t xml:space="preserve">ртов с </w:t>
      </w:r>
      <w:proofErr w:type="gramStart"/>
      <w:r w:rsidRPr="00814E77">
        <w:rPr>
          <w:rFonts w:ascii="Times New Roman" w:hAnsi="Times New Roman" w:cs="Times New Roman"/>
          <w:sz w:val="24"/>
          <w:szCs w:val="24"/>
        </w:rPr>
        <w:t>заявками  на</w:t>
      </w:r>
      <w:proofErr w:type="gramEnd"/>
      <w:r w:rsidRPr="00814E77">
        <w:rPr>
          <w:rFonts w:ascii="Times New Roman" w:hAnsi="Times New Roman" w:cs="Times New Roman"/>
          <w:sz w:val="24"/>
          <w:szCs w:val="24"/>
        </w:rPr>
        <w:t xml:space="preserve">  участие в конкурсе поступили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77">
        <w:rPr>
          <w:rFonts w:ascii="Times New Roman" w:hAnsi="Times New Roman" w:cs="Times New Roman"/>
          <w:sz w:val="24"/>
          <w:szCs w:val="24"/>
        </w:rPr>
        <w:t>заявки:</w:t>
      </w:r>
    </w:p>
    <w:tbl>
      <w:tblPr>
        <w:tblStyle w:val="affff4"/>
        <w:tblW w:w="9150" w:type="dxa"/>
        <w:tblInd w:w="421" w:type="dxa"/>
        <w:tblLook w:val="04A0" w:firstRow="1" w:lastRow="0" w:firstColumn="1" w:lastColumn="0" w:noHBand="0" w:noVBand="1"/>
      </w:tblPr>
      <w:tblGrid>
        <w:gridCol w:w="559"/>
        <w:gridCol w:w="1137"/>
        <w:gridCol w:w="3544"/>
        <w:gridCol w:w="1117"/>
        <w:gridCol w:w="2793"/>
      </w:tblGrid>
      <w:tr w:rsidR="00F725B8" w:rsidTr="00F725B8">
        <w:tc>
          <w:tcPr>
            <w:tcW w:w="559" w:type="dxa"/>
            <w:vAlign w:val="center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37" w:type="dxa"/>
            <w:vAlign w:val="center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заявки</w:t>
            </w:r>
          </w:p>
        </w:tc>
        <w:tc>
          <w:tcPr>
            <w:tcW w:w="3544" w:type="dxa"/>
            <w:vAlign w:val="center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претендента</w:t>
            </w:r>
          </w:p>
        </w:tc>
        <w:tc>
          <w:tcPr>
            <w:tcW w:w="1117" w:type="dxa"/>
            <w:vAlign w:val="center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страниц в заявке</w:t>
            </w:r>
          </w:p>
        </w:tc>
        <w:tc>
          <w:tcPr>
            <w:tcW w:w="2793" w:type="dxa"/>
            <w:vAlign w:val="center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F725B8" w:rsidTr="00F725B8">
        <w:tc>
          <w:tcPr>
            <w:tcW w:w="559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7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1-21ЖК</w:t>
            </w:r>
          </w:p>
        </w:tc>
        <w:tc>
          <w:tcPr>
            <w:tcW w:w="3544" w:type="dxa"/>
          </w:tcPr>
          <w:p w:rsidR="00F725B8" w:rsidRPr="00F725B8" w:rsidRDefault="00F725B8" w:rsidP="00F725B8">
            <w:pPr>
              <w:pStyle w:val="ConsPlusNonformat"/>
              <w:tabs>
                <w:tab w:val="left" w:pos="3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ООО «Аркада»</w:t>
            </w:r>
          </w:p>
        </w:tc>
        <w:tc>
          <w:tcPr>
            <w:tcW w:w="1117" w:type="dxa"/>
          </w:tcPr>
          <w:p w:rsidR="00F725B8" w:rsidRPr="00F725B8" w:rsidRDefault="008B09C7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93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25B8" w:rsidTr="00F725B8">
        <w:tc>
          <w:tcPr>
            <w:tcW w:w="559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2-21ЖК</w:t>
            </w:r>
          </w:p>
        </w:tc>
        <w:tc>
          <w:tcPr>
            <w:tcW w:w="3544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«Аркада»</w:t>
            </w:r>
          </w:p>
        </w:tc>
        <w:tc>
          <w:tcPr>
            <w:tcW w:w="1117" w:type="dxa"/>
          </w:tcPr>
          <w:p w:rsidR="00F725B8" w:rsidRPr="00F725B8" w:rsidRDefault="008B09C7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93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25B8" w:rsidTr="00F725B8">
        <w:tc>
          <w:tcPr>
            <w:tcW w:w="559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3-21ЖК</w:t>
            </w:r>
          </w:p>
        </w:tc>
        <w:tc>
          <w:tcPr>
            <w:tcW w:w="3544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«Проспект»</w:t>
            </w:r>
          </w:p>
        </w:tc>
        <w:tc>
          <w:tcPr>
            <w:tcW w:w="1117" w:type="dxa"/>
          </w:tcPr>
          <w:p w:rsidR="00F725B8" w:rsidRPr="00F725B8" w:rsidRDefault="008B09C7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93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25B8" w:rsidTr="00F725B8">
        <w:tc>
          <w:tcPr>
            <w:tcW w:w="559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4-21ЖК</w:t>
            </w:r>
          </w:p>
        </w:tc>
        <w:tc>
          <w:tcPr>
            <w:tcW w:w="3544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«Проспект»</w:t>
            </w:r>
          </w:p>
        </w:tc>
        <w:tc>
          <w:tcPr>
            <w:tcW w:w="1117" w:type="dxa"/>
          </w:tcPr>
          <w:p w:rsidR="00F725B8" w:rsidRPr="00F725B8" w:rsidRDefault="008B09C7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93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25B8" w:rsidTr="00F725B8">
        <w:tc>
          <w:tcPr>
            <w:tcW w:w="559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7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5-21ЖК</w:t>
            </w:r>
          </w:p>
        </w:tc>
        <w:tc>
          <w:tcPr>
            <w:tcW w:w="3544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«Проспект»</w:t>
            </w:r>
          </w:p>
        </w:tc>
        <w:tc>
          <w:tcPr>
            <w:tcW w:w="1117" w:type="dxa"/>
          </w:tcPr>
          <w:p w:rsidR="00F725B8" w:rsidRPr="00F725B8" w:rsidRDefault="008B09C7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93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25B8" w:rsidTr="00F725B8">
        <w:tc>
          <w:tcPr>
            <w:tcW w:w="559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6-21ЖК</w:t>
            </w:r>
          </w:p>
        </w:tc>
        <w:tc>
          <w:tcPr>
            <w:tcW w:w="3544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«Аркада»</w:t>
            </w:r>
          </w:p>
        </w:tc>
        <w:tc>
          <w:tcPr>
            <w:tcW w:w="1117" w:type="dxa"/>
          </w:tcPr>
          <w:p w:rsidR="00F725B8" w:rsidRPr="00F725B8" w:rsidRDefault="008B09C7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93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25B8" w:rsidTr="00F725B8">
        <w:tc>
          <w:tcPr>
            <w:tcW w:w="559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7-21ЖК</w:t>
            </w:r>
          </w:p>
        </w:tc>
        <w:tc>
          <w:tcPr>
            <w:tcW w:w="3544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«Проспект»</w:t>
            </w:r>
          </w:p>
        </w:tc>
        <w:tc>
          <w:tcPr>
            <w:tcW w:w="1117" w:type="dxa"/>
          </w:tcPr>
          <w:p w:rsidR="00F725B8" w:rsidRPr="00F725B8" w:rsidRDefault="009C2193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93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25B8" w:rsidTr="00F725B8">
        <w:tc>
          <w:tcPr>
            <w:tcW w:w="559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7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8-21ЖК</w:t>
            </w:r>
          </w:p>
        </w:tc>
        <w:tc>
          <w:tcPr>
            <w:tcW w:w="3544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«Аркада»</w:t>
            </w:r>
          </w:p>
        </w:tc>
        <w:tc>
          <w:tcPr>
            <w:tcW w:w="1117" w:type="dxa"/>
          </w:tcPr>
          <w:p w:rsidR="00F725B8" w:rsidRPr="00F725B8" w:rsidRDefault="009C2193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93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25B8" w:rsidTr="00F725B8">
        <w:tc>
          <w:tcPr>
            <w:tcW w:w="559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7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9-21ЖК</w:t>
            </w:r>
          </w:p>
        </w:tc>
        <w:tc>
          <w:tcPr>
            <w:tcW w:w="3544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«Аркада»</w:t>
            </w:r>
          </w:p>
        </w:tc>
        <w:tc>
          <w:tcPr>
            <w:tcW w:w="1117" w:type="dxa"/>
          </w:tcPr>
          <w:p w:rsidR="00F725B8" w:rsidRPr="00F725B8" w:rsidRDefault="009C2193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93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25B8" w:rsidTr="00F725B8">
        <w:tc>
          <w:tcPr>
            <w:tcW w:w="559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7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10-21ЖК</w:t>
            </w:r>
          </w:p>
        </w:tc>
        <w:tc>
          <w:tcPr>
            <w:tcW w:w="3544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«Аркада»</w:t>
            </w:r>
          </w:p>
        </w:tc>
        <w:tc>
          <w:tcPr>
            <w:tcW w:w="1117" w:type="dxa"/>
          </w:tcPr>
          <w:p w:rsidR="00F725B8" w:rsidRPr="00F725B8" w:rsidRDefault="009C2193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93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25B8" w:rsidTr="00F725B8">
        <w:tc>
          <w:tcPr>
            <w:tcW w:w="559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7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11-21ЖК</w:t>
            </w:r>
          </w:p>
        </w:tc>
        <w:tc>
          <w:tcPr>
            <w:tcW w:w="3544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«Проспект»</w:t>
            </w:r>
          </w:p>
        </w:tc>
        <w:tc>
          <w:tcPr>
            <w:tcW w:w="1117" w:type="dxa"/>
          </w:tcPr>
          <w:p w:rsidR="00F725B8" w:rsidRPr="00F725B8" w:rsidRDefault="009C2193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93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25B8" w:rsidTr="00F725B8">
        <w:tc>
          <w:tcPr>
            <w:tcW w:w="559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7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12-21ЖК</w:t>
            </w:r>
          </w:p>
        </w:tc>
        <w:tc>
          <w:tcPr>
            <w:tcW w:w="3544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«Проспект»</w:t>
            </w:r>
          </w:p>
        </w:tc>
        <w:tc>
          <w:tcPr>
            <w:tcW w:w="1117" w:type="dxa"/>
          </w:tcPr>
          <w:p w:rsidR="00F725B8" w:rsidRPr="00F725B8" w:rsidRDefault="009C2193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93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25B8" w:rsidTr="00F725B8">
        <w:tc>
          <w:tcPr>
            <w:tcW w:w="559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7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13-21ЖК</w:t>
            </w:r>
          </w:p>
        </w:tc>
        <w:tc>
          <w:tcPr>
            <w:tcW w:w="3544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«Веста»</w:t>
            </w:r>
          </w:p>
        </w:tc>
        <w:tc>
          <w:tcPr>
            <w:tcW w:w="1117" w:type="dxa"/>
          </w:tcPr>
          <w:p w:rsidR="00F725B8" w:rsidRPr="00F725B8" w:rsidRDefault="008B09C7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3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25B8" w:rsidTr="00F725B8">
        <w:tc>
          <w:tcPr>
            <w:tcW w:w="559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7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14-21ЖК</w:t>
            </w:r>
          </w:p>
        </w:tc>
        <w:tc>
          <w:tcPr>
            <w:tcW w:w="3544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«Веста»</w:t>
            </w:r>
          </w:p>
        </w:tc>
        <w:tc>
          <w:tcPr>
            <w:tcW w:w="1117" w:type="dxa"/>
          </w:tcPr>
          <w:p w:rsidR="00F725B8" w:rsidRPr="00F725B8" w:rsidRDefault="008B09C7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3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25B8" w:rsidTr="00F725B8">
        <w:tc>
          <w:tcPr>
            <w:tcW w:w="559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7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15-21ЖК</w:t>
            </w:r>
          </w:p>
        </w:tc>
        <w:tc>
          <w:tcPr>
            <w:tcW w:w="3544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«Веста»</w:t>
            </w:r>
          </w:p>
        </w:tc>
        <w:tc>
          <w:tcPr>
            <w:tcW w:w="1117" w:type="dxa"/>
          </w:tcPr>
          <w:p w:rsidR="00F725B8" w:rsidRPr="00F725B8" w:rsidRDefault="008B09C7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3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25B8" w:rsidTr="00F725B8">
        <w:tc>
          <w:tcPr>
            <w:tcW w:w="559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7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16-21ЖК</w:t>
            </w:r>
          </w:p>
        </w:tc>
        <w:tc>
          <w:tcPr>
            <w:tcW w:w="3544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«Веста»</w:t>
            </w:r>
          </w:p>
        </w:tc>
        <w:tc>
          <w:tcPr>
            <w:tcW w:w="1117" w:type="dxa"/>
          </w:tcPr>
          <w:p w:rsidR="00F725B8" w:rsidRPr="00F725B8" w:rsidRDefault="008B09C7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93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25B8" w:rsidTr="00F725B8">
        <w:tc>
          <w:tcPr>
            <w:tcW w:w="559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7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17-21ЖК</w:t>
            </w:r>
          </w:p>
        </w:tc>
        <w:tc>
          <w:tcPr>
            <w:tcW w:w="3544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«Веста»</w:t>
            </w:r>
          </w:p>
        </w:tc>
        <w:tc>
          <w:tcPr>
            <w:tcW w:w="1117" w:type="dxa"/>
          </w:tcPr>
          <w:p w:rsidR="00F725B8" w:rsidRPr="00F725B8" w:rsidRDefault="008B09C7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3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25B8" w:rsidTr="00F725B8">
        <w:tc>
          <w:tcPr>
            <w:tcW w:w="559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7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18-21ЖК</w:t>
            </w:r>
          </w:p>
        </w:tc>
        <w:tc>
          <w:tcPr>
            <w:tcW w:w="3544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«Веста»</w:t>
            </w:r>
          </w:p>
        </w:tc>
        <w:tc>
          <w:tcPr>
            <w:tcW w:w="1117" w:type="dxa"/>
          </w:tcPr>
          <w:p w:rsidR="00F725B8" w:rsidRPr="00F725B8" w:rsidRDefault="008B09C7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93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25B8" w:rsidTr="00F725B8">
        <w:tc>
          <w:tcPr>
            <w:tcW w:w="559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7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19-21ЖК</w:t>
            </w:r>
          </w:p>
        </w:tc>
        <w:tc>
          <w:tcPr>
            <w:tcW w:w="3544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«Веста»</w:t>
            </w:r>
          </w:p>
        </w:tc>
        <w:tc>
          <w:tcPr>
            <w:tcW w:w="1117" w:type="dxa"/>
          </w:tcPr>
          <w:p w:rsidR="00F725B8" w:rsidRPr="00F725B8" w:rsidRDefault="008B09C7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93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25B8" w:rsidTr="00F725B8">
        <w:tc>
          <w:tcPr>
            <w:tcW w:w="559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7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20-21ЖК</w:t>
            </w:r>
          </w:p>
        </w:tc>
        <w:tc>
          <w:tcPr>
            <w:tcW w:w="3544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«Веста»</w:t>
            </w:r>
          </w:p>
        </w:tc>
        <w:tc>
          <w:tcPr>
            <w:tcW w:w="1117" w:type="dxa"/>
          </w:tcPr>
          <w:p w:rsidR="00F725B8" w:rsidRPr="00F725B8" w:rsidRDefault="008B09C7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93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25B8" w:rsidTr="00F725B8">
        <w:tc>
          <w:tcPr>
            <w:tcW w:w="559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7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21-21ЖК</w:t>
            </w:r>
          </w:p>
        </w:tc>
        <w:tc>
          <w:tcPr>
            <w:tcW w:w="3544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«Веста»</w:t>
            </w:r>
          </w:p>
        </w:tc>
        <w:tc>
          <w:tcPr>
            <w:tcW w:w="1117" w:type="dxa"/>
          </w:tcPr>
          <w:p w:rsidR="00F725B8" w:rsidRPr="00F725B8" w:rsidRDefault="008B09C7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3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25B8" w:rsidTr="00F725B8">
        <w:tc>
          <w:tcPr>
            <w:tcW w:w="559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7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22-21ЖК</w:t>
            </w:r>
          </w:p>
        </w:tc>
        <w:tc>
          <w:tcPr>
            <w:tcW w:w="3544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«Веста»</w:t>
            </w:r>
          </w:p>
        </w:tc>
        <w:tc>
          <w:tcPr>
            <w:tcW w:w="1117" w:type="dxa"/>
          </w:tcPr>
          <w:p w:rsidR="00F725B8" w:rsidRPr="00F725B8" w:rsidRDefault="008B09C7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3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25B8" w:rsidTr="00F725B8">
        <w:tc>
          <w:tcPr>
            <w:tcW w:w="559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7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23-21ЖК</w:t>
            </w:r>
          </w:p>
        </w:tc>
        <w:tc>
          <w:tcPr>
            <w:tcW w:w="3544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«Веста»</w:t>
            </w:r>
          </w:p>
        </w:tc>
        <w:tc>
          <w:tcPr>
            <w:tcW w:w="1117" w:type="dxa"/>
          </w:tcPr>
          <w:p w:rsidR="00F725B8" w:rsidRPr="00F725B8" w:rsidRDefault="008B09C7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3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725B8" w:rsidTr="00F725B8">
        <w:tc>
          <w:tcPr>
            <w:tcW w:w="559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5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7" w:type="dxa"/>
          </w:tcPr>
          <w:p w:rsidR="00F725B8" w:rsidRPr="00F725B8" w:rsidRDefault="00F725B8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24-21ЖК</w:t>
            </w:r>
          </w:p>
        </w:tc>
        <w:tc>
          <w:tcPr>
            <w:tcW w:w="3544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«Веста»</w:t>
            </w:r>
          </w:p>
        </w:tc>
        <w:tc>
          <w:tcPr>
            <w:tcW w:w="1117" w:type="dxa"/>
          </w:tcPr>
          <w:p w:rsidR="00F725B8" w:rsidRPr="00F725B8" w:rsidRDefault="008B09C7" w:rsidP="00F725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3" w:type="dxa"/>
          </w:tcPr>
          <w:p w:rsidR="00F725B8" w:rsidRPr="00F725B8" w:rsidRDefault="00F725B8" w:rsidP="00F725B8">
            <w:pPr>
              <w:pStyle w:val="ConsPlusNonforma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14E77" w:rsidRDefault="00814E77" w:rsidP="00814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4E77" w:rsidRPr="00814E77" w:rsidRDefault="00814E77" w:rsidP="00814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E77">
        <w:rPr>
          <w:rFonts w:ascii="Times New Roman" w:hAnsi="Times New Roman" w:cs="Times New Roman"/>
          <w:sz w:val="24"/>
          <w:szCs w:val="24"/>
        </w:rPr>
        <w:t>Настоящий протокол сос</w:t>
      </w:r>
      <w:r w:rsidR="009C2193">
        <w:rPr>
          <w:rFonts w:ascii="Times New Roman" w:hAnsi="Times New Roman" w:cs="Times New Roman"/>
          <w:sz w:val="24"/>
          <w:szCs w:val="24"/>
        </w:rPr>
        <w:t>тавлен в двух экземплярах на 6</w:t>
      </w:r>
      <w:r w:rsidRPr="00814E77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814E77" w:rsidRPr="00814E77" w:rsidRDefault="00814E77" w:rsidP="00814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2193" w:rsidRDefault="00814E77" w:rsidP="00156B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E7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4E77" w:rsidRPr="00814E77" w:rsidRDefault="009C2193" w:rsidP="00814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28 </w:t>
      </w:r>
      <w:r w:rsidR="00814E77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814E7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15</w:t>
      </w:r>
      <w:r w:rsidR="00814E77" w:rsidRPr="00814E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4E77" w:rsidRDefault="00814E77" w:rsidP="00814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4E77" w:rsidRDefault="00814E77" w:rsidP="00814E77">
      <w:pPr>
        <w:pStyle w:val="ConsPlusNormal"/>
        <w:jc w:val="both"/>
      </w:pPr>
    </w:p>
    <w:p w:rsidR="00814E77" w:rsidRDefault="00814E77" w:rsidP="00814E77">
      <w:pPr>
        <w:pStyle w:val="ConsPlusNormal"/>
        <w:jc w:val="both"/>
      </w:pPr>
    </w:p>
    <w:p w:rsidR="00814E77" w:rsidRDefault="00814E77" w:rsidP="00814E77">
      <w:pPr>
        <w:pStyle w:val="ConsPlusNormal"/>
        <w:jc w:val="both"/>
      </w:pPr>
    </w:p>
    <w:p w:rsidR="00814E77" w:rsidRDefault="00814E77" w:rsidP="00814E77">
      <w:pPr>
        <w:pStyle w:val="ConsPlusNormal"/>
        <w:jc w:val="both"/>
      </w:pPr>
    </w:p>
    <w:p w:rsidR="00814E77" w:rsidRPr="0096308B" w:rsidRDefault="00814E77" w:rsidP="00814E77">
      <w:pPr>
        <w:shd w:val="clear" w:color="auto" w:fill="FFFFFF"/>
        <w:jc w:val="both"/>
      </w:pPr>
    </w:p>
    <w:p w:rsidR="0031530A" w:rsidRDefault="0031530A"/>
    <w:sectPr w:rsidR="0031530A" w:rsidSect="005645A6">
      <w:pgSz w:w="11906" w:h="16838"/>
      <w:pgMar w:top="357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DA943BA"/>
    <w:multiLevelType w:val="multilevel"/>
    <w:tmpl w:val="D11EE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1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9592DF7"/>
    <w:multiLevelType w:val="hybridMultilevel"/>
    <w:tmpl w:val="432C5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747"/>
        </w:tabs>
        <w:ind w:left="74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21D7466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232C19B5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377506B"/>
    <w:multiLevelType w:val="hybridMultilevel"/>
    <w:tmpl w:val="A17EE06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24213C54"/>
    <w:multiLevelType w:val="hybridMultilevel"/>
    <w:tmpl w:val="D5E2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E46FF4"/>
    <w:multiLevelType w:val="hybridMultilevel"/>
    <w:tmpl w:val="7DFA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83ACC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2E774AD8"/>
    <w:multiLevelType w:val="hybridMultilevel"/>
    <w:tmpl w:val="657239B8"/>
    <w:lvl w:ilvl="0" w:tplc="3CE20E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EFA63B1"/>
    <w:multiLevelType w:val="hybridMultilevel"/>
    <w:tmpl w:val="26B665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CF2A23"/>
    <w:multiLevelType w:val="hybridMultilevel"/>
    <w:tmpl w:val="63A65F3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370740B7"/>
    <w:multiLevelType w:val="multilevel"/>
    <w:tmpl w:val="08EC8D3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5">
    <w:nsid w:val="395F2241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3C8F7F93"/>
    <w:multiLevelType w:val="multilevel"/>
    <w:tmpl w:val="00CAA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7">
    <w:nsid w:val="3D9369F1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3FBD6576"/>
    <w:multiLevelType w:val="hybridMultilevel"/>
    <w:tmpl w:val="134C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37FA6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4E5F69EF"/>
    <w:multiLevelType w:val="hybridMultilevel"/>
    <w:tmpl w:val="77C8B9E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1ED2990"/>
    <w:multiLevelType w:val="hybridMultilevel"/>
    <w:tmpl w:val="2B18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56037327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578D71CC"/>
    <w:multiLevelType w:val="singleLevel"/>
    <w:tmpl w:val="BCD4C1BE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9C94DDD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7">
    <w:nsid w:val="5BB32006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>
    <w:nsid w:val="5E955369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60EC18E0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>
    <w:nsid w:val="6A4B0751"/>
    <w:multiLevelType w:val="hybridMultilevel"/>
    <w:tmpl w:val="D3249E1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11"/>
      <w:lvlText w:val="%1.%2.%3"/>
      <w:lvlJc w:val="left"/>
      <w:pPr>
        <w:tabs>
          <w:tab w:val="num" w:pos="1847"/>
        </w:tabs>
        <w:ind w:left="162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5">
    <w:nsid w:val="74744BD4"/>
    <w:multiLevelType w:val="hybridMultilevel"/>
    <w:tmpl w:val="5EC08892"/>
    <w:lvl w:ilvl="0" w:tplc="DF2634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>
    <w:nsid w:val="77A37E30"/>
    <w:multiLevelType w:val="hybridMultilevel"/>
    <w:tmpl w:val="BA54C56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3"/>
  </w:num>
  <w:num w:numId="18">
    <w:abstractNumId w:val="39"/>
  </w:num>
  <w:num w:numId="19">
    <w:abstractNumId w:val="43"/>
  </w:num>
  <w:num w:numId="20">
    <w:abstractNumId w:val="35"/>
  </w:num>
  <w:num w:numId="21">
    <w:abstractNumId w:val="12"/>
  </w:num>
  <w:num w:numId="22">
    <w:abstractNumId w:val="23"/>
  </w:num>
  <w:num w:numId="23">
    <w:abstractNumId w:val="46"/>
  </w:num>
  <w:num w:numId="24">
    <w:abstractNumId w:val="41"/>
  </w:num>
  <w:num w:numId="25">
    <w:abstractNumId w:val="30"/>
  </w:num>
  <w:num w:numId="26">
    <w:abstractNumId w:val="17"/>
  </w:num>
  <w:num w:numId="27">
    <w:abstractNumId w:val="29"/>
  </w:num>
  <w:num w:numId="28">
    <w:abstractNumId w:val="22"/>
  </w:num>
  <w:num w:numId="29">
    <w:abstractNumId w:val="34"/>
  </w:num>
  <w:num w:numId="30">
    <w:abstractNumId w:val="37"/>
  </w:num>
  <w:num w:numId="31">
    <w:abstractNumId w:val="20"/>
  </w:num>
  <w:num w:numId="32">
    <w:abstractNumId w:val="36"/>
  </w:num>
  <w:num w:numId="33">
    <w:abstractNumId w:val="38"/>
  </w:num>
  <w:num w:numId="34">
    <w:abstractNumId w:val="16"/>
  </w:num>
  <w:num w:numId="35">
    <w:abstractNumId w:val="40"/>
  </w:num>
  <w:num w:numId="36">
    <w:abstractNumId w:val="45"/>
  </w:num>
  <w:num w:numId="37">
    <w:abstractNumId w:val="25"/>
  </w:num>
  <w:num w:numId="38">
    <w:abstractNumId w:val="27"/>
  </w:num>
  <w:num w:numId="39">
    <w:abstractNumId w:val="15"/>
  </w:num>
  <w:num w:numId="40">
    <w:abstractNumId w:val="19"/>
  </w:num>
  <w:num w:numId="41">
    <w:abstractNumId w:val="26"/>
  </w:num>
  <w:num w:numId="42">
    <w:abstractNumId w:val="24"/>
  </w:num>
  <w:num w:numId="43">
    <w:abstractNumId w:val="10"/>
  </w:num>
  <w:num w:numId="44">
    <w:abstractNumId w:val="21"/>
  </w:num>
  <w:num w:numId="45">
    <w:abstractNumId w:val="18"/>
  </w:num>
  <w:num w:numId="46">
    <w:abstractNumId w:val="28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95"/>
    <w:rsid w:val="00000BDC"/>
    <w:rsid w:val="000804B7"/>
    <w:rsid w:val="00156B6D"/>
    <w:rsid w:val="001D778B"/>
    <w:rsid w:val="0031530A"/>
    <w:rsid w:val="003B4312"/>
    <w:rsid w:val="00553F1F"/>
    <w:rsid w:val="005645A6"/>
    <w:rsid w:val="006965D1"/>
    <w:rsid w:val="00814E77"/>
    <w:rsid w:val="008B09C7"/>
    <w:rsid w:val="009A0F65"/>
    <w:rsid w:val="009C2193"/>
    <w:rsid w:val="009E6095"/>
    <w:rsid w:val="00BB5633"/>
    <w:rsid w:val="00DC39CD"/>
    <w:rsid w:val="00F7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1613E-8864-46EA-84D6-B5847385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14E7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 Знак Знак1,Заголовок 1 Знак1, Знак Знак1 Знак,Знак Знак1 Знак1,Document Header1,H1,Заголовок 1 Знак2 Знак,Заголовок 1 Знак1 Знак Знак,Заголовок 1 Знак Знак Знак Знак,Заголовок 1 Знак Знак1 Знак Знак"/>
    <w:basedOn w:val="a3"/>
    <w:next w:val="a3"/>
    <w:link w:val="12"/>
    <w:qFormat/>
    <w:rsid w:val="0031530A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4">
    <w:name w:val="heading 2"/>
    <w:basedOn w:val="a3"/>
    <w:next w:val="a3"/>
    <w:link w:val="25"/>
    <w:qFormat/>
    <w:rsid w:val="0031530A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3"/>
    <w:next w:val="a3"/>
    <w:link w:val="33"/>
    <w:qFormat/>
    <w:rsid w:val="0031530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1">
    <w:name w:val="heading 4"/>
    <w:basedOn w:val="a3"/>
    <w:next w:val="a3"/>
    <w:link w:val="42"/>
    <w:qFormat/>
    <w:rsid w:val="0031530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3"/>
    <w:next w:val="a3"/>
    <w:link w:val="52"/>
    <w:qFormat/>
    <w:rsid w:val="0031530A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3"/>
    <w:next w:val="a3"/>
    <w:link w:val="60"/>
    <w:qFormat/>
    <w:rsid w:val="0031530A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link w:val="70"/>
    <w:qFormat/>
    <w:rsid w:val="0031530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link w:val="80"/>
    <w:qFormat/>
    <w:rsid w:val="0031530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link w:val="90"/>
    <w:qFormat/>
    <w:rsid w:val="0031530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rsid w:val="00814E77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4E77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овок 1 Знак"/>
    <w:basedOn w:val="a4"/>
    <w:uiPriority w:val="9"/>
    <w:rsid w:val="003153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5">
    <w:name w:val="Заголовок 2 Знак"/>
    <w:basedOn w:val="a4"/>
    <w:link w:val="24"/>
    <w:rsid w:val="0031530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3">
    <w:name w:val="Заголовок 3 Знак"/>
    <w:basedOn w:val="a4"/>
    <w:link w:val="32"/>
    <w:rsid w:val="0031530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31530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31530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31530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31530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31530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31530A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7">
    <w:name w:val="Hyperlink"/>
    <w:semiHidden/>
    <w:rsid w:val="0031530A"/>
    <w:rPr>
      <w:color w:val="0000FF"/>
      <w:u w:val="single"/>
    </w:rPr>
  </w:style>
  <w:style w:type="character" w:styleId="a8">
    <w:name w:val="FollowedHyperlink"/>
    <w:semiHidden/>
    <w:rsid w:val="0031530A"/>
    <w:rPr>
      <w:color w:val="800080"/>
      <w:u w:val="single"/>
    </w:rPr>
  </w:style>
  <w:style w:type="paragraph" w:styleId="HTML">
    <w:name w:val="HTML Address"/>
    <w:basedOn w:val="a3"/>
    <w:link w:val="HTML0"/>
    <w:semiHidden/>
    <w:rsid w:val="0031530A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4"/>
    <w:link w:val="HTML"/>
    <w:semiHidden/>
    <w:rsid w:val="003153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semiHidden/>
    <w:rsid w:val="0031530A"/>
    <w:rPr>
      <w:rFonts w:ascii="Courier New" w:eastAsia="Times New Roman" w:hAnsi="Courier New" w:cs="Courier New" w:hint="default"/>
      <w:sz w:val="20"/>
      <w:szCs w:val="20"/>
    </w:rPr>
  </w:style>
  <w:style w:type="character" w:styleId="HTML2">
    <w:name w:val="HTML Keyboard"/>
    <w:semiHidden/>
    <w:rsid w:val="0031530A"/>
    <w:rPr>
      <w:rFonts w:ascii="Courier New" w:eastAsia="Times New Roman" w:hAnsi="Courier New" w:cs="Courier New" w:hint="default"/>
      <w:sz w:val="20"/>
      <w:szCs w:val="20"/>
    </w:rPr>
  </w:style>
  <w:style w:type="paragraph" w:styleId="HTML3">
    <w:name w:val="HTML Preformatted"/>
    <w:basedOn w:val="a3"/>
    <w:link w:val="HTML4"/>
    <w:semiHidden/>
    <w:rsid w:val="00315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4">
    <w:name w:val="Стандартный HTML Знак"/>
    <w:basedOn w:val="a4"/>
    <w:link w:val="HTML3"/>
    <w:semiHidden/>
    <w:rsid w:val="0031530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5">
    <w:name w:val="HTML Sample"/>
    <w:semiHidden/>
    <w:rsid w:val="0031530A"/>
    <w:rPr>
      <w:rFonts w:ascii="Courier New" w:eastAsia="Times New Roman" w:hAnsi="Courier New" w:cs="Courier New" w:hint="default"/>
    </w:rPr>
  </w:style>
  <w:style w:type="character" w:styleId="HTML6">
    <w:name w:val="HTML Typewriter"/>
    <w:semiHidden/>
    <w:rsid w:val="0031530A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3"/>
    <w:semiHidden/>
    <w:rsid w:val="0031530A"/>
    <w:pPr>
      <w:spacing w:before="100" w:beforeAutospacing="1" w:after="100" w:afterAutospacing="1"/>
    </w:pPr>
  </w:style>
  <w:style w:type="paragraph" w:styleId="14">
    <w:name w:val="toc 1"/>
    <w:basedOn w:val="a3"/>
    <w:next w:val="a3"/>
    <w:autoRedefine/>
    <w:semiHidden/>
    <w:rsid w:val="0031530A"/>
    <w:pPr>
      <w:shd w:val="clear" w:color="auto" w:fill="FFFFFF"/>
      <w:tabs>
        <w:tab w:val="left" w:pos="1440"/>
        <w:tab w:val="right" w:leader="dot" w:pos="9923"/>
      </w:tabs>
      <w:spacing w:before="100"/>
    </w:pPr>
    <w:rPr>
      <w:b/>
      <w:bCs/>
      <w:caps/>
      <w:noProof/>
      <w:lang w:val="en-US"/>
    </w:rPr>
  </w:style>
  <w:style w:type="paragraph" w:styleId="26">
    <w:name w:val="toc 2"/>
    <w:basedOn w:val="a3"/>
    <w:next w:val="a3"/>
    <w:autoRedefine/>
    <w:semiHidden/>
    <w:rsid w:val="0031530A"/>
    <w:pPr>
      <w:tabs>
        <w:tab w:val="left" w:pos="540"/>
        <w:tab w:val="right" w:leader="dot" w:pos="9540"/>
      </w:tabs>
      <w:spacing w:before="100"/>
      <w:jc w:val="both"/>
    </w:pPr>
    <w:rPr>
      <w:b/>
      <w:bCs/>
      <w:sz w:val="20"/>
      <w:szCs w:val="20"/>
    </w:rPr>
  </w:style>
  <w:style w:type="paragraph" w:styleId="34">
    <w:name w:val="toc 3"/>
    <w:basedOn w:val="a3"/>
    <w:next w:val="a3"/>
    <w:autoRedefine/>
    <w:semiHidden/>
    <w:rsid w:val="0031530A"/>
    <w:pPr>
      <w:tabs>
        <w:tab w:val="left" w:pos="1680"/>
        <w:tab w:val="right" w:leader="dot" w:pos="10148"/>
      </w:tabs>
      <w:spacing w:before="100"/>
      <w:ind w:left="180" w:firstLine="60"/>
    </w:pPr>
    <w:rPr>
      <w:sz w:val="20"/>
      <w:szCs w:val="20"/>
    </w:rPr>
  </w:style>
  <w:style w:type="paragraph" w:styleId="43">
    <w:name w:val="toc 4"/>
    <w:basedOn w:val="a3"/>
    <w:next w:val="a3"/>
    <w:autoRedefine/>
    <w:semiHidden/>
    <w:rsid w:val="0031530A"/>
    <w:pPr>
      <w:ind w:left="480"/>
    </w:pPr>
    <w:rPr>
      <w:sz w:val="20"/>
      <w:szCs w:val="20"/>
    </w:rPr>
  </w:style>
  <w:style w:type="paragraph" w:styleId="53">
    <w:name w:val="toc 5"/>
    <w:basedOn w:val="a3"/>
    <w:next w:val="a3"/>
    <w:autoRedefine/>
    <w:semiHidden/>
    <w:rsid w:val="0031530A"/>
    <w:pPr>
      <w:ind w:left="720"/>
    </w:pPr>
    <w:rPr>
      <w:sz w:val="20"/>
      <w:szCs w:val="20"/>
    </w:rPr>
  </w:style>
  <w:style w:type="paragraph" w:styleId="61">
    <w:name w:val="toc 6"/>
    <w:basedOn w:val="a3"/>
    <w:next w:val="a3"/>
    <w:autoRedefine/>
    <w:semiHidden/>
    <w:rsid w:val="0031530A"/>
    <w:pPr>
      <w:ind w:left="960"/>
    </w:pPr>
    <w:rPr>
      <w:sz w:val="20"/>
      <w:szCs w:val="20"/>
    </w:rPr>
  </w:style>
  <w:style w:type="paragraph" w:styleId="71">
    <w:name w:val="toc 7"/>
    <w:basedOn w:val="a3"/>
    <w:next w:val="a3"/>
    <w:autoRedefine/>
    <w:semiHidden/>
    <w:rsid w:val="0031530A"/>
    <w:pPr>
      <w:ind w:left="1200"/>
    </w:pPr>
    <w:rPr>
      <w:sz w:val="20"/>
      <w:szCs w:val="20"/>
    </w:rPr>
  </w:style>
  <w:style w:type="paragraph" w:styleId="81">
    <w:name w:val="toc 8"/>
    <w:basedOn w:val="a3"/>
    <w:next w:val="a3"/>
    <w:autoRedefine/>
    <w:semiHidden/>
    <w:rsid w:val="0031530A"/>
    <w:pPr>
      <w:ind w:left="1440"/>
    </w:pPr>
    <w:rPr>
      <w:sz w:val="20"/>
      <w:szCs w:val="20"/>
    </w:rPr>
  </w:style>
  <w:style w:type="paragraph" w:styleId="91">
    <w:name w:val="toc 9"/>
    <w:basedOn w:val="a3"/>
    <w:next w:val="a3"/>
    <w:autoRedefine/>
    <w:semiHidden/>
    <w:rsid w:val="0031530A"/>
    <w:pPr>
      <w:ind w:left="1680"/>
    </w:pPr>
    <w:rPr>
      <w:sz w:val="20"/>
      <w:szCs w:val="20"/>
    </w:rPr>
  </w:style>
  <w:style w:type="paragraph" w:styleId="aa">
    <w:name w:val="Normal Indent"/>
    <w:basedOn w:val="a3"/>
    <w:semiHidden/>
    <w:rsid w:val="0031530A"/>
    <w:pPr>
      <w:spacing w:after="60"/>
      <w:ind w:left="708"/>
      <w:jc w:val="both"/>
    </w:pPr>
  </w:style>
  <w:style w:type="paragraph" w:styleId="ab">
    <w:name w:val="footnote text"/>
    <w:basedOn w:val="a3"/>
    <w:link w:val="ac"/>
    <w:semiHidden/>
    <w:rsid w:val="0031530A"/>
    <w:pPr>
      <w:spacing w:after="60"/>
      <w:jc w:val="both"/>
    </w:pPr>
    <w:rPr>
      <w:sz w:val="20"/>
      <w:szCs w:val="20"/>
    </w:rPr>
  </w:style>
  <w:style w:type="character" w:customStyle="1" w:styleId="ac">
    <w:name w:val="Текст сноски Знак"/>
    <w:basedOn w:val="a4"/>
    <w:link w:val="ab"/>
    <w:semiHidden/>
    <w:rsid w:val="00315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3"/>
    <w:link w:val="ae"/>
    <w:semiHidden/>
    <w:rsid w:val="0031530A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e">
    <w:name w:val="Верхний колонтитул Знак"/>
    <w:basedOn w:val="a4"/>
    <w:link w:val="ad"/>
    <w:semiHidden/>
    <w:rsid w:val="0031530A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">
    <w:name w:val="footer"/>
    <w:basedOn w:val="a3"/>
    <w:link w:val="af0"/>
    <w:semiHidden/>
    <w:rsid w:val="0031530A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0">
    <w:name w:val="Нижний колонтитул Знак"/>
    <w:basedOn w:val="a4"/>
    <w:link w:val="af"/>
    <w:semiHidden/>
    <w:rsid w:val="0031530A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f1">
    <w:name w:val="envelope address"/>
    <w:basedOn w:val="a3"/>
    <w:semiHidden/>
    <w:rsid w:val="0031530A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7">
    <w:name w:val="envelope return"/>
    <w:basedOn w:val="a3"/>
    <w:semiHidden/>
    <w:rsid w:val="0031530A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2">
    <w:name w:val="List"/>
    <w:basedOn w:val="a3"/>
    <w:semiHidden/>
    <w:rsid w:val="0031530A"/>
    <w:pPr>
      <w:spacing w:after="60"/>
      <w:ind w:left="283" w:hanging="283"/>
      <w:jc w:val="both"/>
    </w:pPr>
  </w:style>
  <w:style w:type="paragraph" w:styleId="af3">
    <w:name w:val="List Bullet"/>
    <w:basedOn w:val="a3"/>
    <w:autoRedefine/>
    <w:semiHidden/>
    <w:rsid w:val="0031530A"/>
    <w:pPr>
      <w:widowControl w:val="0"/>
      <w:spacing w:after="60"/>
      <w:jc w:val="both"/>
    </w:pPr>
  </w:style>
  <w:style w:type="paragraph" w:styleId="a">
    <w:name w:val="List Number"/>
    <w:basedOn w:val="a3"/>
    <w:semiHidden/>
    <w:rsid w:val="0031530A"/>
    <w:pPr>
      <w:numPr>
        <w:numId w:val="2"/>
      </w:numPr>
      <w:spacing w:after="60"/>
      <w:jc w:val="both"/>
    </w:pPr>
    <w:rPr>
      <w:szCs w:val="20"/>
    </w:rPr>
  </w:style>
  <w:style w:type="paragraph" w:styleId="28">
    <w:name w:val="List 2"/>
    <w:basedOn w:val="a3"/>
    <w:semiHidden/>
    <w:rsid w:val="0031530A"/>
    <w:pPr>
      <w:spacing w:after="60"/>
      <w:ind w:left="566" w:hanging="283"/>
      <w:jc w:val="both"/>
    </w:pPr>
  </w:style>
  <w:style w:type="paragraph" w:styleId="35">
    <w:name w:val="List 3"/>
    <w:basedOn w:val="a3"/>
    <w:semiHidden/>
    <w:rsid w:val="0031530A"/>
    <w:pPr>
      <w:spacing w:after="60"/>
      <w:ind w:left="849" w:hanging="283"/>
      <w:jc w:val="both"/>
    </w:pPr>
  </w:style>
  <w:style w:type="paragraph" w:styleId="44">
    <w:name w:val="List 4"/>
    <w:basedOn w:val="a3"/>
    <w:semiHidden/>
    <w:rsid w:val="0031530A"/>
    <w:pPr>
      <w:spacing w:after="60"/>
      <w:ind w:left="1132" w:hanging="283"/>
      <w:jc w:val="both"/>
    </w:pPr>
  </w:style>
  <w:style w:type="paragraph" w:styleId="54">
    <w:name w:val="List 5"/>
    <w:basedOn w:val="a3"/>
    <w:semiHidden/>
    <w:rsid w:val="0031530A"/>
    <w:pPr>
      <w:spacing w:after="60"/>
      <w:ind w:left="1415" w:hanging="283"/>
      <w:jc w:val="both"/>
    </w:pPr>
  </w:style>
  <w:style w:type="paragraph" w:styleId="20">
    <w:name w:val="List Bullet 2"/>
    <w:basedOn w:val="a3"/>
    <w:autoRedefine/>
    <w:semiHidden/>
    <w:rsid w:val="0031530A"/>
    <w:pPr>
      <w:numPr>
        <w:numId w:val="3"/>
      </w:numPr>
      <w:spacing w:after="60"/>
      <w:jc w:val="both"/>
    </w:pPr>
    <w:rPr>
      <w:szCs w:val="20"/>
    </w:rPr>
  </w:style>
  <w:style w:type="paragraph" w:styleId="30">
    <w:name w:val="List Bullet 3"/>
    <w:basedOn w:val="a3"/>
    <w:autoRedefine/>
    <w:semiHidden/>
    <w:rsid w:val="0031530A"/>
    <w:pPr>
      <w:numPr>
        <w:numId w:val="4"/>
      </w:numPr>
      <w:spacing w:after="60"/>
      <w:jc w:val="both"/>
    </w:pPr>
    <w:rPr>
      <w:szCs w:val="20"/>
    </w:rPr>
  </w:style>
  <w:style w:type="paragraph" w:styleId="40">
    <w:name w:val="List Bullet 4"/>
    <w:basedOn w:val="a3"/>
    <w:autoRedefine/>
    <w:semiHidden/>
    <w:rsid w:val="0031530A"/>
    <w:pPr>
      <w:numPr>
        <w:numId w:val="5"/>
      </w:numPr>
      <w:spacing w:after="60"/>
      <w:jc w:val="both"/>
    </w:pPr>
    <w:rPr>
      <w:szCs w:val="20"/>
    </w:rPr>
  </w:style>
  <w:style w:type="paragraph" w:styleId="50">
    <w:name w:val="List Bullet 5"/>
    <w:basedOn w:val="a3"/>
    <w:autoRedefine/>
    <w:semiHidden/>
    <w:rsid w:val="0031530A"/>
    <w:pPr>
      <w:numPr>
        <w:numId w:val="6"/>
      </w:numPr>
      <w:spacing w:after="60"/>
      <w:jc w:val="both"/>
    </w:pPr>
    <w:rPr>
      <w:szCs w:val="20"/>
    </w:rPr>
  </w:style>
  <w:style w:type="paragraph" w:styleId="2">
    <w:name w:val="List Number 2"/>
    <w:basedOn w:val="a3"/>
    <w:semiHidden/>
    <w:rsid w:val="0031530A"/>
    <w:pPr>
      <w:numPr>
        <w:numId w:val="7"/>
      </w:numPr>
      <w:spacing w:after="60"/>
      <w:jc w:val="both"/>
    </w:pPr>
    <w:rPr>
      <w:szCs w:val="20"/>
    </w:rPr>
  </w:style>
  <w:style w:type="paragraph" w:styleId="3">
    <w:name w:val="List Number 3"/>
    <w:basedOn w:val="a3"/>
    <w:semiHidden/>
    <w:rsid w:val="0031530A"/>
    <w:pPr>
      <w:numPr>
        <w:numId w:val="8"/>
      </w:numPr>
      <w:spacing w:after="60"/>
      <w:jc w:val="both"/>
    </w:pPr>
    <w:rPr>
      <w:szCs w:val="20"/>
    </w:rPr>
  </w:style>
  <w:style w:type="paragraph" w:styleId="4">
    <w:name w:val="List Number 4"/>
    <w:basedOn w:val="a3"/>
    <w:semiHidden/>
    <w:rsid w:val="0031530A"/>
    <w:pPr>
      <w:numPr>
        <w:numId w:val="9"/>
      </w:numPr>
      <w:spacing w:after="60"/>
      <w:jc w:val="both"/>
    </w:pPr>
    <w:rPr>
      <w:szCs w:val="20"/>
    </w:rPr>
  </w:style>
  <w:style w:type="paragraph" w:styleId="5">
    <w:name w:val="List Number 5"/>
    <w:basedOn w:val="a3"/>
    <w:semiHidden/>
    <w:rsid w:val="0031530A"/>
    <w:pPr>
      <w:numPr>
        <w:numId w:val="10"/>
      </w:numPr>
      <w:spacing w:after="60"/>
      <w:jc w:val="both"/>
    </w:pPr>
    <w:rPr>
      <w:szCs w:val="20"/>
    </w:rPr>
  </w:style>
  <w:style w:type="paragraph" w:styleId="af4">
    <w:name w:val="Title"/>
    <w:basedOn w:val="a3"/>
    <w:link w:val="af5"/>
    <w:qFormat/>
    <w:rsid w:val="0031530A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5">
    <w:name w:val="Название Знак"/>
    <w:basedOn w:val="a4"/>
    <w:link w:val="af4"/>
    <w:rsid w:val="0031530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6">
    <w:name w:val="Closing"/>
    <w:basedOn w:val="a3"/>
    <w:link w:val="af7"/>
    <w:semiHidden/>
    <w:rsid w:val="0031530A"/>
    <w:pPr>
      <w:spacing w:after="60"/>
      <w:ind w:left="4252"/>
      <w:jc w:val="both"/>
    </w:pPr>
  </w:style>
  <w:style w:type="character" w:customStyle="1" w:styleId="af7">
    <w:name w:val="Прощание Знак"/>
    <w:basedOn w:val="a4"/>
    <w:link w:val="af6"/>
    <w:semiHidden/>
    <w:rsid w:val="0031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ignature"/>
    <w:basedOn w:val="a3"/>
    <w:link w:val="af9"/>
    <w:semiHidden/>
    <w:rsid w:val="0031530A"/>
    <w:pPr>
      <w:spacing w:after="60"/>
      <w:ind w:left="4252"/>
      <w:jc w:val="both"/>
    </w:pPr>
  </w:style>
  <w:style w:type="character" w:customStyle="1" w:styleId="af9">
    <w:name w:val="Подпись Знак"/>
    <w:basedOn w:val="a4"/>
    <w:link w:val="af8"/>
    <w:semiHidden/>
    <w:rsid w:val="0031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3"/>
    <w:link w:val="afb"/>
    <w:semiHidden/>
    <w:rsid w:val="0031530A"/>
    <w:pPr>
      <w:spacing w:after="120"/>
      <w:jc w:val="both"/>
    </w:pPr>
    <w:rPr>
      <w:szCs w:val="20"/>
    </w:rPr>
  </w:style>
  <w:style w:type="character" w:customStyle="1" w:styleId="afb">
    <w:name w:val="Основной текст Знак"/>
    <w:basedOn w:val="a4"/>
    <w:link w:val="afa"/>
    <w:semiHidden/>
    <w:rsid w:val="00315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Body Text Indent"/>
    <w:basedOn w:val="a3"/>
    <w:link w:val="afd"/>
    <w:semiHidden/>
    <w:rsid w:val="0031530A"/>
    <w:pPr>
      <w:spacing w:before="60"/>
      <w:ind w:firstLine="851"/>
      <w:jc w:val="both"/>
    </w:pPr>
    <w:rPr>
      <w:szCs w:val="20"/>
    </w:rPr>
  </w:style>
  <w:style w:type="character" w:customStyle="1" w:styleId="afd">
    <w:name w:val="Основной текст с отступом Знак"/>
    <w:basedOn w:val="a4"/>
    <w:link w:val="afc"/>
    <w:semiHidden/>
    <w:rsid w:val="00315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List Continue"/>
    <w:basedOn w:val="a3"/>
    <w:semiHidden/>
    <w:rsid w:val="0031530A"/>
    <w:pPr>
      <w:spacing w:after="120"/>
      <w:ind w:left="283"/>
      <w:jc w:val="both"/>
    </w:pPr>
  </w:style>
  <w:style w:type="paragraph" w:styleId="29">
    <w:name w:val="List Continue 2"/>
    <w:basedOn w:val="a3"/>
    <w:semiHidden/>
    <w:rsid w:val="0031530A"/>
    <w:pPr>
      <w:spacing w:after="120"/>
      <w:ind w:left="566"/>
      <w:jc w:val="both"/>
    </w:pPr>
  </w:style>
  <w:style w:type="paragraph" w:styleId="36">
    <w:name w:val="List Continue 3"/>
    <w:basedOn w:val="a3"/>
    <w:semiHidden/>
    <w:rsid w:val="0031530A"/>
    <w:pPr>
      <w:spacing w:after="120"/>
      <w:ind w:left="849"/>
      <w:jc w:val="both"/>
    </w:pPr>
  </w:style>
  <w:style w:type="paragraph" w:styleId="45">
    <w:name w:val="List Continue 4"/>
    <w:basedOn w:val="a3"/>
    <w:semiHidden/>
    <w:rsid w:val="0031530A"/>
    <w:pPr>
      <w:spacing w:after="120"/>
      <w:ind w:left="1132"/>
      <w:jc w:val="both"/>
    </w:pPr>
  </w:style>
  <w:style w:type="paragraph" w:styleId="55">
    <w:name w:val="List Continue 5"/>
    <w:basedOn w:val="a3"/>
    <w:semiHidden/>
    <w:rsid w:val="0031530A"/>
    <w:pPr>
      <w:spacing w:after="120"/>
      <w:ind w:left="1415"/>
      <w:jc w:val="both"/>
    </w:pPr>
  </w:style>
  <w:style w:type="paragraph" w:styleId="aff">
    <w:name w:val="Message Header"/>
    <w:basedOn w:val="a3"/>
    <w:link w:val="aff0"/>
    <w:semiHidden/>
    <w:rsid w:val="003153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0">
    <w:name w:val="Шапка Знак"/>
    <w:basedOn w:val="a4"/>
    <w:link w:val="aff"/>
    <w:semiHidden/>
    <w:rsid w:val="0031530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1">
    <w:name w:val="Subtitle"/>
    <w:basedOn w:val="a3"/>
    <w:link w:val="aff2"/>
    <w:qFormat/>
    <w:rsid w:val="0031530A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2">
    <w:name w:val="Подзаголовок Знак"/>
    <w:basedOn w:val="a4"/>
    <w:link w:val="aff1"/>
    <w:rsid w:val="0031530A"/>
    <w:rPr>
      <w:rFonts w:ascii="Arial" w:eastAsia="Times New Roman" w:hAnsi="Arial" w:cs="Times New Roman"/>
      <w:sz w:val="24"/>
      <w:szCs w:val="20"/>
      <w:lang w:eastAsia="ru-RU"/>
    </w:rPr>
  </w:style>
  <w:style w:type="paragraph" w:styleId="aff3">
    <w:name w:val="Salutation"/>
    <w:basedOn w:val="a3"/>
    <w:next w:val="a3"/>
    <w:link w:val="aff4"/>
    <w:semiHidden/>
    <w:rsid w:val="0031530A"/>
    <w:pPr>
      <w:spacing w:after="60"/>
      <w:jc w:val="both"/>
    </w:pPr>
  </w:style>
  <w:style w:type="character" w:customStyle="1" w:styleId="aff4">
    <w:name w:val="Приветствие Знак"/>
    <w:basedOn w:val="a4"/>
    <w:link w:val="aff3"/>
    <w:semiHidden/>
    <w:rsid w:val="0031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ate"/>
    <w:basedOn w:val="a3"/>
    <w:next w:val="a3"/>
    <w:link w:val="aff6"/>
    <w:semiHidden/>
    <w:rsid w:val="0031530A"/>
    <w:pPr>
      <w:spacing w:after="60"/>
      <w:jc w:val="both"/>
    </w:pPr>
    <w:rPr>
      <w:szCs w:val="20"/>
    </w:rPr>
  </w:style>
  <w:style w:type="character" w:customStyle="1" w:styleId="aff6">
    <w:name w:val="Дата Знак"/>
    <w:basedOn w:val="a4"/>
    <w:link w:val="aff5"/>
    <w:semiHidden/>
    <w:rsid w:val="00315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Body Text First Indent"/>
    <w:basedOn w:val="afa"/>
    <w:link w:val="aff8"/>
    <w:semiHidden/>
    <w:rsid w:val="0031530A"/>
    <w:pPr>
      <w:ind w:firstLine="210"/>
    </w:pPr>
    <w:rPr>
      <w:szCs w:val="24"/>
    </w:rPr>
  </w:style>
  <w:style w:type="character" w:customStyle="1" w:styleId="aff8">
    <w:name w:val="Красная строка Знак"/>
    <w:basedOn w:val="afb"/>
    <w:link w:val="aff7"/>
    <w:semiHidden/>
    <w:rsid w:val="0031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fc"/>
    <w:link w:val="2b"/>
    <w:semiHidden/>
    <w:rsid w:val="0031530A"/>
    <w:pPr>
      <w:spacing w:before="0" w:after="120"/>
      <w:ind w:left="283" w:firstLine="210"/>
    </w:pPr>
    <w:rPr>
      <w:szCs w:val="24"/>
    </w:rPr>
  </w:style>
  <w:style w:type="character" w:customStyle="1" w:styleId="2b">
    <w:name w:val="Красная строка 2 Знак"/>
    <w:basedOn w:val="afd"/>
    <w:link w:val="2a"/>
    <w:semiHidden/>
    <w:rsid w:val="0031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Note Heading"/>
    <w:basedOn w:val="a3"/>
    <w:next w:val="a3"/>
    <w:link w:val="affa"/>
    <w:semiHidden/>
    <w:rsid w:val="0031530A"/>
    <w:pPr>
      <w:spacing w:after="60"/>
      <w:jc w:val="both"/>
    </w:pPr>
  </w:style>
  <w:style w:type="character" w:customStyle="1" w:styleId="affa">
    <w:name w:val="Заголовок записки Знак"/>
    <w:basedOn w:val="a4"/>
    <w:link w:val="aff9"/>
    <w:semiHidden/>
    <w:rsid w:val="0031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3"/>
    <w:link w:val="2c"/>
    <w:semiHidden/>
    <w:rsid w:val="0031530A"/>
    <w:pPr>
      <w:numPr>
        <w:ilvl w:val="1"/>
        <w:numId w:val="11"/>
      </w:numPr>
      <w:spacing w:after="60"/>
      <w:jc w:val="both"/>
    </w:pPr>
    <w:rPr>
      <w:szCs w:val="20"/>
    </w:rPr>
  </w:style>
  <w:style w:type="character" w:customStyle="1" w:styleId="2c">
    <w:name w:val="Основной текст 2 Знак"/>
    <w:basedOn w:val="a4"/>
    <w:link w:val="21"/>
    <w:semiHidden/>
    <w:rsid w:val="00315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7">
    <w:name w:val="Body Text 3"/>
    <w:basedOn w:val="a3"/>
    <w:link w:val="38"/>
    <w:semiHidden/>
    <w:rsid w:val="0031530A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8">
    <w:name w:val="Основной текст 3 Знак"/>
    <w:basedOn w:val="a4"/>
    <w:link w:val="37"/>
    <w:semiHidden/>
    <w:rsid w:val="0031530A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2d">
    <w:name w:val="Основной текст с отступом 2 Знак"/>
    <w:aliases w:val="Основной текст с отступом 2 Знак Знак Знак1,Основной текст с отступом 2 Знак1 Знак1 Знак Знак1,Основной текст с отступом 2 Знак Знак Знак1 Знак Знак,Основной текст с отступом 2 Знак2 Знак1 Знак Знак Знак Знак"/>
    <w:link w:val="2e"/>
    <w:semiHidden/>
    <w:locked/>
    <w:rsid w:val="0031530A"/>
    <w:rPr>
      <w:sz w:val="24"/>
      <w:szCs w:val="24"/>
      <w:lang w:eastAsia="ru-RU"/>
    </w:rPr>
  </w:style>
  <w:style w:type="paragraph" w:styleId="2e">
    <w:name w:val="Body Text Indent 2"/>
    <w:aliases w:val="Основной текст с отступом 2 Знак Знак,Основной текст с отступом 2 Знак1 Знак1 Знак,Основной текст с отступом 2 Знак Знак Знак1 Знак,Основной текст с отступом 2 Знак2 Знак1 Знак Знак Знак"/>
    <w:basedOn w:val="a3"/>
    <w:link w:val="2d"/>
    <w:semiHidden/>
    <w:rsid w:val="0031530A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4"/>
    <w:uiPriority w:val="99"/>
    <w:semiHidden/>
    <w:rsid w:val="0031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Body Text Indent 3"/>
    <w:basedOn w:val="a3"/>
    <w:link w:val="3a"/>
    <w:semiHidden/>
    <w:rsid w:val="0031530A"/>
    <w:pPr>
      <w:spacing w:after="120"/>
      <w:ind w:left="283"/>
      <w:jc w:val="both"/>
    </w:pPr>
    <w:rPr>
      <w:sz w:val="16"/>
      <w:szCs w:val="20"/>
    </w:rPr>
  </w:style>
  <w:style w:type="character" w:customStyle="1" w:styleId="3a">
    <w:name w:val="Основной текст с отступом 3 Знак"/>
    <w:basedOn w:val="a4"/>
    <w:link w:val="39"/>
    <w:semiHidden/>
    <w:rsid w:val="0031530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b">
    <w:name w:val="Block Text"/>
    <w:basedOn w:val="a3"/>
    <w:semiHidden/>
    <w:rsid w:val="0031530A"/>
    <w:pPr>
      <w:spacing w:after="120"/>
      <w:ind w:left="1440" w:right="1440"/>
      <w:jc w:val="both"/>
    </w:pPr>
    <w:rPr>
      <w:szCs w:val="20"/>
    </w:rPr>
  </w:style>
  <w:style w:type="paragraph" w:styleId="affc">
    <w:name w:val="Plain Text"/>
    <w:basedOn w:val="a3"/>
    <w:link w:val="affd"/>
    <w:semiHidden/>
    <w:rsid w:val="0031530A"/>
    <w:rPr>
      <w:rFonts w:ascii="Courier New" w:hAnsi="Courier New" w:cs="Courier New"/>
      <w:sz w:val="20"/>
      <w:szCs w:val="20"/>
    </w:rPr>
  </w:style>
  <w:style w:type="character" w:customStyle="1" w:styleId="affd">
    <w:name w:val="Текст Знак"/>
    <w:basedOn w:val="a4"/>
    <w:link w:val="affc"/>
    <w:semiHidden/>
    <w:rsid w:val="003153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E-mail Signature"/>
    <w:basedOn w:val="a3"/>
    <w:link w:val="afff"/>
    <w:semiHidden/>
    <w:rsid w:val="0031530A"/>
    <w:pPr>
      <w:spacing w:after="60"/>
      <w:jc w:val="both"/>
    </w:pPr>
  </w:style>
  <w:style w:type="character" w:customStyle="1" w:styleId="afff">
    <w:name w:val="Электронная подпись Знак"/>
    <w:basedOn w:val="a4"/>
    <w:link w:val="affe"/>
    <w:semiHidden/>
    <w:rsid w:val="0031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Balloon Text"/>
    <w:basedOn w:val="a3"/>
    <w:link w:val="afff1"/>
    <w:semiHidden/>
    <w:rsid w:val="0031530A"/>
    <w:pPr>
      <w:spacing w:after="60"/>
      <w:jc w:val="both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4"/>
    <w:link w:val="afff0"/>
    <w:semiHidden/>
    <w:rsid w:val="003153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2">
    <w:name w:val="Раздел"/>
    <w:basedOn w:val="a3"/>
    <w:semiHidden/>
    <w:rsid w:val="0031530A"/>
    <w:pPr>
      <w:numPr>
        <w:ilvl w:val="1"/>
        <w:numId w:val="12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fff2">
    <w:name w:val="Часть"/>
    <w:basedOn w:val="a3"/>
    <w:semiHidden/>
    <w:rsid w:val="0031530A"/>
    <w:pPr>
      <w:spacing w:after="60"/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rsid w:val="0031530A"/>
    <w:pPr>
      <w:numPr>
        <w:numId w:val="13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rsid w:val="0031530A"/>
    <w:pPr>
      <w:numPr>
        <w:numId w:val="11"/>
      </w:numPr>
      <w:spacing w:before="240" w:after="120"/>
      <w:jc w:val="both"/>
    </w:pPr>
    <w:rPr>
      <w:b/>
      <w:szCs w:val="20"/>
    </w:rPr>
  </w:style>
  <w:style w:type="paragraph" w:customStyle="1" w:styleId="Instruction">
    <w:name w:val="Instruction"/>
    <w:basedOn w:val="21"/>
    <w:semiHidden/>
    <w:rsid w:val="0031530A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fff3">
    <w:name w:val="Тендерные данные"/>
    <w:basedOn w:val="a3"/>
    <w:semiHidden/>
    <w:rsid w:val="0031530A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ff4">
    <w:name w:val="Îáû÷íûé"/>
    <w:semiHidden/>
    <w:rsid w:val="0031530A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Íîðìàëüíûé"/>
    <w:semiHidden/>
    <w:rsid w:val="0031530A"/>
    <w:pPr>
      <w:ind w:firstLine="0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f6">
    <w:name w:val="Подраздел"/>
    <w:basedOn w:val="a3"/>
    <w:semiHidden/>
    <w:rsid w:val="0031530A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ConsNormal">
    <w:name w:val="ConsNormal"/>
    <w:semiHidden/>
    <w:rsid w:val="0031530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31530A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Стиль1"/>
    <w:basedOn w:val="a3"/>
    <w:semiHidden/>
    <w:rsid w:val="0031530A"/>
    <w:pPr>
      <w:keepNext/>
      <w:keepLines/>
      <w:widowControl w:val="0"/>
      <w:numPr>
        <w:numId w:val="14"/>
      </w:numPr>
      <w:suppressLineNumbers/>
      <w:suppressAutoHyphens/>
      <w:spacing w:after="60"/>
    </w:pPr>
    <w:rPr>
      <w:b/>
      <w:sz w:val="28"/>
    </w:rPr>
  </w:style>
  <w:style w:type="paragraph" w:customStyle="1" w:styleId="2-1">
    <w:name w:val="содержание2-1"/>
    <w:basedOn w:val="32"/>
    <w:next w:val="a3"/>
    <w:semiHidden/>
    <w:rsid w:val="0031530A"/>
  </w:style>
  <w:style w:type="paragraph" w:customStyle="1" w:styleId="211">
    <w:name w:val="Заголовок 2.1"/>
    <w:basedOn w:val="11"/>
    <w:semiHidden/>
    <w:rsid w:val="0031530A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semiHidden/>
    <w:rsid w:val="0031530A"/>
    <w:pPr>
      <w:keepNext/>
      <w:keepLines/>
      <w:widowControl w:val="0"/>
      <w:numPr>
        <w:ilvl w:val="1"/>
        <w:numId w:val="14"/>
      </w:numPr>
      <w:suppressLineNumbers/>
      <w:suppressAutoHyphens/>
    </w:pPr>
    <w:rPr>
      <w:b/>
    </w:rPr>
  </w:style>
  <w:style w:type="character" w:customStyle="1" w:styleId="3110">
    <w:name w:val="Стиль3 Знак Знак1 Знак1 Знак"/>
    <w:basedOn w:val="2d"/>
    <w:link w:val="311"/>
    <w:semiHidden/>
    <w:locked/>
    <w:rsid w:val="0031530A"/>
    <w:rPr>
      <w:sz w:val="24"/>
      <w:szCs w:val="24"/>
      <w:lang w:eastAsia="ru-RU"/>
    </w:rPr>
  </w:style>
  <w:style w:type="paragraph" w:customStyle="1" w:styleId="311">
    <w:name w:val="Стиль3 Знак Знак1 Знак1"/>
    <w:basedOn w:val="2e"/>
    <w:link w:val="3110"/>
    <w:semiHidden/>
    <w:rsid w:val="0031530A"/>
    <w:pPr>
      <w:widowControl w:val="0"/>
      <w:numPr>
        <w:ilvl w:val="2"/>
        <w:numId w:val="14"/>
      </w:numPr>
      <w:tabs>
        <w:tab w:val="clear" w:pos="1847"/>
        <w:tab w:val="num" w:pos="360"/>
      </w:tabs>
      <w:adjustRightInd w:val="0"/>
      <w:spacing w:after="0" w:line="240" w:lineRule="auto"/>
      <w:ind w:left="283"/>
    </w:pPr>
  </w:style>
  <w:style w:type="paragraph" w:customStyle="1" w:styleId="2-11">
    <w:name w:val="содержание2-11"/>
    <w:basedOn w:val="a3"/>
    <w:semiHidden/>
    <w:rsid w:val="0031530A"/>
    <w:pPr>
      <w:spacing w:after="60"/>
      <w:jc w:val="both"/>
    </w:pPr>
  </w:style>
  <w:style w:type="paragraph" w:customStyle="1" w:styleId="46">
    <w:name w:val="Стиль4"/>
    <w:basedOn w:val="24"/>
    <w:next w:val="a3"/>
    <w:semiHidden/>
    <w:rsid w:val="0031530A"/>
    <w:pPr>
      <w:keepLines/>
      <w:widowControl w:val="0"/>
      <w:suppressLineNumbers/>
      <w:suppressAutoHyphens/>
      <w:ind w:firstLine="567"/>
    </w:pPr>
  </w:style>
  <w:style w:type="paragraph" w:customStyle="1" w:styleId="afff7">
    <w:name w:val="Таблица заголовок"/>
    <w:basedOn w:val="a3"/>
    <w:semiHidden/>
    <w:rsid w:val="0031530A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8">
    <w:name w:val="текст таблицы"/>
    <w:basedOn w:val="a3"/>
    <w:semiHidden/>
    <w:rsid w:val="0031530A"/>
    <w:pPr>
      <w:spacing w:before="120"/>
      <w:ind w:right="-102"/>
    </w:pPr>
  </w:style>
  <w:style w:type="paragraph" w:customStyle="1" w:styleId="afff9">
    <w:name w:val="Пункт Знак"/>
    <w:basedOn w:val="a3"/>
    <w:semiHidden/>
    <w:rsid w:val="0031530A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a">
    <w:name w:val="a"/>
    <w:basedOn w:val="a3"/>
    <w:semiHidden/>
    <w:rsid w:val="0031530A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b">
    <w:name w:val="Словарная статья"/>
    <w:basedOn w:val="a3"/>
    <w:next w:val="a3"/>
    <w:semiHidden/>
    <w:rsid w:val="0031530A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c">
    <w:name w:val="Комментарий пользователя"/>
    <w:basedOn w:val="a3"/>
    <w:next w:val="a3"/>
    <w:semiHidden/>
    <w:rsid w:val="0031530A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customStyle="1" w:styleId="ConsTitle">
    <w:name w:val="ConsTitle"/>
    <w:semiHidden/>
    <w:rsid w:val="0031530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semiHidden/>
    <w:rsid w:val="0031530A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b">
    <w:name w:val="Стиль3"/>
    <w:basedOn w:val="2e"/>
    <w:semiHidden/>
    <w:rsid w:val="0031530A"/>
    <w:pPr>
      <w:widowControl w:val="0"/>
      <w:tabs>
        <w:tab w:val="num" w:pos="1847"/>
      </w:tabs>
      <w:adjustRightInd w:val="0"/>
      <w:spacing w:after="0" w:line="240" w:lineRule="auto"/>
      <w:ind w:left="1620"/>
    </w:pPr>
    <w:rPr>
      <w:szCs w:val="20"/>
    </w:rPr>
  </w:style>
  <w:style w:type="character" w:styleId="afffd">
    <w:name w:val="footnote reference"/>
    <w:semiHidden/>
    <w:rsid w:val="0031530A"/>
    <w:rPr>
      <w:rFonts w:ascii="Times New Roman" w:hAnsi="Times New Roman" w:cs="Times New Roman" w:hint="default"/>
      <w:vertAlign w:val="superscript"/>
    </w:rPr>
  </w:style>
  <w:style w:type="character" w:styleId="afffe">
    <w:name w:val="page number"/>
    <w:semiHidden/>
    <w:rsid w:val="0031530A"/>
    <w:rPr>
      <w:rFonts w:ascii="Times New Roman" w:hAnsi="Times New Roman" w:cs="Times New Roman" w:hint="default"/>
    </w:rPr>
  </w:style>
  <w:style w:type="character" w:customStyle="1" w:styleId="affff">
    <w:name w:val="Знак Знак"/>
    <w:semiHidden/>
    <w:rsid w:val="0031530A"/>
    <w:rPr>
      <w:rFonts w:ascii="Arial" w:hAnsi="Arial" w:cs="Arial" w:hint="default"/>
      <w:sz w:val="24"/>
      <w:lang w:val="ru-RU" w:eastAsia="ru-RU" w:bidi="ar-SA"/>
    </w:rPr>
  </w:style>
  <w:style w:type="character" w:customStyle="1" w:styleId="affff0">
    <w:name w:val="Основной шрифт"/>
    <w:semiHidden/>
    <w:rsid w:val="0031530A"/>
  </w:style>
  <w:style w:type="character" w:customStyle="1" w:styleId="3c">
    <w:name w:val="Стиль3 Знак Знак"/>
    <w:rsid w:val="0031530A"/>
    <w:rPr>
      <w:sz w:val="24"/>
      <w:lang w:val="ru-RU" w:eastAsia="ru-RU" w:bidi="ar-SA"/>
    </w:rPr>
  </w:style>
  <w:style w:type="table" w:styleId="15">
    <w:name w:val="Table Simple 1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lassic 1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a">
    <w:name w:val="Table 3D effects 1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Contemporary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Professional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Grid"/>
    <w:basedOn w:val="a5"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5">
    <w:name w:val="Table Theme"/>
    <w:basedOn w:val="a5"/>
    <w:semiHidden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Таблица1"/>
    <w:basedOn w:val="a5"/>
    <w:rsid w:val="0031530A"/>
    <w:pPr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styleId="111111">
    <w:name w:val="Outline List 2"/>
    <w:basedOn w:val="a6"/>
    <w:rsid w:val="0031530A"/>
    <w:pPr>
      <w:numPr>
        <w:numId w:val="15"/>
      </w:numPr>
    </w:pPr>
  </w:style>
  <w:style w:type="numbering" w:customStyle="1" w:styleId="1">
    <w:name w:val="Текущий список1"/>
    <w:rsid w:val="0031530A"/>
    <w:pPr>
      <w:numPr>
        <w:numId w:val="16"/>
      </w:numPr>
    </w:pPr>
  </w:style>
  <w:style w:type="numbering" w:styleId="a1">
    <w:name w:val="Outline List 3"/>
    <w:basedOn w:val="a6"/>
    <w:rsid w:val="0031530A"/>
    <w:pPr>
      <w:numPr>
        <w:numId w:val="17"/>
      </w:numPr>
    </w:pPr>
  </w:style>
  <w:style w:type="numbering" w:customStyle="1" w:styleId="22">
    <w:name w:val="Текущий список2"/>
    <w:rsid w:val="0031530A"/>
    <w:pPr>
      <w:numPr>
        <w:numId w:val="18"/>
      </w:numPr>
    </w:pPr>
  </w:style>
  <w:style w:type="numbering" w:styleId="1ai">
    <w:name w:val="Outline List 1"/>
    <w:basedOn w:val="a6"/>
    <w:rsid w:val="0031530A"/>
    <w:pPr>
      <w:numPr>
        <w:numId w:val="19"/>
      </w:numPr>
    </w:pPr>
  </w:style>
  <w:style w:type="character" w:styleId="HTML7">
    <w:name w:val="HTML Acronym"/>
    <w:basedOn w:val="a4"/>
    <w:semiHidden/>
    <w:rsid w:val="0031530A"/>
  </w:style>
  <w:style w:type="character" w:styleId="affff6">
    <w:name w:val="Emphasis"/>
    <w:qFormat/>
    <w:rsid w:val="0031530A"/>
    <w:rPr>
      <w:i/>
      <w:iCs/>
    </w:rPr>
  </w:style>
  <w:style w:type="character" w:styleId="affff7">
    <w:name w:val="line number"/>
    <w:basedOn w:val="a4"/>
    <w:semiHidden/>
    <w:rsid w:val="0031530A"/>
  </w:style>
  <w:style w:type="character" w:styleId="HTML8">
    <w:name w:val="HTML Definition"/>
    <w:semiHidden/>
    <w:rsid w:val="0031530A"/>
    <w:rPr>
      <w:i/>
      <w:iCs/>
    </w:rPr>
  </w:style>
  <w:style w:type="character" w:styleId="HTML9">
    <w:name w:val="HTML Variable"/>
    <w:semiHidden/>
    <w:rsid w:val="0031530A"/>
    <w:rPr>
      <w:i/>
      <w:iCs/>
    </w:rPr>
  </w:style>
  <w:style w:type="character" w:styleId="affff8">
    <w:name w:val="Strong"/>
    <w:qFormat/>
    <w:rsid w:val="0031530A"/>
    <w:rPr>
      <w:b/>
      <w:bCs/>
    </w:rPr>
  </w:style>
  <w:style w:type="character" w:styleId="HTMLa">
    <w:name w:val="HTML Cite"/>
    <w:semiHidden/>
    <w:rsid w:val="0031530A"/>
    <w:rPr>
      <w:i/>
      <w:iCs/>
    </w:rPr>
  </w:style>
  <w:style w:type="character" w:customStyle="1" w:styleId="212">
    <w:name w:val="Основной текст с отступом 2 Знак1 Знак"/>
    <w:aliases w:val="Основной текст с отступом 2 Знак Знак Знак, Знак Знак1 Знак Знак Знак"/>
    <w:rsid w:val="0031530A"/>
    <w:rPr>
      <w:sz w:val="24"/>
      <w:szCs w:val="24"/>
      <w:lang w:val="ru-RU" w:eastAsia="ru-RU" w:bidi="ar-SA"/>
    </w:rPr>
  </w:style>
  <w:style w:type="character" w:customStyle="1" w:styleId="310">
    <w:name w:val="Стиль3 Знак Знак1 Знак"/>
    <w:rsid w:val="0031530A"/>
    <w:rPr>
      <w:sz w:val="24"/>
      <w:szCs w:val="24"/>
      <w:lang w:val="ru-RU" w:eastAsia="ru-RU" w:bidi="ar-SA"/>
    </w:rPr>
  </w:style>
  <w:style w:type="character" w:customStyle="1" w:styleId="gen1">
    <w:name w:val="gen1"/>
    <w:rsid w:val="0031530A"/>
    <w:rPr>
      <w:color w:val="000000"/>
      <w:sz w:val="18"/>
      <w:szCs w:val="18"/>
    </w:rPr>
  </w:style>
  <w:style w:type="paragraph" w:customStyle="1" w:styleId="ConsPlusTitle">
    <w:name w:val="ConsPlusTitle"/>
    <w:rsid w:val="0031530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1530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9">
    <w:name w:val="annotation reference"/>
    <w:semiHidden/>
    <w:rsid w:val="0031530A"/>
    <w:rPr>
      <w:sz w:val="16"/>
      <w:szCs w:val="16"/>
    </w:rPr>
  </w:style>
  <w:style w:type="paragraph" w:styleId="affffa">
    <w:name w:val="annotation text"/>
    <w:basedOn w:val="a3"/>
    <w:link w:val="affffb"/>
    <w:semiHidden/>
    <w:rsid w:val="0031530A"/>
    <w:pPr>
      <w:spacing w:after="60"/>
      <w:jc w:val="both"/>
    </w:pPr>
    <w:rPr>
      <w:sz w:val="20"/>
      <w:szCs w:val="20"/>
    </w:rPr>
  </w:style>
  <w:style w:type="character" w:customStyle="1" w:styleId="affffb">
    <w:name w:val="Текст примечания Знак"/>
    <w:basedOn w:val="a4"/>
    <w:link w:val="affffa"/>
    <w:semiHidden/>
    <w:rsid w:val="00315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c">
    <w:name w:val="annotation subject"/>
    <w:basedOn w:val="affffa"/>
    <w:next w:val="affffa"/>
    <w:link w:val="affffd"/>
    <w:semiHidden/>
    <w:rsid w:val="0031530A"/>
    <w:rPr>
      <w:b/>
      <w:bCs/>
    </w:rPr>
  </w:style>
  <w:style w:type="character" w:customStyle="1" w:styleId="affffd">
    <w:name w:val="Тема примечания Знак"/>
    <w:basedOn w:val="affffb"/>
    <w:link w:val="affffc"/>
    <w:semiHidden/>
    <w:rsid w:val="003153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0">
    <w:name w:val="Основной текст с отступом 2 Знак1 Знак1 Знак Знак"/>
    <w:locked/>
    <w:rsid w:val="0031530A"/>
    <w:rPr>
      <w:sz w:val="24"/>
      <w:szCs w:val="24"/>
      <w:lang w:val="ru-RU" w:eastAsia="ru-RU" w:bidi="ar-SA"/>
    </w:rPr>
  </w:style>
  <w:style w:type="paragraph" w:customStyle="1" w:styleId="3f3">
    <w:name w:val="Стиль3 Знак"/>
    <w:basedOn w:val="2e"/>
    <w:rsid w:val="0031530A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character" w:customStyle="1" w:styleId="220">
    <w:name w:val="Основной текст с отступом 2 Знак Знак Знак2"/>
    <w:aliases w:val="Знак Знак1 Знак Знак Знак Знак, Знак Знак1 Знак1 Знак Знак Знак"/>
    <w:locked/>
    <w:rsid w:val="0031530A"/>
    <w:rPr>
      <w:sz w:val="24"/>
      <w:szCs w:val="24"/>
      <w:lang w:val="ru-RU" w:eastAsia="ru-RU" w:bidi="ar-SA"/>
    </w:rPr>
  </w:style>
  <w:style w:type="paragraph" w:customStyle="1" w:styleId="312">
    <w:name w:val="Стиль3 Знак Знак1"/>
    <w:basedOn w:val="2e"/>
    <w:semiHidden/>
    <w:rsid w:val="0031530A"/>
    <w:pPr>
      <w:widowControl w:val="0"/>
      <w:tabs>
        <w:tab w:val="num" w:pos="360"/>
      </w:tabs>
      <w:adjustRightInd w:val="0"/>
      <w:spacing w:after="0" w:line="240" w:lineRule="auto"/>
    </w:pPr>
  </w:style>
  <w:style w:type="paragraph" w:styleId="affffe">
    <w:name w:val="Document Map"/>
    <w:basedOn w:val="a3"/>
    <w:link w:val="afffff"/>
    <w:semiHidden/>
    <w:rsid w:val="0031530A"/>
    <w:pPr>
      <w:shd w:val="clear" w:color="auto" w:fill="000080"/>
      <w:spacing w:after="60"/>
      <w:jc w:val="both"/>
    </w:pPr>
    <w:rPr>
      <w:rFonts w:ascii="Tahoma" w:hAnsi="Tahoma"/>
    </w:rPr>
  </w:style>
  <w:style w:type="character" w:customStyle="1" w:styleId="afffff">
    <w:name w:val="Схема документа Знак"/>
    <w:basedOn w:val="a4"/>
    <w:link w:val="affffe"/>
    <w:semiHidden/>
    <w:rsid w:val="0031530A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character" w:customStyle="1" w:styleId="2111">
    <w:name w:val="Основной текст с отступом 2 Знак1 Знак1 Знак Знак1 Знак"/>
    <w:aliases w:val="Основной текст с отступом 2 Знак Знак Знак1 Знак Знак Знак Знак"/>
    <w:locked/>
    <w:rsid w:val="0031530A"/>
    <w:rPr>
      <w:sz w:val="24"/>
      <w:szCs w:val="24"/>
      <w:lang w:val="ru-RU" w:eastAsia="ru-RU" w:bidi="ar-SA"/>
    </w:rPr>
  </w:style>
  <w:style w:type="paragraph" w:customStyle="1" w:styleId="2f6">
    <w:name w:val="Знак2"/>
    <w:basedOn w:val="a3"/>
    <w:rsid w:val="0031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">
    <w:name w:val="Заголовок 1 Знак2"/>
    <w:aliases w:val=" Знак Знак1 Знак1,Заголовок 1 Знак1 Знак, Знак Знак1 Знак Знак,Знак Знак1 Знак1 Знак,Document Header1 Знак,H1 Знак,Заголовок 1 Знак2 Знак Знак,Заголовок 1 Знак1 Знак Знак Знак,Заголовок 1 Знак Знак Знак Знак Знак"/>
    <w:link w:val="11"/>
    <w:rsid w:val="0031530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1d">
    <w:name w:val="1"/>
    <w:basedOn w:val="a3"/>
    <w:rsid w:val="0031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ff0">
    <w:name w:val="Цветовое выделение"/>
    <w:rsid w:val="0031530A"/>
    <w:rPr>
      <w:b/>
      <w:bCs/>
      <w:color w:val="000080"/>
      <w:sz w:val="20"/>
      <w:szCs w:val="20"/>
    </w:rPr>
  </w:style>
  <w:style w:type="paragraph" w:customStyle="1" w:styleId="afffff1">
    <w:name w:val="Таблицы (моноширинный)"/>
    <w:basedOn w:val="a3"/>
    <w:next w:val="a3"/>
    <w:rsid w:val="003153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customStyle="1" w:styleId="TableNormal">
    <w:name w:val="Table Normal"/>
    <w:rsid w:val="0031530A"/>
    <w:pPr>
      <w:spacing w:after="60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2">
    <w:name w:val="No Spacing"/>
    <w:uiPriority w:val="1"/>
    <w:qFormat/>
    <w:rsid w:val="0031530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1530A"/>
    <w:pPr>
      <w:suppressAutoHyphens/>
      <w:autoSpaceDN w:val="0"/>
      <w:ind w:firstLine="0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Лариса Константиновна</dc:creator>
  <cp:keywords/>
  <dc:description/>
  <cp:lastModifiedBy>Чернявская Лариса Константиновна</cp:lastModifiedBy>
  <cp:revision>6</cp:revision>
  <cp:lastPrinted>2015-12-29T05:41:00Z</cp:lastPrinted>
  <dcterms:created xsi:type="dcterms:W3CDTF">2015-11-16T12:47:00Z</dcterms:created>
  <dcterms:modified xsi:type="dcterms:W3CDTF">2015-12-29T11:26:00Z</dcterms:modified>
</cp:coreProperties>
</file>