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78" w:rsidRDefault="008D1194" w:rsidP="008D1194">
      <w:pPr>
        <w:jc w:val="right"/>
      </w:pPr>
      <w:r>
        <w:t xml:space="preserve">Актуальная редакция муниципальной программы (в редакции от </w:t>
      </w:r>
      <w:r w:rsidR="008700F7">
        <w:t>12</w:t>
      </w:r>
      <w:r w:rsidR="00FC1B9A">
        <w:t>.</w:t>
      </w:r>
      <w:r w:rsidR="008700F7">
        <w:t>02</w:t>
      </w:r>
      <w:r w:rsidR="00FC1B9A">
        <w:t>.202</w:t>
      </w:r>
      <w:r w:rsidR="008700F7">
        <w:t>4</w:t>
      </w:r>
      <w:r w:rsidR="00FC1B9A">
        <w:t xml:space="preserve"> №</w:t>
      </w:r>
      <w:r w:rsidR="008700F7">
        <w:t>292</w:t>
      </w:r>
      <w:r>
        <w:t>)</w:t>
      </w:r>
    </w:p>
    <w:p w:rsidR="00A512F6" w:rsidRDefault="00A512F6" w:rsidP="00C80162">
      <w:pPr>
        <w:autoSpaceDE w:val="0"/>
        <w:autoSpaceDN w:val="0"/>
        <w:adjustRightInd w:val="0"/>
        <w:jc w:val="center"/>
        <w:rPr>
          <w:sz w:val="26"/>
          <w:szCs w:val="26"/>
        </w:rPr>
      </w:pPr>
    </w:p>
    <w:p w:rsidR="00C80162" w:rsidRDefault="00C80162" w:rsidP="00C80162">
      <w:pPr>
        <w:autoSpaceDE w:val="0"/>
        <w:autoSpaceDN w:val="0"/>
        <w:adjustRightInd w:val="0"/>
        <w:jc w:val="center"/>
        <w:rPr>
          <w:sz w:val="26"/>
          <w:szCs w:val="26"/>
        </w:rPr>
      </w:pPr>
      <w:r w:rsidRPr="00205227">
        <w:rPr>
          <w:sz w:val="26"/>
          <w:szCs w:val="26"/>
        </w:rPr>
        <w:t>Паспорт муниципальной программы</w:t>
      </w:r>
      <w:r w:rsidRPr="002A6A25">
        <w:rPr>
          <w:sz w:val="26"/>
          <w:szCs w:val="26"/>
        </w:rPr>
        <w:t xml:space="preserve"> </w:t>
      </w:r>
      <w:r w:rsidR="008D452E">
        <w:rPr>
          <w:sz w:val="26"/>
          <w:szCs w:val="26"/>
        </w:rPr>
        <w:t>города Когалыма</w:t>
      </w:r>
    </w:p>
    <w:p w:rsidR="00500F64" w:rsidRDefault="00500F64" w:rsidP="00500F64">
      <w:pPr>
        <w:autoSpaceDE w:val="0"/>
        <w:autoSpaceDN w:val="0"/>
        <w:adjustRightInd w:val="0"/>
        <w:jc w:val="center"/>
        <w:rPr>
          <w:sz w:val="26"/>
          <w:szCs w:val="26"/>
        </w:rPr>
      </w:pPr>
      <w:r w:rsidRPr="00500F64">
        <w:rPr>
          <w:sz w:val="26"/>
          <w:szCs w:val="26"/>
        </w:rPr>
        <w:t xml:space="preserve">«Развитие жилищно-коммунального комплекса в городе Когалыме» </w:t>
      </w:r>
    </w:p>
    <w:p w:rsidR="00A512F6" w:rsidRDefault="00A512F6" w:rsidP="00500F64">
      <w:pPr>
        <w:autoSpaceDE w:val="0"/>
        <w:autoSpaceDN w:val="0"/>
        <w:adjustRightInd w:val="0"/>
        <w:jc w:val="center"/>
        <w:rPr>
          <w:sz w:val="26"/>
          <w:szCs w:val="26"/>
        </w:rPr>
      </w:pPr>
      <w:r>
        <w:rPr>
          <w:sz w:val="26"/>
          <w:szCs w:val="26"/>
        </w:rPr>
        <w:t>(далее – муниципальная программа)</w:t>
      </w:r>
    </w:p>
    <w:p w:rsidR="00A512F6" w:rsidRPr="005251BC" w:rsidRDefault="00A512F6" w:rsidP="00C80162">
      <w:pPr>
        <w:autoSpaceDE w:val="0"/>
        <w:autoSpaceDN w:val="0"/>
        <w:adjustRightInd w:val="0"/>
        <w:jc w:val="center"/>
        <w:rPr>
          <w:sz w:val="14"/>
          <w:szCs w:val="14"/>
        </w:rPr>
      </w:pPr>
    </w:p>
    <w:tbl>
      <w:tblPr>
        <w:tblW w:w="5000" w:type="pct"/>
        <w:tblCellMar>
          <w:left w:w="28" w:type="dxa"/>
          <w:right w:w="28" w:type="dxa"/>
        </w:tblCellMar>
        <w:tblLook w:val="0000" w:firstRow="0" w:lastRow="0" w:firstColumn="0" w:lastColumn="0" w:noHBand="0" w:noVBand="0"/>
      </w:tblPr>
      <w:tblGrid>
        <w:gridCol w:w="3373"/>
        <w:gridCol w:w="4148"/>
        <w:gridCol w:w="4321"/>
        <w:gridCol w:w="3918"/>
      </w:tblGrid>
      <w:tr w:rsidR="00C80162" w:rsidRPr="005251BC" w:rsidTr="0026036D">
        <w:tc>
          <w:tcPr>
            <w:tcW w:w="1070" w:type="pct"/>
            <w:tcBorders>
              <w:top w:val="single" w:sz="4" w:space="0" w:color="auto"/>
              <w:left w:val="single" w:sz="4" w:space="0" w:color="auto"/>
              <w:bottom w:val="single" w:sz="4" w:space="0" w:color="auto"/>
              <w:right w:val="single" w:sz="4" w:space="0" w:color="auto"/>
            </w:tcBorders>
            <w:vAlign w:val="center"/>
          </w:tcPr>
          <w:p w:rsidR="00C80162" w:rsidRPr="005251BC" w:rsidRDefault="00C80162" w:rsidP="005251BC">
            <w:pPr>
              <w:autoSpaceDE w:val="0"/>
              <w:autoSpaceDN w:val="0"/>
              <w:adjustRightInd w:val="0"/>
              <w:jc w:val="center"/>
              <w:rPr>
                <w:sz w:val="22"/>
                <w:szCs w:val="22"/>
                <w:lang w:val="en-US"/>
              </w:rPr>
            </w:pPr>
            <w:r w:rsidRPr="005251BC">
              <w:rPr>
                <w:sz w:val="22"/>
                <w:szCs w:val="22"/>
              </w:rPr>
              <w:t>Наименование муниципальной программы</w:t>
            </w:r>
          </w:p>
        </w:tc>
        <w:tc>
          <w:tcPr>
            <w:tcW w:w="1316" w:type="pct"/>
            <w:tcBorders>
              <w:top w:val="single" w:sz="4" w:space="0" w:color="auto"/>
              <w:left w:val="single" w:sz="4" w:space="0" w:color="auto"/>
              <w:bottom w:val="single" w:sz="4" w:space="0" w:color="auto"/>
              <w:right w:val="single" w:sz="4" w:space="0" w:color="auto"/>
            </w:tcBorders>
            <w:vAlign w:val="center"/>
          </w:tcPr>
          <w:p w:rsidR="00C80162" w:rsidRPr="005251BC" w:rsidRDefault="00C80162" w:rsidP="005251BC">
            <w:pPr>
              <w:autoSpaceDE w:val="0"/>
              <w:autoSpaceDN w:val="0"/>
              <w:adjustRightInd w:val="0"/>
              <w:jc w:val="center"/>
              <w:rPr>
                <w:sz w:val="22"/>
                <w:szCs w:val="22"/>
              </w:rPr>
            </w:pPr>
            <w:r w:rsidRPr="005251BC">
              <w:rPr>
                <w:sz w:val="22"/>
                <w:szCs w:val="22"/>
              </w:rPr>
              <w:t xml:space="preserve">Развитие </w:t>
            </w:r>
            <w:r w:rsidR="0052326D" w:rsidRPr="0052326D">
              <w:rPr>
                <w:sz w:val="22"/>
                <w:szCs w:val="22"/>
              </w:rPr>
              <w:t>жилищно-коммунального комплекса в городе Когалыме</w:t>
            </w:r>
          </w:p>
        </w:tc>
        <w:tc>
          <w:tcPr>
            <w:tcW w:w="1371" w:type="pct"/>
            <w:tcBorders>
              <w:top w:val="single" w:sz="4" w:space="0" w:color="auto"/>
              <w:left w:val="single" w:sz="4" w:space="0" w:color="auto"/>
              <w:bottom w:val="single" w:sz="4" w:space="0" w:color="auto"/>
              <w:right w:val="single" w:sz="4" w:space="0" w:color="auto"/>
            </w:tcBorders>
            <w:vAlign w:val="center"/>
          </w:tcPr>
          <w:p w:rsidR="00C80162" w:rsidRPr="005251BC" w:rsidRDefault="00C80162" w:rsidP="005251BC">
            <w:pPr>
              <w:autoSpaceDE w:val="0"/>
              <w:autoSpaceDN w:val="0"/>
              <w:adjustRightInd w:val="0"/>
              <w:jc w:val="center"/>
              <w:rPr>
                <w:sz w:val="22"/>
                <w:szCs w:val="22"/>
                <w:lang w:val="en-US"/>
              </w:rPr>
            </w:pPr>
            <w:r w:rsidRPr="005251BC">
              <w:rPr>
                <w:sz w:val="22"/>
                <w:szCs w:val="22"/>
              </w:rPr>
              <w:t>Сроки реализации муниципальной программы</w:t>
            </w:r>
          </w:p>
        </w:tc>
        <w:tc>
          <w:tcPr>
            <w:tcW w:w="1243" w:type="pct"/>
            <w:tcBorders>
              <w:top w:val="single" w:sz="4" w:space="0" w:color="auto"/>
              <w:left w:val="single" w:sz="4" w:space="0" w:color="auto"/>
              <w:bottom w:val="single" w:sz="4" w:space="0" w:color="auto"/>
              <w:right w:val="single" w:sz="4" w:space="0" w:color="auto"/>
            </w:tcBorders>
            <w:vAlign w:val="center"/>
          </w:tcPr>
          <w:p w:rsidR="00C80162" w:rsidRPr="005251BC" w:rsidRDefault="00C80162" w:rsidP="008700F7">
            <w:pPr>
              <w:autoSpaceDE w:val="0"/>
              <w:autoSpaceDN w:val="0"/>
              <w:adjustRightInd w:val="0"/>
              <w:jc w:val="center"/>
              <w:rPr>
                <w:sz w:val="22"/>
                <w:szCs w:val="22"/>
              </w:rPr>
            </w:pPr>
            <w:r w:rsidRPr="005251BC">
              <w:rPr>
                <w:sz w:val="22"/>
                <w:szCs w:val="22"/>
              </w:rPr>
              <w:t>202</w:t>
            </w:r>
            <w:r w:rsidR="008700F7">
              <w:rPr>
                <w:sz w:val="22"/>
                <w:szCs w:val="22"/>
              </w:rPr>
              <w:t>4</w:t>
            </w:r>
            <w:r w:rsidRPr="005251BC">
              <w:rPr>
                <w:sz w:val="22"/>
                <w:szCs w:val="22"/>
              </w:rPr>
              <w:t>-202</w:t>
            </w:r>
            <w:r w:rsidR="00500F64">
              <w:rPr>
                <w:sz w:val="22"/>
                <w:szCs w:val="22"/>
              </w:rPr>
              <w:t>8</w:t>
            </w:r>
            <w:r w:rsidRPr="005251BC">
              <w:rPr>
                <w:sz w:val="22"/>
                <w:szCs w:val="22"/>
              </w:rPr>
              <w:t xml:space="preserve"> годы</w:t>
            </w:r>
          </w:p>
        </w:tc>
      </w:tr>
      <w:tr w:rsidR="00C80162" w:rsidRPr="005251BC" w:rsidTr="0026036D">
        <w:trPr>
          <w:trHeight w:val="369"/>
        </w:trPr>
        <w:tc>
          <w:tcPr>
            <w:tcW w:w="1070" w:type="pct"/>
            <w:tcBorders>
              <w:top w:val="single" w:sz="4" w:space="0" w:color="auto"/>
              <w:left w:val="single" w:sz="4" w:space="0" w:color="auto"/>
              <w:bottom w:val="single" w:sz="4" w:space="0" w:color="auto"/>
              <w:right w:val="single" w:sz="4" w:space="0" w:color="auto"/>
            </w:tcBorders>
          </w:tcPr>
          <w:p w:rsidR="00C80162" w:rsidRPr="005251BC" w:rsidRDefault="00C80162" w:rsidP="00E5572B">
            <w:pPr>
              <w:autoSpaceDE w:val="0"/>
              <w:autoSpaceDN w:val="0"/>
              <w:adjustRightInd w:val="0"/>
              <w:rPr>
                <w:sz w:val="22"/>
                <w:szCs w:val="22"/>
                <w:lang w:val="en-US"/>
              </w:rPr>
            </w:pPr>
            <w:r w:rsidRPr="005251BC">
              <w:rPr>
                <w:sz w:val="22"/>
                <w:szCs w:val="22"/>
              </w:rPr>
              <w:t xml:space="preserve">Куратор муниципальной программы </w:t>
            </w:r>
          </w:p>
        </w:tc>
        <w:tc>
          <w:tcPr>
            <w:tcW w:w="3930" w:type="pct"/>
            <w:gridSpan w:val="3"/>
            <w:tcBorders>
              <w:top w:val="single" w:sz="4" w:space="0" w:color="auto"/>
              <w:left w:val="single" w:sz="4" w:space="0" w:color="auto"/>
              <w:bottom w:val="single" w:sz="4" w:space="0" w:color="auto"/>
              <w:right w:val="single" w:sz="4" w:space="0" w:color="auto"/>
            </w:tcBorders>
          </w:tcPr>
          <w:p w:rsidR="00C80162" w:rsidRPr="005251BC" w:rsidRDefault="002900EF" w:rsidP="00500F64">
            <w:pPr>
              <w:autoSpaceDE w:val="0"/>
              <w:autoSpaceDN w:val="0"/>
              <w:adjustRightInd w:val="0"/>
              <w:rPr>
                <w:sz w:val="22"/>
                <w:szCs w:val="22"/>
              </w:rPr>
            </w:pPr>
            <w:r w:rsidRPr="005251BC">
              <w:rPr>
                <w:sz w:val="22"/>
                <w:szCs w:val="22"/>
              </w:rPr>
              <w:t>З</w:t>
            </w:r>
            <w:r w:rsidR="00C80162" w:rsidRPr="005251BC">
              <w:rPr>
                <w:sz w:val="22"/>
                <w:szCs w:val="22"/>
              </w:rPr>
              <w:t>аместитель главы города Когалыма</w:t>
            </w:r>
            <w:r w:rsidRPr="005251BC">
              <w:rPr>
                <w:sz w:val="22"/>
                <w:szCs w:val="22"/>
              </w:rPr>
              <w:t xml:space="preserve"> </w:t>
            </w:r>
            <w:r w:rsidR="00500F64">
              <w:rPr>
                <w:sz w:val="22"/>
                <w:szCs w:val="22"/>
              </w:rPr>
              <w:t>Морозов Александр Александрович</w:t>
            </w:r>
          </w:p>
        </w:tc>
      </w:tr>
      <w:tr w:rsidR="00C80162" w:rsidRPr="005251BC" w:rsidTr="0026036D">
        <w:tc>
          <w:tcPr>
            <w:tcW w:w="1070" w:type="pct"/>
            <w:tcBorders>
              <w:top w:val="single" w:sz="4" w:space="0" w:color="auto"/>
              <w:left w:val="single" w:sz="4" w:space="0" w:color="auto"/>
              <w:bottom w:val="single" w:sz="4" w:space="0" w:color="auto"/>
              <w:right w:val="single" w:sz="4" w:space="0" w:color="auto"/>
            </w:tcBorders>
          </w:tcPr>
          <w:p w:rsidR="00C80162" w:rsidRPr="005251BC" w:rsidRDefault="00C80162" w:rsidP="00E5572B">
            <w:pPr>
              <w:autoSpaceDE w:val="0"/>
              <w:autoSpaceDN w:val="0"/>
              <w:adjustRightInd w:val="0"/>
              <w:rPr>
                <w:sz w:val="22"/>
                <w:szCs w:val="22"/>
              </w:rPr>
            </w:pPr>
            <w:r w:rsidRPr="005251BC">
              <w:rPr>
                <w:sz w:val="22"/>
                <w:szCs w:val="22"/>
              </w:rPr>
              <w:t xml:space="preserve">Ответственный исполнитель муниципальной программы </w:t>
            </w:r>
          </w:p>
        </w:tc>
        <w:tc>
          <w:tcPr>
            <w:tcW w:w="3930" w:type="pct"/>
            <w:gridSpan w:val="3"/>
            <w:tcBorders>
              <w:top w:val="single" w:sz="4" w:space="0" w:color="auto"/>
              <w:left w:val="single" w:sz="4" w:space="0" w:color="auto"/>
              <w:bottom w:val="single" w:sz="4" w:space="0" w:color="auto"/>
              <w:right w:val="single" w:sz="4" w:space="0" w:color="auto"/>
            </w:tcBorders>
          </w:tcPr>
          <w:p w:rsidR="00C80162" w:rsidRPr="005251BC" w:rsidRDefault="00500F64" w:rsidP="00E5572B">
            <w:pPr>
              <w:autoSpaceDE w:val="0"/>
              <w:autoSpaceDN w:val="0"/>
              <w:adjustRightInd w:val="0"/>
              <w:rPr>
                <w:sz w:val="22"/>
                <w:szCs w:val="22"/>
              </w:rPr>
            </w:pPr>
            <w:r w:rsidRPr="00500F64">
              <w:rPr>
                <w:sz w:val="22"/>
                <w:szCs w:val="22"/>
              </w:rPr>
              <w:t>Муниципальное казённое учреждение   «Управление капитального строительства и жилищно-коммунального комплекса города Когалыма» (далее – МКУ «УКС и ЖКК г.Когалыма»)</w:t>
            </w:r>
          </w:p>
        </w:tc>
      </w:tr>
      <w:tr w:rsidR="00C80162" w:rsidRPr="005251BC" w:rsidTr="0026036D">
        <w:tc>
          <w:tcPr>
            <w:tcW w:w="1070" w:type="pct"/>
            <w:tcBorders>
              <w:top w:val="single" w:sz="4" w:space="0" w:color="auto"/>
              <w:left w:val="single" w:sz="4" w:space="0" w:color="auto"/>
              <w:bottom w:val="single" w:sz="4" w:space="0" w:color="auto"/>
              <w:right w:val="single" w:sz="4" w:space="0" w:color="auto"/>
            </w:tcBorders>
          </w:tcPr>
          <w:p w:rsidR="00C80162" w:rsidRPr="005251BC" w:rsidRDefault="00C80162" w:rsidP="00E5572B">
            <w:pPr>
              <w:autoSpaceDE w:val="0"/>
              <w:autoSpaceDN w:val="0"/>
              <w:adjustRightInd w:val="0"/>
              <w:rPr>
                <w:sz w:val="22"/>
                <w:szCs w:val="22"/>
                <w:lang w:val="en-US"/>
              </w:rPr>
            </w:pPr>
            <w:r w:rsidRPr="005251BC">
              <w:rPr>
                <w:sz w:val="22"/>
                <w:szCs w:val="22"/>
              </w:rPr>
              <w:t>Соисполнители муниципальной программы</w:t>
            </w:r>
          </w:p>
        </w:tc>
        <w:tc>
          <w:tcPr>
            <w:tcW w:w="3930" w:type="pct"/>
            <w:gridSpan w:val="3"/>
            <w:tcBorders>
              <w:top w:val="single" w:sz="4" w:space="0" w:color="auto"/>
              <w:left w:val="single" w:sz="4" w:space="0" w:color="auto"/>
              <w:bottom w:val="single" w:sz="4" w:space="0" w:color="auto"/>
              <w:right w:val="single" w:sz="4" w:space="0" w:color="auto"/>
            </w:tcBorders>
          </w:tcPr>
          <w:p w:rsidR="0080727A" w:rsidRPr="005251BC" w:rsidRDefault="00500F64" w:rsidP="00487590">
            <w:pPr>
              <w:tabs>
                <w:tab w:val="left" w:pos="376"/>
              </w:tabs>
              <w:autoSpaceDE w:val="0"/>
              <w:autoSpaceDN w:val="0"/>
              <w:adjustRightInd w:val="0"/>
              <w:jc w:val="both"/>
              <w:rPr>
                <w:sz w:val="22"/>
                <w:szCs w:val="22"/>
              </w:rPr>
            </w:pPr>
            <w:r w:rsidRPr="00500F64">
              <w:rPr>
                <w:sz w:val="22"/>
                <w:szCs w:val="22"/>
              </w:rPr>
              <w:t>Комитет по управлению муниципальным имуществом Администрации города Когалыма (далее - КУМИ).</w:t>
            </w:r>
          </w:p>
        </w:tc>
      </w:tr>
      <w:tr w:rsidR="00C80162" w:rsidRPr="005251BC" w:rsidTr="0026036D">
        <w:trPr>
          <w:trHeight w:val="122"/>
        </w:trPr>
        <w:tc>
          <w:tcPr>
            <w:tcW w:w="1070" w:type="pct"/>
            <w:tcBorders>
              <w:top w:val="single" w:sz="4" w:space="0" w:color="auto"/>
              <w:left w:val="single" w:sz="4" w:space="0" w:color="auto"/>
              <w:bottom w:val="single" w:sz="4" w:space="0" w:color="auto"/>
              <w:right w:val="single" w:sz="4" w:space="0" w:color="auto"/>
            </w:tcBorders>
          </w:tcPr>
          <w:p w:rsidR="00C80162" w:rsidRPr="005251BC" w:rsidRDefault="00C80162" w:rsidP="00E5572B">
            <w:pPr>
              <w:autoSpaceDE w:val="0"/>
              <w:autoSpaceDN w:val="0"/>
              <w:adjustRightInd w:val="0"/>
              <w:rPr>
                <w:sz w:val="22"/>
                <w:szCs w:val="22"/>
              </w:rPr>
            </w:pPr>
            <w:r w:rsidRPr="005251BC">
              <w:rPr>
                <w:sz w:val="22"/>
                <w:szCs w:val="22"/>
              </w:rPr>
              <w:t>Национальная цель</w:t>
            </w:r>
          </w:p>
        </w:tc>
        <w:tc>
          <w:tcPr>
            <w:tcW w:w="3930" w:type="pct"/>
            <w:gridSpan w:val="3"/>
            <w:tcBorders>
              <w:top w:val="single" w:sz="4" w:space="0" w:color="auto"/>
              <w:left w:val="single" w:sz="4" w:space="0" w:color="auto"/>
              <w:bottom w:val="single" w:sz="4" w:space="0" w:color="auto"/>
              <w:right w:val="single" w:sz="4" w:space="0" w:color="auto"/>
            </w:tcBorders>
          </w:tcPr>
          <w:p w:rsidR="00C80162" w:rsidRPr="005251BC" w:rsidRDefault="00C80162" w:rsidP="00E5572B">
            <w:pPr>
              <w:autoSpaceDE w:val="0"/>
              <w:autoSpaceDN w:val="0"/>
              <w:adjustRightInd w:val="0"/>
              <w:rPr>
                <w:sz w:val="22"/>
                <w:szCs w:val="22"/>
              </w:rPr>
            </w:pPr>
            <w:r w:rsidRPr="005251BC">
              <w:rPr>
                <w:sz w:val="22"/>
                <w:szCs w:val="22"/>
              </w:rPr>
              <w:t>-</w:t>
            </w:r>
          </w:p>
        </w:tc>
      </w:tr>
      <w:tr w:rsidR="00C80162" w:rsidRPr="005251BC" w:rsidTr="0026036D">
        <w:tc>
          <w:tcPr>
            <w:tcW w:w="1070" w:type="pct"/>
            <w:tcBorders>
              <w:top w:val="single" w:sz="4" w:space="0" w:color="auto"/>
              <w:left w:val="single" w:sz="4" w:space="0" w:color="auto"/>
              <w:bottom w:val="single" w:sz="4" w:space="0" w:color="auto"/>
              <w:right w:val="single" w:sz="4" w:space="0" w:color="auto"/>
            </w:tcBorders>
          </w:tcPr>
          <w:p w:rsidR="00C80162" w:rsidRPr="005251BC" w:rsidRDefault="00C80162" w:rsidP="00E5572B">
            <w:pPr>
              <w:autoSpaceDE w:val="0"/>
              <w:autoSpaceDN w:val="0"/>
              <w:adjustRightInd w:val="0"/>
              <w:rPr>
                <w:sz w:val="22"/>
                <w:szCs w:val="22"/>
                <w:lang w:val="en-US"/>
              </w:rPr>
            </w:pPr>
            <w:r w:rsidRPr="005251BC">
              <w:rPr>
                <w:sz w:val="22"/>
                <w:szCs w:val="22"/>
              </w:rPr>
              <w:t xml:space="preserve">Цели муниципальной программы </w:t>
            </w:r>
          </w:p>
        </w:tc>
        <w:tc>
          <w:tcPr>
            <w:tcW w:w="3930" w:type="pct"/>
            <w:gridSpan w:val="3"/>
            <w:tcBorders>
              <w:top w:val="single" w:sz="4" w:space="0" w:color="auto"/>
              <w:left w:val="single" w:sz="4" w:space="0" w:color="auto"/>
              <w:bottom w:val="single" w:sz="4" w:space="0" w:color="auto"/>
              <w:right w:val="single" w:sz="4" w:space="0" w:color="auto"/>
            </w:tcBorders>
          </w:tcPr>
          <w:p w:rsidR="00C80162" w:rsidRPr="005251BC" w:rsidRDefault="00500F64" w:rsidP="00E5572B">
            <w:pPr>
              <w:autoSpaceDE w:val="0"/>
              <w:autoSpaceDN w:val="0"/>
              <w:adjustRightInd w:val="0"/>
              <w:jc w:val="both"/>
              <w:rPr>
                <w:sz w:val="22"/>
                <w:szCs w:val="22"/>
              </w:rPr>
            </w:pPr>
            <w:r w:rsidRPr="00500F64">
              <w:rPr>
                <w:color w:val="000000"/>
                <w:spacing w:val="-1"/>
                <w:sz w:val="22"/>
                <w:szCs w:val="22"/>
              </w:rPr>
              <w:t>Обеспечение надежности и качества предоставления жилищно-коммунальных услуг населению города Когалыма</w:t>
            </w:r>
          </w:p>
        </w:tc>
      </w:tr>
      <w:tr w:rsidR="00C80162" w:rsidRPr="005251BC" w:rsidTr="0026036D">
        <w:tc>
          <w:tcPr>
            <w:tcW w:w="1070" w:type="pct"/>
            <w:tcBorders>
              <w:top w:val="single" w:sz="4" w:space="0" w:color="auto"/>
              <w:left w:val="single" w:sz="4" w:space="0" w:color="auto"/>
              <w:bottom w:val="single" w:sz="4" w:space="0" w:color="auto"/>
              <w:right w:val="single" w:sz="4" w:space="0" w:color="auto"/>
            </w:tcBorders>
          </w:tcPr>
          <w:p w:rsidR="00C80162" w:rsidRPr="005251BC" w:rsidRDefault="00C80162" w:rsidP="00E5572B">
            <w:pPr>
              <w:autoSpaceDE w:val="0"/>
              <w:autoSpaceDN w:val="0"/>
              <w:adjustRightInd w:val="0"/>
              <w:jc w:val="both"/>
              <w:rPr>
                <w:sz w:val="22"/>
                <w:szCs w:val="22"/>
              </w:rPr>
            </w:pPr>
            <w:r w:rsidRPr="005251BC">
              <w:rPr>
                <w:sz w:val="22"/>
                <w:szCs w:val="22"/>
              </w:rPr>
              <w:t>Задачи муниципальной программы</w:t>
            </w:r>
          </w:p>
        </w:tc>
        <w:tc>
          <w:tcPr>
            <w:tcW w:w="3930" w:type="pct"/>
            <w:gridSpan w:val="3"/>
            <w:tcBorders>
              <w:top w:val="single" w:sz="4" w:space="0" w:color="auto"/>
              <w:left w:val="single" w:sz="4" w:space="0" w:color="auto"/>
              <w:bottom w:val="single" w:sz="4" w:space="0" w:color="auto"/>
              <w:right w:val="single" w:sz="4" w:space="0" w:color="auto"/>
            </w:tcBorders>
          </w:tcPr>
          <w:p w:rsidR="00500F64" w:rsidRPr="00500F64" w:rsidRDefault="00500F64" w:rsidP="00500F64">
            <w:pPr>
              <w:autoSpaceDE w:val="0"/>
              <w:autoSpaceDN w:val="0"/>
              <w:adjustRightInd w:val="0"/>
              <w:jc w:val="both"/>
              <w:rPr>
                <w:sz w:val="22"/>
                <w:szCs w:val="22"/>
              </w:rPr>
            </w:pPr>
            <w:r w:rsidRPr="00500F64">
              <w:rPr>
                <w:sz w:val="22"/>
                <w:szCs w:val="22"/>
              </w:rPr>
              <w:t>1. Проведение капитального ремонта многоквартирных домов.</w:t>
            </w:r>
          </w:p>
          <w:p w:rsidR="00500F64" w:rsidRPr="00500F64" w:rsidRDefault="00500F64" w:rsidP="00500F64">
            <w:pPr>
              <w:autoSpaceDE w:val="0"/>
              <w:autoSpaceDN w:val="0"/>
              <w:adjustRightInd w:val="0"/>
              <w:jc w:val="both"/>
              <w:rPr>
                <w:sz w:val="22"/>
                <w:szCs w:val="22"/>
              </w:rPr>
            </w:pPr>
            <w:r w:rsidRPr="00500F64">
              <w:rPr>
                <w:sz w:val="22"/>
                <w:szCs w:val="22"/>
              </w:rPr>
              <w:t>2. Привлечение долгосрочных частных инвестиций.</w:t>
            </w:r>
          </w:p>
          <w:p w:rsidR="00C80162" w:rsidRPr="005251BC" w:rsidRDefault="00500F64" w:rsidP="00500F64">
            <w:pPr>
              <w:autoSpaceDE w:val="0"/>
              <w:autoSpaceDN w:val="0"/>
              <w:adjustRightInd w:val="0"/>
              <w:jc w:val="both"/>
              <w:rPr>
                <w:sz w:val="22"/>
                <w:szCs w:val="22"/>
              </w:rPr>
            </w:pPr>
            <w:r w:rsidRPr="00500F64">
              <w:rPr>
                <w:sz w:val="22"/>
                <w:szCs w:val="22"/>
              </w:rPr>
              <w:t>3. Повышение эффективности управления и содержания общего имущества многоквартирных домов.</w:t>
            </w:r>
          </w:p>
        </w:tc>
      </w:tr>
    </w:tbl>
    <w:p w:rsidR="005251BC" w:rsidRDefault="005251BC" w:rsidP="00E5572B">
      <w:pPr>
        <w:autoSpaceDE w:val="0"/>
        <w:autoSpaceDN w:val="0"/>
        <w:adjustRightInd w:val="0"/>
        <w:rPr>
          <w:sz w:val="22"/>
          <w:szCs w:val="22"/>
        </w:rPr>
        <w:sectPr w:rsidR="005251BC" w:rsidSect="00AB47AC">
          <w:headerReference w:type="default" r:id="rId7"/>
          <w:headerReference w:type="first" r:id="rId8"/>
          <w:pgSz w:w="16838" w:h="11906" w:orient="landscape"/>
          <w:pgMar w:top="1134" w:right="567" w:bottom="567" w:left="567" w:header="709" w:footer="709" w:gutter="0"/>
          <w:cols w:space="708"/>
          <w:titlePg/>
          <w:docGrid w:linePitch="360"/>
        </w:sectPr>
      </w:pPr>
    </w:p>
    <w:tbl>
      <w:tblPr>
        <w:tblW w:w="4868" w:type="pct"/>
        <w:tblLayout w:type="fixed"/>
        <w:tblCellMar>
          <w:left w:w="28" w:type="dxa"/>
          <w:right w:w="28" w:type="dxa"/>
        </w:tblCellMar>
        <w:tblLook w:val="0000" w:firstRow="0" w:lastRow="0" w:firstColumn="0" w:lastColumn="0" w:noHBand="0" w:noVBand="0"/>
      </w:tblPr>
      <w:tblGrid>
        <w:gridCol w:w="2298"/>
        <w:gridCol w:w="568"/>
        <w:gridCol w:w="1700"/>
        <w:gridCol w:w="3548"/>
        <w:gridCol w:w="991"/>
        <w:gridCol w:w="454"/>
        <w:gridCol w:w="252"/>
        <w:gridCol w:w="706"/>
        <w:gridCol w:w="488"/>
        <w:gridCol w:w="218"/>
        <w:gridCol w:w="706"/>
        <w:gridCol w:w="522"/>
        <w:gridCol w:w="187"/>
        <w:gridCol w:w="1258"/>
        <w:gridCol w:w="18"/>
        <w:gridCol w:w="1424"/>
        <w:gridCol w:w="6"/>
      </w:tblGrid>
      <w:tr w:rsidR="00AB47AC" w:rsidRPr="005251BC" w:rsidTr="005251DC">
        <w:trPr>
          <w:trHeight w:val="1290"/>
        </w:trPr>
        <w:tc>
          <w:tcPr>
            <w:tcW w:w="749" w:type="pct"/>
            <w:tcBorders>
              <w:top w:val="single" w:sz="4" w:space="0" w:color="auto"/>
              <w:left w:val="single" w:sz="4" w:space="0" w:color="auto"/>
              <w:bottom w:val="single" w:sz="4" w:space="0" w:color="auto"/>
              <w:right w:val="single" w:sz="4" w:space="0" w:color="auto"/>
            </w:tcBorders>
          </w:tcPr>
          <w:p w:rsidR="00AB47AC" w:rsidRDefault="00AB47AC" w:rsidP="00AB47AC">
            <w:r w:rsidRPr="004263DB">
              <w:lastRenderedPageBreak/>
              <w:t>Подпрограммы</w:t>
            </w:r>
          </w:p>
          <w:p w:rsidR="00AB47AC" w:rsidRDefault="00AB47AC" w:rsidP="00AB47AC"/>
          <w:p w:rsidR="00AB47AC" w:rsidRDefault="00AB47AC" w:rsidP="00AB47AC"/>
          <w:p w:rsidR="00AB47AC" w:rsidRDefault="00AB47AC" w:rsidP="00AB47AC"/>
          <w:p w:rsidR="00AB47AC" w:rsidRPr="004263DB" w:rsidRDefault="00AB47AC" w:rsidP="00AB47AC"/>
        </w:tc>
        <w:tc>
          <w:tcPr>
            <w:tcW w:w="185" w:type="pct"/>
            <w:tcBorders>
              <w:top w:val="single" w:sz="4" w:space="0" w:color="auto"/>
              <w:left w:val="single" w:sz="4" w:space="0" w:color="auto"/>
              <w:bottom w:val="single" w:sz="4" w:space="0" w:color="auto"/>
              <w:right w:val="single" w:sz="4" w:space="0" w:color="auto"/>
            </w:tcBorders>
          </w:tcPr>
          <w:p w:rsidR="00AB47AC" w:rsidRPr="004263DB" w:rsidRDefault="00AB47AC" w:rsidP="00AB47AC"/>
        </w:tc>
        <w:tc>
          <w:tcPr>
            <w:tcW w:w="4066" w:type="pct"/>
            <w:gridSpan w:val="15"/>
            <w:tcBorders>
              <w:top w:val="single" w:sz="4" w:space="0" w:color="auto"/>
              <w:bottom w:val="single" w:sz="4" w:space="0" w:color="auto"/>
              <w:right w:val="single" w:sz="4" w:space="0" w:color="auto"/>
            </w:tcBorders>
            <w:shd w:val="clear" w:color="auto" w:fill="auto"/>
          </w:tcPr>
          <w:p w:rsidR="00AB47AC" w:rsidRDefault="00AB47AC" w:rsidP="00AB47AC">
            <w:r>
              <w:t>1. Содействие проведению капитального ремонта многоквартирных домов.</w:t>
            </w:r>
          </w:p>
          <w:p w:rsidR="00AB47AC" w:rsidRDefault="00AB47AC" w:rsidP="00AB47AC">
            <w:r>
              <w:t>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AB47AC" w:rsidRPr="005251BC" w:rsidRDefault="00AB47AC" w:rsidP="00AB47AC">
            <w:r>
              <w:t>3. Создание условий для обеспечения качественными коммунальными услугами.</w:t>
            </w:r>
          </w:p>
        </w:tc>
      </w:tr>
      <w:tr w:rsidR="00AB47AC" w:rsidRPr="005251BC" w:rsidTr="00AB47AC">
        <w:tc>
          <w:tcPr>
            <w:tcW w:w="749" w:type="pct"/>
            <w:vMerge w:val="restart"/>
            <w:tcBorders>
              <w:top w:val="single" w:sz="4" w:space="0" w:color="auto"/>
              <w:left w:val="single" w:sz="4" w:space="0" w:color="auto"/>
              <w:right w:val="single" w:sz="4" w:space="0" w:color="auto"/>
            </w:tcBorders>
            <w:vAlign w:val="center"/>
          </w:tcPr>
          <w:p w:rsidR="008700F7" w:rsidRPr="005251BC" w:rsidRDefault="008700F7" w:rsidP="00EA3C4C">
            <w:pPr>
              <w:autoSpaceDE w:val="0"/>
              <w:autoSpaceDN w:val="0"/>
              <w:adjustRightInd w:val="0"/>
              <w:jc w:val="center"/>
              <w:rPr>
                <w:sz w:val="22"/>
                <w:szCs w:val="22"/>
              </w:rPr>
            </w:pPr>
          </w:p>
        </w:tc>
        <w:tc>
          <w:tcPr>
            <w:tcW w:w="185" w:type="pct"/>
            <w:vMerge w:val="restart"/>
            <w:tcBorders>
              <w:top w:val="single" w:sz="4" w:space="0" w:color="auto"/>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jc w:val="center"/>
              <w:rPr>
                <w:sz w:val="22"/>
                <w:szCs w:val="22"/>
              </w:rPr>
            </w:pPr>
          </w:p>
        </w:tc>
        <w:tc>
          <w:tcPr>
            <w:tcW w:w="554" w:type="pct"/>
            <w:vMerge w:val="restart"/>
            <w:tcBorders>
              <w:top w:val="single" w:sz="4" w:space="0" w:color="auto"/>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jc w:val="center"/>
              <w:rPr>
                <w:sz w:val="22"/>
                <w:szCs w:val="22"/>
                <w:lang w:val="en-US"/>
              </w:rPr>
            </w:pPr>
            <w:r w:rsidRPr="005251BC">
              <w:rPr>
                <w:sz w:val="22"/>
                <w:szCs w:val="22"/>
              </w:rPr>
              <w:t>Наименование целевого показателя</w:t>
            </w:r>
          </w:p>
        </w:tc>
        <w:tc>
          <w:tcPr>
            <w:tcW w:w="1156" w:type="pct"/>
            <w:vMerge w:val="restart"/>
            <w:tcBorders>
              <w:top w:val="single" w:sz="4" w:space="0" w:color="auto"/>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jc w:val="center"/>
              <w:rPr>
                <w:sz w:val="22"/>
                <w:szCs w:val="22"/>
                <w:lang w:val="en-US"/>
              </w:rPr>
            </w:pPr>
            <w:r w:rsidRPr="005251BC">
              <w:rPr>
                <w:sz w:val="22"/>
                <w:szCs w:val="22"/>
              </w:rPr>
              <w:t>Документ – основание</w:t>
            </w:r>
          </w:p>
        </w:tc>
        <w:tc>
          <w:tcPr>
            <w:tcW w:w="323" w:type="pct"/>
            <w:tcBorders>
              <w:top w:val="single" w:sz="4" w:space="0" w:color="auto"/>
              <w:left w:val="single" w:sz="4" w:space="0" w:color="auto"/>
              <w:bottom w:val="single" w:sz="4" w:space="0" w:color="auto"/>
              <w:right w:val="single" w:sz="4" w:space="0" w:color="auto"/>
            </w:tcBorders>
          </w:tcPr>
          <w:p w:rsidR="008700F7" w:rsidRPr="005251BC" w:rsidRDefault="008700F7" w:rsidP="00EA3C4C">
            <w:pPr>
              <w:autoSpaceDE w:val="0"/>
              <w:autoSpaceDN w:val="0"/>
              <w:adjustRightInd w:val="0"/>
              <w:jc w:val="center"/>
              <w:rPr>
                <w:sz w:val="22"/>
                <w:szCs w:val="22"/>
              </w:rPr>
            </w:pPr>
          </w:p>
        </w:tc>
        <w:tc>
          <w:tcPr>
            <w:tcW w:w="2033" w:type="pct"/>
            <w:gridSpan w:val="12"/>
            <w:tcBorders>
              <w:top w:val="single" w:sz="4" w:space="0" w:color="auto"/>
              <w:bottom w:val="single" w:sz="4" w:space="0" w:color="auto"/>
              <w:right w:val="single" w:sz="4" w:space="0" w:color="auto"/>
            </w:tcBorders>
            <w:shd w:val="clear" w:color="auto" w:fill="auto"/>
            <w:vAlign w:val="center"/>
          </w:tcPr>
          <w:p w:rsidR="00AB47AC" w:rsidRPr="005251BC" w:rsidRDefault="00AB47AC" w:rsidP="00AB47AC">
            <w:pPr>
              <w:spacing w:after="200" w:line="276" w:lineRule="auto"/>
              <w:jc w:val="center"/>
            </w:pPr>
            <w:r w:rsidRPr="005251BC">
              <w:rPr>
                <w:sz w:val="22"/>
                <w:szCs w:val="22"/>
              </w:rPr>
              <w:t>Значение показателя по годам</w:t>
            </w:r>
          </w:p>
        </w:tc>
      </w:tr>
      <w:tr w:rsidR="00AB47AC" w:rsidRPr="005251BC" w:rsidTr="00025049">
        <w:tc>
          <w:tcPr>
            <w:tcW w:w="749" w:type="pct"/>
            <w:vMerge/>
            <w:tcBorders>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jc w:val="center"/>
              <w:rPr>
                <w:sz w:val="22"/>
                <w:szCs w:val="22"/>
              </w:rPr>
            </w:pPr>
          </w:p>
        </w:tc>
        <w:tc>
          <w:tcPr>
            <w:tcW w:w="185" w:type="pct"/>
            <w:vMerge/>
            <w:tcBorders>
              <w:top w:val="single" w:sz="4" w:space="0" w:color="auto"/>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jc w:val="center"/>
              <w:rPr>
                <w:sz w:val="22"/>
                <w:szCs w:val="22"/>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jc w:val="center"/>
              <w:rPr>
                <w:sz w:val="22"/>
                <w:szCs w:val="22"/>
              </w:rPr>
            </w:pPr>
          </w:p>
        </w:tc>
        <w:tc>
          <w:tcPr>
            <w:tcW w:w="1156" w:type="pct"/>
            <w:vMerge/>
            <w:tcBorders>
              <w:top w:val="single" w:sz="4" w:space="0" w:color="auto"/>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jc w:val="center"/>
              <w:rPr>
                <w:sz w:val="22"/>
                <w:szCs w:val="22"/>
              </w:rPr>
            </w:pPr>
          </w:p>
        </w:tc>
        <w:tc>
          <w:tcPr>
            <w:tcW w:w="323" w:type="pct"/>
            <w:tcBorders>
              <w:top w:val="single" w:sz="4" w:space="0" w:color="auto"/>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jc w:val="center"/>
              <w:rPr>
                <w:sz w:val="22"/>
                <w:szCs w:val="22"/>
                <w:lang w:val="en-US"/>
              </w:rPr>
            </w:pPr>
            <w:r w:rsidRPr="005251BC">
              <w:rPr>
                <w:sz w:val="22"/>
                <w:szCs w:val="22"/>
              </w:rPr>
              <w:t>Базовое значение</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jc w:val="center"/>
              <w:rPr>
                <w:sz w:val="22"/>
                <w:szCs w:val="22"/>
              </w:rPr>
            </w:pPr>
            <w:r w:rsidRPr="005251BC">
              <w:rPr>
                <w:sz w:val="22"/>
                <w:szCs w:val="22"/>
              </w:rPr>
              <w:t>202</w:t>
            </w:r>
            <w:r>
              <w:rPr>
                <w:sz w:val="22"/>
                <w:szCs w:val="22"/>
              </w:rPr>
              <w:t>4</w:t>
            </w:r>
          </w:p>
        </w:tc>
        <w:tc>
          <w:tcPr>
            <w:tcW w:w="230" w:type="pct"/>
            <w:tcBorders>
              <w:top w:val="single" w:sz="4" w:space="0" w:color="auto"/>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jc w:val="center"/>
              <w:rPr>
                <w:sz w:val="22"/>
                <w:szCs w:val="22"/>
              </w:rPr>
            </w:pPr>
            <w:r w:rsidRPr="005251BC">
              <w:rPr>
                <w:sz w:val="22"/>
                <w:szCs w:val="22"/>
              </w:rPr>
              <w:t>202</w:t>
            </w:r>
            <w:r>
              <w:rPr>
                <w:sz w:val="22"/>
                <w:szCs w:val="22"/>
              </w:rPr>
              <w:t>5</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jc w:val="center"/>
              <w:rPr>
                <w:sz w:val="22"/>
                <w:szCs w:val="22"/>
              </w:rPr>
            </w:pPr>
            <w:r w:rsidRPr="005251BC">
              <w:rPr>
                <w:sz w:val="22"/>
                <w:szCs w:val="22"/>
              </w:rPr>
              <w:t>202</w:t>
            </w:r>
            <w:r>
              <w:rPr>
                <w:sz w:val="22"/>
                <w:szCs w:val="22"/>
              </w:rPr>
              <w:t>6</w:t>
            </w:r>
          </w:p>
        </w:tc>
        <w:tc>
          <w:tcPr>
            <w:tcW w:w="230" w:type="pct"/>
            <w:tcBorders>
              <w:top w:val="single" w:sz="4" w:space="0" w:color="auto"/>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jc w:val="center"/>
              <w:rPr>
                <w:sz w:val="22"/>
                <w:szCs w:val="22"/>
              </w:rPr>
            </w:pPr>
            <w:r w:rsidRPr="005251BC">
              <w:rPr>
                <w:sz w:val="22"/>
                <w:szCs w:val="22"/>
              </w:rPr>
              <w:t>202</w:t>
            </w:r>
            <w:r>
              <w:rPr>
                <w:sz w:val="22"/>
                <w:szCs w:val="22"/>
              </w:rPr>
              <w:t>7</w:t>
            </w: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ind w:right="-62"/>
              <w:jc w:val="center"/>
              <w:rPr>
                <w:sz w:val="22"/>
                <w:szCs w:val="22"/>
              </w:rPr>
            </w:pPr>
            <w:r>
              <w:rPr>
                <w:sz w:val="22"/>
                <w:szCs w:val="22"/>
              </w:rPr>
              <w:t>2028</w:t>
            </w:r>
          </w:p>
        </w:tc>
        <w:tc>
          <w:tcPr>
            <w:tcW w:w="416" w:type="pct"/>
            <w:gridSpan w:val="2"/>
            <w:tcBorders>
              <w:top w:val="single" w:sz="4" w:space="0" w:color="auto"/>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ind w:right="-62"/>
              <w:jc w:val="center"/>
              <w:rPr>
                <w:sz w:val="22"/>
                <w:szCs w:val="22"/>
              </w:rPr>
            </w:pPr>
            <w:r w:rsidRPr="005251BC">
              <w:rPr>
                <w:sz w:val="22"/>
                <w:szCs w:val="22"/>
              </w:rPr>
              <w:t>На момент окончания реализации муниципальной программы</w:t>
            </w:r>
          </w:p>
        </w:tc>
        <w:tc>
          <w:tcPr>
            <w:tcW w:w="466" w:type="pct"/>
            <w:gridSpan w:val="2"/>
            <w:tcBorders>
              <w:top w:val="single" w:sz="4" w:space="0" w:color="auto"/>
              <w:left w:val="single" w:sz="4" w:space="0" w:color="auto"/>
              <w:bottom w:val="single" w:sz="4" w:space="0" w:color="auto"/>
              <w:right w:val="single" w:sz="4" w:space="0" w:color="auto"/>
            </w:tcBorders>
            <w:vAlign w:val="center"/>
          </w:tcPr>
          <w:p w:rsidR="008700F7" w:rsidRPr="005251BC" w:rsidRDefault="008700F7" w:rsidP="00EA3C4C">
            <w:pPr>
              <w:autoSpaceDE w:val="0"/>
              <w:autoSpaceDN w:val="0"/>
              <w:adjustRightInd w:val="0"/>
              <w:jc w:val="center"/>
              <w:rPr>
                <w:sz w:val="22"/>
                <w:szCs w:val="22"/>
              </w:rPr>
            </w:pPr>
            <w:r w:rsidRPr="005251BC">
              <w:rPr>
                <w:sz w:val="22"/>
                <w:szCs w:val="22"/>
              </w:rPr>
              <w:t>Ответственный исполнитель/ соисполнитель за достижение показателя</w:t>
            </w:r>
          </w:p>
        </w:tc>
      </w:tr>
      <w:tr w:rsidR="00AB47AC" w:rsidRPr="005251BC" w:rsidTr="00025049">
        <w:trPr>
          <w:trHeight w:val="298"/>
        </w:trPr>
        <w:tc>
          <w:tcPr>
            <w:tcW w:w="749" w:type="pct"/>
            <w:vMerge/>
            <w:tcBorders>
              <w:top w:val="single" w:sz="4" w:space="0" w:color="auto"/>
              <w:left w:val="single" w:sz="4" w:space="0" w:color="auto"/>
              <w:bottom w:val="single" w:sz="4" w:space="0" w:color="auto"/>
              <w:right w:val="single" w:sz="4" w:space="0" w:color="auto"/>
            </w:tcBorders>
            <w:vAlign w:val="center"/>
          </w:tcPr>
          <w:p w:rsidR="008700F7" w:rsidRPr="005251BC" w:rsidRDefault="008700F7" w:rsidP="008700F7">
            <w:pPr>
              <w:autoSpaceDE w:val="0"/>
              <w:autoSpaceDN w:val="0"/>
              <w:adjustRightInd w:val="0"/>
              <w:jc w:val="center"/>
              <w:rPr>
                <w:sz w:val="22"/>
                <w:szCs w:val="22"/>
              </w:rPr>
            </w:pPr>
          </w:p>
        </w:tc>
        <w:tc>
          <w:tcPr>
            <w:tcW w:w="185" w:type="pct"/>
            <w:tcBorders>
              <w:top w:val="single" w:sz="4" w:space="0" w:color="auto"/>
              <w:left w:val="single" w:sz="4" w:space="0" w:color="auto"/>
              <w:bottom w:val="single" w:sz="4" w:space="0" w:color="auto"/>
              <w:right w:val="single" w:sz="4" w:space="0" w:color="auto"/>
            </w:tcBorders>
            <w:vAlign w:val="center"/>
          </w:tcPr>
          <w:p w:rsidR="008700F7" w:rsidRPr="005251BC" w:rsidRDefault="008700F7" w:rsidP="008700F7">
            <w:pPr>
              <w:autoSpaceDE w:val="0"/>
              <w:autoSpaceDN w:val="0"/>
              <w:adjustRightInd w:val="0"/>
              <w:jc w:val="center"/>
              <w:rPr>
                <w:sz w:val="22"/>
                <w:szCs w:val="22"/>
              </w:rPr>
            </w:pPr>
            <w:r w:rsidRPr="005251BC">
              <w:rPr>
                <w:sz w:val="22"/>
                <w:szCs w:val="22"/>
                <w:lang w:val="en-US"/>
              </w:rPr>
              <w:t>I</w:t>
            </w:r>
            <w:r w:rsidRPr="005251BC">
              <w:rPr>
                <w:sz w:val="22"/>
                <w:szCs w:val="22"/>
              </w:rPr>
              <w:t>.</w:t>
            </w:r>
          </w:p>
        </w:tc>
        <w:tc>
          <w:tcPr>
            <w:tcW w:w="554" w:type="pct"/>
            <w:tcBorders>
              <w:top w:val="single" w:sz="4" w:space="0" w:color="auto"/>
              <w:bottom w:val="single" w:sz="4" w:space="0" w:color="auto"/>
            </w:tcBorders>
            <w:vAlign w:val="center"/>
          </w:tcPr>
          <w:p w:rsidR="008700F7" w:rsidRPr="005251BC" w:rsidRDefault="008700F7" w:rsidP="008700F7">
            <w:pPr>
              <w:pStyle w:val="a7"/>
              <w:rPr>
                <w:sz w:val="22"/>
                <w:szCs w:val="22"/>
              </w:rPr>
            </w:pPr>
            <w:r w:rsidRPr="00500F64">
              <w:rPr>
                <w:sz w:val="22"/>
                <w:szCs w:val="22"/>
              </w:rPr>
              <w:t>Строительство, реконструкция объектов инженерной и коммунальной  инфраструктуры (мощность мВт)</w:t>
            </w:r>
          </w:p>
        </w:tc>
        <w:tc>
          <w:tcPr>
            <w:tcW w:w="1156" w:type="pct"/>
            <w:tcBorders>
              <w:top w:val="single" w:sz="4" w:space="0" w:color="auto"/>
              <w:left w:val="single" w:sz="4" w:space="0" w:color="auto"/>
              <w:bottom w:val="single" w:sz="4" w:space="0" w:color="auto"/>
              <w:right w:val="single" w:sz="4" w:space="0" w:color="auto"/>
            </w:tcBorders>
          </w:tcPr>
          <w:p w:rsidR="008700F7" w:rsidRPr="008700F7" w:rsidRDefault="008700F7" w:rsidP="008700F7">
            <w:pPr>
              <w:autoSpaceDE w:val="0"/>
              <w:autoSpaceDN w:val="0"/>
              <w:adjustRightInd w:val="0"/>
              <w:rPr>
                <w:sz w:val="22"/>
                <w:szCs w:val="22"/>
              </w:rPr>
            </w:pPr>
            <w:r w:rsidRPr="008700F7">
              <w:rPr>
                <w:sz w:val="22"/>
                <w:szCs w:val="22"/>
              </w:rPr>
              <w:t xml:space="preserve">Решение Думы города </w:t>
            </w:r>
          </w:p>
          <w:p w:rsidR="008700F7" w:rsidRPr="008700F7" w:rsidRDefault="008700F7" w:rsidP="008700F7">
            <w:pPr>
              <w:autoSpaceDE w:val="0"/>
              <w:autoSpaceDN w:val="0"/>
              <w:adjustRightInd w:val="0"/>
              <w:rPr>
                <w:sz w:val="22"/>
                <w:szCs w:val="22"/>
              </w:rPr>
            </w:pPr>
            <w:r w:rsidRPr="008700F7">
              <w:rPr>
                <w:sz w:val="22"/>
                <w:szCs w:val="22"/>
              </w:rPr>
              <w:t>Когалыма от 20.12.2023 №354-</w:t>
            </w:r>
          </w:p>
          <w:p w:rsidR="008700F7" w:rsidRPr="008700F7" w:rsidRDefault="008700F7" w:rsidP="008700F7">
            <w:pPr>
              <w:autoSpaceDE w:val="0"/>
              <w:autoSpaceDN w:val="0"/>
              <w:adjustRightInd w:val="0"/>
              <w:rPr>
                <w:sz w:val="22"/>
                <w:szCs w:val="22"/>
              </w:rPr>
            </w:pPr>
            <w:r w:rsidRPr="008700F7">
              <w:rPr>
                <w:sz w:val="22"/>
                <w:szCs w:val="22"/>
              </w:rPr>
              <w:t>ГД «О внесении изменения</w:t>
            </w:r>
          </w:p>
          <w:p w:rsidR="008700F7" w:rsidRPr="008700F7" w:rsidRDefault="008700F7" w:rsidP="008700F7">
            <w:pPr>
              <w:autoSpaceDE w:val="0"/>
              <w:autoSpaceDN w:val="0"/>
              <w:adjustRightInd w:val="0"/>
              <w:rPr>
                <w:sz w:val="22"/>
                <w:szCs w:val="22"/>
              </w:rPr>
            </w:pPr>
            <w:r w:rsidRPr="008700F7">
              <w:rPr>
                <w:sz w:val="22"/>
                <w:szCs w:val="22"/>
              </w:rPr>
              <w:t xml:space="preserve">в решение Думы города </w:t>
            </w:r>
          </w:p>
          <w:p w:rsidR="008700F7" w:rsidRPr="008700F7" w:rsidRDefault="008700F7" w:rsidP="008700F7">
            <w:pPr>
              <w:autoSpaceDE w:val="0"/>
              <w:autoSpaceDN w:val="0"/>
              <w:adjustRightInd w:val="0"/>
              <w:rPr>
                <w:sz w:val="22"/>
                <w:szCs w:val="22"/>
              </w:rPr>
            </w:pPr>
            <w:r w:rsidRPr="008700F7">
              <w:rPr>
                <w:sz w:val="22"/>
                <w:szCs w:val="22"/>
              </w:rPr>
              <w:t>Когалыма</w:t>
            </w:r>
          </w:p>
          <w:p w:rsidR="008700F7" w:rsidRPr="008700F7" w:rsidRDefault="008700F7" w:rsidP="008700F7">
            <w:pPr>
              <w:autoSpaceDE w:val="0"/>
              <w:autoSpaceDN w:val="0"/>
              <w:adjustRightInd w:val="0"/>
              <w:rPr>
                <w:sz w:val="22"/>
                <w:szCs w:val="22"/>
              </w:rPr>
            </w:pPr>
            <w:r w:rsidRPr="008700F7">
              <w:rPr>
                <w:sz w:val="22"/>
                <w:szCs w:val="22"/>
              </w:rPr>
              <w:t>от 25.12.2017 №162-ГД».</w:t>
            </w:r>
          </w:p>
          <w:p w:rsidR="008700F7" w:rsidRPr="008700F7" w:rsidRDefault="008700F7" w:rsidP="008700F7">
            <w:pPr>
              <w:autoSpaceDE w:val="0"/>
              <w:autoSpaceDN w:val="0"/>
              <w:adjustRightInd w:val="0"/>
              <w:rPr>
                <w:sz w:val="22"/>
                <w:szCs w:val="22"/>
              </w:rPr>
            </w:pPr>
            <w:r w:rsidRPr="008700F7">
              <w:rPr>
                <w:sz w:val="22"/>
                <w:szCs w:val="22"/>
              </w:rPr>
              <w:t xml:space="preserve">Постановление Администрации </w:t>
            </w:r>
          </w:p>
          <w:p w:rsidR="008700F7" w:rsidRPr="008700F7" w:rsidRDefault="008700F7" w:rsidP="008700F7">
            <w:pPr>
              <w:autoSpaceDE w:val="0"/>
              <w:autoSpaceDN w:val="0"/>
              <w:adjustRightInd w:val="0"/>
              <w:rPr>
                <w:sz w:val="22"/>
                <w:szCs w:val="22"/>
              </w:rPr>
            </w:pPr>
            <w:r w:rsidRPr="008700F7">
              <w:rPr>
                <w:sz w:val="22"/>
                <w:szCs w:val="22"/>
              </w:rPr>
              <w:t xml:space="preserve">города Когалыма от 31.10.2023 </w:t>
            </w:r>
          </w:p>
          <w:p w:rsidR="008700F7" w:rsidRPr="008700F7" w:rsidRDefault="008700F7" w:rsidP="008700F7">
            <w:pPr>
              <w:autoSpaceDE w:val="0"/>
              <w:autoSpaceDN w:val="0"/>
              <w:adjustRightInd w:val="0"/>
              <w:rPr>
                <w:sz w:val="22"/>
                <w:szCs w:val="22"/>
              </w:rPr>
            </w:pPr>
            <w:r w:rsidRPr="008700F7">
              <w:rPr>
                <w:sz w:val="22"/>
                <w:szCs w:val="22"/>
              </w:rPr>
              <w:t xml:space="preserve">№2167 «Об утверждении </w:t>
            </w:r>
          </w:p>
          <w:p w:rsidR="008700F7" w:rsidRPr="008700F7" w:rsidRDefault="008700F7" w:rsidP="008700F7">
            <w:pPr>
              <w:autoSpaceDE w:val="0"/>
              <w:autoSpaceDN w:val="0"/>
              <w:adjustRightInd w:val="0"/>
              <w:rPr>
                <w:sz w:val="22"/>
                <w:szCs w:val="22"/>
              </w:rPr>
            </w:pPr>
            <w:r w:rsidRPr="008700F7">
              <w:rPr>
                <w:sz w:val="22"/>
                <w:szCs w:val="22"/>
              </w:rPr>
              <w:t xml:space="preserve">актуализированной схемы </w:t>
            </w:r>
          </w:p>
          <w:p w:rsidR="008700F7" w:rsidRPr="008700F7" w:rsidRDefault="008700F7" w:rsidP="008700F7">
            <w:pPr>
              <w:autoSpaceDE w:val="0"/>
              <w:autoSpaceDN w:val="0"/>
              <w:adjustRightInd w:val="0"/>
              <w:rPr>
                <w:sz w:val="22"/>
                <w:szCs w:val="22"/>
              </w:rPr>
            </w:pPr>
            <w:r w:rsidRPr="008700F7">
              <w:rPr>
                <w:sz w:val="22"/>
                <w:szCs w:val="22"/>
              </w:rPr>
              <w:t xml:space="preserve">водоснабжения и </w:t>
            </w:r>
          </w:p>
          <w:p w:rsidR="008700F7" w:rsidRPr="008700F7" w:rsidRDefault="008700F7" w:rsidP="008700F7">
            <w:pPr>
              <w:autoSpaceDE w:val="0"/>
              <w:autoSpaceDN w:val="0"/>
              <w:adjustRightInd w:val="0"/>
              <w:rPr>
                <w:sz w:val="22"/>
                <w:szCs w:val="22"/>
              </w:rPr>
            </w:pPr>
            <w:r w:rsidRPr="008700F7">
              <w:rPr>
                <w:sz w:val="22"/>
                <w:szCs w:val="22"/>
              </w:rPr>
              <w:t xml:space="preserve">водоотведения города </w:t>
            </w:r>
          </w:p>
          <w:p w:rsidR="008700F7" w:rsidRPr="008700F7" w:rsidRDefault="008700F7" w:rsidP="008700F7">
            <w:pPr>
              <w:autoSpaceDE w:val="0"/>
              <w:autoSpaceDN w:val="0"/>
              <w:adjustRightInd w:val="0"/>
              <w:rPr>
                <w:sz w:val="22"/>
                <w:szCs w:val="22"/>
              </w:rPr>
            </w:pPr>
            <w:r w:rsidRPr="008700F7">
              <w:rPr>
                <w:sz w:val="22"/>
                <w:szCs w:val="22"/>
              </w:rPr>
              <w:t>Когалыма».</w:t>
            </w:r>
          </w:p>
          <w:p w:rsidR="008700F7" w:rsidRPr="008700F7" w:rsidRDefault="008700F7" w:rsidP="008700F7">
            <w:pPr>
              <w:autoSpaceDE w:val="0"/>
              <w:autoSpaceDN w:val="0"/>
              <w:adjustRightInd w:val="0"/>
              <w:rPr>
                <w:sz w:val="22"/>
                <w:szCs w:val="22"/>
              </w:rPr>
            </w:pPr>
            <w:r w:rsidRPr="008700F7">
              <w:rPr>
                <w:sz w:val="22"/>
                <w:szCs w:val="22"/>
              </w:rPr>
              <w:t xml:space="preserve">Постановление Администрации </w:t>
            </w:r>
          </w:p>
          <w:p w:rsidR="008700F7" w:rsidRPr="008700F7" w:rsidRDefault="008700F7" w:rsidP="008700F7">
            <w:pPr>
              <w:autoSpaceDE w:val="0"/>
              <w:autoSpaceDN w:val="0"/>
              <w:adjustRightInd w:val="0"/>
              <w:rPr>
                <w:sz w:val="22"/>
                <w:szCs w:val="22"/>
              </w:rPr>
            </w:pPr>
            <w:r w:rsidRPr="008700F7">
              <w:rPr>
                <w:sz w:val="22"/>
                <w:szCs w:val="22"/>
              </w:rPr>
              <w:t>города Когалыма от 24.10.20223</w:t>
            </w:r>
          </w:p>
          <w:p w:rsidR="008700F7" w:rsidRPr="008700F7" w:rsidRDefault="008700F7" w:rsidP="008700F7">
            <w:pPr>
              <w:autoSpaceDE w:val="0"/>
              <w:autoSpaceDN w:val="0"/>
              <w:adjustRightInd w:val="0"/>
              <w:rPr>
                <w:sz w:val="22"/>
                <w:szCs w:val="22"/>
              </w:rPr>
            </w:pPr>
            <w:r w:rsidRPr="008700F7">
              <w:rPr>
                <w:sz w:val="22"/>
                <w:szCs w:val="22"/>
              </w:rPr>
              <w:t xml:space="preserve">№2089 «Об утверждении </w:t>
            </w:r>
          </w:p>
          <w:p w:rsidR="008700F7" w:rsidRPr="008700F7" w:rsidRDefault="008700F7" w:rsidP="008700F7">
            <w:pPr>
              <w:autoSpaceDE w:val="0"/>
              <w:autoSpaceDN w:val="0"/>
              <w:adjustRightInd w:val="0"/>
              <w:rPr>
                <w:sz w:val="22"/>
                <w:szCs w:val="22"/>
              </w:rPr>
            </w:pPr>
            <w:r w:rsidRPr="008700F7">
              <w:rPr>
                <w:sz w:val="22"/>
                <w:szCs w:val="22"/>
              </w:rPr>
              <w:t xml:space="preserve">актуализированной схемы </w:t>
            </w:r>
          </w:p>
          <w:p w:rsidR="008700F7" w:rsidRPr="008700F7" w:rsidRDefault="008700F7" w:rsidP="008700F7">
            <w:pPr>
              <w:autoSpaceDE w:val="0"/>
              <w:autoSpaceDN w:val="0"/>
              <w:adjustRightInd w:val="0"/>
              <w:rPr>
                <w:sz w:val="22"/>
                <w:szCs w:val="22"/>
              </w:rPr>
            </w:pPr>
            <w:r w:rsidRPr="008700F7">
              <w:rPr>
                <w:sz w:val="22"/>
                <w:szCs w:val="22"/>
              </w:rPr>
              <w:t xml:space="preserve">теплоснабжения города </w:t>
            </w:r>
          </w:p>
          <w:p w:rsidR="008700F7" w:rsidRPr="005251BC" w:rsidRDefault="008700F7" w:rsidP="008700F7">
            <w:pPr>
              <w:autoSpaceDE w:val="0"/>
              <w:autoSpaceDN w:val="0"/>
              <w:adjustRightInd w:val="0"/>
              <w:rPr>
                <w:sz w:val="22"/>
                <w:szCs w:val="22"/>
              </w:rPr>
            </w:pPr>
            <w:r w:rsidRPr="008700F7">
              <w:rPr>
                <w:sz w:val="22"/>
                <w:szCs w:val="22"/>
              </w:rPr>
              <w:t>Когалыма»</w:t>
            </w:r>
          </w:p>
        </w:tc>
        <w:tc>
          <w:tcPr>
            <w:tcW w:w="323" w:type="pct"/>
            <w:tcBorders>
              <w:top w:val="single" w:sz="4" w:space="0" w:color="auto"/>
              <w:left w:val="single" w:sz="4" w:space="0" w:color="auto"/>
              <w:bottom w:val="single" w:sz="4" w:space="0" w:color="auto"/>
              <w:right w:val="single" w:sz="4" w:space="0" w:color="auto"/>
            </w:tcBorders>
            <w:vAlign w:val="center"/>
          </w:tcPr>
          <w:p w:rsidR="008700F7" w:rsidRPr="00C74299" w:rsidRDefault="008700F7" w:rsidP="008700F7">
            <w:pPr>
              <w:jc w:val="center"/>
            </w:pPr>
            <w:r w:rsidRPr="00C74299">
              <w:t>5 337,4</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8700F7" w:rsidRPr="00A55DC0" w:rsidRDefault="008700F7" w:rsidP="008700F7">
            <w:pPr>
              <w:jc w:val="center"/>
              <w:rPr>
                <w:color w:val="FF0000"/>
              </w:rPr>
            </w:pPr>
            <w:r w:rsidRPr="00C74299">
              <w:t>950,0</w:t>
            </w:r>
            <w:r w:rsidR="00025049" w:rsidRPr="00025049">
              <w:t>&lt; I &gt;</w:t>
            </w:r>
            <w:r w:rsidR="00025049">
              <w:t xml:space="preserve"> </w:t>
            </w:r>
          </w:p>
        </w:tc>
        <w:tc>
          <w:tcPr>
            <w:tcW w:w="230" w:type="pct"/>
            <w:tcBorders>
              <w:top w:val="single" w:sz="4" w:space="0" w:color="auto"/>
              <w:left w:val="single" w:sz="4" w:space="0" w:color="auto"/>
              <w:bottom w:val="single" w:sz="4" w:space="0" w:color="auto"/>
              <w:right w:val="single" w:sz="4" w:space="0" w:color="auto"/>
            </w:tcBorders>
            <w:vAlign w:val="center"/>
          </w:tcPr>
          <w:p w:rsidR="008700F7" w:rsidRPr="008700F7" w:rsidRDefault="008700F7" w:rsidP="008700F7">
            <w:pPr>
              <w:jc w:val="center"/>
            </w:pPr>
            <w:r w:rsidRPr="008700F7">
              <w:t>0</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8700F7" w:rsidRPr="008700F7" w:rsidRDefault="008700F7" w:rsidP="008700F7">
            <w:pPr>
              <w:jc w:val="center"/>
            </w:pPr>
            <w:r w:rsidRPr="008700F7">
              <w:t>0</w:t>
            </w:r>
          </w:p>
        </w:tc>
        <w:tc>
          <w:tcPr>
            <w:tcW w:w="230" w:type="pct"/>
            <w:tcBorders>
              <w:top w:val="single" w:sz="4" w:space="0" w:color="auto"/>
              <w:left w:val="single" w:sz="4" w:space="0" w:color="auto"/>
              <w:bottom w:val="single" w:sz="4" w:space="0" w:color="auto"/>
              <w:right w:val="single" w:sz="4" w:space="0" w:color="auto"/>
            </w:tcBorders>
            <w:vAlign w:val="center"/>
          </w:tcPr>
          <w:p w:rsidR="008700F7" w:rsidRPr="008700F7" w:rsidRDefault="008700F7" w:rsidP="008700F7">
            <w:pPr>
              <w:jc w:val="center"/>
            </w:pPr>
            <w:r w:rsidRPr="008700F7">
              <w:t>0</w:t>
            </w: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00F7" w:rsidRPr="008700F7" w:rsidRDefault="008700F7" w:rsidP="008700F7">
            <w:pPr>
              <w:jc w:val="center"/>
            </w:pPr>
            <w:r w:rsidRPr="008700F7">
              <w:t>0</w:t>
            </w:r>
          </w:p>
        </w:tc>
        <w:tc>
          <w:tcPr>
            <w:tcW w:w="416" w:type="pct"/>
            <w:gridSpan w:val="2"/>
            <w:tcBorders>
              <w:top w:val="single" w:sz="4" w:space="0" w:color="auto"/>
              <w:left w:val="single" w:sz="4" w:space="0" w:color="auto"/>
              <w:bottom w:val="single" w:sz="4" w:space="0" w:color="auto"/>
              <w:right w:val="single" w:sz="4" w:space="0" w:color="auto"/>
            </w:tcBorders>
            <w:vAlign w:val="center"/>
          </w:tcPr>
          <w:p w:rsidR="008700F7" w:rsidRPr="008700F7" w:rsidRDefault="008700F7" w:rsidP="008700F7">
            <w:pPr>
              <w:jc w:val="center"/>
            </w:pPr>
            <w:r w:rsidRPr="008700F7">
              <w:t>950</w:t>
            </w:r>
          </w:p>
        </w:tc>
        <w:tc>
          <w:tcPr>
            <w:tcW w:w="466" w:type="pct"/>
            <w:gridSpan w:val="2"/>
            <w:tcBorders>
              <w:top w:val="single" w:sz="4" w:space="0" w:color="auto"/>
              <w:left w:val="single" w:sz="4" w:space="0" w:color="auto"/>
              <w:bottom w:val="single" w:sz="4" w:space="0" w:color="auto"/>
              <w:right w:val="single" w:sz="4" w:space="0" w:color="auto"/>
            </w:tcBorders>
            <w:vAlign w:val="center"/>
          </w:tcPr>
          <w:p w:rsidR="008700F7" w:rsidRPr="008700F7" w:rsidRDefault="008700F7" w:rsidP="008700F7">
            <w:pPr>
              <w:jc w:val="center"/>
              <w:rPr>
                <w:rFonts w:eastAsiaTheme="minorHAnsi"/>
                <w:lang w:eastAsia="en-US"/>
              </w:rPr>
            </w:pPr>
            <w:r w:rsidRPr="008700F7">
              <w:rPr>
                <w:rFonts w:eastAsiaTheme="minorHAnsi"/>
                <w:lang w:eastAsia="en-US"/>
              </w:rPr>
              <w:t xml:space="preserve">МКУ «УКС и ЖКК </w:t>
            </w:r>
          </w:p>
          <w:p w:rsidR="008700F7" w:rsidRPr="008700F7" w:rsidRDefault="008700F7" w:rsidP="008700F7">
            <w:pPr>
              <w:jc w:val="center"/>
              <w:rPr>
                <w:rFonts w:eastAsiaTheme="minorHAnsi"/>
                <w:lang w:eastAsia="en-US"/>
              </w:rPr>
            </w:pPr>
            <w:r w:rsidRPr="008700F7">
              <w:rPr>
                <w:rFonts w:eastAsiaTheme="minorHAnsi"/>
                <w:lang w:eastAsia="en-US"/>
              </w:rPr>
              <w:t>г.Когалыма»</w:t>
            </w:r>
          </w:p>
        </w:tc>
      </w:tr>
      <w:tr w:rsidR="00AB47AC" w:rsidRPr="005251BC" w:rsidTr="00AB47AC">
        <w:trPr>
          <w:trHeight w:val="1266"/>
        </w:trPr>
        <w:tc>
          <w:tcPr>
            <w:tcW w:w="749" w:type="pct"/>
            <w:tcBorders>
              <w:top w:val="single" w:sz="4" w:space="0" w:color="auto"/>
              <w:left w:val="single" w:sz="4" w:space="0" w:color="auto"/>
              <w:bottom w:val="single" w:sz="4" w:space="0" w:color="auto"/>
              <w:right w:val="single" w:sz="4" w:space="0" w:color="auto"/>
            </w:tcBorders>
          </w:tcPr>
          <w:p w:rsidR="008700F7" w:rsidRPr="00727447" w:rsidRDefault="008700F7" w:rsidP="00C64641">
            <w:pPr>
              <w:jc w:val="center"/>
            </w:pPr>
            <w:r w:rsidRPr="00727447">
              <w:lastRenderedPageBreak/>
              <w:t>Параметры финансового обеспечения муниципальной программы</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8700F7" w:rsidRPr="00727447" w:rsidRDefault="008700F7" w:rsidP="00EF4BC5">
            <w:pPr>
              <w:jc w:val="center"/>
            </w:pPr>
            <w:r w:rsidRPr="00727447">
              <w:t>Источники финансирования</w:t>
            </w:r>
          </w:p>
        </w:tc>
        <w:tc>
          <w:tcPr>
            <w:tcW w:w="3512" w:type="pct"/>
            <w:gridSpan w:val="14"/>
            <w:tcBorders>
              <w:top w:val="single" w:sz="4" w:space="0" w:color="auto"/>
              <w:bottom w:val="single" w:sz="4" w:space="0" w:color="auto"/>
              <w:right w:val="single" w:sz="4" w:space="0" w:color="auto"/>
            </w:tcBorders>
            <w:shd w:val="clear" w:color="auto" w:fill="auto"/>
            <w:vAlign w:val="center"/>
          </w:tcPr>
          <w:p w:rsidR="00AB47AC" w:rsidRPr="005251BC" w:rsidRDefault="00AB47AC" w:rsidP="00AB47AC">
            <w:pPr>
              <w:spacing w:after="200" w:line="276" w:lineRule="auto"/>
              <w:jc w:val="center"/>
            </w:pPr>
            <w:r w:rsidRPr="00AB47AC">
              <w:t>Расходы по годам (тыс. рублей)</w:t>
            </w:r>
          </w:p>
        </w:tc>
      </w:tr>
      <w:tr w:rsidR="00AB47AC" w:rsidRPr="005251BC" w:rsidTr="00AB47AC">
        <w:trPr>
          <w:trHeight w:val="201"/>
        </w:trPr>
        <w:tc>
          <w:tcPr>
            <w:tcW w:w="749" w:type="pct"/>
            <w:vMerge w:val="restart"/>
            <w:tcBorders>
              <w:top w:val="single" w:sz="4" w:space="0" w:color="auto"/>
              <w:left w:val="single" w:sz="4" w:space="0" w:color="auto"/>
              <w:right w:val="single" w:sz="4" w:space="0" w:color="auto"/>
            </w:tcBorders>
          </w:tcPr>
          <w:p w:rsidR="008700F7" w:rsidRPr="005251BC" w:rsidRDefault="008700F7" w:rsidP="00BD712A">
            <w:pPr>
              <w:autoSpaceDE w:val="0"/>
              <w:autoSpaceDN w:val="0"/>
              <w:adjustRightInd w:val="0"/>
              <w:jc w:val="center"/>
              <w:rPr>
                <w:sz w:val="22"/>
                <w:szCs w:val="22"/>
              </w:rPr>
            </w:pPr>
          </w:p>
        </w:tc>
        <w:tc>
          <w:tcPr>
            <w:tcW w:w="739" w:type="pct"/>
            <w:gridSpan w:val="2"/>
            <w:tcBorders>
              <w:top w:val="single" w:sz="4" w:space="0" w:color="auto"/>
              <w:left w:val="single" w:sz="4" w:space="0" w:color="auto"/>
              <w:bottom w:val="single" w:sz="4" w:space="0" w:color="auto"/>
            </w:tcBorders>
            <w:vAlign w:val="center"/>
          </w:tcPr>
          <w:p w:rsidR="008700F7" w:rsidRPr="00500F64" w:rsidRDefault="008700F7" w:rsidP="00BD712A">
            <w:pPr>
              <w:pStyle w:val="a7"/>
              <w:rPr>
                <w:sz w:val="22"/>
                <w:szCs w:val="22"/>
              </w:rPr>
            </w:pPr>
          </w:p>
        </w:tc>
        <w:tc>
          <w:tcPr>
            <w:tcW w:w="1156" w:type="pct"/>
            <w:tcBorders>
              <w:top w:val="single" w:sz="4" w:space="0" w:color="auto"/>
              <w:left w:val="single" w:sz="4" w:space="0" w:color="auto"/>
              <w:bottom w:val="single" w:sz="4" w:space="0" w:color="auto"/>
              <w:right w:val="single" w:sz="4" w:space="0" w:color="auto"/>
            </w:tcBorders>
          </w:tcPr>
          <w:p w:rsidR="008700F7" w:rsidRPr="007316DF" w:rsidRDefault="008700F7" w:rsidP="00BD712A">
            <w:pPr>
              <w:autoSpaceDE w:val="0"/>
              <w:autoSpaceDN w:val="0"/>
              <w:adjustRightInd w:val="0"/>
              <w:jc w:val="center"/>
            </w:pPr>
            <w:r w:rsidRPr="007316DF">
              <w:t>Всего</w:t>
            </w:r>
          </w:p>
        </w:tc>
        <w:tc>
          <w:tcPr>
            <w:tcW w:w="471" w:type="pct"/>
            <w:gridSpan w:val="2"/>
            <w:tcBorders>
              <w:top w:val="single" w:sz="4" w:space="0" w:color="auto"/>
              <w:left w:val="single" w:sz="4" w:space="0" w:color="auto"/>
              <w:bottom w:val="single" w:sz="4" w:space="0" w:color="auto"/>
              <w:right w:val="single" w:sz="4" w:space="0" w:color="auto"/>
            </w:tcBorders>
          </w:tcPr>
          <w:p w:rsidR="008700F7" w:rsidRPr="007316DF" w:rsidRDefault="008700F7" w:rsidP="00BD712A">
            <w:pPr>
              <w:autoSpaceDE w:val="0"/>
              <w:autoSpaceDN w:val="0"/>
              <w:adjustRightInd w:val="0"/>
              <w:jc w:val="center"/>
            </w:pPr>
            <w:r w:rsidRPr="007316DF">
              <w:t>202</w:t>
            </w:r>
            <w:r>
              <w:t>4</w:t>
            </w:r>
          </w:p>
        </w:tc>
        <w:tc>
          <w:tcPr>
            <w:tcW w:w="471" w:type="pct"/>
            <w:gridSpan w:val="3"/>
            <w:tcBorders>
              <w:top w:val="single" w:sz="4" w:space="0" w:color="auto"/>
              <w:left w:val="single" w:sz="4" w:space="0" w:color="auto"/>
              <w:bottom w:val="single" w:sz="4" w:space="0" w:color="auto"/>
              <w:right w:val="single" w:sz="4" w:space="0" w:color="auto"/>
            </w:tcBorders>
          </w:tcPr>
          <w:p w:rsidR="008700F7" w:rsidRPr="007316DF" w:rsidRDefault="008700F7" w:rsidP="00BD712A">
            <w:pPr>
              <w:autoSpaceDE w:val="0"/>
              <w:autoSpaceDN w:val="0"/>
              <w:adjustRightInd w:val="0"/>
              <w:jc w:val="center"/>
            </w:pPr>
            <w:r w:rsidRPr="007316DF">
              <w:t>202</w:t>
            </w:r>
            <w:r>
              <w:t>5</w:t>
            </w:r>
          </w:p>
        </w:tc>
        <w:tc>
          <w:tcPr>
            <w:tcW w:w="471" w:type="pct"/>
            <w:gridSpan w:val="3"/>
            <w:tcBorders>
              <w:top w:val="single" w:sz="4" w:space="0" w:color="auto"/>
              <w:left w:val="single" w:sz="4" w:space="0" w:color="auto"/>
              <w:bottom w:val="single" w:sz="4" w:space="0" w:color="auto"/>
              <w:right w:val="single" w:sz="4" w:space="0" w:color="auto"/>
            </w:tcBorders>
          </w:tcPr>
          <w:p w:rsidR="008700F7" w:rsidRPr="007316DF" w:rsidRDefault="008700F7" w:rsidP="00BD712A">
            <w:pPr>
              <w:autoSpaceDE w:val="0"/>
              <w:autoSpaceDN w:val="0"/>
              <w:adjustRightInd w:val="0"/>
              <w:jc w:val="center"/>
            </w:pPr>
            <w:r>
              <w:t>2026</w:t>
            </w:r>
          </w:p>
        </w:tc>
        <w:tc>
          <w:tcPr>
            <w:tcW w:w="471" w:type="pct"/>
            <w:gridSpan w:val="2"/>
            <w:tcBorders>
              <w:top w:val="single" w:sz="4" w:space="0" w:color="auto"/>
              <w:left w:val="single" w:sz="4" w:space="0" w:color="auto"/>
              <w:bottom w:val="single" w:sz="4" w:space="0" w:color="auto"/>
              <w:right w:val="single" w:sz="4" w:space="0" w:color="auto"/>
            </w:tcBorders>
          </w:tcPr>
          <w:p w:rsidR="008700F7" w:rsidRPr="007316DF" w:rsidRDefault="008700F7" w:rsidP="00BD712A">
            <w:pPr>
              <w:autoSpaceDE w:val="0"/>
              <w:autoSpaceDN w:val="0"/>
              <w:adjustRightInd w:val="0"/>
              <w:jc w:val="center"/>
            </w:pPr>
            <w:r w:rsidRPr="007316DF">
              <w:t>202</w:t>
            </w:r>
            <w:r>
              <w:t>7</w:t>
            </w:r>
          </w:p>
        </w:tc>
        <w:tc>
          <w:tcPr>
            <w:tcW w:w="472" w:type="pct"/>
            <w:gridSpan w:val="3"/>
            <w:tcBorders>
              <w:top w:val="single" w:sz="4" w:space="0" w:color="auto"/>
              <w:left w:val="single" w:sz="4" w:space="0" w:color="auto"/>
              <w:bottom w:val="single" w:sz="4" w:space="0" w:color="auto"/>
              <w:right w:val="single" w:sz="4" w:space="0" w:color="auto"/>
            </w:tcBorders>
          </w:tcPr>
          <w:p w:rsidR="008700F7" w:rsidRPr="007316DF" w:rsidRDefault="008700F7" w:rsidP="00BD712A">
            <w:pPr>
              <w:autoSpaceDE w:val="0"/>
              <w:autoSpaceDN w:val="0"/>
              <w:adjustRightInd w:val="0"/>
              <w:jc w:val="center"/>
            </w:pPr>
            <w:r w:rsidRPr="007316DF">
              <w:t>202</w:t>
            </w:r>
            <w:r>
              <w:t>8</w:t>
            </w:r>
          </w:p>
        </w:tc>
      </w:tr>
      <w:tr w:rsidR="00AB47AC" w:rsidRPr="005251BC" w:rsidTr="00AB47AC">
        <w:trPr>
          <w:trHeight w:val="210"/>
        </w:trPr>
        <w:tc>
          <w:tcPr>
            <w:tcW w:w="749" w:type="pct"/>
            <w:vMerge/>
            <w:tcBorders>
              <w:left w:val="single" w:sz="4" w:space="0" w:color="auto"/>
              <w:right w:val="single" w:sz="4" w:space="0" w:color="auto"/>
            </w:tcBorders>
          </w:tcPr>
          <w:p w:rsidR="008700F7" w:rsidRPr="005251BC" w:rsidRDefault="008700F7" w:rsidP="000B1CA0">
            <w:pPr>
              <w:autoSpaceDE w:val="0"/>
              <w:autoSpaceDN w:val="0"/>
              <w:adjustRightInd w:val="0"/>
              <w:jc w:val="center"/>
              <w:rPr>
                <w:sz w:val="22"/>
                <w:szCs w:val="22"/>
              </w:rPr>
            </w:pPr>
          </w:p>
        </w:tc>
        <w:tc>
          <w:tcPr>
            <w:tcW w:w="739" w:type="pct"/>
            <w:gridSpan w:val="2"/>
            <w:tcBorders>
              <w:top w:val="single" w:sz="4" w:space="0" w:color="auto"/>
              <w:left w:val="single" w:sz="4" w:space="0" w:color="auto"/>
              <w:bottom w:val="single" w:sz="4" w:space="0" w:color="auto"/>
            </w:tcBorders>
          </w:tcPr>
          <w:p w:rsidR="008700F7" w:rsidRPr="007316DF" w:rsidRDefault="008700F7" w:rsidP="000B1CA0">
            <w:pPr>
              <w:autoSpaceDE w:val="0"/>
              <w:autoSpaceDN w:val="0"/>
              <w:adjustRightInd w:val="0"/>
            </w:pPr>
            <w:r w:rsidRPr="007316DF">
              <w:t>всего</w:t>
            </w:r>
          </w:p>
        </w:tc>
        <w:tc>
          <w:tcPr>
            <w:tcW w:w="1156" w:type="pct"/>
            <w:tcBorders>
              <w:top w:val="single" w:sz="4" w:space="0" w:color="auto"/>
              <w:left w:val="single" w:sz="4" w:space="0" w:color="auto"/>
              <w:bottom w:val="single" w:sz="4" w:space="0" w:color="auto"/>
              <w:right w:val="single" w:sz="4" w:space="0" w:color="auto"/>
            </w:tcBorders>
            <w:vAlign w:val="center"/>
          </w:tcPr>
          <w:p w:rsidR="008700F7" w:rsidRPr="000B1CA0" w:rsidRDefault="005251DC" w:rsidP="000B1CA0">
            <w:pPr>
              <w:jc w:val="center"/>
              <w:rPr>
                <w:szCs w:val="22"/>
              </w:rPr>
            </w:pPr>
            <w:r w:rsidRPr="005251DC">
              <w:rPr>
                <w:szCs w:val="22"/>
              </w:rPr>
              <w:t>278 247,70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8700F7" w:rsidRPr="000B1CA0" w:rsidRDefault="005251DC" w:rsidP="000B1CA0">
            <w:pPr>
              <w:jc w:val="center"/>
              <w:rPr>
                <w:szCs w:val="22"/>
              </w:rPr>
            </w:pPr>
            <w:r w:rsidRPr="005251DC">
              <w:rPr>
                <w:szCs w:val="22"/>
              </w:rPr>
              <w:t>272 126,60</w:t>
            </w:r>
          </w:p>
        </w:tc>
        <w:tc>
          <w:tcPr>
            <w:tcW w:w="471"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460,90</w:t>
            </w:r>
          </w:p>
        </w:tc>
        <w:tc>
          <w:tcPr>
            <w:tcW w:w="471"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460,90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460,90</w:t>
            </w:r>
          </w:p>
        </w:tc>
        <w:tc>
          <w:tcPr>
            <w:tcW w:w="472"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460,90</w:t>
            </w:r>
          </w:p>
        </w:tc>
      </w:tr>
      <w:tr w:rsidR="00AB47AC" w:rsidRPr="005251BC" w:rsidTr="00AB47AC">
        <w:trPr>
          <w:trHeight w:val="180"/>
        </w:trPr>
        <w:tc>
          <w:tcPr>
            <w:tcW w:w="749" w:type="pct"/>
            <w:vMerge/>
            <w:tcBorders>
              <w:left w:val="single" w:sz="4" w:space="0" w:color="auto"/>
              <w:right w:val="single" w:sz="4" w:space="0" w:color="auto"/>
            </w:tcBorders>
          </w:tcPr>
          <w:p w:rsidR="008700F7" w:rsidRPr="005251BC" w:rsidRDefault="008700F7" w:rsidP="000B1CA0">
            <w:pPr>
              <w:autoSpaceDE w:val="0"/>
              <w:autoSpaceDN w:val="0"/>
              <w:adjustRightInd w:val="0"/>
              <w:jc w:val="center"/>
              <w:rPr>
                <w:sz w:val="22"/>
                <w:szCs w:val="22"/>
              </w:rPr>
            </w:pPr>
          </w:p>
        </w:tc>
        <w:tc>
          <w:tcPr>
            <w:tcW w:w="739" w:type="pct"/>
            <w:gridSpan w:val="2"/>
            <w:tcBorders>
              <w:top w:val="single" w:sz="4" w:space="0" w:color="auto"/>
              <w:left w:val="single" w:sz="4" w:space="0" w:color="auto"/>
              <w:bottom w:val="single" w:sz="4" w:space="0" w:color="auto"/>
            </w:tcBorders>
          </w:tcPr>
          <w:p w:rsidR="008700F7" w:rsidRPr="007316DF" w:rsidRDefault="008700F7" w:rsidP="000B1CA0">
            <w:pPr>
              <w:autoSpaceDE w:val="0"/>
              <w:autoSpaceDN w:val="0"/>
              <w:adjustRightInd w:val="0"/>
            </w:pPr>
            <w:r w:rsidRPr="007316DF">
              <w:t>федеральный бюджет</w:t>
            </w:r>
          </w:p>
        </w:tc>
        <w:tc>
          <w:tcPr>
            <w:tcW w:w="1156" w:type="pct"/>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0,00</w:t>
            </w:r>
          </w:p>
        </w:tc>
        <w:tc>
          <w:tcPr>
            <w:tcW w:w="471"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0,00</w:t>
            </w:r>
          </w:p>
        </w:tc>
        <w:tc>
          <w:tcPr>
            <w:tcW w:w="471"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0,00</w:t>
            </w:r>
          </w:p>
        </w:tc>
        <w:tc>
          <w:tcPr>
            <w:tcW w:w="472"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0,00</w:t>
            </w:r>
          </w:p>
        </w:tc>
      </w:tr>
      <w:tr w:rsidR="00AB47AC" w:rsidRPr="005251BC" w:rsidTr="00AB47AC">
        <w:trPr>
          <w:trHeight w:val="180"/>
        </w:trPr>
        <w:tc>
          <w:tcPr>
            <w:tcW w:w="749" w:type="pct"/>
            <w:vMerge/>
            <w:tcBorders>
              <w:left w:val="single" w:sz="4" w:space="0" w:color="auto"/>
              <w:right w:val="single" w:sz="4" w:space="0" w:color="auto"/>
            </w:tcBorders>
          </w:tcPr>
          <w:p w:rsidR="008700F7" w:rsidRPr="005251BC" w:rsidRDefault="008700F7" w:rsidP="000B1CA0">
            <w:pPr>
              <w:autoSpaceDE w:val="0"/>
              <w:autoSpaceDN w:val="0"/>
              <w:adjustRightInd w:val="0"/>
              <w:jc w:val="center"/>
              <w:rPr>
                <w:sz w:val="22"/>
                <w:szCs w:val="22"/>
              </w:rPr>
            </w:pPr>
          </w:p>
        </w:tc>
        <w:tc>
          <w:tcPr>
            <w:tcW w:w="739" w:type="pct"/>
            <w:gridSpan w:val="2"/>
            <w:tcBorders>
              <w:top w:val="single" w:sz="4" w:space="0" w:color="auto"/>
              <w:left w:val="single" w:sz="4" w:space="0" w:color="auto"/>
              <w:bottom w:val="single" w:sz="4" w:space="0" w:color="auto"/>
            </w:tcBorders>
          </w:tcPr>
          <w:p w:rsidR="008700F7" w:rsidRPr="007316DF" w:rsidRDefault="008700F7" w:rsidP="000B1CA0">
            <w:pPr>
              <w:autoSpaceDE w:val="0"/>
              <w:autoSpaceDN w:val="0"/>
              <w:adjustRightInd w:val="0"/>
            </w:pPr>
            <w:r w:rsidRPr="007316DF">
              <w:t>бюджет автономного округа</w:t>
            </w:r>
          </w:p>
        </w:tc>
        <w:tc>
          <w:tcPr>
            <w:tcW w:w="1156" w:type="pct"/>
            <w:tcBorders>
              <w:top w:val="single" w:sz="4" w:space="0" w:color="auto"/>
              <w:left w:val="single" w:sz="4" w:space="0" w:color="auto"/>
              <w:bottom w:val="single" w:sz="4" w:space="0" w:color="auto"/>
              <w:right w:val="single" w:sz="4" w:space="0" w:color="auto"/>
            </w:tcBorders>
            <w:vAlign w:val="center"/>
          </w:tcPr>
          <w:p w:rsidR="008700F7" w:rsidRPr="000B1CA0" w:rsidRDefault="005251DC" w:rsidP="000B1CA0">
            <w:pPr>
              <w:jc w:val="center"/>
              <w:rPr>
                <w:szCs w:val="22"/>
              </w:rPr>
            </w:pPr>
            <w:r w:rsidRPr="005251DC">
              <w:rPr>
                <w:szCs w:val="22"/>
              </w:rPr>
              <w:t>49 814,40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8700F7" w:rsidRPr="000B1CA0" w:rsidRDefault="005251DC" w:rsidP="000B1CA0">
            <w:pPr>
              <w:jc w:val="center"/>
              <w:rPr>
                <w:szCs w:val="22"/>
              </w:rPr>
            </w:pPr>
            <w:r w:rsidRPr="005251DC">
              <w:rPr>
                <w:szCs w:val="22"/>
              </w:rPr>
              <w:t>46 392,40</w:t>
            </w:r>
          </w:p>
        </w:tc>
        <w:tc>
          <w:tcPr>
            <w:tcW w:w="471"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5251DC" w:rsidP="000B1CA0">
            <w:pPr>
              <w:jc w:val="center"/>
              <w:rPr>
                <w:szCs w:val="22"/>
              </w:rPr>
            </w:pPr>
            <w:r w:rsidRPr="005251DC">
              <w:rPr>
                <w:szCs w:val="22"/>
              </w:rPr>
              <w:t>3 422,00</w:t>
            </w:r>
          </w:p>
        </w:tc>
        <w:tc>
          <w:tcPr>
            <w:tcW w:w="471"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0,00</w:t>
            </w:r>
          </w:p>
        </w:tc>
        <w:tc>
          <w:tcPr>
            <w:tcW w:w="472"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0,00</w:t>
            </w:r>
          </w:p>
        </w:tc>
      </w:tr>
      <w:tr w:rsidR="00AB47AC" w:rsidRPr="005251BC" w:rsidTr="00AB47AC">
        <w:trPr>
          <w:trHeight w:val="195"/>
        </w:trPr>
        <w:tc>
          <w:tcPr>
            <w:tcW w:w="749" w:type="pct"/>
            <w:vMerge/>
            <w:tcBorders>
              <w:left w:val="single" w:sz="4" w:space="0" w:color="auto"/>
              <w:right w:val="single" w:sz="4" w:space="0" w:color="auto"/>
            </w:tcBorders>
          </w:tcPr>
          <w:p w:rsidR="008700F7" w:rsidRPr="005251BC" w:rsidRDefault="008700F7" w:rsidP="000B1CA0">
            <w:pPr>
              <w:autoSpaceDE w:val="0"/>
              <w:autoSpaceDN w:val="0"/>
              <w:adjustRightInd w:val="0"/>
              <w:jc w:val="center"/>
              <w:rPr>
                <w:sz w:val="22"/>
                <w:szCs w:val="22"/>
              </w:rPr>
            </w:pPr>
          </w:p>
        </w:tc>
        <w:tc>
          <w:tcPr>
            <w:tcW w:w="739" w:type="pct"/>
            <w:gridSpan w:val="2"/>
            <w:tcBorders>
              <w:top w:val="single" w:sz="4" w:space="0" w:color="auto"/>
              <w:left w:val="single" w:sz="4" w:space="0" w:color="auto"/>
              <w:bottom w:val="single" w:sz="4" w:space="0" w:color="auto"/>
            </w:tcBorders>
          </w:tcPr>
          <w:p w:rsidR="008700F7" w:rsidRPr="007316DF" w:rsidRDefault="008700F7" w:rsidP="000B1CA0">
            <w:pPr>
              <w:autoSpaceDE w:val="0"/>
              <w:autoSpaceDN w:val="0"/>
              <w:adjustRightInd w:val="0"/>
            </w:pPr>
            <w:r>
              <w:t>бюджет города Когалыма</w:t>
            </w:r>
          </w:p>
        </w:tc>
        <w:tc>
          <w:tcPr>
            <w:tcW w:w="1156" w:type="pct"/>
            <w:tcBorders>
              <w:top w:val="single" w:sz="4" w:space="0" w:color="auto"/>
              <w:left w:val="single" w:sz="4" w:space="0" w:color="auto"/>
              <w:bottom w:val="single" w:sz="4" w:space="0" w:color="auto"/>
              <w:right w:val="single" w:sz="4" w:space="0" w:color="auto"/>
            </w:tcBorders>
            <w:vAlign w:val="center"/>
          </w:tcPr>
          <w:p w:rsidR="008700F7" w:rsidRPr="000B1CA0" w:rsidRDefault="005251DC" w:rsidP="000B1CA0">
            <w:pPr>
              <w:jc w:val="center"/>
              <w:rPr>
                <w:szCs w:val="22"/>
              </w:rPr>
            </w:pPr>
            <w:r w:rsidRPr="005251DC">
              <w:rPr>
                <w:szCs w:val="22"/>
              </w:rPr>
              <w:t>17 750,50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8700F7" w:rsidRPr="000B1CA0" w:rsidRDefault="005251DC" w:rsidP="000B1CA0">
            <w:pPr>
              <w:jc w:val="center"/>
              <w:rPr>
                <w:szCs w:val="22"/>
              </w:rPr>
            </w:pPr>
            <w:r w:rsidRPr="005251DC">
              <w:rPr>
                <w:szCs w:val="22"/>
              </w:rPr>
              <w:t>15 051,40</w:t>
            </w:r>
          </w:p>
        </w:tc>
        <w:tc>
          <w:tcPr>
            <w:tcW w:w="471"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5251DC" w:rsidP="000B1CA0">
            <w:pPr>
              <w:jc w:val="center"/>
              <w:rPr>
                <w:szCs w:val="22"/>
              </w:rPr>
            </w:pPr>
            <w:r w:rsidRPr="005251DC">
              <w:rPr>
                <w:szCs w:val="22"/>
              </w:rPr>
              <w:t>1 316,40</w:t>
            </w:r>
          </w:p>
        </w:tc>
        <w:tc>
          <w:tcPr>
            <w:tcW w:w="471"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460,90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460,90</w:t>
            </w:r>
          </w:p>
        </w:tc>
        <w:tc>
          <w:tcPr>
            <w:tcW w:w="472"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460,90</w:t>
            </w:r>
          </w:p>
        </w:tc>
      </w:tr>
      <w:tr w:rsidR="00AB47AC" w:rsidRPr="005251BC" w:rsidTr="00AB47AC">
        <w:trPr>
          <w:trHeight w:val="165"/>
        </w:trPr>
        <w:tc>
          <w:tcPr>
            <w:tcW w:w="749" w:type="pct"/>
            <w:vMerge/>
            <w:tcBorders>
              <w:left w:val="single" w:sz="4" w:space="0" w:color="auto"/>
              <w:bottom w:val="single" w:sz="4" w:space="0" w:color="auto"/>
              <w:right w:val="single" w:sz="4" w:space="0" w:color="auto"/>
            </w:tcBorders>
          </w:tcPr>
          <w:p w:rsidR="008700F7" w:rsidRPr="005251BC" w:rsidRDefault="008700F7" w:rsidP="000B1CA0">
            <w:pPr>
              <w:autoSpaceDE w:val="0"/>
              <w:autoSpaceDN w:val="0"/>
              <w:adjustRightInd w:val="0"/>
              <w:jc w:val="center"/>
              <w:rPr>
                <w:sz w:val="22"/>
                <w:szCs w:val="22"/>
              </w:rPr>
            </w:pPr>
          </w:p>
        </w:tc>
        <w:tc>
          <w:tcPr>
            <w:tcW w:w="739" w:type="pct"/>
            <w:gridSpan w:val="2"/>
            <w:tcBorders>
              <w:top w:val="single" w:sz="4" w:space="0" w:color="auto"/>
              <w:left w:val="single" w:sz="4" w:space="0" w:color="auto"/>
              <w:bottom w:val="single" w:sz="4" w:space="0" w:color="auto"/>
            </w:tcBorders>
          </w:tcPr>
          <w:p w:rsidR="008700F7" w:rsidRPr="007316DF" w:rsidRDefault="008700F7" w:rsidP="000B1CA0">
            <w:pPr>
              <w:autoSpaceDE w:val="0"/>
              <w:autoSpaceDN w:val="0"/>
              <w:adjustRightInd w:val="0"/>
            </w:pPr>
            <w:r w:rsidRPr="007316DF">
              <w:t>иные источники финансирования</w:t>
            </w:r>
          </w:p>
        </w:tc>
        <w:tc>
          <w:tcPr>
            <w:tcW w:w="1156" w:type="pct"/>
            <w:tcBorders>
              <w:top w:val="single" w:sz="4" w:space="0" w:color="auto"/>
              <w:left w:val="single" w:sz="4" w:space="0" w:color="auto"/>
              <w:bottom w:val="single" w:sz="4" w:space="0" w:color="auto"/>
              <w:right w:val="single" w:sz="4" w:space="0" w:color="auto"/>
            </w:tcBorders>
            <w:vAlign w:val="center"/>
          </w:tcPr>
          <w:p w:rsidR="008700F7" w:rsidRPr="000B1CA0" w:rsidRDefault="005251DC" w:rsidP="000B1CA0">
            <w:pPr>
              <w:jc w:val="center"/>
              <w:rPr>
                <w:szCs w:val="22"/>
              </w:rPr>
            </w:pPr>
            <w:r w:rsidRPr="005251DC">
              <w:rPr>
                <w:szCs w:val="22"/>
              </w:rPr>
              <w:t>210 682,80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8700F7" w:rsidRPr="000B1CA0" w:rsidRDefault="005251DC" w:rsidP="000B1CA0">
            <w:pPr>
              <w:jc w:val="center"/>
              <w:rPr>
                <w:szCs w:val="22"/>
              </w:rPr>
            </w:pPr>
            <w:r w:rsidRPr="005251DC">
              <w:rPr>
                <w:szCs w:val="22"/>
              </w:rPr>
              <w:t>210 682,80</w:t>
            </w:r>
          </w:p>
        </w:tc>
        <w:tc>
          <w:tcPr>
            <w:tcW w:w="471"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0,00</w:t>
            </w:r>
          </w:p>
        </w:tc>
        <w:tc>
          <w:tcPr>
            <w:tcW w:w="471"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0,00</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0,00</w:t>
            </w:r>
          </w:p>
        </w:tc>
        <w:tc>
          <w:tcPr>
            <w:tcW w:w="472" w:type="pct"/>
            <w:gridSpan w:val="3"/>
            <w:tcBorders>
              <w:top w:val="single" w:sz="4" w:space="0" w:color="auto"/>
              <w:left w:val="single" w:sz="4" w:space="0" w:color="auto"/>
              <w:bottom w:val="single" w:sz="4" w:space="0" w:color="auto"/>
              <w:right w:val="single" w:sz="4" w:space="0" w:color="auto"/>
            </w:tcBorders>
            <w:vAlign w:val="center"/>
          </w:tcPr>
          <w:p w:rsidR="008700F7" w:rsidRPr="000B1CA0" w:rsidRDefault="008700F7" w:rsidP="000B1CA0">
            <w:pPr>
              <w:jc w:val="center"/>
              <w:rPr>
                <w:szCs w:val="22"/>
              </w:rPr>
            </w:pPr>
            <w:r w:rsidRPr="000B1CA0">
              <w:rPr>
                <w:szCs w:val="22"/>
              </w:rPr>
              <w:t>0,00</w:t>
            </w:r>
          </w:p>
        </w:tc>
      </w:tr>
      <w:tr w:rsidR="005251DC" w:rsidRPr="005251BC" w:rsidTr="005251DC">
        <w:trPr>
          <w:gridAfter w:val="1"/>
          <w:wAfter w:w="3" w:type="pct"/>
          <w:trHeight w:val="517"/>
        </w:trPr>
        <w:tc>
          <w:tcPr>
            <w:tcW w:w="749" w:type="pct"/>
            <w:vMerge w:val="restart"/>
            <w:tcBorders>
              <w:top w:val="single" w:sz="4" w:space="0" w:color="auto"/>
              <w:left w:val="single" w:sz="4" w:space="0" w:color="auto"/>
              <w:right w:val="single" w:sz="4" w:space="0" w:color="auto"/>
            </w:tcBorders>
          </w:tcPr>
          <w:p w:rsidR="008700F7" w:rsidRPr="00F30BBD" w:rsidRDefault="005251DC" w:rsidP="000B1CA0">
            <w:r w:rsidRPr="00F30BBD">
              <w:t>Объем налоговых расходов города Когалыма</w:t>
            </w:r>
          </w:p>
        </w:tc>
        <w:tc>
          <w:tcPr>
            <w:tcW w:w="739" w:type="pct"/>
            <w:gridSpan w:val="2"/>
            <w:tcBorders>
              <w:top w:val="single" w:sz="4" w:space="0" w:color="auto"/>
              <w:left w:val="single" w:sz="4" w:space="0" w:color="auto"/>
              <w:bottom w:val="single" w:sz="4" w:space="0" w:color="auto"/>
              <w:right w:val="single" w:sz="4" w:space="0" w:color="auto"/>
            </w:tcBorders>
          </w:tcPr>
          <w:p w:rsidR="008700F7" w:rsidRPr="00F30BBD" w:rsidRDefault="008700F7" w:rsidP="000B1CA0"/>
        </w:tc>
        <w:tc>
          <w:tcPr>
            <w:tcW w:w="3510" w:type="pct"/>
            <w:gridSpan w:val="13"/>
            <w:tcBorders>
              <w:top w:val="single" w:sz="4" w:space="0" w:color="auto"/>
              <w:bottom w:val="single" w:sz="4" w:space="0" w:color="auto"/>
              <w:right w:val="single" w:sz="4" w:space="0" w:color="auto"/>
            </w:tcBorders>
            <w:shd w:val="clear" w:color="auto" w:fill="auto"/>
            <w:vAlign w:val="center"/>
          </w:tcPr>
          <w:p w:rsidR="005251DC" w:rsidRPr="005251BC" w:rsidRDefault="005251DC" w:rsidP="005251DC">
            <w:pPr>
              <w:spacing w:after="200" w:line="276" w:lineRule="auto"/>
              <w:jc w:val="center"/>
            </w:pPr>
            <w:r w:rsidRPr="00AB47AC">
              <w:t>Расходы по годам (тыс. рублей)</w:t>
            </w:r>
          </w:p>
        </w:tc>
      </w:tr>
      <w:tr w:rsidR="00AB47AC" w:rsidRPr="005251BC" w:rsidTr="005251DC">
        <w:trPr>
          <w:trHeight w:val="517"/>
        </w:trPr>
        <w:tc>
          <w:tcPr>
            <w:tcW w:w="749" w:type="pct"/>
            <w:vMerge/>
            <w:tcBorders>
              <w:left w:val="single" w:sz="4" w:space="0" w:color="auto"/>
              <w:bottom w:val="single" w:sz="4" w:space="0" w:color="auto"/>
              <w:right w:val="single" w:sz="4" w:space="0" w:color="auto"/>
            </w:tcBorders>
          </w:tcPr>
          <w:p w:rsidR="008700F7" w:rsidRPr="005251BC" w:rsidRDefault="008700F7" w:rsidP="000B1CA0">
            <w:pPr>
              <w:autoSpaceDE w:val="0"/>
              <w:autoSpaceDN w:val="0"/>
              <w:adjustRightInd w:val="0"/>
              <w:jc w:val="center"/>
              <w:rPr>
                <w:sz w:val="22"/>
                <w:szCs w:val="22"/>
              </w:rPr>
            </w:pPr>
          </w:p>
        </w:tc>
        <w:tc>
          <w:tcPr>
            <w:tcW w:w="739" w:type="pct"/>
            <w:gridSpan w:val="2"/>
            <w:tcBorders>
              <w:top w:val="single" w:sz="4" w:space="0" w:color="auto"/>
              <w:left w:val="single" w:sz="4" w:space="0" w:color="auto"/>
              <w:bottom w:val="single" w:sz="4" w:space="0" w:color="auto"/>
            </w:tcBorders>
          </w:tcPr>
          <w:p w:rsidR="008700F7" w:rsidRPr="004A18F9" w:rsidRDefault="008700F7" w:rsidP="000B1CA0">
            <w:pPr>
              <w:rPr>
                <w:szCs w:val="22"/>
              </w:rPr>
            </w:pPr>
          </w:p>
        </w:tc>
        <w:tc>
          <w:tcPr>
            <w:tcW w:w="1156" w:type="pct"/>
            <w:tcBorders>
              <w:top w:val="single" w:sz="4" w:space="0" w:color="auto"/>
              <w:left w:val="single" w:sz="4" w:space="0" w:color="auto"/>
              <w:bottom w:val="single" w:sz="4" w:space="0" w:color="auto"/>
              <w:right w:val="single" w:sz="4" w:space="0" w:color="auto"/>
            </w:tcBorders>
            <w:vAlign w:val="center"/>
          </w:tcPr>
          <w:p w:rsidR="008700F7" w:rsidRPr="004A18F9" w:rsidRDefault="008700F7" w:rsidP="00EF4BC5">
            <w:pPr>
              <w:jc w:val="center"/>
              <w:rPr>
                <w:szCs w:val="22"/>
              </w:rPr>
            </w:pPr>
            <w:r w:rsidRPr="00F30BBD">
              <w:t>Всего</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8700F7" w:rsidRPr="004A18F9" w:rsidRDefault="008700F7" w:rsidP="00EF4BC5">
            <w:pPr>
              <w:jc w:val="center"/>
              <w:rPr>
                <w:szCs w:val="22"/>
              </w:rPr>
            </w:pPr>
            <w:r w:rsidRPr="00F30BBD">
              <w:t>2024</w:t>
            </w:r>
          </w:p>
        </w:tc>
        <w:tc>
          <w:tcPr>
            <w:tcW w:w="471" w:type="pct"/>
            <w:gridSpan w:val="3"/>
            <w:tcBorders>
              <w:top w:val="single" w:sz="4" w:space="0" w:color="auto"/>
              <w:left w:val="single" w:sz="4" w:space="0" w:color="auto"/>
              <w:bottom w:val="single" w:sz="4" w:space="0" w:color="auto"/>
              <w:right w:val="single" w:sz="4" w:space="0" w:color="auto"/>
            </w:tcBorders>
            <w:vAlign w:val="center"/>
          </w:tcPr>
          <w:p w:rsidR="008700F7" w:rsidRPr="004A18F9" w:rsidRDefault="008700F7" w:rsidP="00EF4BC5">
            <w:pPr>
              <w:jc w:val="center"/>
              <w:rPr>
                <w:szCs w:val="22"/>
              </w:rPr>
            </w:pPr>
            <w:r w:rsidRPr="00F30BBD">
              <w:t>2025</w:t>
            </w:r>
          </w:p>
        </w:tc>
        <w:tc>
          <w:tcPr>
            <w:tcW w:w="471" w:type="pct"/>
            <w:gridSpan w:val="3"/>
            <w:tcBorders>
              <w:top w:val="single" w:sz="4" w:space="0" w:color="auto"/>
              <w:left w:val="single" w:sz="4" w:space="0" w:color="auto"/>
              <w:bottom w:val="single" w:sz="4" w:space="0" w:color="auto"/>
              <w:right w:val="single" w:sz="4" w:space="0" w:color="auto"/>
            </w:tcBorders>
            <w:vAlign w:val="center"/>
          </w:tcPr>
          <w:p w:rsidR="008700F7" w:rsidRPr="004A18F9" w:rsidRDefault="008700F7" w:rsidP="00EF4BC5">
            <w:pPr>
              <w:jc w:val="center"/>
              <w:rPr>
                <w:szCs w:val="22"/>
              </w:rPr>
            </w:pPr>
            <w:r w:rsidRPr="00F30BBD">
              <w:t>2026</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8700F7" w:rsidRPr="004A18F9" w:rsidRDefault="008700F7" w:rsidP="00EF4BC5">
            <w:pPr>
              <w:jc w:val="center"/>
              <w:rPr>
                <w:szCs w:val="22"/>
              </w:rPr>
            </w:pPr>
            <w:r w:rsidRPr="00F30BBD">
              <w:t>2027</w:t>
            </w:r>
          </w:p>
        </w:tc>
        <w:tc>
          <w:tcPr>
            <w:tcW w:w="472" w:type="pct"/>
            <w:gridSpan w:val="3"/>
            <w:tcBorders>
              <w:top w:val="single" w:sz="4" w:space="0" w:color="auto"/>
              <w:left w:val="single" w:sz="4" w:space="0" w:color="auto"/>
              <w:bottom w:val="single" w:sz="4" w:space="0" w:color="auto"/>
              <w:right w:val="single" w:sz="4" w:space="0" w:color="auto"/>
            </w:tcBorders>
            <w:vAlign w:val="center"/>
          </w:tcPr>
          <w:p w:rsidR="008700F7" w:rsidRPr="004A18F9" w:rsidRDefault="008700F7" w:rsidP="00EF4BC5">
            <w:pPr>
              <w:jc w:val="center"/>
              <w:rPr>
                <w:szCs w:val="22"/>
              </w:rPr>
            </w:pPr>
            <w:r w:rsidRPr="00F30BBD">
              <w:t>2028</w:t>
            </w:r>
          </w:p>
        </w:tc>
      </w:tr>
      <w:tr w:rsidR="00AB47AC" w:rsidRPr="005251BC" w:rsidTr="00AB47AC">
        <w:trPr>
          <w:trHeight w:val="96"/>
        </w:trPr>
        <w:tc>
          <w:tcPr>
            <w:tcW w:w="749" w:type="pct"/>
            <w:tcBorders>
              <w:top w:val="single" w:sz="4" w:space="0" w:color="auto"/>
              <w:left w:val="single" w:sz="4" w:space="0" w:color="auto"/>
              <w:bottom w:val="single" w:sz="4" w:space="0" w:color="auto"/>
              <w:right w:val="single" w:sz="4" w:space="0" w:color="auto"/>
            </w:tcBorders>
          </w:tcPr>
          <w:p w:rsidR="008700F7" w:rsidRPr="00F30BBD" w:rsidRDefault="008700F7" w:rsidP="000B1CA0"/>
        </w:tc>
        <w:tc>
          <w:tcPr>
            <w:tcW w:w="739" w:type="pct"/>
            <w:gridSpan w:val="2"/>
            <w:tcBorders>
              <w:top w:val="single" w:sz="4" w:space="0" w:color="auto"/>
              <w:left w:val="single" w:sz="4" w:space="0" w:color="auto"/>
              <w:bottom w:val="single" w:sz="4" w:space="0" w:color="auto"/>
            </w:tcBorders>
          </w:tcPr>
          <w:p w:rsidR="008700F7" w:rsidRPr="00F30BBD" w:rsidRDefault="008700F7" w:rsidP="000B1CA0"/>
        </w:tc>
        <w:tc>
          <w:tcPr>
            <w:tcW w:w="1156" w:type="pct"/>
            <w:tcBorders>
              <w:top w:val="single" w:sz="4" w:space="0" w:color="auto"/>
              <w:left w:val="single" w:sz="4" w:space="0" w:color="auto"/>
              <w:bottom w:val="single" w:sz="4" w:space="0" w:color="auto"/>
              <w:right w:val="single" w:sz="4" w:space="0" w:color="auto"/>
            </w:tcBorders>
          </w:tcPr>
          <w:p w:rsidR="008700F7" w:rsidRPr="00F30BBD" w:rsidRDefault="008700F7" w:rsidP="000B1CA0">
            <w:pPr>
              <w:jc w:val="center"/>
            </w:pPr>
            <w:r w:rsidRPr="00F30BBD">
              <w:t>-</w:t>
            </w:r>
          </w:p>
        </w:tc>
        <w:tc>
          <w:tcPr>
            <w:tcW w:w="471" w:type="pct"/>
            <w:gridSpan w:val="2"/>
            <w:tcBorders>
              <w:top w:val="single" w:sz="4" w:space="0" w:color="auto"/>
              <w:left w:val="single" w:sz="4" w:space="0" w:color="auto"/>
              <w:bottom w:val="single" w:sz="4" w:space="0" w:color="auto"/>
              <w:right w:val="single" w:sz="4" w:space="0" w:color="auto"/>
            </w:tcBorders>
          </w:tcPr>
          <w:p w:rsidR="008700F7" w:rsidRPr="00F30BBD" w:rsidRDefault="008700F7" w:rsidP="000B1CA0">
            <w:pPr>
              <w:jc w:val="center"/>
            </w:pPr>
            <w:r w:rsidRPr="00F30BBD">
              <w:t>-</w:t>
            </w:r>
          </w:p>
        </w:tc>
        <w:tc>
          <w:tcPr>
            <w:tcW w:w="471" w:type="pct"/>
            <w:gridSpan w:val="3"/>
            <w:tcBorders>
              <w:top w:val="single" w:sz="4" w:space="0" w:color="auto"/>
              <w:left w:val="single" w:sz="4" w:space="0" w:color="auto"/>
              <w:bottom w:val="single" w:sz="4" w:space="0" w:color="auto"/>
              <w:right w:val="single" w:sz="4" w:space="0" w:color="auto"/>
            </w:tcBorders>
          </w:tcPr>
          <w:p w:rsidR="008700F7" w:rsidRPr="00F30BBD" w:rsidRDefault="008700F7" w:rsidP="000B1CA0">
            <w:pPr>
              <w:jc w:val="center"/>
            </w:pPr>
            <w:r w:rsidRPr="00F30BBD">
              <w:t>-</w:t>
            </w:r>
          </w:p>
        </w:tc>
        <w:tc>
          <w:tcPr>
            <w:tcW w:w="471" w:type="pct"/>
            <w:gridSpan w:val="3"/>
            <w:tcBorders>
              <w:top w:val="single" w:sz="4" w:space="0" w:color="auto"/>
              <w:left w:val="single" w:sz="4" w:space="0" w:color="auto"/>
              <w:bottom w:val="single" w:sz="4" w:space="0" w:color="auto"/>
              <w:right w:val="single" w:sz="4" w:space="0" w:color="auto"/>
            </w:tcBorders>
          </w:tcPr>
          <w:p w:rsidR="008700F7" w:rsidRPr="00F30BBD" w:rsidRDefault="008700F7" w:rsidP="000B1CA0">
            <w:pPr>
              <w:jc w:val="center"/>
            </w:pPr>
            <w:r w:rsidRPr="00F30BBD">
              <w:t>-</w:t>
            </w:r>
          </w:p>
        </w:tc>
        <w:tc>
          <w:tcPr>
            <w:tcW w:w="471" w:type="pct"/>
            <w:gridSpan w:val="2"/>
            <w:tcBorders>
              <w:top w:val="single" w:sz="4" w:space="0" w:color="auto"/>
              <w:left w:val="single" w:sz="4" w:space="0" w:color="auto"/>
              <w:bottom w:val="single" w:sz="4" w:space="0" w:color="auto"/>
              <w:right w:val="single" w:sz="4" w:space="0" w:color="auto"/>
            </w:tcBorders>
          </w:tcPr>
          <w:p w:rsidR="008700F7" w:rsidRPr="00F30BBD" w:rsidRDefault="008700F7" w:rsidP="000B1CA0">
            <w:pPr>
              <w:jc w:val="center"/>
            </w:pPr>
            <w:r w:rsidRPr="00F30BBD">
              <w:t>-</w:t>
            </w:r>
          </w:p>
        </w:tc>
        <w:tc>
          <w:tcPr>
            <w:tcW w:w="472" w:type="pct"/>
            <w:gridSpan w:val="3"/>
            <w:tcBorders>
              <w:top w:val="single" w:sz="4" w:space="0" w:color="auto"/>
              <w:left w:val="single" w:sz="4" w:space="0" w:color="auto"/>
              <w:bottom w:val="single" w:sz="4" w:space="0" w:color="auto"/>
              <w:right w:val="single" w:sz="4" w:space="0" w:color="auto"/>
            </w:tcBorders>
          </w:tcPr>
          <w:p w:rsidR="008700F7" w:rsidRDefault="008700F7" w:rsidP="000B1CA0">
            <w:pPr>
              <w:jc w:val="center"/>
            </w:pPr>
            <w:r w:rsidRPr="00F30BBD">
              <w:t>-</w:t>
            </w:r>
          </w:p>
        </w:tc>
      </w:tr>
    </w:tbl>
    <w:p w:rsidR="005251BC" w:rsidRDefault="005251BC" w:rsidP="00E5572B">
      <w:pPr>
        <w:autoSpaceDE w:val="0"/>
        <w:autoSpaceDN w:val="0"/>
        <w:adjustRightInd w:val="0"/>
        <w:jc w:val="center"/>
        <w:rPr>
          <w:sz w:val="22"/>
          <w:szCs w:val="22"/>
        </w:rPr>
        <w:sectPr w:rsidR="005251BC" w:rsidSect="00AB47AC">
          <w:pgSz w:w="16838" w:h="11906" w:orient="landscape"/>
          <w:pgMar w:top="567" w:right="567" w:bottom="1276" w:left="567" w:header="709" w:footer="709" w:gutter="0"/>
          <w:cols w:space="708"/>
          <w:titlePg/>
          <w:docGrid w:linePitch="360"/>
        </w:sectPr>
      </w:pPr>
    </w:p>
    <w:p w:rsidR="00EF4BC5" w:rsidRPr="00FB4D3F" w:rsidRDefault="00EF4BC5" w:rsidP="00EF4BC5">
      <w:pPr>
        <w:shd w:val="clear" w:color="auto" w:fill="FFFFFF"/>
        <w:jc w:val="right"/>
        <w:outlineLvl w:val="2"/>
        <w:rPr>
          <w:rFonts w:eastAsia="Calibri"/>
          <w:sz w:val="26"/>
          <w:szCs w:val="26"/>
          <w:lang w:eastAsia="en-US"/>
        </w:rPr>
      </w:pPr>
      <w:r w:rsidRPr="00FB4D3F">
        <w:rPr>
          <w:rFonts w:eastAsia="Calibri"/>
          <w:sz w:val="26"/>
          <w:szCs w:val="26"/>
          <w:lang w:eastAsia="en-US"/>
        </w:rPr>
        <w:lastRenderedPageBreak/>
        <w:t>Таблица 1</w:t>
      </w:r>
    </w:p>
    <w:p w:rsidR="00EF4BC5" w:rsidRPr="00A55DC0" w:rsidRDefault="00EF4BC5" w:rsidP="00EF4BC5">
      <w:pPr>
        <w:jc w:val="center"/>
        <w:rPr>
          <w:sz w:val="14"/>
          <w:szCs w:val="14"/>
        </w:rPr>
      </w:pPr>
    </w:p>
    <w:p w:rsidR="00EF4BC5" w:rsidRPr="00C51850" w:rsidRDefault="00EF4BC5" w:rsidP="00EF4BC5">
      <w:pPr>
        <w:jc w:val="center"/>
        <w:rPr>
          <w:sz w:val="26"/>
          <w:szCs w:val="26"/>
        </w:rPr>
      </w:pPr>
      <w:r w:rsidRPr="00C51850">
        <w:rPr>
          <w:sz w:val="26"/>
          <w:szCs w:val="26"/>
        </w:rPr>
        <w:t>Распределение финансовых ресурсов муниципальной программы</w:t>
      </w:r>
      <w:r>
        <w:rPr>
          <w:sz w:val="26"/>
          <w:szCs w:val="26"/>
        </w:rPr>
        <w:t xml:space="preserve"> (по годам)</w:t>
      </w:r>
    </w:p>
    <w:p w:rsidR="001204AA" w:rsidRPr="00A55DC0" w:rsidRDefault="001204AA" w:rsidP="00EF4BC5">
      <w:pPr>
        <w:jc w:val="center"/>
        <w:rPr>
          <w:sz w:val="26"/>
          <w:szCs w:val="26"/>
        </w:rPr>
      </w:pPr>
    </w:p>
    <w:tbl>
      <w:tblPr>
        <w:tblStyle w:val="a6"/>
        <w:tblW w:w="0" w:type="auto"/>
        <w:tblLook w:val="04A0" w:firstRow="1" w:lastRow="0" w:firstColumn="1" w:lastColumn="0" w:noHBand="0" w:noVBand="1"/>
      </w:tblPr>
      <w:tblGrid>
        <w:gridCol w:w="1508"/>
        <w:gridCol w:w="2644"/>
        <w:gridCol w:w="2925"/>
        <w:gridCol w:w="2256"/>
        <w:gridCol w:w="1178"/>
        <w:gridCol w:w="1221"/>
        <w:gridCol w:w="948"/>
        <w:gridCol w:w="992"/>
        <w:gridCol w:w="988"/>
        <w:gridCol w:w="986"/>
        <w:gridCol w:w="10"/>
      </w:tblGrid>
      <w:tr w:rsidR="001204AA" w:rsidRPr="001204AA" w:rsidTr="00DB0FB3">
        <w:trPr>
          <w:trHeight w:val="585"/>
        </w:trPr>
        <w:tc>
          <w:tcPr>
            <w:tcW w:w="1508" w:type="dxa"/>
            <w:vMerge w:val="restart"/>
            <w:hideMark/>
          </w:tcPr>
          <w:p w:rsidR="001204AA" w:rsidRPr="001204AA" w:rsidRDefault="001204AA" w:rsidP="001204AA">
            <w:pPr>
              <w:rPr>
                <w:sz w:val="22"/>
                <w:szCs w:val="22"/>
              </w:rPr>
            </w:pPr>
            <w:r w:rsidRPr="001204AA">
              <w:rPr>
                <w:sz w:val="22"/>
                <w:szCs w:val="22"/>
              </w:rPr>
              <w:t>Номер структурного элемента (основного мероприятия)</w:t>
            </w:r>
          </w:p>
        </w:tc>
        <w:tc>
          <w:tcPr>
            <w:tcW w:w="2644" w:type="dxa"/>
            <w:vMerge w:val="restart"/>
            <w:hideMark/>
          </w:tcPr>
          <w:p w:rsidR="001204AA" w:rsidRPr="001204AA" w:rsidRDefault="001204AA" w:rsidP="001204AA">
            <w:pPr>
              <w:rPr>
                <w:sz w:val="22"/>
                <w:szCs w:val="22"/>
              </w:rPr>
            </w:pPr>
            <w:r w:rsidRPr="001204AA">
              <w:rPr>
                <w:sz w:val="22"/>
                <w:szCs w:val="22"/>
              </w:rPr>
              <w:t>Структурный элемент (основное мероприятие) муниципальной программы)</w:t>
            </w:r>
          </w:p>
        </w:tc>
        <w:tc>
          <w:tcPr>
            <w:tcW w:w="2925" w:type="dxa"/>
            <w:vMerge w:val="restart"/>
            <w:hideMark/>
          </w:tcPr>
          <w:p w:rsidR="001204AA" w:rsidRPr="001204AA" w:rsidRDefault="001204AA" w:rsidP="001204AA">
            <w:pPr>
              <w:rPr>
                <w:sz w:val="22"/>
                <w:szCs w:val="22"/>
              </w:rPr>
            </w:pPr>
            <w:r w:rsidRPr="001204AA">
              <w:rPr>
                <w:sz w:val="22"/>
                <w:szCs w:val="22"/>
              </w:rPr>
              <w:t>Ответственный исполнитель/соисполнитель, учреждение, организация</w:t>
            </w:r>
          </w:p>
        </w:tc>
        <w:tc>
          <w:tcPr>
            <w:tcW w:w="2256" w:type="dxa"/>
            <w:vMerge w:val="restart"/>
            <w:hideMark/>
          </w:tcPr>
          <w:p w:rsidR="001204AA" w:rsidRPr="001204AA" w:rsidRDefault="001204AA" w:rsidP="001204AA">
            <w:pPr>
              <w:rPr>
                <w:sz w:val="22"/>
                <w:szCs w:val="22"/>
              </w:rPr>
            </w:pPr>
            <w:r w:rsidRPr="001204AA">
              <w:rPr>
                <w:sz w:val="22"/>
                <w:szCs w:val="22"/>
              </w:rPr>
              <w:t>Источники финансирования</w:t>
            </w:r>
          </w:p>
        </w:tc>
        <w:tc>
          <w:tcPr>
            <w:tcW w:w="6323" w:type="dxa"/>
            <w:gridSpan w:val="7"/>
            <w:hideMark/>
          </w:tcPr>
          <w:p w:rsidR="001204AA" w:rsidRPr="001204AA" w:rsidRDefault="001204AA" w:rsidP="001204AA">
            <w:pPr>
              <w:rPr>
                <w:sz w:val="22"/>
                <w:szCs w:val="22"/>
              </w:rPr>
            </w:pPr>
            <w:r w:rsidRPr="001204AA">
              <w:rPr>
                <w:sz w:val="22"/>
                <w:szCs w:val="22"/>
              </w:rPr>
              <w:t>Финансовые затраты на реализацию (тыс. рублей)</w:t>
            </w:r>
          </w:p>
        </w:tc>
      </w:tr>
      <w:tr w:rsidR="001204AA" w:rsidRPr="001204AA" w:rsidTr="00DB0FB3">
        <w:trPr>
          <w:trHeight w:val="375"/>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vMerge/>
            <w:hideMark/>
          </w:tcPr>
          <w:p w:rsidR="001204AA" w:rsidRPr="001204AA" w:rsidRDefault="001204AA">
            <w:pPr>
              <w:rPr>
                <w:sz w:val="22"/>
                <w:szCs w:val="22"/>
              </w:rPr>
            </w:pPr>
          </w:p>
        </w:tc>
        <w:tc>
          <w:tcPr>
            <w:tcW w:w="1178" w:type="dxa"/>
            <w:vMerge w:val="restart"/>
            <w:hideMark/>
          </w:tcPr>
          <w:p w:rsidR="001204AA" w:rsidRPr="001204AA" w:rsidRDefault="001204AA" w:rsidP="001204AA">
            <w:pPr>
              <w:rPr>
                <w:sz w:val="22"/>
                <w:szCs w:val="22"/>
              </w:rPr>
            </w:pPr>
            <w:r w:rsidRPr="001204AA">
              <w:rPr>
                <w:sz w:val="22"/>
                <w:szCs w:val="22"/>
              </w:rPr>
              <w:t>всего</w:t>
            </w:r>
          </w:p>
        </w:tc>
        <w:tc>
          <w:tcPr>
            <w:tcW w:w="5145" w:type="dxa"/>
            <w:gridSpan w:val="6"/>
            <w:hideMark/>
          </w:tcPr>
          <w:p w:rsidR="001204AA" w:rsidRPr="001204AA" w:rsidRDefault="001204AA" w:rsidP="001204AA">
            <w:pPr>
              <w:rPr>
                <w:sz w:val="22"/>
                <w:szCs w:val="22"/>
              </w:rPr>
            </w:pPr>
            <w:r w:rsidRPr="001204AA">
              <w:rPr>
                <w:sz w:val="22"/>
                <w:szCs w:val="22"/>
              </w:rPr>
              <w:t>в том числе по годам</w:t>
            </w:r>
          </w:p>
        </w:tc>
      </w:tr>
      <w:tr w:rsidR="001204AA" w:rsidRPr="001204AA" w:rsidTr="00DB0FB3">
        <w:trPr>
          <w:gridAfter w:val="1"/>
          <w:wAfter w:w="10" w:type="dxa"/>
          <w:trHeight w:val="1170"/>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vMerge/>
            <w:hideMark/>
          </w:tcPr>
          <w:p w:rsidR="001204AA" w:rsidRPr="001204AA" w:rsidRDefault="001204AA">
            <w:pPr>
              <w:rPr>
                <w:sz w:val="22"/>
                <w:szCs w:val="22"/>
              </w:rPr>
            </w:pPr>
          </w:p>
        </w:tc>
        <w:tc>
          <w:tcPr>
            <w:tcW w:w="1178" w:type="dxa"/>
            <w:vMerge/>
            <w:hideMark/>
          </w:tcPr>
          <w:p w:rsidR="001204AA" w:rsidRPr="001204AA" w:rsidRDefault="001204AA">
            <w:pPr>
              <w:rPr>
                <w:sz w:val="22"/>
                <w:szCs w:val="22"/>
              </w:rPr>
            </w:pPr>
          </w:p>
        </w:tc>
        <w:tc>
          <w:tcPr>
            <w:tcW w:w="1221" w:type="dxa"/>
            <w:hideMark/>
          </w:tcPr>
          <w:p w:rsidR="001204AA" w:rsidRPr="001204AA" w:rsidRDefault="001204AA" w:rsidP="001204AA">
            <w:pPr>
              <w:rPr>
                <w:sz w:val="22"/>
                <w:szCs w:val="22"/>
              </w:rPr>
            </w:pPr>
            <w:r w:rsidRPr="001204AA">
              <w:rPr>
                <w:sz w:val="22"/>
                <w:szCs w:val="22"/>
              </w:rPr>
              <w:t xml:space="preserve"> 2024 год</w:t>
            </w:r>
          </w:p>
        </w:tc>
        <w:tc>
          <w:tcPr>
            <w:tcW w:w="948" w:type="dxa"/>
            <w:hideMark/>
          </w:tcPr>
          <w:p w:rsidR="001204AA" w:rsidRPr="001204AA" w:rsidRDefault="001204AA" w:rsidP="001204AA">
            <w:pPr>
              <w:rPr>
                <w:sz w:val="22"/>
                <w:szCs w:val="22"/>
              </w:rPr>
            </w:pPr>
            <w:r w:rsidRPr="001204AA">
              <w:rPr>
                <w:sz w:val="22"/>
                <w:szCs w:val="22"/>
              </w:rPr>
              <w:t xml:space="preserve"> 2025 год</w:t>
            </w:r>
          </w:p>
        </w:tc>
        <w:tc>
          <w:tcPr>
            <w:tcW w:w="992" w:type="dxa"/>
            <w:hideMark/>
          </w:tcPr>
          <w:p w:rsidR="001204AA" w:rsidRPr="001204AA" w:rsidRDefault="001204AA" w:rsidP="001204AA">
            <w:pPr>
              <w:rPr>
                <w:sz w:val="22"/>
                <w:szCs w:val="22"/>
              </w:rPr>
            </w:pPr>
            <w:r w:rsidRPr="001204AA">
              <w:rPr>
                <w:sz w:val="22"/>
                <w:szCs w:val="22"/>
              </w:rPr>
              <w:t xml:space="preserve"> 2026 год</w:t>
            </w:r>
          </w:p>
        </w:tc>
        <w:tc>
          <w:tcPr>
            <w:tcW w:w="988" w:type="dxa"/>
            <w:hideMark/>
          </w:tcPr>
          <w:p w:rsidR="001204AA" w:rsidRPr="001204AA" w:rsidRDefault="001204AA" w:rsidP="001204AA">
            <w:pPr>
              <w:rPr>
                <w:sz w:val="22"/>
                <w:szCs w:val="22"/>
              </w:rPr>
            </w:pPr>
            <w:r w:rsidRPr="001204AA">
              <w:rPr>
                <w:sz w:val="22"/>
                <w:szCs w:val="22"/>
              </w:rPr>
              <w:t>2027 год</w:t>
            </w:r>
          </w:p>
        </w:tc>
        <w:tc>
          <w:tcPr>
            <w:tcW w:w="986" w:type="dxa"/>
            <w:hideMark/>
          </w:tcPr>
          <w:p w:rsidR="001204AA" w:rsidRPr="001204AA" w:rsidRDefault="001204AA" w:rsidP="001204AA">
            <w:pPr>
              <w:rPr>
                <w:sz w:val="22"/>
                <w:szCs w:val="22"/>
              </w:rPr>
            </w:pPr>
            <w:r w:rsidRPr="001204AA">
              <w:rPr>
                <w:sz w:val="22"/>
                <w:szCs w:val="22"/>
              </w:rPr>
              <w:t xml:space="preserve"> 2028 год</w:t>
            </w:r>
          </w:p>
        </w:tc>
      </w:tr>
      <w:tr w:rsidR="001204AA" w:rsidRPr="001204AA" w:rsidTr="00DB0FB3">
        <w:trPr>
          <w:gridAfter w:val="1"/>
          <w:wAfter w:w="10" w:type="dxa"/>
          <w:trHeight w:val="330"/>
        </w:trPr>
        <w:tc>
          <w:tcPr>
            <w:tcW w:w="1508" w:type="dxa"/>
            <w:noWrap/>
            <w:hideMark/>
          </w:tcPr>
          <w:p w:rsidR="001204AA" w:rsidRPr="001204AA" w:rsidRDefault="001204AA" w:rsidP="001204AA">
            <w:pPr>
              <w:rPr>
                <w:sz w:val="22"/>
                <w:szCs w:val="22"/>
              </w:rPr>
            </w:pPr>
            <w:r w:rsidRPr="001204AA">
              <w:rPr>
                <w:sz w:val="22"/>
                <w:szCs w:val="22"/>
              </w:rPr>
              <w:t>1</w:t>
            </w:r>
          </w:p>
        </w:tc>
        <w:tc>
          <w:tcPr>
            <w:tcW w:w="2644" w:type="dxa"/>
            <w:noWrap/>
            <w:hideMark/>
          </w:tcPr>
          <w:p w:rsidR="001204AA" w:rsidRPr="001204AA" w:rsidRDefault="001204AA" w:rsidP="001204AA">
            <w:pPr>
              <w:rPr>
                <w:sz w:val="22"/>
                <w:szCs w:val="22"/>
              </w:rPr>
            </w:pPr>
            <w:r w:rsidRPr="001204AA">
              <w:rPr>
                <w:sz w:val="22"/>
                <w:szCs w:val="22"/>
              </w:rPr>
              <w:t>2</w:t>
            </w:r>
          </w:p>
        </w:tc>
        <w:tc>
          <w:tcPr>
            <w:tcW w:w="2925" w:type="dxa"/>
            <w:noWrap/>
            <w:hideMark/>
          </w:tcPr>
          <w:p w:rsidR="001204AA" w:rsidRPr="001204AA" w:rsidRDefault="001204AA" w:rsidP="001204AA">
            <w:pPr>
              <w:rPr>
                <w:sz w:val="22"/>
                <w:szCs w:val="22"/>
              </w:rPr>
            </w:pPr>
            <w:r w:rsidRPr="001204AA">
              <w:rPr>
                <w:sz w:val="22"/>
                <w:szCs w:val="22"/>
              </w:rPr>
              <w:t>3</w:t>
            </w:r>
          </w:p>
        </w:tc>
        <w:tc>
          <w:tcPr>
            <w:tcW w:w="2256" w:type="dxa"/>
            <w:noWrap/>
            <w:hideMark/>
          </w:tcPr>
          <w:p w:rsidR="001204AA" w:rsidRPr="001204AA" w:rsidRDefault="001204AA" w:rsidP="001204AA">
            <w:pPr>
              <w:rPr>
                <w:sz w:val="22"/>
                <w:szCs w:val="22"/>
              </w:rPr>
            </w:pPr>
            <w:r w:rsidRPr="001204AA">
              <w:rPr>
                <w:sz w:val="22"/>
                <w:szCs w:val="22"/>
              </w:rPr>
              <w:t>4</w:t>
            </w:r>
          </w:p>
        </w:tc>
        <w:tc>
          <w:tcPr>
            <w:tcW w:w="1178" w:type="dxa"/>
            <w:noWrap/>
            <w:hideMark/>
          </w:tcPr>
          <w:p w:rsidR="001204AA" w:rsidRPr="001204AA" w:rsidRDefault="001204AA" w:rsidP="001204AA">
            <w:pPr>
              <w:rPr>
                <w:sz w:val="22"/>
                <w:szCs w:val="22"/>
              </w:rPr>
            </w:pPr>
            <w:r w:rsidRPr="001204AA">
              <w:rPr>
                <w:sz w:val="22"/>
                <w:szCs w:val="22"/>
              </w:rPr>
              <w:t>5</w:t>
            </w:r>
          </w:p>
        </w:tc>
        <w:tc>
          <w:tcPr>
            <w:tcW w:w="1221" w:type="dxa"/>
            <w:noWrap/>
            <w:hideMark/>
          </w:tcPr>
          <w:p w:rsidR="001204AA" w:rsidRPr="001204AA" w:rsidRDefault="001204AA" w:rsidP="001204AA">
            <w:pPr>
              <w:rPr>
                <w:sz w:val="22"/>
                <w:szCs w:val="22"/>
              </w:rPr>
            </w:pPr>
            <w:r w:rsidRPr="001204AA">
              <w:rPr>
                <w:sz w:val="22"/>
                <w:szCs w:val="22"/>
              </w:rPr>
              <w:t>6</w:t>
            </w:r>
          </w:p>
        </w:tc>
        <w:tc>
          <w:tcPr>
            <w:tcW w:w="948" w:type="dxa"/>
            <w:noWrap/>
            <w:hideMark/>
          </w:tcPr>
          <w:p w:rsidR="001204AA" w:rsidRPr="001204AA" w:rsidRDefault="001204AA" w:rsidP="001204AA">
            <w:pPr>
              <w:rPr>
                <w:sz w:val="22"/>
                <w:szCs w:val="22"/>
              </w:rPr>
            </w:pPr>
            <w:r w:rsidRPr="001204AA">
              <w:rPr>
                <w:sz w:val="22"/>
                <w:szCs w:val="22"/>
              </w:rPr>
              <w:t>7</w:t>
            </w:r>
          </w:p>
        </w:tc>
        <w:tc>
          <w:tcPr>
            <w:tcW w:w="992" w:type="dxa"/>
            <w:noWrap/>
            <w:hideMark/>
          </w:tcPr>
          <w:p w:rsidR="001204AA" w:rsidRPr="001204AA" w:rsidRDefault="001204AA" w:rsidP="001204AA">
            <w:pPr>
              <w:rPr>
                <w:sz w:val="22"/>
                <w:szCs w:val="22"/>
              </w:rPr>
            </w:pPr>
            <w:r w:rsidRPr="001204AA">
              <w:rPr>
                <w:sz w:val="22"/>
                <w:szCs w:val="22"/>
              </w:rPr>
              <w:t>8</w:t>
            </w:r>
          </w:p>
        </w:tc>
        <w:tc>
          <w:tcPr>
            <w:tcW w:w="988" w:type="dxa"/>
            <w:noWrap/>
            <w:hideMark/>
          </w:tcPr>
          <w:p w:rsidR="001204AA" w:rsidRPr="001204AA" w:rsidRDefault="001204AA" w:rsidP="001204AA">
            <w:pPr>
              <w:rPr>
                <w:sz w:val="22"/>
                <w:szCs w:val="22"/>
              </w:rPr>
            </w:pPr>
            <w:r w:rsidRPr="001204AA">
              <w:rPr>
                <w:sz w:val="22"/>
                <w:szCs w:val="22"/>
              </w:rPr>
              <w:t>9</w:t>
            </w:r>
          </w:p>
        </w:tc>
        <w:tc>
          <w:tcPr>
            <w:tcW w:w="986" w:type="dxa"/>
            <w:noWrap/>
            <w:hideMark/>
          </w:tcPr>
          <w:p w:rsidR="001204AA" w:rsidRPr="001204AA" w:rsidRDefault="001204AA" w:rsidP="001204AA">
            <w:pPr>
              <w:rPr>
                <w:sz w:val="22"/>
                <w:szCs w:val="22"/>
              </w:rPr>
            </w:pPr>
            <w:r w:rsidRPr="001204AA">
              <w:rPr>
                <w:sz w:val="22"/>
                <w:szCs w:val="22"/>
              </w:rPr>
              <w:t>10</w:t>
            </w:r>
          </w:p>
        </w:tc>
      </w:tr>
      <w:tr w:rsidR="001204AA" w:rsidRPr="001204AA" w:rsidTr="00DB0FB3">
        <w:trPr>
          <w:trHeight w:val="465"/>
        </w:trPr>
        <w:tc>
          <w:tcPr>
            <w:tcW w:w="15656" w:type="dxa"/>
            <w:gridSpan w:val="11"/>
            <w:noWrap/>
            <w:hideMark/>
          </w:tcPr>
          <w:p w:rsidR="001204AA" w:rsidRPr="001204AA" w:rsidRDefault="001204AA" w:rsidP="00C91733">
            <w:pPr>
              <w:jc w:val="center"/>
              <w:rPr>
                <w:sz w:val="22"/>
                <w:szCs w:val="22"/>
              </w:rPr>
            </w:pPr>
            <w:r w:rsidRPr="001204AA">
              <w:rPr>
                <w:sz w:val="22"/>
                <w:szCs w:val="22"/>
              </w:rPr>
              <w:t>Цель «Обеспечение надежности и качества предоставления жилищно-коммунальных услуг населению города Когалыма»</w:t>
            </w:r>
          </w:p>
        </w:tc>
      </w:tr>
      <w:tr w:rsidR="001204AA" w:rsidRPr="001204AA" w:rsidTr="00DB0FB3">
        <w:trPr>
          <w:trHeight w:val="480"/>
        </w:trPr>
        <w:tc>
          <w:tcPr>
            <w:tcW w:w="15656" w:type="dxa"/>
            <w:gridSpan w:val="11"/>
            <w:noWrap/>
            <w:hideMark/>
          </w:tcPr>
          <w:p w:rsidR="001204AA" w:rsidRPr="001204AA" w:rsidRDefault="001204AA" w:rsidP="00C91733">
            <w:pPr>
              <w:jc w:val="center"/>
              <w:rPr>
                <w:sz w:val="22"/>
                <w:szCs w:val="22"/>
              </w:rPr>
            </w:pPr>
            <w:r w:rsidRPr="001204AA">
              <w:rPr>
                <w:sz w:val="22"/>
                <w:szCs w:val="22"/>
              </w:rPr>
              <w:t>Задача №1 «Проведение капитального ремонта многоквартирных домов»</w:t>
            </w:r>
          </w:p>
        </w:tc>
      </w:tr>
      <w:tr w:rsidR="00C91733" w:rsidRPr="001204AA" w:rsidTr="00DB0FB3">
        <w:trPr>
          <w:trHeight w:val="320"/>
        </w:trPr>
        <w:tc>
          <w:tcPr>
            <w:tcW w:w="15656" w:type="dxa"/>
            <w:gridSpan w:val="11"/>
            <w:noWrap/>
            <w:hideMark/>
          </w:tcPr>
          <w:p w:rsidR="00C91733" w:rsidRPr="001204AA" w:rsidRDefault="00C91733" w:rsidP="00C91733">
            <w:pPr>
              <w:jc w:val="center"/>
              <w:rPr>
                <w:sz w:val="22"/>
                <w:szCs w:val="22"/>
              </w:rPr>
            </w:pPr>
            <w:r w:rsidRPr="001204AA">
              <w:rPr>
                <w:sz w:val="22"/>
                <w:szCs w:val="22"/>
              </w:rPr>
              <w:t>Подпрограмма 1 «Содействие проведению капитального ремонта многоквартирных домов»</w:t>
            </w:r>
          </w:p>
        </w:tc>
      </w:tr>
      <w:tr w:rsidR="00C91733" w:rsidRPr="001204AA" w:rsidTr="00DB0FB3">
        <w:trPr>
          <w:trHeight w:val="320"/>
        </w:trPr>
        <w:tc>
          <w:tcPr>
            <w:tcW w:w="15656" w:type="dxa"/>
            <w:gridSpan w:val="11"/>
            <w:noWrap/>
          </w:tcPr>
          <w:p w:rsidR="00C91733" w:rsidRPr="001204AA" w:rsidRDefault="00C91733" w:rsidP="00C91733">
            <w:pPr>
              <w:jc w:val="center"/>
              <w:rPr>
                <w:sz w:val="22"/>
                <w:szCs w:val="22"/>
              </w:rPr>
            </w:pPr>
            <w:r w:rsidRPr="00C91733">
              <w:rPr>
                <w:sz w:val="22"/>
                <w:szCs w:val="22"/>
              </w:rPr>
              <w:t>Процессная част</w:t>
            </w:r>
          </w:p>
        </w:tc>
      </w:tr>
      <w:tr w:rsidR="001204AA" w:rsidRPr="001204AA" w:rsidTr="00DB0FB3">
        <w:trPr>
          <w:gridAfter w:val="1"/>
          <w:wAfter w:w="10" w:type="dxa"/>
          <w:trHeight w:val="331"/>
        </w:trPr>
        <w:tc>
          <w:tcPr>
            <w:tcW w:w="1508" w:type="dxa"/>
            <w:vMerge w:val="restart"/>
            <w:noWrap/>
            <w:hideMark/>
          </w:tcPr>
          <w:p w:rsidR="001204AA" w:rsidRPr="001204AA" w:rsidRDefault="001204AA" w:rsidP="001204AA">
            <w:pPr>
              <w:rPr>
                <w:sz w:val="22"/>
                <w:szCs w:val="22"/>
              </w:rPr>
            </w:pPr>
            <w:r w:rsidRPr="001204AA">
              <w:rPr>
                <w:sz w:val="22"/>
                <w:szCs w:val="22"/>
              </w:rPr>
              <w:t>1.1.</w:t>
            </w:r>
          </w:p>
        </w:tc>
        <w:tc>
          <w:tcPr>
            <w:tcW w:w="2644" w:type="dxa"/>
            <w:vMerge w:val="restart"/>
            <w:hideMark/>
          </w:tcPr>
          <w:p w:rsidR="001204AA" w:rsidRPr="001204AA" w:rsidRDefault="001204AA" w:rsidP="001204AA">
            <w:pPr>
              <w:rPr>
                <w:sz w:val="22"/>
                <w:szCs w:val="22"/>
              </w:rPr>
            </w:pPr>
            <w:r w:rsidRPr="001204AA">
              <w:rPr>
                <w:sz w:val="22"/>
                <w:szCs w:val="22"/>
              </w:rPr>
              <w:t>Обеспечение мероприятий по проведению капитального ремонта многоквартирных домов</w:t>
            </w:r>
            <w:r w:rsidRPr="001204AA">
              <w:rPr>
                <w:sz w:val="22"/>
                <w:szCs w:val="22"/>
              </w:rPr>
              <w:br/>
              <w:t>(3)</w:t>
            </w:r>
          </w:p>
        </w:tc>
        <w:tc>
          <w:tcPr>
            <w:tcW w:w="2925" w:type="dxa"/>
            <w:vMerge w:val="restart"/>
            <w:hideMark/>
          </w:tcPr>
          <w:p w:rsidR="001204AA" w:rsidRPr="001204AA" w:rsidRDefault="001204AA" w:rsidP="001204AA">
            <w:pPr>
              <w:rPr>
                <w:sz w:val="22"/>
                <w:szCs w:val="22"/>
              </w:rPr>
            </w:pPr>
            <w:r w:rsidRPr="001204AA">
              <w:rPr>
                <w:sz w:val="22"/>
                <w:szCs w:val="22"/>
              </w:rPr>
              <w:t>МКУ «УКС и ЖКК г.Когалыма»</w:t>
            </w:r>
          </w:p>
        </w:tc>
        <w:tc>
          <w:tcPr>
            <w:tcW w:w="2256" w:type="dxa"/>
            <w:noWrap/>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1204AA">
            <w:pPr>
              <w:jc w:val="center"/>
              <w:rPr>
                <w:sz w:val="22"/>
                <w:szCs w:val="22"/>
              </w:rPr>
            </w:pPr>
            <w:r w:rsidRPr="001204AA">
              <w:rPr>
                <w:sz w:val="22"/>
                <w:szCs w:val="22"/>
              </w:rPr>
              <w:t>5 296,90</w:t>
            </w:r>
          </w:p>
        </w:tc>
        <w:tc>
          <w:tcPr>
            <w:tcW w:w="1221" w:type="dxa"/>
            <w:hideMark/>
          </w:tcPr>
          <w:p w:rsidR="001204AA" w:rsidRPr="001204AA" w:rsidRDefault="001204AA" w:rsidP="001204AA">
            <w:pPr>
              <w:jc w:val="center"/>
              <w:rPr>
                <w:sz w:val="22"/>
                <w:szCs w:val="22"/>
              </w:rPr>
            </w:pPr>
            <w:r w:rsidRPr="001204AA">
              <w:rPr>
                <w:sz w:val="22"/>
                <w:szCs w:val="22"/>
              </w:rPr>
              <w:t>3 453,30</w:t>
            </w:r>
          </w:p>
        </w:tc>
        <w:tc>
          <w:tcPr>
            <w:tcW w:w="948" w:type="dxa"/>
            <w:hideMark/>
          </w:tcPr>
          <w:p w:rsidR="001204AA" w:rsidRPr="001204AA" w:rsidRDefault="001204AA" w:rsidP="001204AA">
            <w:pPr>
              <w:jc w:val="center"/>
              <w:rPr>
                <w:sz w:val="22"/>
                <w:szCs w:val="22"/>
              </w:rPr>
            </w:pPr>
            <w:r w:rsidRPr="001204AA">
              <w:rPr>
                <w:sz w:val="22"/>
                <w:szCs w:val="22"/>
              </w:rPr>
              <w:t>460,90</w:t>
            </w:r>
          </w:p>
        </w:tc>
        <w:tc>
          <w:tcPr>
            <w:tcW w:w="992" w:type="dxa"/>
            <w:hideMark/>
          </w:tcPr>
          <w:p w:rsidR="001204AA" w:rsidRPr="001204AA" w:rsidRDefault="001204AA" w:rsidP="001204AA">
            <w:pPr>
              <w:jc w:val="center"/>
              <w:rPr>
                <w:sz w:val="22"/>
                <w:szCs w:val="22"/>
              </w:rPr>
            </w:pPr>
            <w:r w:rsidRPr="001204AA">
              <w:rPr>
                <w:sz w:val="22"/>
                <w:szCs w:val="22"/>
              </w:rPr>
              <w:t>460,90</w:t>
            </w:r>
          </w:p>
        </w:tc>
        <w:tc>
          <w:tcPr>
            <w:tcW w:w="988" w:type="dxa"/>
            <w:hideMark/>
          </w:tcPr>
          <w:p w:rsidR="001204AA" w:rsidRPr="001204AA" w:rsidRDefault="001204AA" w:rsidP="001204AA">
            <w:pPr>
              <w:jc w:val="center"/>
              <w:rPr>
                <w:sz w:val="22"/>
                <w:szCs w:val="22"/>
              </w:rPr>
            </w:pPr>
            <w:r w:rsidRPr="001204AA">
              <w:rPr>
                <w:sz w:val="22"/>
                <w:szCs w:val="22"/>
              </w:rPr>
              <w:t>460,90</w:t>
            </w:r>
          </w:p>
        </w:tc>
        <w:tc>
          <w:tcPr>
            <w:tcW w:w="986" w:type="dxa"/>
            <w:hideMark/>
          </w:tcPr>
          <w:p w:rsidR="001204AA" w:rsidRPr="001204AA" w:rsidRDefault="001204AA" w:rsidP="001204AA">
            <w:pPr>
              <w:jc w:val="center"/>
              <w:rPr>
                <w:sz w:val="22"/>
                <w:szCs w:val="22"/>
              </w:rPr>
            </w:pPr>
            <w:r w:rsidRPr="001204AA">
              <w:rPr>
                <w:sz w:val="22"/>
                <w:szCs w:val="22"/>
              </w:rPr>
              <w:t>460,90</w:t>
            </w:r>
          </w:p>
        </w:tc>
      </w:tr>
      <w:tr w:rsidR="001204AA" w:rsidRPr="001204AA" w:rsidTr="00DB0FB3">
        <w:trPr>
          <w:gridAfter w:val="1"/>
          <w:wAfter w:w="10" w:type="dxa"/>
          <w:trHeight w:val="395"/>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1204AA">
            <w:pPr>
              <w:jc w:val="center"/>
              <w:rPr>
                <w:sz w:val="22"/>
                <w:szCs w:val="22"/>
              </w:rPr>
            </w:pPr>
            <w:r w:rsidRPr="001204AA">
              <w:rPr>
                <w:sz w:val="22"/>
                <w:szCs w:val="22"/>
              </w:rPr>
              <w:t>0,00</w:t>
            </w:r>
          </w:p>
        </w:tc>
        <w:tc>
          <w:tcPr>
            <w:tcW w:w="1221" w:type="dxa"/>
            <w:hideMark/>
          </w:tcPr>
          <w:p w:rsidR="001204AA" w:rsidRPr="001204AA" w:rsidRDefault="001204AA" w:rsidP="001204AA">
            <w:pPr>
              <w:jc w:val="center"/>
              <w:rPr>
                <w:sz w:val="22"/>
                <w:szCs w:val="22"/>
              </w:rPr>
            </w:pPr>
            <w:r w:rsidRPr="001204AA">
              <w:rPr>
                <w:sz w:val="22"/>
                <w:szCs w:val="22"/>
              </w:rPr>
              <w:t>0,00</w:t>
            </w:r>
          </w:p>
        </w:tc>
        <w:tc>
          <w:tcPr>
            <w:tcW w:w="948" w:type="dxa"/>
            <w:hideMark/>
          </w:tcPr>
          <w:p w:rsidR="001204AA" w:rsidRPr="001204AA" w:rsidRDefault="001204AA" w:rsidP="001204AA">
            <w:pPr>
              <w:jc w:val="center"/>
              <w:rPr>
                <w:sz w:val="22"/>
                <w:szCs w:val="22"/>
              </w:rPr>
            </w:pPr>
            <w:r w:rsidRPr="001204AA">
              <w:rPr>
                <w:sz w:val="22"/>
                <w:szCs w:val="22"/>
              </w:rPr>
              <w:t>0,00</w:t>
            </w:r>
          </w:p>
        </w:tc>
        <w:tc>
          <w:tcPr>
            <w:tcW w:w="992" w:type="dxa"/>
            <w:hideMark/>
          </w:tcPr>
          <w:p w:rsidR="001204AA" w:rsidRPr="001204AA" w:rsidRDefault="001204AA" w:rsidP="001204AA">
            <w:pPr>
              <w:jc w:val="center"/>
              <w:rPr>
                <w:sz w:val="22"/>
                <w:szCs w:val="22"/>
              </w:rPr>
            </w:pPr>
            <w:r w:rsidRPr="001204AA">
              <w:rPr>
                <w:sz w:val="22"/>
                <w:szCs w:val="22"/>
              </w:rPr>
              <w:t>0,00</w:t>
            </w:r>
          </w:p>
        </w:tc>
        <w:tc>
          <w:tcPr>
            <w:tcW w:w="988" w:type="dxa"/>
            <w:hideMark/>
          </w:tcPr>
          <w:p w:rsidR="001204AA" w:rsidRPr="001204AA" w:rsidRDefault="001204AA" w:rsidP="001204AA">
            <w:pPr>
              <w:jc w:val="center"/>
              <w:rPr>
                <w:sz w:val="22"/>
                <w:szCs w:val="22"/>
              </w:rPr>
            </w:pPr>
            <w:r w:rsidRPr="001204AA">
              <w:rPr>
                <w:sz w:val="22"/>
                <w:szCs w:val="22"/>
              </w:rPr>
              <w:t>0,00</w:t>
            </w:r>
          </w:p>
        </w:tc>
        <w:tc>
          <w:tcPr>
            <w:tcW w:w="986" w:type="dxa"/>
            <w:hideMark/>
          </w:tcPr>
          <w:p w:rsidR="001204AA" w:rsidRPr="001204AA" w:rsidRDefault="001204AA" w:rsidP="001204AA">
            <w:pPr>
              <w:jc w:val="center"/>
              <w:rPr>
                <w:sz w:val="22"/>
                <w:szCs w:val="22"/>
              </w:rPr>
            </w:pPr>
            <w:r w:rsidRPr="001204AA">
              <w:rPr>
                <w:sz w:val="22"/>
                <w:szCs w:val="22"/>
              </w:rPr>
              <w:t>0,00</w:t>
            </w:r>
          </w:p>
        </w:tc>
      </w:tr>
      <w:tr w:rsidR="001204AA" w:rsidRPr="001204AA" w:rsidTr="00DB0FB3">
        <w:trPr>
          <w:gridAfter w:val="1"/>
          <w:wAfter w:w="10" w:type="dxa"/>
          <w:trHeight w:val="415"/>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автономного округа</w:t>
            </w:r>
          </w:p>
        </w:tc>
        <w:tc>
          <w:tcPr>
            <w:tcW w:w="1178" w:type="dxa"/>
            <w:hideMark/>
          </w:tcPr>
          <w:p w:rsidR="001204AA" w:rsidRPr="001204AA" w:rsidRDefault="001204AA" w:rsidP="001204AA">
            <w:pPr>
              <w:jc w:val="center"/>
              <w:rPr>
                <w:sz w:val="22"/>
                <w:szCs w:val="22"/>
              </w:rPr>
            </w:pPr>
            <w:r w:rsidRPr="001204AA">
              <w:rPr>
                <w:sz w:val="22"/>
                <w:szCs w:val="22"/>
              </w:rPr>
              <w:t>0,00</w:t>
            </w:r>
          </w:p>
        </w:tc>
        <w:tc>
          <w:tcPr>
            <w:tcW w:w="1221" w:type="dxa"/>
            <w:hideMark/>
          </w:tcPr>
          <w:p w:rsidR="001204AA" w:rsidRPr="001204AA" w:rsidRDefault="001204AA" w:rsidP="001204AA">
            <w:pPr>
              <w:jc w:val="center"/>
              <w:rPr>
                <w:sz w:val="22"/>
                <w:szCs w:val="22"/>
              </w:rPr>
            </w:pPr>
            <w:r w:rsidRPr="001204AA">
              <w:rPr>
                <w:sz w:val="22"/>
                <w:szCs w:val="22"/>
              </w:rPr>
              <w:t>0,00</w:t>
            </w:r>
          </w:p>
        </w:tc>
        <w:tc>
          <w:tcPr>
            <w:tcW w:w="948" w:type="dxa"/>
            <w:hideMark/>
          </w:tcPr>
          <w:p w:rsidR="001204AA" w:rsidRPr="001204AA" w:rsidRDefault="001204AA" w:rsidP="001204AA">
            <w:pPr>
              <w:jc w:val="center"/>
              <w:rPr>
                <w:sz w:val="22"/>
                <w:szCs w:val="22"/>
              </w:rPr>
            </w:pPr>
            <w:r w:rsidRPr="001204AA">
              <w:rPr>
                <w:sz w:val="22"/>
                <w:szCs w:val="22"/>
              </w:rPr>
              <w:t>0,00</w:t>
            </w:r>
          </w:p>
        </w:tc>
        <w:tc>
          <w:tcPr>
            <w:tcW w:w="992" w:type="dxa"/>
            <w:hideMark/>
          </w:tcPr>
          <w:p w:rsidR="001204AA" w:rsidRPr="001204AA" w:rsidRDefault="001204AA" w:rsidP="001204AA">
            <w:pPr>
              <w:jc w:val="center"/>
              <w:rPr>
                <w:sz w:val="22"/>
                <w:szCs w:val="22"/>
              </w:rPr>
            </w:pPr>
            <w:r w:rsidRPr="001204AA">
              <w:rPr>
                <w:sz w:val="22"/>
                <w:szCs w:val="22"/>
              </w:rPr>
              <w:t>0,00</w:t>
            </w:r>
          </w:p>
        </w:tc>
        <w:tc>
          <w:tcPr>
            <w:tcW w:w="988" w:type="dxa"/>
            <w:hideMark/>
          </w:tcPr>
          <w:p w:rsidR="001204AA" w:rsidRPr="001204AA" w:rsidRDefault="001204AA" w:rsidP="001204AA">
            <w:pPr>
              <w:jc w:val="center"/>
              <w:rPr>
                <w:sz w:val="22"/>
                <w:szCs w:val="22"/>
              </w:rPr>
            </w:pPr>
            <w:r w:rsidRPr="001204AA">
              <w:rPr>
                <w:sz w:val="22"/>
                <w:szCs w:val="22"/>
              </w:rPr>
              <w:t>0,00</w:t>
            </w:r>
          </w:p>
        </w:tc>
        <w:tc>
          <w:tcPr>
            <w:tcW w:w="986" w:type="dxa"/>
            <w:hideMark/>
          </w:tcPr>
          <w:p w:rsidR="001204AA" w:rsidRPr="001204AA" w:rsidRDefault="001204AA" w:rsidP="001204AA">
            <w:pPr>
              <w:jc w:val="center"/>
              <w:rPr>
                <w:sz w:val="22"/>
                <w:szCs w:val="22"/>
              </w:rPr>
            </w:pPr>
            <w:r w:rsidRPr="001204AA">
              <w:rPr>
                <w:sz w:val="22"/>
                <w:szCs w:val="22"/>
              </w:rPr>
              <w:t>0,00</w:t>
            </w:r>
          </w:p>
        </w:tc>
      </w:tr>
      <w:tr w:rsidR="001204AA" w:rsidRPr="001204AA" w:rsidTr="00DB0FB3">
        <w:trPr>
          <w:gridAfter w:val="1"/>
          <w:wAfter w:w="10" w:type="dxa"/>
          <w:trHeight w:val="501"/>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1204AA">
            <w:pPr>
              <w:jc w:val="center"/>
              <w:rPr>
                <w:sz w:val="22"/>
                <w:szCs w:val="22"/>
              </w:rPr>
            </w:pPr>
            <w:r w:rsidRPr="001204AA">
              <w:rPr>
                <w:sz w:val="22"/>
                <w:szCs w:val="22"/>
              </w:rPr>
              <w:t>5 296,90</w:t>
            </w:r>
          </w:p>
        </w:tc>
        <w:tc>
          <w:tcPr>
            <w:tcW w:w="1221" w:type="dxa"/>
            <w:hideMark/>
          </w:tcPr>
          <w:p w:rsidR="001204AA" w:rsidRPr="001204AA" w:rsidRDefault="001204AA" w:rsidP="001204AA">
            <w:pPr>
              <w:jc w:val="center"/>
              <w:rPr>
                <w:sz w:val="22"/>
                <w:szCs w:val="22"/>
              </w:rPr>
            </w:pPr>
            <w:r w:rsidRPr="001204AA">
              <w:rPr>
                <w:sz w:val="22"/>
                <w:szCs w:val="22"/>
              </w:rPr>
              <w:t>3 453,30</w:t>
            </w:r>
          </w:p>
        </w:tc>
        <w:tc>
          <w:tcPr>
            <w:tcW w:w="948" w:type="dxa"/>
            <w:hideMark/>
          </w:tcPr>
          <w:p w:rsidR="001204AA" w:rsidRPr="001204AA" w:rsidRDefault="001204AA" w:rsidP="001204AA">
            <w:pPr>
              <w:jc w:val="center"/>
              <w:rPr>
                <w:sz w:val="22"/>
                <w:szCs w:val="22"/>
              </w:rPr>
            </w:pPr>
            <w:r w:rsidRPr="001204AA">
              <w:rPr>
                <w:sz w:val="22"/>
                <w:szCs w:val="22"/>
              </w:rPr>
              <w:t>460,90</w:t>
            </w:r>
          </w:p>
        </w:tc>
        <w:tc>
          <w:tcPr>
            <w:tcW w:w="992" w:type="dxa"/>
            <w:hideMark/>
          </w:tcPr>
          <w:p w:rsidR="001204AA" w:rsidRPr="001204AA" w:rsidRDefault="001204AA" w:rsidP="001204AA">
            <w:pPr>
              <w:jc w:val="center"/>
              <w:rPr>
                <w:sz w:val="22"/>
                <w:szCs w:val="22"/>
              </w:rPr>
            </w:pPr>
            <w:r w:rsidRPr="001204AA">
              <w:rPr>
                <w:sz w:val="22"/>
                <w:szCs w:val="22"/>
              </w:rPr>
              <w:t>460,90</w:t>
            </w:r>
          </w:p>
        </w:tc>
        <w:tc>
          <w:tcPr>
            <w:tcW w:w="988" w:type="dxa"/>
            <w:hideMark/>
          </w:tcPr>
          <w:p w:rsidR="001204AA" w:rsidRPr="001204AA" w:rsidRDefault="001204AA" w:rsidP="001204AA">
            <w:pPr>
              <w:jc w:val="center"/>
              <w:rPr>
                <w:sz w:val="22"/>
                <w:szCs w:val="22"/>
              </w:rPr>
            </w:pPr>
            <w:r w:rsidRPr="001204AA">
              <w:rPr>
                <w:sz w:val="22"/>
                <w:szCs w:val="22"/>
              </w:rPr>
              <w:t>460,90</w:t>
            </w:r>
          </w:p>
        </w:tc>
        <w:tc>
          <w:tcPr>
            <w:tcW w:w="986" w:type="dxa"/>
            <w:hideMark/>
          </w:tcPr>
          <w:p w:rsidR="001204AA" w:rsidRPr="001204AA" w:rsidRDefault="001204AA" w:rsidP="001204AA">
            <w:pPr>
              <w:jc w:val="center"/>
              <w:rPr>
                <w:sz w:val="22"/>
                <w:szCs w:val="22"/>
              </w:rPr>
            </w:pPr>
            <w:r w:rsidRPr="001204AA">
              <w:rPr>
                <w:sz w:val="22"/>
                <w:szCs w:val="22"/>
              </w:rPr>
              <w:t>460,90</w:t>
            </w:r>
          </w:p>
        </w:tc>
      </w:tr>
      <w:tr w:rsidR="001204AA" w:rsidRPr="001204AA" w:rsidTr="00DB0FB3">
        <w:trPr>
          <w:gridAfter w:val="1"/>
          <w:wAfter w:w="10" w:type="dxa"/>
          <w:trHeight w:val="440"/>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1204AA">
            <w:pPr>
              <w:jc w:val="center"/>
              <w:rPr>
                <w:sz w:val="22"/>
                <w:szCs w:val="22"/>
              </w:rPr>
            </w:pPr>
            <w:r w:rsidRPr="001204AA">
              <w:rPr>
                <w:sz w:val="22"/>
                <w:szCs w:val="22"/>
              </w:rPr>
              <w:t>0,00</w:t>
            </w:r>
          </w:p>
        </w:tc>
        <w:tc>
          <w:tcPr>
            <w:tcW w:w="1221" w:type="dxa"/>
            <w:hideMark/>
          </w:tcPr>
          <w:p w:rsidR="001204AA" w:rsidRPr="001204AA" w:rsidRDefault="001204AA" w:rsidP="001204AA">
            <w:pPr>
              <w:jc w:val="center"/>
              <w:rPr>
                <w:sz w:val="22"/>
                <w:szCs w:val="22"/>
              </w:rPr>
            </w:pPr>
            <w:r w:rsidRPr="001204AA">
              <w:rPr>
                <w:sz w:val="22"/>
                <w:szCs w:val="22"/>
              </w:rPr>
              <w:t>0,00</w:t>
            </w:r>
          </w:p>
        </w:tc>
        <w:tc>
          <w:tcPr>
            <w:tcW w:w="948" w:type="dxa"/>
            <w:hideMark/>
          </w:tcPr>
          <w:p w:rsidR="001204AA" w:rsidRPr="001204AA" w:rsidRDefault="001204AA" w:rsidP="001204AA">
            <w:pPr>
              <w:jc w:val="center"/>
              <w:rPr>
                <w:sz w:val="22"/>
                <w:szCs w:val="22"/>
              </w:rPr>
            </w:pPr>
            <w:r w:rsidRPr="001204AA">
              <w:rPr>
                <w:sz w:val="22"/>
                <w:szCs w:val="22"/>
              </w:rPr>
              <w:t>0,00</w:t>
            </w:r>
          </w:p>
        </w:tc>
        <w:tc>
          <w:tcPr>
            <w:tcW w:w="992" w:type="dxa"/>
            <w:hideMark/>
          </w:tcPr>
          <w:p w:rsidR="001204AA" w:rsidRPr="001204AA" w:rsidRDefault="001204AA" w:rsidP="001204AA">
            <w:pPr>
              <w:jc w:val="center"/>
              <w:rPr>
                <w:sz w:val="22"/>
                <w:szCs w:val="22"/>
              </w:rPr>
            </w:pPr>
            <w:r w:rsidRPr="001204AA">
              <w:rPr>
                <w:sz w:val="22"/>
                <w:szCs w:val="22"/>
              </w:rPr>
              <w:t>0,00</w:t>
            </w:r>
          </w:p>
        </w:tc>
        <w:tc>
          <w:tcPr>
            <w:tcW w:w="988" w:type="dxa"/>
            <w:hideMark/>
          </w:tcPr>
          <w:p w:rsidR="001204AA" w:rsidRPr="001204AA" w:rsidRDefault="001204AA" w:rsidP="001204AA">
            <w:pPr>
              <w:jc w:val="center"/>
              <w:rPr>
                <w:sz w:val="22"/>
                <w:szCs w:val="22"/>
              </w:rPr>
            </w:pPr>
            <w:r w:rsidRPr="001204AA">
              <w:rPr>
                <w:sz w:val="22"/>
                <w:szCs w:val="22"/>
              </w:rPr>
              <w:t>0,00</w:t>
            </w:r>
          </w:p>
        </w:tc>
        <w:tc>
          <w:tcPr>
            <w:tcW w:w="986" w:type="dxa"/>
            <w:hideMark/>
          </w:tcPr>
          <w:p w:rsidR="001204AA" w:rsidRPr="001204AA" w:rsidRDefault="001204AA" w:rsidP="001204AA">
            <w:pPr>
              <w:jc w:val="center"/>
              <w:rPr>
                <w:sz w:val="22"/>
                <w:szCs w:val="22"/>
              </w:rPr>
            </w:pPr>
            <w:r w:rsidRPr="001204AA">
              <w:rPr>
                <w:sz w:val="22"/>
                <w:szCs w:val="22"/>
              </w:rPr>
              <w:t>0,00</w:t>
            </w:r>
          </w:p>
        </w:tc>
      </w:tr>
      <w:tr w:rsidR="001204AA" w:rsidRPr="001204AA" w:rsidTr="00DB0FB3">
        <w:trPr>
          <w:gridAfter w:val="1"/>
          <w:wAfter w:w="10" w:type="dxa"/>
          <w:trHeight w:val="555"/>
        </w:trPr>
        <w:tc>
          <w:tcPr>
            <w:tcW w:w="1508" w:type="dxa"/>
            <w:vMerge w:val="restart"/>
            <w:noWrap/>
            <w:hideMark/>
          </w:tcPr>
          <w:p w:rsidR="001204AA" w:rsidRPr="001204AA" w:rsidRDefault="001204AA" w:rsidP="001204AA">
            <w:pPr>
              <w:rPr>
                <w:sz w:val="22"/>
                <w:szCs w:val="22"/>
              </w:rPr>
            </w:pPr>
            <w:r w:rsidRPr="001204AA">
              <w:rPr>
                <w:sz w:val="22"/>
                <w:szCs w:val="22"/>
              </w:rPr>
              <w:lastRenderedPageBreak/>
              <w:t>1.1.1.</w:t>
            </w:r>
          </w:p>
        </w:tc>
        <w:tc>
          <w:tcPr>
            <w:tcW w:w="2644" w:type="dxa"/>
            <w:vMerge w:val="restart"/>
            <w:hideMark/>
          </w:tcPr>
          <w:p w:rsidR="001204AA" w:rsidRPr="001204AA" w:rsidRDefault="001204AA">
            <w:pPr>
              <w:rPr>
                <w:sz w:val="22"/>
                <w:szCs w:val="22"/>
              </w:rPr>
            </w:pPr>
            <w:r w:rsidRPr="001204AA">
              <w:rPr>
                <w:sz w:val="22"/>
                <w:szCs w:val="22"/>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2925" w:type="dxa"/>
            <w:vMerge w:val="restart"/>
            <w:hideMark/>
          </w:tcPr>
          <w:p w:rsidR="001204AA" w:rsidRPr="001204AA" w:rsidRDefault="001204AA" w:rsidP="001204AA">
            <w:pPr>
              <w:rPr>
                <w:sz w:val="22"/>
                <w:szCs w:val="22"/>
              </w:rPr>
            </w:pPr>
            <w:r w:rsidRPr="001204AA">
              <w:rPr>
                <w:sz w:val="22"/>
                <w:szCs w:val="22"/>
              </w:rPr>
              <w:t>МКУ «УКС и ЖКК г.Когалыма»</w:t>
            </w:r>
          </w:p>
        </w:tc>
        <w:tc>
          <w:tcPr>
            <w:tcW w:w="2256" w:type="dxa"/>
            <w:noWrap/>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1204AA">
            <w:pPr>
              <w:jc w:val="center"/>
              <w:rPr>
                <w:sz w:val="22"/>
                <w:szCs w:val="22"/>
              </w:rPr>
            </w:pPr>
            <w:r w:rsidRPr="001204AA">
              <w:rPr>
                <w:sz w:val="22"/>
                <w:szCs w:val="22"/>
              </w:rPr>
              <w:t>2 304,50</w:t>
            </w:r>
          </w:p>
        </w:tc>
        <w:tc>
          <w:tcPr>
            <w:tcW w:w="1221" w:type="dxa"/>
            <w:hideMark/>
          </w:tcPr>
          <w:p w:rsidR="001204AA" w:rsidRPr="001204AA" w:rsidRDefault="001204AA" w:rsidP="001204AA">
            <w:pPr>
              <w:jc w:val="center"/>
              <w:rPr>
                <w:sz w:val="22"/>
                <w:szCs w:val="22"/>
              </w:rPr>
            </w:pPr>
            <w:r w:rsidRPr="001204AA">
              <w:rPr>
                <w:sz w:val="22"/>
                <w:szCs w:val="22"/>
              </w:rPr>
              <w:t>460,90</w:t>
            </w:r>
          </w:p>
        </w:tc>
        <w:tc>
          <w:tcPr>
            <w:tcW w:w="948" w:type="dxa"/>
            <w:hideMark/>
          </w:tcPr>
          <w:p w:rsidR="001204AA" w:rsidRPr="001204AA" w:rsidRDefault="001204AA" w:rsidP="001204AA">
            <w:pPr>
              <w:jc w:val="center"/>
              <w:rPr>
                <w:sz w:val="22"/>
                <w:szCs w:val="22"/>
              </w:rPr>
            </w:pPr>
            <w:r w:rsidRPr="001204AA">
              <w:rPr>
                <w:sz w:val="22"/>
                <w:szCs w:val="22"/>
              </w:rPr>
              <w:t>460,90</w:t>
            </w:r>
          </w:p>
        </w:tc>
        <w:tc>
          <w:tcPr>
            <w:tcW w:w="992" w:type="dxa"/>
            <w:hideMark/>
          </w:tcPr>
          <w:p w:rsidR="001204AA" w:rsidRPr="001204AA" w:rsidRDefault="001204AA" w:rsidP="001204AA">
            <w:pPr>
              <w:jc w:val="center"/>
              <w:rPr>
                <w:sz w:val="22"/>
                <w:szCs w:val="22"/>
              </w:rPr>
            </w:pPr>
            <w:r w:rsidRPr="001204AA">
              <w:rPr>
                <w:sz w:val="22"/>
                <w:szCs w:val="22"/>
              </w:rPr>
              <w:t>460,90</w:t>
            </w:r>
          </w:p>
        </w:tc>
        <w:tc>
          <w:tcPr>
            <w:tcW w:w="988" w:type="dxa"/>
            <w:hideMark/>
          </w:tcPr>
          <w:p w:rsidR="001204AA" w:rsidRPr="001204AA" w:rsidRDefault="001204AA" w:rsidP="001204AA">
            <w:pPr>
              <w:jc w:val="center"/>
              <w:rPr>
                <w:sz w:val="22"/>
                <w:szCs w:val="22"/>
              </w:rPr>
            </w:pPr>
            <w:r w:rsidRPr="001204AA">
              <w:rPr>
                <w:sz w:val="22"/>
                <w:szCs w:val="22"/>
              </w:rPr>
              <w:t>460,90</w:t>
            </w:r>
          </w:p>
        </w:tc>
        <w:tc>
          <w:tcPr>
            <w:tcW w:w="986" w:type="dxa"/>
            <w:hideMark/>
          </w:tcPr>
          <w:p w:rsidR="001204AA" w:rsidRPr="001204AA" w:rsidRDefault="001204AA" w:rsidP="001204AA">
            <w:pPr>
              <w:jc w:val="center"/>
              <w:rPr>
                <w:sz w:val="22"/>
                <w:szCs w:val="22"/>
              </w:rPr>
            </w:pPr>
            <w:r w:rsidRPr="001204AA">
              <w:rPr>
                <w:sz w:val="22"/>
                <w:szCs w:val="22"/>
              </w:rPr>
              <w:t>460,90</w:t>
            </w:r>
          </w:p>
        </w:tc>
      </w:tr>
      <w:tr w:rsidR="001204AA" w:rsidRPr="001204AA" w:rsidTr="00DB0FB3">
        <w:trPr>
          <w:gridAfter w:val="1"/>
          <w:wAfter w:w="10" w:type="dxa"/>
          <w:trHeight w:val="433"/>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1204AA">
            <w:pPr>
              <w:jc w:val="center"/>
              <w:rPr>
                <w:sz w:val="22"/>
                <w:szCs w:val="22"/>
              </w:rPr>
            </w:pPr>
            <w:r w:rsidRPr="001204AA">
              <w:rPr>
                <w:sz w:val="22"/>
                <w:szCs w:val="22"/>
              </w:rPr>
              <w:t>0,00</w:t>
            </w:r>
          </w:p>
        </w:tc>
        <w:tc>
          <w:tcPr>
            <w:tcW w:w="1221" w:type="dxa"/>
            <w:hideMark/>
          </w:tcPr>
          <w:p w:rsidR="001204AA" w:rsidRPr="001204AA" w:rsidRDefault="001204AA" w:rsidP="001204AA">
            <w:pPr>
              <w:jc w:val="center"/>
              <w:rPr>
                <w:sz w:val="22"/>
                <w:szCs w:val="22"/>
              </w:rPr>
            </w:pPr>
            <w:r w:rsidRPr="001204AA">
              <w:rPr>
                <w:sz w:val="22"/>
                <w:szCs w:val="22"/>
              </w:rPr>
              <w:t>0,00</w:t>
            </w:r>
          </w:p>
        </w:tc>
        <w:tc>
          <w:tcPr>
            <w:tcW w:w="948" w:type="dxa"/>
            <w:hideMark/>
          </w:tcPr>
          <w:p w:rsidR="001204AA" w:rsidRPr="001204AA" w:rsidRDefault="001204AA" w:rsidP="001204AA">
            <w:pPr>
              <w:jc w:val="center"/>
              <w:rPr>
                <w:sz w:val="22"/>
                <w:szCs w:val="22"/>
              </w:rPr>
            </w:pPr>
            <w:r w:rsidRPr="001204AA">
              <w:rPr>
                <w:sz w:val="22"/>
                <w:szCs w:val="22"/>
              </w:rPr>
              <w:t>0,00</w:t>
            </w:r>
          </w:p>
        </w:tc>
        <w:tc>
          <w:tcPr>
            <w:tcW w:w="992" w:type="dxa"/>
            <w:hideMark/>
          </w:tcPr>
          <w:p w:rsidR="001204AA" w:rsidRPr="001204AA" w:rsidRDefault="001204AA" w:rsidP="001204AA">
            <w:pPr>
              <w:jc w:val="center"/>
              <w:rPr>
                <w:sz w:val="22"/>
                <w:szCs w:val="22"/>
              </w:rPr>
            </w:pPr>
            <w:r w:rsidRPr="001204AA">
              <w:rPr>
                <w:sz w:val="22"/>
                <w:szCs w:val="22"/>
              </w:rPr>
              <w:t>0,00</w:t>
            </w:r>
          </w:p>
        </w:tc>
        <w:tc>
          <w:tcPr>
            <w:tcW w:w="988" w:type="dxa"/>
            <w:hideMark/>
          </w:tcPr>
          <w:p w:rsidR="001204AA" w:rsidRPr="001204AA" w:rsidRDefault="001204AA" w:rsidP="001204AA">
            <w:pPr>
              <w:jc w:val="center"/>
              <w:rPr>
                <w:sz w:val="22"/>
                <w:szCs w:val="22"/>
              </w:rPr>
            </w:pPr>
            <w:r w:rsidRPr="001204AA">
              <w:rPr>
                <w:sz w:val="22"/>
                <w:szCs w:val="22"/>
              </w:rPr>
              <w:t>0,00</w:t>
            </w:r>
          </w:p>
        </w:tc>
        <w:tc>
          <w:tcPr>
            <w:tcW w:w="986" w:type="dxa"/>
            <w:hideMark/>
          </w:tcPr>
          <w:p w:rsidR="001204AA" w:rsidRPr="001204AA" w:rsidRDefault="001204AA" w:rsidP="001204AA">
            <w:pPr>
              <w:jc w:val="center"/>
              <w:rPr>
                <w:sz w:val="22"/>
                <w:szCs w:val="22"/>
              </w:rPr>
            </w:pPr>
            <w:r w:rsidRPr="001204AA">
              <w:rPr>
                <w:sz w:val="22"/>
                <w:szCs w:val="22"/>
              </w:rPr>
              <w:t>0,00</w:t>
            </w:r>
          </w:p>
        </w:tc>
      </w:tr>
      <w:tr w:rsidR="001204AA" w:rsidRPr="001204AA" w:rsidTr="00DB0FB3">
        <w:trPr>
          <w:gridAfter w:val="1"/>
          <w:wAfter w:w="10" w:type="dxa"/>
          <w:trHeight w:val="567"/>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1204AA">
            <w:pPr>
              <w:jc w:val="center"/>
              <w:rPr>
                <w:sz w:val="22"/>
                <w:szCs w:val="22"/>
              </w:rPr>
            </w:pPr>
            <w:r w:rsidRPr="001204AA">
              <w:rPr>
                <w:sz w:val="22"/>
                <w:szCs w:val="22"/>
              </w:rPr>
              <w:t>0,00</w:t>
            </w:r>
          </w:p>
        </w:tc>
        <w:tc>
          <w:tcPr>
            <w:tcW w:w="1221" w:type="dxa"/>
            <w:hideMark/>
          </w:tcPr>
          <w:p w:rsidR="001204AA" w:rsidRPr="001204AA" w:rsidRDefault="001204AA" w:rsidP="001204AA">
            <w:pPr>
              <w:jc w:val="center"/>
              <w:rPr>
                <w:sz w:val="22"/>
                <w:szCs w:val="22"/>
              </w:rPr>
            </w:pPr>
            <w:r w:rsidRPr="001204AA">
              <w:rPr>
                <w:sz w:val="22"/>
                <w:szCs w:val="22"/>
              </w:rPr>
              <w:t>0,00</w:t>
            </w:r>
          </w:p>
        </w:tc>
        <w:tc>
          <w:tcPr>
            <w:tcW w:w="948" w:type="dxa"/>
            <w:hideMark/>
          </w:tcPr>
          <w:p w:rsidR="001204AA" w:rsidRPr="001204AA" w:rsidRDefault="001204AA" w:rsidP="001204AA">
            <w:pPr>
              <w:jc w:val="center"/>
              <w:rPr>
                <w:sz w:val="22"/>
                <w:szCs w:val="22"/>
              </w:rPr>
            </w:pPr>
            <w:r w:rsidRPr="001204AA">
              <w:rPr>
                <w:sz w:val="22"/>
                <w:szCs w:val="22"/>
              </w:rPr>
              <w:t>0,00</w:t>
            </w:r>
          </w:p>
        </w:tc>
        <w:tc>
          <w:tcPr>
            <w:tcW w:w="992" w:type="dxa"/>
            <w:hideMark/>
          </w:tcPr>
          <w:p w:rsidR="001204AA" w:rsidRPr="001204AA" w:rsidRDefault="001204AA" w:rsidP="001204AA">
            <w:pPr>
              <w:jc w:val="center"/>
              <w:rPr>
                <w:sz w:val="22"/>
                <w:szCs w:val="22"/>
              </w:rPr>
            </w:pPr>
            <w:r w:rsidRPr="001204AA">
              <w:rPr>
                <w:sz w:val="22"/>
                <w:szCs w:val="22"/>
              </w:rPr>
              <w:t>0,00</w:t>
            </w:r>
          </w:p>
        </w:tc>
        <w:tc>
          <w:tcPr>
            <w:tcW w:w="988" w:type="dxa"/>
            <w:hideMark/>
          </w:tcPr>
          <w:p w:rsidR="001204AA" w:rsidRPr="001204AA" w:rsidRDefault="001204AA" w:rsidP="001204AA">
            <w:pPr>
              <w:jc w:val="center"/>
              <w:rPr>
                <w:sz w:val="22"/>
                <w:szCs w:val="22"/>
              </w:rPr>
            </w:pPr>
            <w:r w:rsidRPr="001204AA">
              <w:rPr>
                <w:sz w:val="22"/>
                <w:szCs w:val="22"/>
              </w:rPr>
              <w:t>0,00</w:t>
            </w:r>
          </w:p>
        </w:tc>
        <w:tc>
          <w:tcPr>
            <w:tcW w:w="986" w:type="dxa"/>
            <w:hideMark/>
          </w:tcPr>
          <w:p w:rsidR="001204AA" w:rsidRPr="001204AA" w:rsidRDefault="001204AA" w:rsidP="001204AA">
            <w:pPr>
              <w:jc w:val="center"/>
              <w:rPr>
                <w:sz w:val="22"/>
                <w:szCs w:val="22"/>
              </w:rPr>
            </w:pPr>
            <w:r w:rsidRPr="001204AA">
              <w:rPr>
                <w:sz w:val="22"/>
                <w:szCs w:val="22"/>
              </w:rPr>
              <w:t>0,00</w:t>
            </w:r>
          </w:p>
        </w:tc>
      </w:tr>
      <w:tr w:rsidR="001204AA" w:rsidRPr="001204AA" w:rsidTr="00DB0FB3">
        <w:trPr>
          <w:gridAfter w:val="1"/>
          <w:wAfter w:w="10" w:type="dxa"/>
          <w:trHeight w:val="548"/>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1204AA">
            <w:pPr>
              <w:jc w:val="center"/>
              <w:rPr>
                <w:sz w:val="22"/>
                <w:szCs w:val="22"/>
              </w:rPr>
            </w:pPr>
            <w:r w:rsidRPr="001204AA">
              <w:rPr>
                <w:sz w:val="22"/>
                <w:szCs w:val="22"/>
              </w:rPr>
              <w:t>2 304,50</w:t>
            </w:r>
          </w:p>
        </w:tc>
        <w:tc>
          <w:tcPr>
            <w:tcW w:w="1221" w:type="dxa"/>
            <w:hideMark/>
          </w:tcPr>
          <w:p w:rsidR="001204AA" w:rsidRPr="001204AA" w:rsidRDefault="001204AA" w:rsidP="001204AA">
            <w:pPr>
              <w:jc w:val="center"/>
              <w:rPr>
                <w:sz w:val="22"/>
                <w:szCs w:val="22"/>
              </w:rPr>
            </w:pPr>
            <w:r w:rsidRPr="001204AA">
              <w:rPr>
                <w:sz w:val="22"/>
                <w:szCs w:val="22"/>
              </w:rPr>
              <w:t>460,90</w:t>
            </w:r>
          </w:p>
        </w:tc>
        <w:tc>
          <w:tcPr>
            <w:tcW w:w="948" w:type="dxa"/>
            <w:hideMark/>
          </w:tcPr>
          <w:p w:rsidR="001204AA" w:rsidRPr="001204AA" w:rsidRDefault="001204AA" w:rsidP="001204AA">
            <w:pPr>
              <w:jc w:val="center"/>
              <w:rPr>
                <w:sz w:val="22"/>
                <w:szCs w:val="22"/>
              </w:rPr>
            </w:pPr>
            <w:r w:rsidRPr="001204AA">
              <w:rPr>
                <w:sz w:val="22"/>
                <w:szCs w:val="22"/>
              </w:rPr>
              <w:t>460,90</w:t>
            </w:r>
          </w:p>
        </w:tc>
        <w:tc>
          <w:tcPr>
            <w:tcW w:w="992" w:type="dxa"/>
            <w:hideMark/>
          </w:tcPr>
          <w:p w:rsidR="001204AA" w:rsidRPr="001204AA" w:rsidRDefault="001204AA" w:rsidP="001204AA">
            <w:pPr>
              <w:jc w:val="center"/>
              <w:rPr>
                <w:sz w:val="22"/>
                <w:szCs w:val="22"/>
              </w:rPr>
            </w:pPr>
            <w:r w:rsidRPr="001204AA">
              <w:rPr>
                <w:sz w:val="22"/>
                <w:szCs w:val="22"/>
              </w:rPr>
              <w:t>460,90</w:t>
            </w:r>
          </w:p>
        </w:tc>
        <w:tc>
          <w:tcPr>
            <w:tcW w:w="988" w:type="dxa"/>
            <w:hideMark/>
          </w:tcPr>
          <w:p w:rsidR="001204AA" w:rsidRPr="001204AA" w:rsidRDefault="001204AA" w:rsidP="001204AA">
            <w:pPr>
              <w:jc w:val="center"/>
              <w:rPr>
                <w:sz w:val="22"/>
                <w:szCs w:val="22"/>
              </w:rPr>
            </w:pPr>
            <w:r w:rsidRPr="001204AA">
              <w:rPr>
                <w:sz w:val="22"/>
                <w:szCs w:val="22"/>
              </w:rPr>
              <w:t>460,90</w:t>
            </w:r>
          </w:p>
        </w:tc>
        <w:tc>
          <w:tcPr>
            <w:tcW w:w="986" w:type="dxa"/>
            <w:hideMark/>
          </w:tcPr>
          <w:p w:rsidR="001204AA" w:rsidRPr="001204AA" w:rsidRDefault="001204AA" w:rsidP="001204AA">
            <w:pPr>
              <w:jc w:val="center"/>
              <w:rPr>
                <w:sz w:val="22"/>
                <w:szCs w:val="22"/>
              </w:rPr>
            </w:pPr>
            <w:r w:rsidRPr="001204AA">
              <w:rPr>
                <w:sz w:val="22"/>
                <w:szCs w:val="22"/>
              </w:rPr>
              <w:t>460,90</w:t>
            </w:r>
          </w:p>
        </w:tc>
      </w:tr>
      <w:tr w:rsidR="001204AA" w:rsidRPr="001204AA" w:rsidTr="00DB0FB3">
        <w:trPr>
          <w:gridAfter w:val="1"/>
          <w:wAfter w:w="10" w:type="dxa"/>
          <w:trHeight w:val="427"/>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1204AA">
            <w:pPr>
              <w:jc w:val="center"/>
              <w:rPr>
                <w:sz w:val="22"/>
                <w:szCs w:val="22"/>
              </w:rPr>
            </w:pPr>
            <w:r w:rsidRPr="001204AA">
              <w:rPr>
                <w:sz w:val="22"/>
                <w:szCs w:val="22"/>
              </w:rPr>
              <w:t>0,00</w:t>
            </w:r>
          </w:p>
        </w:tc>
        <w:tc>
          <w:tcPr>
            <w:tcW w:w="1221" w:type="dxa"/>
            <w:hideMark/>
          </w:tcPr>
          <w:p w:rsidR="001204AA" w:rsidRPr="001204AA" w:rsidRDefault="001204AA" w:rsidP="001204AA">
            <w:pPr>
              <w:jc w:val="center"/>
              <w:rPr>
                <w:sz w:val="22"/>
                <w:szCs w:val="22"/>
              </w:rPr>
            </w:pPr>
            <w:r w:rsidRPr="001204AA">
              <w:rPr>
                <w:sz w:val="22"/>
                <w:szCs w:val="22"/>
              </w:rPr>
              <w:t>0,00</w:t>
            </w:r>
          </w:p>
        </w:tc>
        <w:tc>
          <w:tcPr>
            <w:tcW w:w="948" w:type="dxa"/>
            <w:hideMark/>
          </w:tcPr>
          <w:p w:rsidR="001204AA" w:rsidRPr="001204AA" w:rsidRDefault="001204AA" w:rsidP="001204AA">
            <w:pPr>
              <w:jc w:val="center"/>
              <w:rPr>
                <w:sz w:val="22"/>
                <w:szCs w:val="22"/>
              </w:rPr>
            </w:pPr>
            <w:r w:rsidRPr="001204AA">
              <w:rPr>
                <w:sz w:val="22"/>
                <w:szCs w:val="22"/>
              </w:rPr>
              <w:t>0,00</w:t>
            </w:r>
          </w:p>
        </w:tc>
        <w:tc>
          <w:tcPr>
            <w:tcW w:w="992" w:type="dxa"/>
            <w:hideMark/>
          </w:tcPr>
          <w:p w:rsidR="001204AA" w:rsidRPr="001204AA" w:rsidRDefault="001204AA" w:rsidP="001204AA">
            <w:pPr>
              <w:jc w:val="center"/>
              <w:rPr>
                <w:sz w:val="22"/>
                <w:szCs w:val="22"/>
              </w:rPr>
            </w:pPr>
            <w:r w:rsidRPr="001204AA">
              <w:rPr>
                <w:sz w:val="22"/>
                <w:szCs w:val="22"/>
              </w:rPr>
              <w:t>0,00</w:t>
            </w:r>
          </w:p>
        </w:tc>
        <w:tc>
          <w:tcPr>
            <w:tcW w:w="988" w:type="dxa"/>
            <w:hideMark/>
          </w:tcPr>
          <w:p w:rsidR="001204AA" w:rsidRPr="001204AA" w:rsidRDefault="001204AA" w:rsidP="001204AA">
            <w:pPr>
              <w:jc w:val="center"/>
              <w:rPr>
                <w:sz w:val="22"/>
                <w:szCs w:val="22"/>
              </w:rPr>
            </w:pPr>
            <w:r w:rsidRPr="001204AA">
              <w:rPr>
                <w:sz w:val="22"/>
                <w:szCs w:val="22"/>
              </w:rPr>
              <w:t>0,00</w:t>
            </w:r>
          </w:p>
        </w:tc>
        <w:tc>
          <w:tcPr>
            <w:tcW w:w="986" w:type="dxa"/>
            <w:hideMark/>
          </w:tcPr>
          <w:p w:rsidR="001204AA" w:rsidRPr="001204AA" w:rsidRDefault="001204AA" w:rsidP="001204AA">
            <w:pPr>
              <w:jc w:val="center"/>
              <w:rPr>
                <w:sz w:val="22"/>
                <w:szCs w:val="22"/>
              </w:rPr>
            </w:pPr>
            <w:r w:rsidRPr="001204AA">
              <w:rPr>
                <w:sz w:val="22"/>
                <w:szCs w:val="22"/>
              </w:rPr>
              <w:t>0,00</w:t>
            </w:r>
          </w:p>
        </w:tc>
      </w:tr>
      <w:tr w:rsidR="001204AA" w:rsidRPr="001204AA" w:rsidTr="00DB0FB3">
        <w:trPr>
          <w:gridAfter w:val="1"/>
          <w:wAfter w:w="10" w:type="dxa"/>
          <w:trHeight w:val="477"/>
        </w:trPr>
        <w:tc>
          <w:tcPr>
            <w:tcW w:w="1508" w:type="dxa"/>
            <w:vMerge w:val="restart"/>
            <w:noWrap/>
            <w:hideMark/>
          </w:tcPr>
          <w:p w:rsidR="001204AA" w:rsidRPr="001204AA" w:rsidRDefault="001204AA" w:rsidP="001204AA">
            <w:pPr>
              <w:rPr>
                <w:sz w:val="22"/>
                <w:szCs w:val="22"/>
              </w:rPr>
            </w:pPr>
            <w:r w:rsidRPr="001204AA">
              <w:rPr>
                <w:sz w:val="22"/>
                <w:szCs w:val="22"/>
              </w:rPr>
              <w:t>1.1.2.</w:t>
            </w:r>
          </w:p>
        </w:tc>
        <w:tc>
          <w:tcPr>
            <w:tcW w:w="2644" w:type="dxa"/>
            <w:vMerge w:val="restart"/>
            <w:hideMark/>
          </w:tcPr>
          <w:p w:rsidR="001204AA" w:rsidRPr="001204AA" w:rsidRDefault="001204AA">
            <w:pPr>
              <w:rPr>
                <w:sz w:val="22"/>
                <w:szCs w:val="22"/>
              </w:rPr>
            </w:pPr>
            <w:r w:rsidRPr="001204AA">
              <w:rPr>
                <w:sz w:val="22"/>
                <w:szCs w:val="22"/>
              </w:rPr>
              <w:t>Предоставление субсидии на долевое финансовое обеспечение проведения капитального ремонта общего имущества в многоквартирных домах, расположенных на территории города Когалыма</w:t>
            </w:r>
          </w:p>
        </w:tc>
        <w:tc>
          <w:tcPr>
            <w:tcW w:w="2925" w:type="dxa"/>
            <w:vMerge w:val="restart"/>
            <w:hideMark/>
          </w:tcPr>
          <w:p w:rsidR="001204AA" w:rsidRPr="001204AA" w:rsidRDefault="001204AA" w:rsidP="001204AA">
            <w:pPr>
              <w:rPr>
                <w:sz w:val="22"/>
                <w:szCs w:val="22"/>
              </w:rPr>
            </w:pPr>
            <w:r w:rsidRPr="001204AA">
              <w:rPr>
                <w:sz w:val="22"/>
                <w:szCs w:val="22"/>
              </w:rPr>
              <w:t>МКУ «УКС и ЖКК г.Когалыма»</w:t>
            </w:r>
          </w:p>
        </w:tc>
        <w:tc>
          <w:tcPr>
            <w:tcW w:w="2256" w:type="dxa"/>
            <w:noWrap/>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1204AA">
            <w:pPr>
              <w:jc w:val="center"/>
              <w:rPr>
                <w:sz w:val="22"/>
                <w:szCs w:val="22"/>
              </w:rPr>
            </w:pPr>
            <w:r w:rsidRPr="001204AA">
              <w:rPr>
                <w:sz w:val="22"/>
                <w:szCs w:val="22"/>
              </w:rPr>
              <w:t>2 992,40</w:t>
            </w:r>
          </w:p>
        </w:tc>
        <w:tc>
          <w:tcPr>
            <w:tcW w:w="1221" w:type="dxa"/>
            <w:hideMark/>
          </w:tcPr>
          <w:p w:rsidR="001204AA" w:rsidRPr="001204AA" w:rsidRDefault="001204AA" w:rsidP="001204AA">
            <w:pPr>
              <w:jc w:val="center"/>
              <w:rPr>
                <w:sz w:val="22"/>
                <w:szCs w:val="22"/>
              </w:rPr>
            </w:pPr>
            <w:r w:rsidRPr="001204AA">
              <w:rPr>
                <w:sz w:val="22"/>
                <w:szCs w:val="22"/>
              </w:rPr>
              <w:t>2 992,40</w:t>
            </w:r>
          </w:p>
        </w:tc>
        <w:tc>
          <w:tcPr>
            <w:tcW w:w="948" w:type="dxa"/>
            <w:hideMark/>
          </w:tcPr>
          <w:p w:rsidR="001204AA" w:rsidRPr="001204AA" w:rsidRDefault="001204AA" w:rsidP="001204AA">
            <w:pPr>
              <w:jc w:val="center"/>
              <w:rPr>
                <w:sz w:val="22"/>
                <w:szCs w:val="22"/>
              </w:rPr>
            </w:pPr>
            <w:r w:rsidRPr="001204AA">
              <w:rPr>
                <w:sz w:val="22"/>
                <w:szCs w:val="22"/>
              </w:rPr>
              <w:t>0,00</w:t>
            </w:r>
          </w:p>
        </w:tc>
        <w:tc>
          <w:tcPr>
            <w:tcW w:w="992" w:type="dxa"/>
            <w:hideMark/>
          </w:tcPr>
          <w:p w:rsidR="001204AA" w:rsidRPr="001204AA" w:rsidRDefault="001204AA" w:rsidP="001204AA">
            <w:pPr>
              <w:jc w:val="center"/>
              <w:rPr>
                <w:sz w:val="22"/>
                <w:szCs w:val="22"/>
              </w:rPr>
            </w:pPr>
            <w:r w:rsidRPr="001204AA">
              <w:rPr>
                <w:sz w:val="22"/>
                <w:szCs w:val="22"/>
              </w:rPr>
              <w:t>0,00</w:t>
            </w:r>
          </w:p>
        </w:tc>
        <w:tc>
          <w:tcPr>
            <w:tcW w:w="988" w:type="dxa"/>
            <w:hideMark/>
          </w:tcPr>
          <w:p w:rsidR="001204AA" w:rsidRPr="001204AA" w:rsidRDefault="001204AA" w:rsidP="001204AA">
            <w:pPr>
              <w:jc w:val="center"/>
              <w:rPr>
                <w:sz w:val="22"/>
                <w:szCs w:val="22"/>
              </w:rPr>
            </w:pPr>
            <w:r w:rsidRPr="001204AA">
              <w:rPr>
                <w:sz w:val="22"/>
                <w:szCs w:val="22"/>
              </w:rPr>
              <w:t>0,00</w:t>
            </w:r>
          </w:p>
        </w:tc>
        <w:tc>
          <w:tcPr>
            <w:tcW w:w="986" w:type="dxa"/>
            <w:hideMark/>
          </w:tcPr>
          <w:p w:rsidR="001204AA" w:rsidRPr="001204AA" w:rsidRDefault="001204AA" w:rsidP="001204AA">
            <w:pPr>
              <w:jc w:val="center"/>
              <w:rPr>
                <w:sz w:val="22"/>
                <w:szCs w:val="22"/>
              </w:rPr>
            </w:pPr>
            <w:r w:rsidRPr="001204AA">
              <w:rPr>
                <w:sz w:val="22"/>
                <w:szCs w:val="22"/>
              </w:rPr>
              <w:t>0,00</w:t>
            </w:r>
          </w:p>
        </w:tc>
      </w:tr>
      <w:tr w:rsidR="001204AA" w:rsidRPr="001204AA" w:rsidTr="00DB0FB3">
        <w:trPr>
          <w:gridAfter w:val="1"/>
          <w:wAfter w:w="10" w:type="dxa"/>
          <w:trHeight w:val="425"/>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1204AA">
            <w:pPr>
              <w:jc w:val="center"/>
              <w:rPr>
                <w:sz w:val="22"/>
                <w:szCs w:val="22"/>
              </w:rPr>
            </w:pPr>
            <w:r w:rsidRPr="001204AA">
              <w:rPr>
                <w:sz w:val="22"/>
                <w:szCs w:val="22"/>
              </w:rPr>
              <w:t>0,00</w:t>
            </w:r>
          </w:p>
        </w:tc>
        <w:tc>
          <w:tcPr>
            <w:tcW w:w="1221" w:type="dxa"/>
            <w:hideMark/>
          </w:tcPr>
          <w:p w:rsidR="001204AA" w:rsidRPr="001204AA" w:rsidRDefault="001204AA" w:rsidP="001204AA">
            <w:pPr>
              <w:jc w:val="center"/>
              <w:rPr>
                <w:sz w:val="22"/>
                <w:szCs w:val="22"/>
              </w:rPr>
            </w:pPr>
            <w:r w:rsidRPr="001204AA">
              <w:rPr>
                <w:sz w:val="22"/>
                <w:szCs w:val="22"/>
              </w:rPr>
              <w:t>0,00</w:t>
            </w:r>
          </w:p>
        </w:tc>
        <w:tc>
          <w:tcPr>
            <w:tcW w:w="948" w:type="dxa"/>
            <w:hideMark/>
          </w:tcPr>
          <w:p w:rsidR="001204AA" w:rsidRPr="001204AA" w:rsidRDefault="001204AA" w:rsidP="001204AA">
            <w:pPr>
              <w:jc w:val="center"/>
              <w:rPr>
                <w:sz w:val="22"/>
                <w:szCs w:val="22"/>
              </w:rPr>
            </w:pPr>
            <w:r w:rsidRPr="001204AA">
              <w:rPr>
                <w:sz w:val="22"/>
                <w:szCs w:val="22"/>
              </w:rPr>
              <w:t>0,00</w:t>
            </w:r>
          </w:p>
        </w:tc>
        <w:tc>
          <w:tcPr>
            <w:tcW w:w="992" w:type="dxa"/>
            <w:hideMark/>
          </w:tcPr>
          <w:p w:rsidR="001204AA" w:rsidRPr="001204AA" w:rsidRDefault="001204AA" w:rsidP="001204AA">
            <w:pPr>
              <w:jc w:val="center"/>
              <w:rPr>
                <w:sz w:val="22"/>
                <w:szCs w:val="22"/>
              </w:rPr>
            </w:pPr>
            <w:r w:rsidRPr="001204AA">
              <w:rPr>
                <w:sz w:val="22"/>
                <w:szCs w:val="22"/>
              </w:rPr>
              <w:t>0,00</w:t>
            </w:r>
          </w:p>
        </w:tc>
        <w:tc>
          <w:tcPr>
            <w:tcW w:w="988" w:type="dxa"/>
            <w:hideMark/>
          </w:tcPr>
          <w:p w:rsidR="001204AA" w:rsidRPr="001204AA" w:rsidRDefault="001204AA" w:rsidP="001204AA">
            <w:pPr>
              <w:jc w:val="center"/>
              <w:rPr>
                <w:sz w:val="22"/>
                <w:szCs w:val="22"/>
              </w:rPr>
            </w:pPr>
            <w:r w:rsidRPr="001204AA">
              <w:rPr>
                <w:sz w:val="22"/>
                <w:szCs w:val="22"/>
              </w:rPr>
              <w:t>0,00</w:t>
            </w:r>
          </w:p>
        </w:tc>
        <w:tc>
          <w:tcPr>
            <w:tcW w:w="986" w:type="dxa"/>
            <w:hideMark/>
          </w:tcPr>
          <w:p w:rsidR="001204AA" w:rsidRPr="001204AA" w:rsidRDefault="001204AA" w:rsidP="001204AA">
            <w:pPr>
              <w:jc w:val="center"/>
              <w:rPr>
                <w:sz w:val="22"/>
                <w:szCs w:val="22"/>
              </w:rPr>
            </w:pPr>
            <w:r w:rsidRPr="001204AA">
              <w:rPr>
                <w:sz w:val="22"/>
                <w:szCs w:val="22"/>
              </w:rPr>
              <w:t>0,00</w:t>
            </w:r>
          </w:p>
        </w:tc>
      </w:tr>
      <w:tr w:rsidR="001204AA" w:rsidRPr="001204AA" w:rsidTr="00DB0FB3">
        <w:trPr>
          <w:gridAfter w:val="1"/>
          <w:wAfter w:w="10" w:type="dxa"/>
          <w:trHeight w:val="402"/>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1204AA">
            <w:pPr>
              <w:jc w:val="center"/>
              <w:rPr>
                <w:sz w:val="22"/>
                <w:szCs w:val="22"/>
              </w:rPr>
            </w:pPr>
            <w:r w:rsidRPr="001204AA">
              <w:rPr>
                <w:sz w:val="22"/>
                <w:szCs w:val="22"/>
              </w:rPr>
              <w:t>2 992,40</w:t>
            </w:r>
          </w:p>
        </w:tc>
        <w:tc>
          <w:tcPr>
            <w:tcW w:w="1221" w:type="dxa"/>
            <w:hideMark/>
          </w:tcPr>
          <w:p w:rsidR="001204AA" w:rsidRPr="001204AA" w:rsidRDefault="001204AA" w:rsidP="001204AA">
            <w:pPr>
              <w:jc w:val="center"/>
              <w:rPr>
                <w:sz w:val="22"/>
                <w:szCs w:val="22"/>
              </w:rPr>
            </w:pPr>
            <w:r w:rsidRPr="001204AA">
              <w:rPr>
                <w:sz w:val="22"/>
                <w:szCs w:val="22"/>
              </w:rPr>
              <w:t>2 992,40</w:t>
            </w:r>
          </w:p>
        </w:tc>
        <w:tc>
          <w:tcPr>
            <w:tcW w:w="948" w:type="dxa"/>
            <w:hideMark/>
          </w:tcPr>
          <w:p w:rsidR="001204AA" w:rsidRPr="001204AA" w:rsidRDefault="001204AA" w:rsidP="001204AA">
            <w:pPr>
              <w:jc w:val="center"/>
              <w:rPr>
                <w:sz w:val="22"/>
                <w:szCs w:val="22"/>
              </w:rPr>
            </w:pPr>
            <w:r w:rsidRPr="001204AA">
              <w:rPr>
                <w:sz w:val="22"/>
                <w:szCs w:val="22"/>
              </w:rPr>
              <w:t>0,00</w:t>
            </w:r>
          </w:p>
        </w:tc>
        <w:tc>
          <w:tcPr>
            <w:tcW w:w="992" w:type="dxa"/>
            <w:hideMark/>
          </w:tcPr>
          <w:p w:rsidR="001204AA" w:rsidRPr="001204AA" w:rsidRDefault="001204AA" w:rsidP="001204AA">
            <w:pPr>
              <w:jc w:val="center"/>
              <w:rPr>
                <w:sz w:val="22"/>
                <w:szCs w:val="22"/>
              </w:rPr>
            </w:pPr>
            <w:r w:rsidRPr="001204AA">
              <w:rPr>
                <w:sz w:val="22"/>
                <w:szCs w:val="22"/>
              </w:rPr>
              <w:t>0,00</w:t>
            </w:r>
          </w:p>
        </w:tc>
        <w:tc>
          <w:tcPr>
            <w:tcW w:w="988" w:type="dxa"/>
            <w:hideMark/>
          </w:tcPr>
          <w:p w:rsidR="001204AA" w:rsidRPr="001204AA" w:rsidRDefault="001204AA" w:rsidP="001204AA">
            <w:pPr>
              <w:jc w:val="center"/>
              <w:rPr>
                <w:sz w:val="22"/>
                <w:szCs w:val="22"/>
              </w:rPr>
            </w:pPr>
            <w:r w:rsidRPr="001204AA">
              <w:rPr>
                <w:sz w:val="22"/>
                <w:szCs w:val="22"/>
              </w:rPr>
              <w:t>0,00</w:t>
            </w:r>
          </w:p>
        </w:tc>
        <w:tc>
          <w:tcPr>
            <w:tcW w:w="986" w:type="dxa"/>
            <w:hideMark/>
          </w:tcPr>
          <w:p w:rsidR="001204AA" w:rsidRPr="001204AA" w:rsidRDefault="001204AA" w:rsidP="001204AA">
            <w:pPr>
              <w:jc w:val="center"/>
              <w:rPr>
                <w:sz w:val="22"/>
                <w:szCs w:val="22"/>
              </w:rPr>
            </w:pPr>
            <w:r w:rsidRPr="001204AA">
              <w:rPr>
                <w:sz w:val="22"/>
                <w:szCs w:val="22"/>
              </w:rPr>
              <w:t>0,00</w:t>
            </w:r>
          </w:p>
        </w:tc>
      </w:tr>
      <w:tr w:rsidR="001204AA" w:rsidRPr="001204AA" w:rsidTr="00DB0FB3">
        <w:trPr>
          <w:gridAfter w:val="1"/>
          <w:wAfter w:w="10" w:type="dxa"/>
          <w:trHeight w:val="465"/>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1204AA">
            <w:pPr>
              <w:jc w:val="center"/>
              <w:rPr>
                <w:sz w:val="22"/>
                <w:szCs w:val="22"/>
              </w:rPr>
            </w:pPr>
            <w:r w:rsidRPr="001204AA">
              <w:rPr>
                <w:sz w:val="22"/>
                <w:szCs w:val="22"/>
              </w:rPr>
              <w:t>0,00</w:t>
            </w:r>
          </w:p>
        </w:tc>
        <w:tc>
          <w:tcPr>
            <w:tcW w:w="1221" w:type="dxa"/>
            <w:hideMark/>
          </w:tcPr>
          <w:p w:rsidR="001204AA" w:rsidRPr="001204AA" w:rsidRDefault="001204AA" w:rsidP="001204AA">
            <w:pPr>
              <w:jc w:val="center"/>
              <w:rPr>
                <w:sz w:val="22"/>
                <w:szCs w:val="22"/>
              </w:rPr>
            </w:pPr>
            <w:r w:rsidRPr="001204AA">
              <w:rPr>
                <w:sz w:val="22"/>
                <w:szCs w:val="22"/>
              </w:rPr>
              <w:t>0,00</w:t>
            </w:r>
          </w:p>
        </w:tc>
        <w:tc>
          <w:tcPr>
            <w:tcW w:w="948" w:type="dxa"/>
            <w:hideMark/>
          </w:tcPr>
          <w:p w:rsidR="001204AA" w:rsidRPr="001204AA" w:rsidRDefault="001204AA" w:rsidP="001204AA">
            <w:pPr>
              <w:jc w:val="center"/>
              <w:rPr>
                <w:sz w:val="22"/>
                <w:szCs w:val="22"/>
              </w:rPr>
            </w:pPr>
            <w:r w:rsidRPr="001204AA">
              <w:rPr>
                <w:sz w:val="22"/>
                <w:szCs w:val="22"/>
              </w:rPr>
              <w:t>0,00</w:t>
            </w:r>
          </w:p>
        </w:tc>
        <w:tc>
          <w:tcPr>
            <w:tcW w:w="992" w:type="dxa"/>
            <w:hideMark/>
          </w:tcPr>
          <w:p w:rsidR="001204AA" w:rsidRPr="001204AA" w:rsidRDefault="001204AA" w:rsidP="001204AA">
            <w:pPr>
              <w:jc w:val="center"/>
              <w:rPr>
                <w:sz w:val="22"/>
                <w:szCs w:val="22"/>
              </w:rPr>
            </w:pPr>
            <w:r w:rsidRPr="001204AA">
              <w:rPr>
                <w:sz w:val="22"/>
                <w:szCs w:val="22"/>
              </w:rPr>
              <w:t>0,00</w:t>
            </w:r>
          </w:p>
        </w:tc>
        <w:tc>
          <w:tcPr>
            <w:tcW w:w="988" w:type="dxa"/>
            <w:hideMark/>
          </w:tcPr>
          <w:p w:rsidR="001204AA" w:rsidRPr="001204AA" w:rsidRDefault="001204AA" w:rsidP="001204AA">
            <w:pPr>
              <w:jc w:val="center"/>
              <w:rPr>
                <w:sz w:val="22"/>
                <w:szCs w:val="22"/>
              </w:rPr>
            </w:pPr>
            <w:r w:rsidRPr="001204AA">
              <w:rPr>
                <w:sz w:val="22"/>
                <w:szCs w:val="22"/>
              </w:rPr>
              <w:t>0,00</w:t>
            </w:r>
          </w:p>
        </w:tc>
        <w:tc>
          <w:tcPr>
            <w:tcW w:w="986" w:type="dxa"/>
            <w:hideMark/>
          </w:tcPr>
          <w:p w:rsidR="001204AA" w:rsidRPr="001204AA" w:rsidRDefault="001204AA" w:rsidP="001204AA">
            <w:pPr>
              <w:jc w:val="center"/>
              <w:rPr>
                <w:sz w:val="22"/>
                <w:szCs w:val="22"/>
              </w:rPr>
            </w:pPr>
            <w:r w:rsidRPr="001204AA">
              <w:rPr>
                <w:sz w:val="22"/>
                <w:szCs w:val="22"/>
              </w:rPr>
              <w:t>0,00</w:t>
            </w:r>
          </w:p>
        </w:tc>
      </w:tr>
      <w:tr w:rsidR="001204AA" w:rsidRPr="001204AA" w:rsidTr="00DB0FB3">
        <w:trPr>
          <w:gridAfter w:val="1"/>
          <w:wAfter w:w="10" w:type="dxa"/>
          <w:trHeight w:val="643"/>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1204AA">
            <w:pPr>
              <w:jc w:val="center"/>
              <w:rPr>
                <w:sz w:val="22"/>
                <w:szCs w:val="22"/>
              </w:rPr>
            </w:pPr>
            <w:r w:rsidRPr="001204AA">
              <w:rPr>
                <w:sz w:val="22"/>
                <w:szCs w:val="22"/>
              </w:rPr>
              <w:t>0,00</w:t>
            </w:r>
          </w:p>
        </w:tc>
        <w:tc>
          <w:tcPr>
            <w:tcW w:w="1221" w:type="dxa"/>
            <w:hideMark/>
          </w:tcPr>
          <w:p w:rsidR="001204AA" w:rsidRPr="001204AA" w:rsidRDefault="001204AA" w:rsidP="001204AA">
            <w:pPr>
              <w:jc w:val="center"/>
              <w:rPr>
                <w:sz w:val="22"/>
                <w:szCs w:val="22"/>
              </w:rPr>
            </w:pPr>
            <w:r w:rsidRPr="001204AA">
              <w:rPr>
                <w:sz w:val="22"/>
                <w:szCs w:val="22"/>
              </w:rPr>
              <w:t>0,00</w:t>
            </w:r>
          </w:p>
        </w:tc>
        <w:tc>
          <w:tcPr>
            <w:tcW w:w="948" w:type="dxa"/>
            <w:hideMark/>
          </w:tcPr>
          <w:p w:rsidR="001204AA" w:rsidRPr="001204AA" w:rsidRDefault="001204AA" w:rsidP="001204AA">
            <w:pPr>
              <w:jc w:val="center"/>
              <w:rPr>
                <w:sz w:val="22"/>
                <w:szCs w:val="22"/>
              </w:rPr>
            </w:pPr>
            <w:r w:rsidRPr="001204AA">
              <w:rPr>
                <w:sz w:val="22"/>
                <w:szCs w:val="22"/>
              </w:rPr>
              <w:t>0,00</w:t>
            </w:r>
          </w:p>
        </w:tc>
        <w:tc>
          <w:tcPr>
            <w:tcW w:w="992" w:type="dxa"/>
            <w:hideMark/>
          </w:tcPr>
          <w:p w:rsidR="001204AA" w:rsidRPr="001204AA" w:rsidRDefault="001204AA" w:rsidP="001204AA">
            <w:pPr>
              <w:jc w:val="center"/>
              <w:rPr>
                <w:sz w:val="22"/>
                <w:szCs w:val="22"/>
              </w:rPr>
            </w:pPr>
            <w:r w:rsidRPr="001204AA">
              <w:rPr>
                <w:sz w:val="22"/>
                <w:szCs w:val="22"/>
              </w:rPr>
              <w:t>0,00</w:t>
            </w:r>
          </w:p>
        </w:tc>
        <w:tc>
          <w:tcPr>
            <w:tcW w:w="988" w:type="dxa"/>
            <w:hideMark/>
          </w:tcPr>
          <w:p w:rsidR="001204AA" w:rsidRPr="001204AA" w:rsidRDefault="001204AA" w:rsidP="001204AA">
            <w:pPr>
              <w:jc w:val="center"/>
              <w:rPr>
                <w:sz w:val="22"/>
                <w:szCs w:val="22"/>
              </w:rPr>
            </w:pPr>
            <w:r w:rsidRPr="001204AA">
              <w:rPr>
                <w:sz w:val="22"/>
                <w:szCs w:val="22"/>
              </w:rPr>
              <w:t>0,00</w:t>
            </w:r>
          </w:p>
        </w:tc>
        <w:tc>
          <w:tcPr>
            <w:tcW w:w="986" w:type="dxa"/>
            <w:hideMark/>
          </w:tcPr>
          <w:p w:rsidR="001204AA" w:rsidRPr="001204AA" w:rsidRDefault="001204AA" w:rsidP="001204AA">
            <w:pPr>
              <w:jc w:val="center"/>
              <w:rPr>
                <w:sz w:val="22"/>
                <w:szCs w:val="22"/>
              </w:rPr>
            </w:pPr>
            <w:r w:rsidRPr="001204AA">
              <w:rPr>
                <w:sz w:val="22"/>
                <w:szCs w:val="22"/>
              </w:rPr>
              <w:t>0,00</w:t>
            </w:r>
          </w:p>
        </w:tc>
      </w:tr>
      <w:tr w:rsidR="001204AA" w:rsidRPr="001204AA" w:rsidTr="00DB0FB3">
        <w:trPr>
          <w:gridAfter w:val="1"/>
          <w:wAfter w:w="10" w:type="dxa"/>
          <w:trHeight w:val="287"/>
        </w:trPr>
        <w:tc>
          <w:tcPr>
            <w:tcW w:w="4152" w:type="dxa"/>
            <w:gridSpan w:val="2"/>
            <w:vMerge w:val="restart"/>
            <w:hideMark/>
          </w:tcPr>
          <w:p w:rsidR="001204AA" w:rsidRPr="001204AA" w:rsidRDefault="001204AA" w:rsidP="001204AA">
            <w:pPr>
              <w:rPr>
                <w:sz w:val="22"/>
                <w:szCs w:val="22"/>
              </w:rPr>
            </w:pPr>
            <w:r w:rsidRPr="001204AA">
              <w:rPr>
                <w:sz w:val="22"/>
                <w:szCs w:val="22"/>
              </w:rPr>
              <w:t>Итого по подпрограмме 1</w:t>
            </w:r>
          </w:p>
        </w:tc>
        <w:tc>
          <w:tcPr>
            <w:tcW w:w="2925" w:type="dxa"/>
            <w:vMerge w:val="restart"/>
            <w:hideMark/>
          </w:tcPr>
          <w:p w:rsidR="001204AA" w:rsidRPr="001204AA" w:rsidRDefault="001204AA" w:rsidP="001204AA">
            <w:pPr>
              <w:rPr>
                <w:sz w:val="22"/>
                <w:szCs w:val="22"/>
              </w:rPr>
            </w:pPr>
            <w:r w:rsidRPr="001204AA">
              <w:rPr>
                <w:sz w:val="22"/>
                <w:szCs w:val="22"/>
              </w:rPr>
              <w:t> </w:t>
            </w:r>
          </w:p>
        </w:tc>
        <w:tc>
          <w:tcPr>
            <w:tcW w:w="2256" w:type="dxa"/>
            <w:noWrap/>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1204AA">
            <w:pPr>
              <w:rPr>
                <w:sz w:val="22"/>
                <w:szCs w:val="22"/>
              </w:rPr>
            </w:pPr>
            <w:r w:rsidRPr="001204AA">
              <w:rPr>
                <w:sz w:val="22"/>
                <w:szCs w:val="22"/>
              </w:rPr>
              <w:t>5 296,90</w:t>
            </w:r>
          </w:p>
        </w:tc>
        <w:tc>
          <w:tcPr>
            <w:tcW w:w="1221" w:type="dxa"/>
            <w:hideMark/>
          </w:tcPr>
          <w:p w:rsidR="001204AA" w:rsidRPr="001204AA" w:rsidRDefault="001204AA" w:rsidP="001204AA">
            <w:pPr>
              <w:rPr>
                <w:sz w:val="22"/>
                <w:szCs w:val="22"/>
              </w:rPr>
            </w:pPr>
            <w:r w:rsidRPr="001204AA">
              <w:rPr>
                <w:sz w:val="22"/>
                <w:szCs w:val="22"/>
              </w:rPr>
              <w:t>3 453,30</w:t>
            </w:r>
          </w:p>
        </w:tc>
        <w:tc>
          <w:tcPr>
            <w:tcW w:w="948" w:type="dxa"/>
            <w:hideMark/>
          </w:tcPr>
          <w:p w:rsidR="001204AA" w:rsidRPr="001204AA" w:rsidRDefault="001204AA" w:rsidP="001204AA">
            <w:pPr>
              <w:rPr>
                <w:sz w:val="22"/>
                <w:szCs w:val="22"/>
              </w:rPr>
            </w:pPr>
            <w:r w:rsidRPr="001204AA">
              <w:rPr>
                <w:sz w:val="22"/>
                <w:szCs w:val="22"/>
              </w:rPr>
              <w:t>460,90</w:t>
            </w:r>
          </w:p>
        </w:tc>
        <w:tc>
          <w:tcPr>
            <w:tcW w:w="992" w:type="dxa"/>
            <w:hideMark/>
          </w:tcPr>
          <w:p w:rsidR="001204AA" w:rsidRPr="001204AA" w:rsidRDefault="001204AA" w:rsidP="001204AA">
            <w:pPr>
              <w:rPr>
                <w:sz w:val="22"/>
                <w:szCs w:val="22"/>
              </w:rPr>
            </w:pPr>
            <w:r w:rsidRPr="001204AA">
              <w:rPr>
                <w:sz w:val="22"/>
                <w:szCs w:val="22"/>
              </w:rPr>
              <w:t>460,90</w:t>
            </w:r>
          </w:p>
        </w:tc>
        <w:tc>
          <w:tcPr>
            <w:tcW w:w="988" w:type="dxa"/>
            <w:hideMark/>
          </w:tcPr>
          <w:p w:rsidR="001204AA" w:rsidRPr="001204AA" w:rsidRDefault="001204AA" w:rsidP="001204AA">
            <w:pPr>
              <w:rPr>
                <w:sz w:val="22"/>
                <w:szCs w:val="22"/>
              </w:rPr>
            </w:pPr>
            <w:r w:rsidRPr="001204AA">
              <w:rPr>
                <w:sz w:val="22"/>
                <w:szCs w:val="22"/>
              </w:rPr>
              <w:t>460,90</w:t>
            </w:r>
          </w:p>
        </w:tc>
        <w:tc>
          <w:tcPr>
            <w:tcW w:w="986" w:type="dxa"/>
            <w:hideMark/>
          </w:tcPr>
          <w:p w:rsidR="001204AA" w:rsidRPr="001204AA" w:rsidRDefault="001204AA" w:rsidP="001204AA">
            <w:pPr>
              <w:rPr>
                <w:sz w:val="22"/>
                <w:szCs w:val="22"/>
              </w:rPr>
            </w:pPr>
            <w:r w:rsidRPr="001204AA">
              <w:rPr>
                <w:sz w:val="22"/>
                <w:szCs w:val="22"/>
              </w:rPr>
              <w:t>460,90</w:t>
            </w:r>
          </w:p>
        </w:tc>
      </w:tr>
      <w:tr w:rsidR="001204AA" w:rsidRPr="001204AA" w:rsidTr="00DB0FB3">
        <w:trPr>
          <w:gridAfter w:val="1"/>
          <w:wAfter w:w="10" w:type="dxa"/>
          <w:trHeight w:val="122"/>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1204AA">
            <w:pPr>
              <w:jc w:val="center"/>
              <w:rPr>
                <w:sz w:val="22"/>
                <w:szCs w:val="22"/>
              </w:rPr>
            </w:pPr>
            <w:r w:rsidRPr="001204AA">
              <w:rPr>
                <w:sz w:val="22"/>
                <w:szCs w:val="22"/>
              </w:rPr>
              <w:t>0,00</w:t>
            </w:r>
          </w:p>
        </w:tc>
        <w:tc>
          <w:tcPr>
            <w:tcW w:w="1221" w:type="dxa"/>
            <w:hideMark/>
          </w:tcPr>
          <w:p w:rsidR="001204AA" w:rsidRPr="001204AA" w:rsidRDefault="001204AA" w:rsidP="001204AA">
            <w:pPr>
              <w:jc w:val="center"/>
              <w:rPr>
                <w:sz w:val="22"/>
                <w:szCs w:val="22"/>
              </w:rPr>
            </w:pPr>
            <w:r w:rsidRPr="001204AA">
              <w:rPr>
                <w:sz w:val="22"/>
                <w:szCs w:val="22"/>
              </w:rPr>
              <w:t>0,00</w:t>
            </w:r>
          </w:p>
        </w:tc>
        <w:tc>
          <w:tcPr>
            <w:tcW w:w="948" w:type="dxa"/>
            <w:hideMark/>
          </w:tcPr>
          <w:p w:rsidR="001204AA" w:rsidRPr="001204AA" w:rsidRDefault="001204AA" w:rsidP="001204AA">
            <w:pPr>
              <w:jc w:val="center"/>
              <w:rPr>
                <w:sz w:val="22"/>
                <w:szCs w:val="22"/>
              </w:rPr>
            </w:pPr>
            <w:r w:rsidRPr="001204AA">
              <w:rPr>
                <w:sz w:val="22"/>
                <w:szCs w:val="22"/>
              </w:rPr>
              <w:t>0,00</w:t>
            </w:r>
          </w:p>
        </w:tc>
        <w:tc>
          <w:tcPr>
            <w:tcW w:w="992" w:type="dxa"/>
            <w:hideMark/>
          </w:tcPr>
          <w:p w:rsidR="001204AA" w:rsidRPr="001204AA" w:rsidRDefault="001204AA" w:rsidP="001204AA">
            <w:pPr>
              <w:jc w:val="center"/>
              <w:rPr>
                <w:sz w:val="22"/>
                <w:szCs w:val="22"/>
              </w:rPr>
            </w:pPr>
            <w:r w:rsidRPr="001204AA">
              <w:rPr>
                <w:sz w:val="22"/>
                <w:szCs w:val="22"/>
              </w:rPr>
              <w:t>0,00</w:t>
            </w:r>
          </w:p>
        </w:tc>
        <w:tc>
          <w:tcPr>
            <w:tcW w:w="988" w:type="dxa"/>
            <w:hideMark/>
          </w:tcPr>
          <w:p w:rsidR="001204AA" w:rsidRPr="001204AA" w:rsidRDefault="001204AA" w:rsidP="001204AA">
            <w:pPr>
              <w:jc w:val="center"/>
              <w:rPr>
                <w:sz w:val="22"/>
                <w:szCs w:val="22"/>
              </w:rPr>
            </w:pPr>
            <w:r w:rsidRPr="001204AA">
              <w:rPr>
                <w:sz w:val="22"/>
                <w:szCs w:val="22"/>
              </w:rPr>
              <w:t>0,00</w:t>
            </w:r>
          </w:p>
        </w:tc>
        <w:tc>
          <w:tcPr>
            <w:tcW w:w="986" w:type="dxa"/>
            <w:hideMark/>
          </w:tcPr>
          <w:p w:rsidR="001204AA" w:rsidRPr="001204AA" w:rsidRDefault="001204AA" w:rsidP="001204AA">
            <w:pPr>
              <w:jc w:val="center"/>
              <w:rPr>
                <w:sz w:val="22"/>
                <w:szCs w:val="22"/>
              </w:rPr>
            </w:pPr>
            <w:r w:rsidRPr="001204AA">
              <w:rPr>
                <w:sz w:val="22"/>
                <w:szCs w:val="22"/>
              </w:rPr>
              <w:t>0,00</w:t>
            </w:r>
          </w:p>
        </w:tc>
      </w:tr>
      <w:tr w:rsidR="001204AA" w:rsidRPr="001204AA" w:rsidTr="00DB0FB3">
        <w:trPr>
          <w:gridAfter w:val="1"/>
          <w:wAfter w:w="10" w:type="dxa"/>
          <w:trHeight w:val="553"/>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1204AA">
            <w:pPr>
              <w:jc w:val="center"/>
              <w:rPr>
                <w:sz w:val="22"/>
                <w:szCs w:val="22"/>
              </w:rPr>
            </w:pPr>
            <w:r w:rsidRPr="001204AA">
              <w:rPr>
                <w:sz w:val="22"/>
                <w:szCs w:val="22"/>
              </w:rPr>
              <w:t>0,00</w:t>
            </w:r>
          </w:p>
        </w:tc>
        <w:tc>
          <w:tcPr>
            <w:tcW w:w="1221" w:type="dxa"/>
            <w:hideMark/>
          </w:tcPr>
          <w:p w:rsidR="001204AA" w:rsidRPr="001204AA" w:rsidRDefault="001204AA" w:rsidP="001204AA">
            <w:pPr>
              <w:jc w:val="center"/>
              <w:rPr>
                <w:sz w:val="22"/>
                <w:szCs w:val="22"/>
              </w:rPr>
            </w:pPr>
            <w:r w:rsidRPr="001204AA">
              <w:rPr>
                <w:sz w:val="22"/>
                <w:szCs w:val="22"/>
              </w:rPr>
              <w:t>0,00</w:t>
            </w:r>
          </w:p>
        </w:tc>
        <w:tc>
          <w:tcPr>
            <w:tcW w:w="948" w:type="dxa"/>
            <w:hideMark/>
          </w:tcPr>
          <w:p w:rsidR="001204AA" w:rsidRPr="001204AA" w:rsidRDefault="001204AA" w:rsidP="001204AA">
            <w:pPr>
              <w:jc w:val="center"/>
              <w:rPr>
                <w:sz w:val="22"/>
                <w:szCs w:val="22"/>
              </w:rPr>
            </w:pPr>
            <w:r w:rsidRPr="001204AA">
              <w:rPr>
                <w:sz w:val="22"/>
                <w:szCs w:val="22"/>
              </w:rPr>
              <w:t>0,00</w:t>
            </w:r>
          </w:p>
        </w:tc>
        <w:tc>
          <w:tcPr>
            <w:tcW w:w="992" w:type="dxa"/>
            <w:hideMark/>
          </w:tcPr>
          <w:p w:rsidR="001204AA" w:rsidRPr="001204AA" w:rsidRDefault="001204AA" w:rsidP="001204AA">
            <w:pPr>
              <w:jc w:val="center"/>
              <w:rPr>
                <w:sz w:val="22"/>
                <w:szCs w:val="22"/>
              </w:rPr>
            </w:pPr>
            <w:r w:rsidRPr="001204AA">
              <w:rPr>
                <w:sz w:val="22"/>
                <w:szCs w:val="22"/>
              </w:rPr>
              <w:t>0,00</w:t>
            </w:r>
          </w:p>
        </w:tc>
        <w:tc>
          <w:tcPr>
            <w:tcW w:w="988" w:type="dxa"/>
            <w:hideMark/>
          </w:tcPr>
          <w:p w:rsidR="001204AA" w:rsidRPr="001204AA" w:rsidRDefault="001204AA" w:rsidP="001204AA">
            <w:pPr>
              <w:jc w:val="center"/>
              <w:rPr>
                <w:sz w:val="22"/>
                <w:szCs w:val="22"/>
              </w:rPr>
            </w:pPr>
            <w:r w:rsidRPr="001204AA">
              <w:rPr>
                <w:sz w:val="22"/>
                <w:szCs w:val="22"/>
              </w:rPr>
              <w:t>0,00</w:t>
            </w:r>
          </w:p>
        </w:tc>
        <w:tc>
          <w:tcPr>
            <w:tcW w:w="986" w:type="dxa"/>
            <w:hideMark/>
          </w:tcPr>
          <w:p w:rsidR="001204AA" w:rsidRPr="001204AA" w:rsidRDefault="001204AA" w:rsidP="001204AA">
            <w:pPr>
              <w:jc w:val="center"/>
              <w:rPr>
                <w:sz w:val="22"/>
                <w:szCs w:val="22"/>
              </w:rPr>
            </w:pPr>
            <w:r w:rsidRPr="001204AA">
              <w:rPr>
                <w:sz w:val="22"/>
                <w:szCs w:val="22"/>
              </w:rPr>
              <w:t>0,00</w:t>
            </w:r>
          </w:p>
        </w:tc>
      </w:tr>
      <w:tr w:rsidR="001204AA" w:rsidRPr="001204AA" w:rsidTr="00DB0FB3">
        <w:trPr>
          <w:gridAfter w:val="1"/>
          <w:wAfter w:w="10" w:type="dxa"/>
          <w:trHeight w:val="573"/>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1204AA">
            <w:pPr>
              <w:jc w:val="center"/>
              <w:rPr>
                <w:sz w:val="22"/>
                <w:szCs w:val="22"/>
              </w:rPr>
            </w:pPr>
            <w:r w:rsidRPr="001204AA">
              <w:rPr>
                <w:sz w:val="22"/>
                <w:szCs w:val="22"/>
              </w:rPr>
              <w:t>5 296,90</w:t>
            </w:r>
          </w:p>
        </w:tc>
        <w:tc>
          <w:tcPr>
            <w:tcW w:w="1221" w:type="dxa"/>
            <w:hideMark/>
          </w:tcPr>
          <w:p w:rsidR="001204AA" w:rsidRPr="001204AA" w:rsidRDefault="001204AA" w:rsidP="001204AA">
            <w:pPr>
              <w:jc w:val="center"/>
              <w:rPr>
                <w:sz w:val="22"/>
                <w:szCs w:val="22"/>
              </w:rPr>
            </w:pPr>
            <w:r w:rsidRPr="001204AA">
              <w:rPr>
                <w:sz w:val="22"/>
                <w:szCs w:val="22"/>
              </w:rPr>
              <w:t>3 453,30</w:t>
            </w:r>
          </w:p>
        </w:tc>
        <w:tc>
          <w:tcPr>
            <w:tcW w:w="948" w:type="dxa"/>
            <w:hideMark/>
          </w:tcPr>
          <w:p w:rsidR="001204AA" w:rsidRPr="001204AA" w:rsidRDefault="001204AA" w:rsidP="001204AA">
            <w:pPr>
              <w:jc w:val="center"/>
              <w:rPr>
                <w:sz w:val="22"/>
                <w:szCs w:val="22"/>
              </w:rPr>
            </w:pPr>
            <w:r w:rsidRPr="001204AA">
              <w:rPr>
                <w:sz w:val="22"/>
                <w:szCs w:val="22"/>
              </w:rPr>
              <w:t>460,90</w:t>
            </w:r>
          </w:p>
        </w:tc>
        <w:tc>
          <w:tcPr>
            <w:tcW w:w="992" w:type="dxa"/>
            <w:hideMark/>
          </w:tcPr>
          <w:p w:rsidR="001204AA" w:rsidRPr="001204AA" w:rsidRDefault="001204AA" w:rsidP="001204AA">
            <w:pPr>
              <w:jc w:val="center"/>
              <w:rPr>
                <w:sz w:val="22"/>
                <w:szCs w:val="22"/>
              </w:rPr>
            </w:pPr>
            <w:r w:rsidRPr="001204AA">
              <w:rPr>
                <w:sz w:val="22"/>
                <w:szCs w:val="22"/>
              </w:rPr>
              <w:t>460,90</w:t>
            </w:r>
          </w:p>
        </w:tc>
        <w:tc>
          <w:tcPr>
            <w:tcW w:w="988" w:type="dxa"/>
            <w:hideMark/>
          </w:tcPr>
          <w:p w:rsidR="001204AA" w:rsidRPr="001204AA" w:rsidRDefault="001204AA" w:rsidP="001204AA">
            <w:pPr>
              <w:jc w:val="center"/>
              <w:rPr>
                <w:sz w:val="22"/>
                <w:szCs w:val="22"/>
              </w:rPr>
            </w:pPr>
            <w:r w:rsidRPr="001204AA">
              <w:rPr>
                <w:sz w:val="22"/>
                <w:szCs w:val="22"/>
              </w:rPr>
              <w:t>460,90</w:t>
            </w:r>
          </w:p>
        </w:tc>
        <w:tc>
          <w:tcPr>
            <w:tcW w:w="986" w:type="dxa"/>
            <w:hideMark/>
          </w:tcPr>
          <w:p w:rsidR="001204AA" w:rsidRPr="001204AA" w:rsidRDefault="001204AA" w:rsidP="001204AA">
            <w:pPr>
              <w:jc w:val="center"/>
              <w:rPr>
                <w:sz w:val="22"/>
                <w:szCs w:val="22"/>
              </w:rPr>
            </w:pPr>
            <w:r w:rsidRPr="001204AA">
              <w:rPr>
                <w:sz w:val="22"/>
                <w:szCs w:val="22"/>
              </w:rPr>
              <w:t>460,90</w:t>
            </w:r>
          </w:p>
        </w:tc>
      </w:tr>
      <w:tr w:rsidR="001204AA" w:rsidRPr="001204AA" w:rsidTr="00DB0FB3">
        <w:trPr>
          <w:gridAfter w:val="1"/>
          <w:wAfter w:w="10" w:type="dxa"/>
          <w:trHeight w:val="440"/>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1204AA">
            <w:pPr>
              <w:jc w:val="center"/>
              <w:rPr>
                <w:sz w:val="22"/>
                <w:szCs w:val="22"/>
              </w:rPr>
            </w:pPr>
            <w:r w:rsidRPr="001204AA">
              <w:rPr>
                <w:sz w:val="22"/>
                <w:szCs w:val="22"/>
              </w:rPr>
              <w:t>0,00</w:t>
            </w:r>
          </w:p>
        </w:tc>
        <w:tc>
          <w:tcPr>
            <w:tcW w:w="1221" w:type="dxa"/>
            <w:hideMark/>
          </w:tcPr>
          <w:p w:rsidR="001204AA" w:rsidRPr="001204AA" w:rsidRDefault="001204AA" w:rsidP="001204AA">
            <w:pPr>
              <w:jc w:val="center"/>
              <w:rPr>
                <w:sz w:val="22"/>
                <w:szCs w:val="22"/>
              </w:rPr>
            </w:pPr>
            <w:r w:rsidRPr="001204AA">
              <w:rPr>
                <w:sz w:val="22"/>
                <w:szCs w:val="22"/>
              </w:rPr>
              <w:t>0,00</w:t>
            </w:r>
          </w:p>
        </w:tc>
        <w:tc>
          <w:tcPr>
            <w:tcW w:w="948" w:type="dxa"/>
            <w:hideMark/>
          </w:tcPr>
          <w:p w:rsidR="001204AA" w:rsidRPr="001204AA" w:rsidRDefault="001204AA" w:rsidP="001204AA">
            <w:pPr>
              <w:jc w:val="center"/>
              <w:rPr>
                <w:sz w:val="22"/>
                <w:szCs w:val="22"/>
              </w:rPr>
            </w:pPr>
            <w:r w:rsidRPr="001204AA">
              <w:rPr>
                <w:sz w:val="22"/>
                <w:szCs w:val="22"/>
              </w:rPr>
              <w:t>0,00</w:t>
            </w:r>
          </w:p>
        </w:tc>
        <w:tc>
          <w:tcPr>
            <w:tcW w:w="992" w:type="dxa"/>
            <w:hideMark/>
          </w:tcPr>
          <w:p w:rsidR="001204AA" w:rsidRPr="001204AA" w:rsidRDefault="001204AA" w:rsidP="001204AA">
            <w:pPr>
              <w:jc w:val="center"/>
              <w:rPr>
                <w:sz w:val="22"/>
                <w:szCs w:val="22"/>
              </w:rPr>
            </w:pPr>
            <w:r w:rsidRPr="001204AA">
              <w:rPr>
                <w:sz w:val="22"/>
                <w:szCs w:val="22"/>
              </w:rPr>
              <w:t>0,00</w:t>
            </w:r>
          </w:p>
        </w:tc>
        <w:tc>
          <w:tcPr>
            <w:tcW w:w="988" w:type="dxa"/>
            <w:hideMark/>
          </w:tcPr>
          <w:p w:rsidR="001204AA" w:rsidRPr="001204AA" w:rsidRDefault="001204AA" w:rsidP="001204AA">
            <w:pPr>
              <w:jc w:val="center"/>
              <w:rPr>
                <w:sz w:val="22"/>
                <w:szCs w:val="22"/>
              </w:rPr>
            </w:pPr>
            <w:r w:rsidRPr="001204AA">
              <w:rPr>
                <w:sz w:val="22"/>
                <w:szCs w:val="22"/>
              </w:rPr>
              <w:t>0,00</w:t>
            </w:r>
          </w:p>
        </w:tc>
        <w:tc>
          <w:tcPr>
            <w:tcW w:w="986" w:type="dxa"/>
            <w:hideMark/>
          </w:tcPr>
          <w:p w:rsidR="001204AA" w:rsidRPr="001204AA" w:rsidRDefault="001204AA" w:rsidP="001204AA">
            <w:pPr>
              <w:jc w:val="center"/>
              <w:rPr>
                <w:sz w:val="22"/>
                <w:szCs w:val="22"/>
              </w:rPr>
            </w:pPr>
            <w:r w:rsidRPr="001204AA">
              <w:rPr>
                <w:sz w:val="22"/>
                <w:szCs w:val="22"/>
              </w:rPr>
              <w:t>0,00</w:t>
            </w:r>
          </w:p>
        </w:tc>
      </w:tr>
      <w:tr w:rsidR="001204AA" w:rsidRPr="001204AA" w:rsidTr="00DB0FB3">
        <w:trPr>
          <w:gridAfter w:val="1"/>
          <w:wAfter w:w="10" w:type="dxa"/>
          <w:trHeight w:val="480"/>
        </w:trPr>
        <w:tc>
          <w:tcPr>
            <w:tcW w:w="4152" w:type="dxa"/>
            <w:gridSpan w:val="2"/>
            <w:vMerge w:val="restart"/>
            <w:hideMark/>
          </w:tcPr>
          <w:p w:rsidR="001204AA" w:rsidRPr="001204AA" w:rsidRDefault="001204AA" w:rsidP="001204AA">
            <w:pPr>
              <w:rPr>
                <w:sz w:val="22"/>
                <w:szCs w:val="22"/>
              </w:rPr>
            </w:pPr>
            <w:r w:rsidRPr="001204AA">
              <w:rPr>
                <w:sz w:val="22"/>
                <w:szCs w:val="22"/>
              </w:rPr>
              <w:lastRenderedPageBreak/>
              <w:t>Процессная часть по подпрограмме 1</w:t>
            </w:r>
          </w:p>
        </w:tc>
        <w:tc>
          <w:tcPr>
            <w:tcW w:w="2925" w:type="dxa"/>
            <w:vMerge w:val="restart"/>
            <w:noWrap/>
            <w:hideMark/>
          </w:tcPr>
          <w:p w:rsidR="001204AA" w:rsidRPr="001204AA" w:rsidRDefault="001204AA" w:rsidP="001204AA">
            <w:pPr>
              <w:rPr>
                <w:sz w:val="22"/>
                <w:szCs w:val="22"/>
              </w:rPr>
            </w:pPr>
            <w:r w:rsidRPr="001204AA">
              <w:rPr>
                <w:sz w:val="22"/>
                <w:szCs w:val="22"/>
              </w:rPr>
              <w:t> </w:t>
            </w:r>
          </w:p>
        </w:tc>
        <w:tc>
          <w:tcPr>
            <w:tcW w:w="2256" w:type="dxa"/>
            <w:noWrap/>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C91733">
            <w:pPr>
              <w:jc w:val="center"/>
              <w:rPr>
                <w:sz w:val="22"/>
                <w:szCs w:val="22"/>
              </w:rPr>
            </w:pPr>
            <w:r w:rsidRPr="001204AA">
              <w:rPr>
                <w:sz w:val="22"/>
                <w:szCs w:val="22"/>
              </w:rPr>
              <w:t>5 296,90</w:t>
            </w:r>
          </w:p>
        </w:tc>
        <w:tc>
          <w:tcPr>
            <w:tcW w:w="1221" w:type="dxa"/>
            <w:hideMark/>
          </w:tcPr>
          <w:p w:rsidR="001204AA" w:rsidRPr="001204AA" w:rsidRDefault="001204AA" w:rsidP="00C91733">
            <w:pPr>
              <w:jc w:val="center"/>
              <w:rPr>
                <w:sz w:val="22"/>
                <w:szCs w:val="22"/>
              </w:rPr>
            </w:pPr>
            <w:r w:rsidRPr="001204AA">
              <w:rPr>
                <w:sz w:val="22"/>
                <w:szCs w:val="22"/>
              </w:rPr>
              <w:t>3 453,30</w:t>
            </w:r>
          </w:p>
        </w:tc>
        <w:tc>
          <w:tcPr>
            <w:tcW w:w="948" w:type="dxa"/>
            <w:hideMark/>
          </w:tcPr>
          <w:p w:rsidR="001204AA" w:rsidRPr="001204AA" w:rsidRDefault="001204AA" w:rsidP="00C91733">
            <w:pPr>
              <w:jc w:val="center"/>
              <w:rPr>
                <w:sz w:val="22"/>
                <w:szCs w:val="22"/>
              </w:rPr>
            </w:pPr>
            <w:r w:rsidRPr="001204AA">
              <w:rPr>
                <w:sz w:val="22"/>
                <w:szCs w:val="22"/>
              </w:rPr>
              <w:t>460,90</w:t>
            </w:r>
          </w:p>
        </w:tc>
        <w:tc>
          <w:tcPr>
            <w:tcW w:w="992" w:type="dxa"/>
            <w:hideMark/>
          </w:tcPr>
          <w:p w:rsidR="001204AA" w:rsidRPr="001204AA" w:rsidRDefault="001204AA" w:rsidP="00C91733">
            <w:pPr>
              <w:jc w:val="center"/>
              <w:rPr>
                <w:sz w:val="22"/>
                <w:szCs w:val="22"/>
              </w:rPr>
            </w:pPr>
            <w:r w:rsidRPr="001204AA">
              <w:rPr>
                <w:sz w:val="22"/>
                <w:szCs w:val="22"/>
              </w:rPr>
              <w:t>460,90</w:t>
            </w:r>
          </w:p>
        </w:tc>
        <w:tc>
          <w:tcPr>
            <w:tcW w:w="988" w:type="dxa"/>
            <w:hideMark/>
          </w:tcPr>
          <w:p w:rsidR="001204AA" w:rsidRPr="001204AA" w:rsidRDefault="001204AA" w:rsidP="00C91733">
            <w:pPr>
              <w:jc w:val="center"/>
              <w:rPr>
                <w:sz w:val="22"/>
                <w:szCs w:val="22"/>
              </w:rPr>
            </w:pPr>
            <w:r w:rsidRPr="001204AA">
              <w:rPr>
                <w:sz w:val="22"/>
                <w:szCs w:val="22"/>
              </w:rPr>
              <w:t>460,90</w:t>
            </w:r>
          </w:p>
        </w:tc>
        <w:tc>
          <w:tcPr>
            <w:tcW w:w="986" w:type="dxa"/>
            <w:hideMark/>
          </w:tcPr>
          <w:p w:rsidR="001204AA" w:rsidRPr="001204AA" w:rsidRDefault="001204AA" w:rsidP="00C91733">
            <w:pPr>
              <w:jc w:val="center"/>
              <w:rPr>
                <w:sz w:val="22"/>
                <w:szCs w:val="22"/>
              </w:rPr>
            </w:pPr>
            <w:r w:rsidRPr="001204AA">
              <w:rPr>
                <w:sz w:val="22"/>
                <w:szCs w:val="22"/>
              </w:rPr>
              <w:t>460,90</w:t>
            </w:r>
          </w:p>
        </w:tc>
      </w:tr>
      <w:tr w:rsidR="001204AA" w:rsidRPr="001204AA" w:rsidTr="00DB0FB3">
        <w:trPr>
          <w:gridAfter w:val="1"/>
          <w:wAfter w:w="10" w:type="dxa"/>
          <w:trHeight w:val="376"/>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C91733">
            <w:pPr>
              <w:jc w:val="center"/>
              <w:rPr>
                <w:sz w:val="22"/>
                <w:szCs w:val="22"/>
              </w:rPr>
            </w:pPr>
            <w:r w:rsidRPr="001204AA">
              <w:rPr>
                <w:sz w:val="22"/>
                <w:szCs w:val="22"/>
              </w:rPr>
              <w:t>0,00</w:t>
            </w:r>
          </w:p>
        </w:tc>
        <w:tc>
          <w:tcPr>
            <w:tcW w:w="1221" w:type="dxa"/>
            <w:hideMark/>
          </w:tcPr>
          <w:p w:rsidR="001204AA" w:rsidRPr="001204AA" w:rsidRDefault="001204AA" w:rsidP="00C91733">
            <w:pPr>
              <w:jc w:val="center"/>
              <w:rPr>
                <w:sz w:val="22"/>
                <w:szCs w:val="22"/>
              </w:rPr>
            </w:pPr>
            <w:r w:rsidRPr="001204AA">
              <w:rPr>
                <w:sz w:val="22"/>
                <w:szCs w:val="22"/>
              </w:rPr>
              <w:t>0,00</w:t>
            </w:r>
          </w:p>
        </w:tc>
        <w:tc>
          <w:tcPr>
            <w:tcW w:w="948" w:type="dxa"/>
            <w:hideMark/>
          </w:tcPr>
          <w:p w:rsidR="001204AA" w:rsidRPr="001204AA" w:rsidRDefault="001204AA" w:rsidP="00C91733">
            <w:pPr>
              <w:jc w:val="center"/>
              <w:rPr>
                <w:sz w:val="22"/>
                <w:szCs w:val="22"/>
              </w:rPr>
            </w:pPr>
            <w:r w:rsidRPr="001204AA">
              <w:rPr>
                <w:sz w:val="22"/>
                <w:szCs w:val="22"/>
              </w:rPr>
              <w:t>0,00</w:t>
            </w:r>
          </w:p>
        </w:tc>
        <w:tc>
          <w:tcPr>
            <w:tcW w:w="992" w:type="dxa"/>
            <w:hideMark/>
          </w:tcPr>
          <w:p w:rsidR="001204AA" w:rsidRPr="001204AA" w:rsidRDefault="001204AA" w:rsidP="00C91733">
            <w:pPr>
              <w:jc w:val="center"/>
              <w:rPr>
                <w:sz w:val="22"/>
                <w:szCs w:val="22"/>
              </w:rPr>
            </w:pPr>
            <w:r w:rsidRPr="001204AA">
              <w:rPr>
                <w:sz w:val="22"/>
                <w:szCs w:val="22"/>
              </w:rPr>
              <w:t>0,00</w:t>
            </w:r>
          </w:p>
        </w:tc>
        <w:tc>
          <w:tcPr>
            <w:tcW w:w="988" w:type="dxa"/>
            <w:hideMark/>
          </w:tcPr>
          <w:p w:rsidR="001204AA" w:rsidRPr="001204AA" w:rsidRDefault="001204AA" w:rsidP="00C91733">
            <w:pPr>
              <w:jc w:val="center"/>
              <w:rPr>
                <w:sz w:val="22"/>
                <w:szCs w:val="22"/>
              </w:rPr>
            </w:pPr>
            <w:r w:rsidRPr="001204AA">
              <w:rPr>
                <w:sz w:val="22"/>
                <w:szCs w:val="22"/>
              </w:rPr>
              <w:t>0,00</w:t>
            </w:r>
          </w:p>
        </w:tc>
        <w:tc>
          <w:tcPr>
            <w:tcW w:w="986" w:type="dxa"/>
            <w:hideMark/>
          </w:tcPr>
          <w:p w:rsidR="001204AA" w:rsidRPr="001204AA" w:rsidRDefault="001204AA" w:rsidP="00C91733">
            <w:pPr>
              <w:jc w:val="center"/>
              <w:rPr>
                <w:sz w:val="22"/>
                <w:szCs w:val="22"/>
              </w:rPr>
            </w:pPr>
            <w:r w:rsidRPr="001204AA">
              <w:rPr>
                <w:sz w:val="22"/>
                <w:szCs w:val="22"/>
              </w:rPr>
              <w:t>0,00</w:t>
            </w:r>
          </w:p>
        </w:tc>
      </w:tr>
      <w:tr w:rsidR="001204AA" w:rsidRPr="001204AA" w:rsidTr="00DB0FB3">
        <w:trPr>
          <w:gridAfter w:val="1"/>
          <w:wAfter w:w="10" w:type="dxa"/>
          <w:trHeight w:val="565"/>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C91733">
            <w:pPr>
              <w:jc w:val="center"/>
              <w:rPr>
                <w:sz w:val="22"/>
                <w:szCs w:val="22"/>
              </w:rPr>
            </w:pPr>
            <w:r w:rsidRPr="001204AA">
              <w:rPr>
                <w:sz w:val="22"/>
                <w:szCs w:val="22"/>
              </w:rPr>
              <w:t>0,00</w:t>
            </w:r>
          </w:p>
        </w:tc>
        <w:tc>
          <w:tcPr>
            <w:tcW w:w="1221" w:type="dxa"/>
            <w:hideMark/>
          </w:tcPr>
          <w:p w:rsidR="001204AA" w:rsidRPr="001204AA" w:rsidRDefault="001204AA" w:rsidP="00C91733">
            <w:pPr>
              <w:jc w:val="center"/>
              <w:rPr>
                <w:sz w:val="22"/>
                <w:szCs w:val="22"/>
              </w:rPr>
            </w:pPr>
            <w:r w:rsidRPr="001204AA">
              <w:rPr>
                <w:sz w:val="22"/>
                <w:szCs w:val="22"/>
              </w:rPr>
              <w:t>0,00</w:t>
            </w:r>
          </w:p>
        </w:tc>
        <w:tc>
          <w:tcPr>
            <w:tcW w:w="948" w:type="dxa"/>
            <w:hideMark/>
          </w:tcPr>
          <w:p w:rsidR="001204AA" w:rsidRPr="001204AA" w:rsidRDefault="001204AA" w:rsidP="00C91733">
            <w:pPr>
              <w:jc w:val="center"/>
              <w:rPr>
                <w:sz w:val="22"/>
                <w:szCs w:val="22"/>
              </w:rPr>
            </w:pPr>
            <w:r w:rsidRPr="001204AA">
              <w:rPr>
                <w:sz w:val="22"/>
                <w:szCs w:val="22"/>
              </w:rPr>
              <w:t>0,00</w:t>
            </w:r>
          </w:p>
        </w:tc>
        <w:tc>
          <w:tcPr>
            <w:tcW w:w="992" w:type="dxa"/>
            <w:hideMark/>
          </w:tcPr>
          <w:p w:rsidR="001204AA" w:rsidRPr="001204AA" w:rsidRDefault="001204AA" w:rsidP="00C91733">
            <w:pPr>
              <w:jc w:val="center"/>
              <w:rPr>
                <w:sz w:val="22"/>
                <w:szCs w:val="22"/>
              </w:rPr>
            </w:pPr>
            <w:r w:rsidRPr="001204AA">
              <w:rPr>
                <w:sz w:val="22"/>
                <w:szCs w:val="22"/>
              </w:rPr>
              <w:t>0,00</w:t>
            </w:r>
          </w:p>
        </w:tc>
        <w:tc>
          <w:tcPr>
            <w:tcW w:w="988" w:type="dxa"/>
            <w:hideMark/>
          </w:tcPr>
          <w:p w:rsidR="001204AA" w:rsidRPr="001204AA" w:rsidRDefault="001204AA" w:rsidP="00C91733">
            <w:pPr>
              <w:jc w:val="center"/>
              <w:rPr>
                <w:sz w:val="22"/>
                <w:szCs w:val="22"/>
              </w:rPr>
            </w:pPr>
            <w:r w:rsidRPr="001204AA">
              <w:rPr>
                <w:sz w:val="22"/>
                <w:szCs w:val="22"/>
              </w:rPr>
              <w:t>0,00</w:t>
            </w:r>
          </w:p>
        </w:tc>
        <w:tc>
          <w:tcPr>
            <w:tcW w:w="986" w:type="dxa"/>
            <w:hideMark/>
          </w:tcPr>
          <w:p w:rsidR="001204AA" w:rsidRPr="001204AA" w:rsidRDefault="001204AA" w:rsidP="00C91733">
            <w:pPr>
              <w:jc w:val="center"/>
              <w:rPr>
                <w:sz w:val="22"/>
                <w:szCs w:val="22"/>
              </w:rPr>
            </w:pPr>
            <w:r w:rsidRPr="001204AA">
              <w:rPr>
                <w:sz w:val="22"/>
                <w:szCs w:val="22"/>
              </w:rPr>
              <w:t>0,00</w:t>
            </w:r>
          </w:p>
        </w:tc>
      </w:tr>
      <w:tr w:rsidR="001204AA" w:rsidRPr="001204AA" w:rsidTr="00DB0FB3">
        <w:trPr>
          <w:gridAfter w:val="1"/>
          <w:wAfter w:w="10" w:type="dxa"/>
          <w:trHeight w:val="403"/>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C91733">
            <w:pPr>
              <w:jc w:val="center"/>
              <w:rPr>
                <w:sz w:val="22"/>
                <w:szCs w:val="22"/>
              </w:rPr>
            </w:pPr>
            <w:r w:rsidRPr="001204AA">
              <w:rPr>
                <w:sz w:val="22"/>
                <w:szCs w:val="22"/>
              </w:rPr>
              <w:t>5 296,90</w:t>
            </w:r>
          </w:p>
        </w:tc>
        <w:tc>
          <w:tcPr>
            <w:tcW w:w="1221" w:type="dxa"/>
            <w:hideMark/>
          </w:tcPr>
          <w:p w:rsidR="001204AA" w:rsidRPr="001204AA" w:rsidRDefault="001204AA" w:rsidP="00C91733">
            <w:pPr>
              <w:jc w:val="center"/>
              <w:rPr>
                <w:sz w:val="22"/>
                <w:szCs w:val="22"/>
              </w:rPr>
            </w:pPr>
            <w:r w:rsidRPr="001204AA">
              <w:rPr>
                <w:sz w:val="22"/>
                <w:szCs w:val="22"/>
              </w:rPr>
              <w:t>3 453,30</w:t>
            </w:r>
          </w:p>
        </w:tc>
        <w:tc>
          <w:tcPr>
            <w:tcW w:w="948" w:type="dxa"/>
            <w:hideMark/>
          </w:tcPr>
          <w:p w:rsidR="001204AA" w:rsidRPr="001204AA" w:rsidRDefault="001204AA" w:rsidP="00C91733">
            <w:pPr>
              <w:jc w:val="center"/>
              <w:rPr>
                <w:sz w:val="22"/>
                <w:szCs w:val="22"/>
              </w:rPr>
            </w:pPr>
            <w:r w:rsidRPr="001204AA">
              <w:rPr>
                <w:sz w:val="22"/>
                <w:szCs w:val="22"/>
              </w:rPr>
              <w:t>460,90</w:t>
            </w:r>
          </w:p>
        </w:tc>
        <w:tc>
          <w:tcPr>
            <w:tcW w:w="992" w:type="dxa"/>
            <w:hideMark/>
          </w:tcPr>
          <w:p w:rsidR="001204AA" w:rsidRPr="001204AA" w:rsidRDefault="001204AA" w:rsidP="00C91733">
            <w:pPr>
              <w:jc w:val="center"/>
              <w:rPr>
                <w:sz w:val="22"/>
                <w:szCs w:val="22"/>
              </w:rPr>
            </w:pPr>
            <w:r w:rsidRPr="001204AA">
              <w:rPr>
                <w:sz w:val="22"/>
                <w:szCs w:val="22"/>
              </w:rPr>
              <w:t>460,90</w:t>
            </w:r>
          </w:p>
        </w:tc>
        <w:tc>
          <w:tcPr>
            <w:tcW w:w="988" w:type="dxa"/>
            <w:hideMark/>
          </w:tcPr>
          <w:p w:rsidR="001204AA" w:rsidRPr="001204AA" w:rsidRDefault="001204AA" w:rsidP="00C91733">
            <w:pPr>
              <w:jc w:val="center"/>
              <w:rPr>
                <w:sz w:val="22"/>
                <w:szCs w:val="22"/>
              </w:rPr>
            </w:pPr>
            <w:r w:rsidRPr="001204AA">
              <w:rPr>
                <w:sz w:val="22"/>
                <w:szCs w:val="22"/>
              </w:rPr>
              <w:t>460,90</w:t>
            </w:r>
          </w:p>
        </w:tc>
        <w:tc>
          <w:tcPr>
            <w:tcW w:w="986" w:type="dxa"/>
            <w:hideMark/>
          </w:tcPr>
          <w:p w:rsidR="001204AA" w:rsidRPr="001204AA" w:rsidRDefault="001204AA" w:rsidP="00C91733">
            <w:pPr>
              <w:jc w:val="center"/>
              <w:rPr>
                <w:sz w:val="22"/>
                <w:szCs w:val="22"/>
              </w:rPr>
            </w:pPr>
            <w:r w:rsidRPr="001204AA">
              <w:rPr>
                <w:sz w:val="22"/>
                <w:szCs w:val="22"/>
              </w:rPr>
              <w:t>460,90</w:t>
            </w:r>
          </w:p>
        </w:tc>
      </w:tr>
      <w:tr w:rsidR="001204AA" w:rsidRPr="001204AA" w:rsidTr="00DB0FB3">
        <w:trPr>
          <w:gridAfter w:val="1"/>
          <w:wAfter w:w="10" w:type="dxa"/>
          <w:trHeight w:val="597"/>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C91733">
            <w:pPr>
              <w:jc w:val="center"/>
              <w:rPr>
                <w:sz w:val="22"/>
                <w:szCs w:val="22"/>
              </w:rPr>
            </w:pPr>
            <w:r w:rsidRPr="001204AA">
              <w:rPr>
                <w:sz w:val="22"/>
                <w:szCs w:val="22"/>
              </w:rPr>
              <w:t>0,00</w:t>
            </w:r>
          </w:p>
        </w:tc>
        <w:tc>
          <w:tcPr>
            <w:tcW w:w="1221" w:type="dxa"/>
            <w:hideMark/>
          </w:tcPr>
          <w:p w:rsidR="001204AA" w:rsidRPr="001204AA" w:rsidRDefault="001204AA" w:rsidP="00C91733">
            <w:pPr>
              <w:jc w:val="center"/>
              <w:rPr>
                <w:sz w:val="22"/>
                <w:szCs w:val="22"/>
              </w:rPr>
            </w:pPr>
            <w:r w:rsidRPr="001204AA">
              <w:rPr>
                <w:sz w:val="22"/>
                <w:szCs w:val="22"/>
              </w:rPr>
              <w:t>0,00</w:t>
            </w:r>
          </w:p>
        </w:tc>
        <w:tc>
          <w:tcPr>
            <w:tcW w:w="948" w:type="dxa"/>
            <w:hideMark/>
          </w:tcPr>
          <w:p w:rsidR="001204AA" w:rsidRPr="001204AA" w:rsidRDefault="001204AA" w:rsidP="00C91733">
            <w:pPr>
              <w:jc w:val="center"/>
              <w:rPr>
                <w:sz w:val="22"/>
                <w:szCs w:val="22"/>
              </w:rPr>
            </w:pPr>
            <w:r w:rsidRPr="001204AA">
              <w:rPr>
                <w:sz w:val="22"/>
                <w:szCs w:val="22"/>
              </w:rPr>
              <w:t>0,00</w:t>
            </w:r>
          </w:p>
        </w:tc>
        <w:tc>
          <w:tcPr>
            <w:tcW w:w="992" w:type="dxa"/>
            <w:hideMark/>
          </w:tcPr>
          <w:p w:rsidR="001204AA" w:rsidRPr="001204AA" w:rsidRDefault="001204AA" w:rsidP="00C91733">
            <w:pPr>
              <w:jc w:val="center"/>
              <w:rPr>
                <w:sz w:val="22"/>
                <w:szCs w:val="22"/>
              </w:rPr>
            </w:pPr>
            <w:r w:rsidRPr="001204AA">
              <w:rPr>
                <w:sz w:val="22"/>
                <w:szCs w:val="22"/>
              </w:rPr>
              <w:t>0,00</w:t>
            </w:r>
          </w:p>
        </w:tc>
        <w:tc>
          <w:tcPr>
            <w:tcW w:w="988" w:type="dxa"/>
            <w:hideMark/>
          </w:tcPr>
          <w:p w:rsidR="001204AA" w:rsidRPr="001204AA" w:rsidRDefault="001204AA" w:rsidP="00C91733">
            <w:pPr>
              <w:jc w:val="center"/>
              <w:rPr>
                <w:sz w:val="22"/>
                <w:szCs w:val="22"/>
              </w:rPr>
            </w:pPr>
            <w:r w:rsidRPr="001204AA">
              <w:rPr>
                <w:sz w:val="22"/>
                <w:szCs w:val="22"/>
              </w:rPr>
              <w:t>0,00</w:t>
            </w:r>
          </w:p>
        </w:tc>
        <w:tc>
          <w:tcPr>
            <w:tcW w:w="986" w:type="dxa"/>
            <w:hideMark/>
          </w:tcPr>
          <w:p w:rsidR="001204AA" w:rsidRPr="001204AA" w:rsidRDefault="001204AA" w:rsidP="00C91733">
            <w:pPr>
              <w:jc w:val="center"/>
              <w:rPr>
                <w:sz w:val="22"/>
                <w:szCs w:val="22"/>
              </w:rPr>
            </w:pPr>
            <w:r w:rsidRPr="001204AA">
              <w:rPr>
                <w:sz w:val="22"/>
                <w:szCs w:val="22"/>
              </w:rPr>
              <w:t>0,00</w:t>
            </w:r>
          </w:p>
        </w:tc>
      </w:tr>
      <w:tr w:rsidR="001204AA" w:rsidRPr="001204AA" w:rsidTr="00DB0FB3">
        <w:trPr>
          <w:trHeight w:val="277"/>
        </w:trPr>
        <w:tc>
          <w:tcPr>
            <w:tcW w:w="15656" w:type="dxa"/>
            <w:gridSpan w:val="11"/>
            <w:noWrap/>
            <w:hideMark/>
          </w:tcPr>
          <w:p w:rsidR="001204AA" w:rsidRPr="001204AA" w:rsidRDefault="001204AA" w:rsidP="00C91733">
            <w:pPr>
              <w:jc w:val="center"/>
              <w:rPr>
                <w:sz w:val="22"/>
                <w:szCs w:val="22"/>
              </w:rPr>
            </w:pPr>
            <w:r w:rsidRPr="001204AA">
              <w:rPr>
                <w:sz w:val="22"/>
                <w:szCs w:val="22"/>
              </w:rPr>
              <w:t>Задача №2 «Привлечение долгосрочных частных инвестиций»</w:t>
            </w:r>
          </w:p>
        </w:tc>
      </w:tr>
      <w:tr w:rsidR="001204AA" w:rsidRPr="001204AA" w:rsidTr="00DB0FB3">
        <w:trPr>
          <w:trHeight w:val="551"/>
        </w:trPr>
        <w:tc>
          <w:tcPr>
            <w:tcW w:w="15656" w:type="dxa"/>
            <w:gridSpan w:val="11"/>
            <w:hideMark/>
          </w:tcPr>
          <w:p w:rsidR="001204AA" w:rsidRPr="001204AA" w:rsidRDefault="001204AA" w:rsidP="00C91733">
            <w:pPr>
              <w:jc w:val="center"/>
              <w:rPr>
                <w:sz w:val="22"/>
                <w:szCs w:val="22"/>
              </w:rPr>
            </w:pPr>
            <w:r w:rsidRPr="001204AA">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C330FA" w:rsidRPr="001204AA" w:rsidTr="00DB0FB3">
        <w:trPr>
          <w:trHeight w:val="290"/>
        </w:trPr>
        <w:tc>
          <w:tcPr>
            <w:tcW w:w="15656" w:type="dxa"/>
            <w:gridSpan w:val="11"/>
          </w:tcPr>
          <w:p w:rsidR="00C330FA" w:rsidRPr="001204AA" w:rsidRDefault="00C330FA" w:rsidP="00C91733">
            <w:pPr>
              <w:jc w:val="center"/>
              <w:rPr>
                <w:sz w:val="22"/>
                <w:szCs w:val="22"/>
              </w:rPr>
            </w:pPr>
            <w:r>
              <w:rPr>
                <w:sz w:val="22"/>
                <w:szCs w:val="22"/>
              </w:rPr>
              <w:t xml:space="preserve">Процессная часть </w:t>
            </w:r>
          </w:p>
        </w:tc>
      </w:tr>
      <w:tr w:rsidR="001204AA" w:rsidRPr="001204AA" w:rsidTr="00DB0FB3">
        <w:trPr>
          <w:gridAfter w:val="1"/>
          <w:wAfter w:w="10" w:type="dxa"/>
          <w:trHeight w:val="265"/>
        </w:trPr>
        <w:tc>
          <w:tcPr>
            <w:tcW w:w="1508" w:type="dxa"/>
            <w:vMerge w:val="restart"/>
            <w:noWrap/>
            <w:hideMark/>
          </w:tcPr>
          <w:p w:rsidR="001204AA" w:rsidRPr="001204AA" w:rsidRDefault="001204AA" w:rsidP="001204AA">
            <w:pPr>
              <w:rPr>
                <w:sz w:val="22"/>
                <w:szCs w:val="22"/>
              </w:rPr>
            </w:pPr>
            <w:r w:rsidRPr="001204AA">
              <w:rPr>
                <w:sz w:val="22"/>
                <w:szCs w:val="22"/>
              </w:rPr>
              <w:t>2.1.</w:t>
            </w:r>
          </w:p>
        </w:tc>
        <w:tc>
          <w:tcPr>
            <w:tcW w:w="2644" w:type="dxa"/>
            <w:vMerge w:val="restart"/>
            <w:hideMark/>
          </w:tcPr>
          <w:p w:rsidR="001204AA" w:rsidRPr="001204AA" w:rsidRDefault="001204AA">
            <w:pPr>
              <w:rPr>
                <w:sz w:val="22"/>
                <w:szCs w:val="22"/>
              </w:rPr>
            </w:pPr>
            <w:r w:rsidRPr="001204AA">
              <w:rPr>
                <w:sz w:val="22"/>
                <w:szCs w:val="22"/>
              </w:rPr>
              <w:t>Предоставление субсидий на реализацию полномочий в сфере жилищно-коммунального комплекса (I, 1, 4)</w:t>
            </w:r>
          </w:p>
        </w:tc>
        <w:tc>
          <w:tcPr>
            <w:tcW w:w="2925" w:type="dxa"/>
            <w:vMerge w:val="restart"/>
            <w:hideMark/>
          </w:tcPr>
          <w:p w:rsidR="00C330FA" w:rsidRDefault="001204AA" w:rsidP="001204AA">
            <w:pPr>
              <w:rPr>
                <w:sz w:val="22"/>
                <w:szCs w:val="22"/>
              </w:rPr>
            </w:pPr>
            <w:r w:rsidRPr="001204AA">
              <w:rPr>
                <w:sz w:val="22"/>
                <w:szCs w:val="22"/>
              </w:rPr>
              <w:t xml:space="preserve">МКУ «УКС и ЖКК </w:t>
            </w:r>
            <w:r w:rsidRPr="001204AA">
              <w:rPr>
                <w:sz w:val="22"/>
                <w:szCs w:val="22"/>
              </w:rPr>
              <w:br/>
              <w:t>г. Когалыма» /</w:t>
            </w:r>
          </w:p>
          <w:p w:rsidR="001204AA" w:rsidRPr="001204AA" w:rsidRDefault="001204AA" w:rsidP="001204AA">
            <w:pPr>
              <w:rPr>
                <w:sz w:val="22"/>
                <w:szCs w:val="22"/>
              </w:rPr>
            </w:pPr>
            <w:r w:rsidRPr="001204AA">
              <w:rPr>
                <w:sz w:val="22"/>
                <w:szCs w:val="22"/>
              </w:rPr>
              <w:t xml:space="preserve"> КУМИ***</w:t>
            </w:r>
          </w:p>
        </w:tc>
        <w:tc>
          <w:tcPr>
            <w:tcW w:w="2256" w:type="dxa"/>
            <w:noWrap/>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C330FA">
            <w:pPr>
              <w:jc w:val="center"/>
              <w:rPr>
                <w:sz w:val="22"/>
                <w:szCs w:val="22"/>
              </w:rPr>
            </w:pPr>
            <w:r w:rsidRPr="001204AA">
              <w:rPr>
                <w:sz w:val="22"/>
                <w:szCs w:val="22"/>
              </w:rPr>
              <w:t>62 268,00</w:t>
            </w:r>
          </w:p>
        </w:tc>
        <w:tc>
          <w:tcPr>
            <w:tcW w:w="1221" w:type="dxa"/>
            <w:hideMark/>
          </w:tcPr>
          <w:p w:rsidR="001204AA" w:rsidRPr="001204AA" w:rsidRDefault="001204AA" w:rsidP="00C330FA">
            <w:pPr>
              <w:ind w:left="-24" w:right="-112"/>
              <w:jc w:val="center"/>
              <w:rPr>
                <w:sz w:val="22"/>
                <w:szCs w:val="22"/>
              </w:rPr>
            </w:pPr>
            <w:r w:rsidRPr="001204AA">
              <w:rPr>
                <w:sz w:val="22"/>
                <w:szCs w:val="22"/>
              </w:rPr>
              <w:t>57 990,50</w:t>
            </w:r>
          </w:p>
        </w:tc>
        <w:tc>
          <w:tcPr>
            <w:tcW w:w="948" w:type="dxa"/>
            <w:hideMark/>
          </w:tcPr>
          <w:p w:rsidR="001204AA" w:rsidRPr="001204AA" w:rsidRDefault="001204AA" w:rsidP="00C330FA">
            <w:pPr>
              <w:jc w:val="center"/>
              <w:rPr>
                <w:sz w:val="22"/>
                <w:szCs w:val="22"/>
              </w:rPr>
            </w:pPr>
            <w:r w:rsidRPr="001204AA">
              <w:rPr>
                <w:sz w:val="22"/>
                <w:szCs w:val="22"/>
              </w:rPr>
              <w:t>4 277,50</w:t>
            </w:r>
          </w:p>
        </w:tc>
        <w:tc>
          <w:tcPr>
            <w:tcW w:w="992" w:type="dxa"/>
            <w:hideMark/>
          </w:tcPr>
          <w:p w:rsidR="001204AA" w:rsidRPr="001204AA" w:rsidRDefault="001204AA" w:rsidP="00C330FA">
            <w:pPr>
              <w:jc w:val="center"/>
              <w:rPr>
                <w:sz w:val="22"/>
                <w:szCs w:val="22"/>
              </w:rPr>
            </w:pPr>
            <w:r w:rsidRPr="001204AA">
              <w:rPr>
                <w:sz w:val="22"/>
                <w:szCs w:val="22"/>
              </w:rPr>
              <w:t>0,00</w:t>
            </w:r>
          </w:p>
        </w:tc>
        <w:tc>
          <w:tcPr>
            <w:tcW w:w="988" w:type="dxa"/>
            <w:hideMark/>
          </w:tcPr>
          <w:p w:rsidR="001204AA" w:rsidRPr="001204AA" w:rsidRDefault="001204AA" w:rsidP="00C330FA">
            <w:pPr>
              <w:jc w:val="center"/>
              <w:rPr>
                <w:sz w:val="22"/>
                <w:szCs w:val="22"/>
              </w:rPr>
            </w:pPr>
            <w:r w:rsidRPr="001204AA">
              <w:rPr>
                <w:sz w:val="22"/>
                <w:szCs w:val="22"/>
              </w:rPr>
              <w:t>0,00</w:t>
            </w:r>
          </w:p>
        </w:tc>
        <w:tc>
          <w:tcPr>
            <w:tcW w:w="986" w:type="dxa"/>
            <w:hideMark/>
          </w:tcPr>
          <w:p w:rsidR="001204AA" w:rsidRPr="001204AA" w:rsidRDefault="001204AA" w:rsidP="00C330FA">
            <w:pPr>
              <w:jc w:val="center"/>
              <w:rPr>
                <w:sz w:val="22"/>
                <w:szCs w:val="22"/>
              </w:rPr>
            </w:pPr>
            <w:r w:rsidRPr="001204AA">
              <w:rPr>
                <w:sz w:val="22"/>
                <w:szCs w:val="22"/>
              </w:rPr>
              <w:t>0,00</w:t>
            </w:r>
          </w:p>
        </w:tc>
      </w:tr>
      <w:tr w:rsidR="001204AA" w:rsidRPr="001204AA" w:rsidTr="00DB0FB3">
        <w:trPr>
          <w:gridAfter w:val="1"/>
          <w:wAfter w:w="10" w:type="dxa"/>
          <w:trHeight w:val="231"/>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C330FA">
            <w:pPr>
              <w:jc w:val="center"/>
              <w:rPr>
                <w:sz w:val="22"/>
                <w:szCs w:val="22"/>
              </w:rPr>
            </w:pPr>
            <w:r w:rsidRPr="001204AA">
              <w:rPr>
                <w:sz w:val="22"/>
                <w:szCs w:val="22"/>
              </w:rPr>
              <w:t>0,00</w:t>
            </w:r>
          </w:p>
        </w:tc>
        <w:tc>
          <w:tcPr>
            <w:tcW w:w="1221" w:type="dxa"/>
            <w:hideMark/>
          </w:tcPr>
          <w:p w:rsidR="001204AA" w:rsidRPr="001204AA" w:rsidRDefault="001204AA" w:rsidP="00C330FA">
            <w:pPr>
              <w:jc w:val="center"/>
              <w:rPr>
                <w:sz w:val="22"/>
                <w:szCs w:val="22"/>
              </w:rPr>
            </w:pPr>
            <w:r w:rsidRPr="001204AA">
              <w:rPr>
                <w:sz w:val="22"/>
                <w:szCs w:val="22"/>
              </w:rPr>
              <w:t>0,00</w:t>
            </w:r>
          </w:p>
        </w:tc>
        <w:tc>
          <w:tcPr>
            <w:tcW w:w="948" w:type="dxa"/>
            <w:hideMark/>
          </w:tcPr>
          <w:p w:rsidR="001204AA" w:rsidRPr="001204AA" w:rsidRDefault="001204AA" w:rsidP="00C330FA">
            <w:pPr>
              <w:jc w:val="center"/>
              <w:rPr>
                <w:sz w:val="22"/>
                <w:szCs w:val="22"/>
              </w:rPr>
            </w:pPr>
            <w:r w:rsidRPr="001204AA">
              <w:rPr>
                <w:sz w:val="22"/>
                <w:szCs w:val="22"/>
              </w:rPr>
              <w:t>0,00</w:t>
            </w:r>
          </w:p>
        </w:tc>
        <w:tc>
          <w:tcPr>
            <w:tcW w:w="992" w:type="dxa"/>
            <w:hideMark/>
          </w:tcPr>
          <w:p w:rsidR="001204AA" w:rsidRPr="001204AA" w:rsidRDefault="001204AA" w:rsidP="00C330FA">
            <w:pPr>
              <w:jc w:val="center"/>
              <w:rPr>
                <w:sz w:val="22"/>
                <w:szCs w:val="22"/>
              </w:rPr>
            </w:pPr>
            <w:r w:rsidRPr="001204AA">
              <w:rPr>
                <w:sz w:val="22"/>
                <w:szCs w:val="22"/>
              </w:rPr>
              <w:t>0,00</w:t>
            </w:r>
          </w:p>
        </w:tc>
        <w:tc>
          <w:tcPr>
            <w:tcW w:w="988" w:type="dxa"/>
            <w:hideMark/>
          </w:tcPr>
          <w:p w:rsidR="001204AA" w:rsidRPr="001204AA" w:rsidRDefault="001204AA" w:rsidP="00C330FA">
            <w:pPr>
              <w:jc w:val="center"/>
              <w:rPr>
                <w:sz w:val="22"/>
                <w:szCs w:val="22"/>
              </w:rPr>
            </w:pPr>
            <w:r w:rsidRPr="001204AA">
              <w:rPr>
                <w:sz w:val="22"/>
                <w:szCs w:val="22"/>
              </w:rPr>
              <w:t>0,00</w:t>
            </w:r>
          </w:p>
        </w:tc>
        <w:tc>
          <w:tcPr>
            <w:tcW w:w="986" w:type="dxa"/>
            <w:hideMark/>
          </w:tcPr>
          <w:p w:rsidR="001204AA" w:rsidRPr="001204AA" w:rsidRDefault="001204AA" w:rsidP="00C330FA">
            <w:pPr>
              <w:jc w:val="center"/>
              <w:rPr>
                <w:sz w:val="22"/>
                <w:szCs w:val="22"/>
              </w:rPr>
            </w:pPr>
            <w:r w:rsidRPr="001204AA">
              <w:rPr>
                <w:sz w:val="22"/>
                <w:szCs w:val="22"/>
              </w:rPr>
              <w:t>0,00</w:t>
            </w:r>
          </w:p>
        </w:tc>
      </w:tr>
      <w:tr w:rsidR="001204AA" w:rsidRPr="001204AA" w:rsidTr="00DB0FB3">
        <w:trPr>
          <w:gridAfter w:val="1"/>
          <w:wAfter w:w="10" w:type="dxa"/>
          <w:trHeight w:val="563"/>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C330FA">
            <w:pPr>
              <w:jc w:val="center"/>
              <w:rPr>
                <w:sz w:val="22"/>
                <w:szCs w:val="22"/>
              </w:rPr>
            </w:pPr>
            <w:r w:rsidRPr="001204AA">
              <w:rPr>
                <w:sz w:val="22"/>
                <w:szCs w:val="22"/>
              </w:rPr>
              <w:t>49 814,40</w:t>
            </w:r>
          </w:p>
        </w:tc>
        <w:tc>
          <w:tcPr>
            <w:tcW w:w="1221" w:type="dxa"/>
            <w:hideMark/>
          </w:tcPr>
          <w:p w:rsidR="001204AA" w:rsidRPr="001204AA" w:rsidRDefault="001204AA" w:rsidP="00C330FA">
            <w:pPr>
              <w:ind w:left="-24" w:right="-112"/>
              <w:jc w:val="center"/>
              <w:rPr>
                <w:sz w:val="22"/>
                <w:szCs w:val="22"/>
              </w:rPr>
            </w:pPr>
            <w:r w:rsidRPr="001204AA">
              <w:rPr>
                <w:sz w:val="22"/>
                <w:szCs w:val="22"/>
              </w:rPr>
              <w:t>46 392,40</w:t>
            </w:r>
          </w:p>
        </w:tc>
        <w:tc>
          <w:tcPr>
            <w:tcW w:w="948" w:type="dxa"/>
            <w:hideMark/>
          </w:tcPr>
          <w:p w:rsidR="001204AA" w:rsidRPr="001204AA" w:rsidRDefault="001204AA" w:rsidP="00C330FA">
            <w:pPr>
              <w:jc w:val="center"/>
              <w:rPr>
                <w:sz w:val="22"/>
                <w:szCs w:val="22"/>
              </w:rPr>
            </w:pPr>
            <w:r w:rsidRPr="001204AA">
              <w:rPr>
                <w:sz w:val="22"/>
                <w:szCs w:val="22"/>
              </w:rPr>
              <w:t>3 422,00</w:t>
            </w:r>
          </w:p>
        </w:tc>
        <w:tc>
          <w:tcPr>
            <w:tcW w:w="992" w:type="dxa"/>
            <w:hideMark/>
          </w:tcPr>
          <w:p w:rsidR="001204AA" w:rsidRPr="001204AA" w:rsidRDefault="001204AA" w:rsidP="00C330FA">
            <w:pPr>
              <w:jc w:val="center"/>
              <w:rPr>
                <w:sz w:val="22"/>
                <w:szCs w:val="22"/>
              </w:rPr>
            </w:pPr>
            <w:r w:rsidRPr="001204AA">
              <w:rPr>
                <w:sz w:val="22"/>
                <w:szCs w:val="22"/>
              </w:rPr>
              <w:t>0,00</w:t>
            </w:r>
          </w:p>
        </w:tc>
        <w:tc>
          <w:tcPr>
            <w:tcW w:w="988" w:type="dxa"/>
            <w:hideMark/>
          </w:tcPr>
          <w:p w:rsidR="001204AA" w:rsidRPr="001204AA" w:rsidRDefault="001204AA" w:rsidP="00C330FA">
            <w:pPr>
              <w:jc w:val="center"/>
              <w:rPr>
                <w:sz w:val="22"/>
                <w:szCs w:val="22"/>
              </w:rPr>
            </w:pPr>
            <w:r w:rsidRPr="001204AA">
              <w:rPr>
                <w:sz w:val="22"/>
                <w:szCs w:val="22"/>
              </w:rPr>
              <w:t>0,00</w:t>
            </w:r>
          </w:p>
        </w:tc>
        <w:tc>
          <w:tcPr>
            <w:tcW w:w="986" w:type="dxa"/>
            <w:hideMark/>
          </w:tcPr>
          <w:p w:rsidR="001204AA" w:rsidRPr="001204AA" w:rsidRDefault="001204AA" w:rsidP="00C330FA">
            <w:pPr>
              <w:jc w:val="center"/>
              <w:rPr>
                <w:sz w:val="22"/>
                <w:szCs w:val="22"/>
              </w:rPr>
            </w:pPr>
            <w:r w:rsidRPr="001204AA">
              <w:rPr>
                <w:sz w:val="22"/>
                <w:szCs w:val="22"/>
              </w:rPr>
              <w:t>0,00</w:t>
            </w:r>
          </w:p>
        </w:tc>
      </w:tr>
      <w:tr w:rsidR="001204AA" w:rsidRPr="001204AA" w:rsidTr="00DB0FB3">
        <w:trPr>
          <w:gridAfter w:val="1"/>
          <w:wAfter w:w="10" w:type="dxa"/>
          <w:trHeight w:val="385"/>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C330FA">
            <w:pPr>
              <w:jc w:val="center"/>
              <w:rPr>
                <w:sz w:val="22"/>
                <w:szCs w:val="22"/>
              </w:rPr>
            </w:pPr>
            <w:r w:rsidRPr="001204AA">
              <w:rPr>
                <w:sz w:val="22"/>
                <w:szCs w:val="22"/>
              </w:rPr>
              <w:t>12 453,60</w:t>
            </w:r>
          </w:p>
        </w:tc>
        <w:tc>
          <w:tcPr>
            <w:tcW w:w="1221" w:type="dxa"/>
            <w:hideMark/>
          </w:tcPr>
          <w:p w:rsidR="001204AA" w:rsidRPr="001204AA" w:rsidRDefault="001204AA" w:rsidP="00C330FA">
            <w:pPr>
              <w:ind w:left="-24" w:right="-112"/>
              <w:jc w:val="center"/>
              <w:rPr>
                <w:sz w:val="22"/>
                <w:szCs w:val="22"/>
              </w:rPr>
            </w:pPr>
            <w:r w:rsidRPr="001204AA">
              <w:rPr>
                <w:sz w:val="22"/>
                <w:szCs w:val="22"/>
              </w:rPr>
              <w:t>11 598,10</w:t>
            </w:r>
          </w:p>
        </w:tc>
        <w:tc>
          <w:tcPr>
            <w:tcW w:w="948" w:type="dxa"/>
            <w:hideMark/>
          </w:tcPr>
          <w:p w:rsidR="001204AA" w:rsidRPr="001204AA" w:rsidRDefault="001204AA" w:rsidP="00C330FA">
            <w:pPr>
              <w:jc w:val="center"/>
              <w:rPr>
                <w:sz w:val="22"/>
                <w:szCs w:val="22"/>
              </w:rPr>
            </w:pPr>
            <w:r w:rsidRPr="001204AA">
              <w:rPr>
                <w:sz w:val="22"/>
                <w:szCs w:val="22"/>
              </w:rPr>
              <w:t>855,50</w:t>
            </w:r>
          </w:p>
        </w:tc>
        <w:tc>
          <w:tcPr>
            <w:tcW w:w="992" w:type="dxa"/>
            <w:hideMark/>
          </w:tcPr>
          <w:p w:rsidR="001204AA" w:rsidRPr="001204AA" w:rsidRDefault="001204AA" w:rsidP="00C330FA">
            <w:pPr>
              <w:jc w:val="center"/>
              <w:rPr>
                <w:sz w:val="22"/>
                <w:szCs w:val="22"/>
              </w:rPr>
            </w:pPr>
            <w:r w:rsidRPr="001204AA">
              <w:rPr>
                <w:sz w:val="22"/>
                <w:szCs w:val="22"/>
              </w:rPr>
              <w:t>0,00</w:t>
            </w:r>
          </w:p>
        </w:tc>
        <w:tc>
          <w:tcPr>
            <w:tcW w:w="988" w:type="dxa"/>
            <w:hideMark/>
          </w:tcPr>
          <w:p w:rsidR="001204AA" w:rsidRPr="001204AA" w:rsidRDefault="001204AA" w:rsidP="00C330FA">
            <w:pPr>
              <w:jc w:val="center"/>
              <w:rPr>
                <w:sz w:val="22"/>
                <w:szCs w:val="22"/>
              </w:rPr>
            </w:pPr>
            <w:r w:rsidRPr="001204AA">
              <w:rPr>
                <w:sz w:val="22"/>
                <w:szCs w:val="22"/>
              </w:rPr>
              <w:t>0,00</w:t>
            </w:r>
          </w:p>
        </w:tc>
        <w:tc>
          <w:tcPr>
            <w:tcW w:w="986" w:type="dxa"/>
            <w:hideMark/>
          </w:tcPr>
          <w:p w:rsidR="001204AA" w:rsidRPr="001204AA" w:rsidRDefault="001204AA" w:rsidP="00C330FA">
            <w:pPr>
              <w:jc w:val="center"/>
              <w:rPr>
                <w:sz w:val="22"/>
                <w:szCs w:val="22"/>
              </w:rPr>
            </w:pPr>
            <w:r w:rsidRPr="001204AA">
              <w:rPr>
                <w:sz w:val="22"/>
                <w:szCs w:val="22"/>
              </w:rPr>
              <w:t>0,00</w:t>
            </w:r>
          </w:p>
        </w:tc>
      </w:tr>
      <w:tr w:rsidR="001204AA" w:rsidRPr="001204AA" w:rsidTr="00DB0FB3">
        <w:trPr>
          <w:gridAfter w:val="1"/>
          <w:wAfter w:w="10" w:type="dxa"/>
          <w:trHeight w:val="591"/>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C330FA">
            <w:pPr>
              <w:jc w:val="center"/>
              <w:rPr>
                <w:sz w:val="22"/>
                <w:szCs w:val="22"/>
              </w:rPr>
            </w:pPr>
            <w:r w:rsidRPr="001204AA">
              <w:rPr>
                <w:sz w:val="22"/>
                <w:szCs w:val="22"/>
              </w:rPr>
              <w:t>0,00</w:t>
            </w:r>
          </w:p>
        </w:tc>
        <w:tc>
          <w:tcPr>
            <w:tcW w:w="1221" w:type="dxa"/>
            <w:hideMark/>
          </w:tcPr>
          <w:p w:rsidR="001204AA" w:rsidRPr="001204AA" w:rsidRDefault="001204AA" w:rsidP="00C330FA">
            <w:pPr>
              <w:ind w:left="-24" w:right="-112"/>
              <w:jc w:val="center"/>
              <w:rPr>
                <w:sz w:val="22"/>
                <w:szCs w:val="22"/>
              </w:rPr>
            </w:pPr>
            <w:r w:rsidRPr="001204AA">
              <w:rPr>
                <w:sz w:val="22"/>
                <w:szCs w:val="22"/>
              </w:rPr>
              <w:t>0,00</w:t>
            </w:r>
          </w:p>
        </w:tc>
        <w:tc>
          <w:tcPr>
            <w:tcW w:w="948" w:type="dxa"/>
            <w:hideMark/>
          </w:tcPr>
          <w:p w:rsidR="001204AA" w:rsidRPr="001204AA" w:rsidRDefault="001204AA" w:rsidP="00C330FA">
            <w:pPr>
              <w:jc w:val="center"/>
              <w:rPr>
                <w:sz w:val="22"/>
                <w:szCs w:val="22"/>
              </w:rPr>
            </w:pPr>
            <w:r w:rsidRPr="001204AA">
              <w:rPr>
                <w:sz w:val="22"/>
                <w:szCs w:val="22"/>
              </w:rPr>
              <w:t>0,00</w:t>
            </w:r>
          </w:p>
        </w:tc>
        <w:tc>
          <w:tcPr>
            <w:tcW w:w="992" w:type="dxa"/>
            <w:hideMark/>
          </w:tcPr>
          <w:p w:rsidR="001204AA" w:rsidRPr="001204AA" w:rsidRDefault="001204AA" w:rsidP="00C330FA">
            <w:pPr>
              <w:jc w:val="center"/>
              <w:rPr>
                <w:sz w:val="22"/>
                <w:szCs w:val="22"/>
              </w:rPr>
            </w:pPr>
            <w:r w:rsidRPr="001204AA">
              <w:rPr>
                <w:sz w:val="22"/>
                <w:szCs w:val="22"/>
              </w:rPr>
              <w:t>0,00</w:t>
            </w:r>
          </w:p>
        </w:tc>
        <w:tc>
          <w:tcPr>
            <w:tcW w:w="988" w:type="dxa"/>
            <w:hideMark/>
          </w:tcPr>
          <w:p w:rsidR="001204AA" w:rsidRPr="001204AA" w:rsidRDefault="001204AA" w:rsidP="00C330FA">
            <w:pPr>
              <w:jc w:val="center"/>
              <w:rPr>
                <w:sz w:val="22"/>
                <w:szCs w:val="22"/>
              </w:rPr>
            </w:pPr>
            <w:r w:rsidRPr="001204AA">
              <w:rPr>
                <w:sz w:val="22"/>
                <w:szCs w:val="22"/>
              </w:rPr>
              <w:t>0,00</w:t>
            </w:r>
          </w:p>
        </w:tc>
        <w:tc>
          <w:tcPr>
            <w:tcW w:w="986" w:type="dxa"/>
            <w:hideMark/>
          </w:tcPr>
          <w:p w:rsidR="001204AA" w:rsidRPr="001204AA" w:rsidRDefault="001204AA" w:rsidP="00C330FA">
            <w:pPr>
              <w:jc w:val="center"/>
              <w:rPr>
                <w:sz w:val="22"/>
                <w:szCs w:val="22"/>
              </w:rPr>
            </w:pPr>
            <w:r w:rsidRPr="001204AA">
              <w:rPr>
                <w:sz w:val="22"/>
                <w:szCs w:val="22"/>
              </w:rPr>
              <w:t>0,00</w:t>
            </w:r>
          </w:p>
        </w:tc>
      </w:tr>
      <w:tr w:rsidR="001204AA" w:rsidRPr="001204AA" w:rsidTr="00DB0FB3">
        <w:trPr>
          <w:gridAfter w:val="1"/>
          <w:wAfter w:w="10" w:type="dxa"/>
          <w:trHeight w:val="297"/>
        </w:trPr>
        <w:tc>
          <w:tcPr>
            <w:tcW w:w="1508" w:type="dxa"/>
            <w:vMerge w:val="restart"/>
            <w:noWrap/>
            <w:hideMark/>
          </w:tcPr>
          <w:p w:rsidR="001204AA" w:rsidRPr="001204AA" w:rsidRDefault="001204AA" w:rsidP="001204AA">
            <w:pPr>
              <w:rPr>
                <w:sz w:val="22"/>
                <w:szCs w:val="22"/>
              </w:rPr>
            </w:pPr>
            <w:r w:rsidRPr="001204AA">
              <w:rPr>
                <w:sz w:val="22"/>
                <w:szCs w:val="22"/>
              </w:rPr>
              <w:t>2.1.1.</w:t>
            </w:r>
          </w:p>
        </w:tc>
        <w:tc>
          <w:tcPr>
            <w:tcW w:w="2644" w:type="dxa"/>
            <w:vMerge w:val="restart"/>
            <w:hideMark/>
          </w:tcPr>
          <w:p w:rsidR="001204AA" w:rsidRPr="001204AA" w:rsidRDefault="001204AA">
            <w:pPr>
              <w:rPr>
                <w:sz w:val="22"/>
                <w:szCs w:val="22"/>
              </w:rPr>
            </w:pPr>
            <w:r w:rsidRPr="001204AA">
              <w:rPr>
                <w:sz w:val="22"/>
                <w:szCs w:val="22"/>
              </w:rPr>
              <w:t xml:space="preserve">Предоставление субсидии концессионеру на создание, реконструкцию, модернизацию объектов </w:t>
            </w:r>
            <w:r w:rsidRPr="001204AA">
              <w:rPr>
                <w:sz w:val="22"/>
                <w:szCs w:val="22"/>
              </w:rPr>
              <w:lastRenderedPageBreak/>
              <w:t xml:space="preserve">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2925" w:type="dxa"/>
            <w:vMerge w:val="restart"/>
            <w:hideMark/>
          </w:tcPr>
          <w:p w:rsidR="00C330FA" w:rsidRDefault="001204AA" w:rsidP="001204AA">
            <w:pPr>
              <w:rPr>
                <w:sz w:val="22"/>
                <w:szCs w:val="22"/>
              </w:rPr>
            </w:pPr>
            <w:r w:rsidRPr="001204AA">
              <w:rPr>
                <w:sz w:val="22"/>
                <w:szCs w:val="22"/>
              </w:rPr>
              <w:lastRenderedPageBreak/>
              <w:t xml:space="preserve">МКУ «УКС и ЖКК г.Когалыма»/ </w:t>
            </w:r>
          </w:p>
          <w:p w:rsidR="001204AA" w:rsidRPr="001204AA" w:rsidRDefault="001204AA" w:rsidP="001204AA">
            <w:pPr>
              <w:rPr>
                <w:sz w:val="22"/>
                <w:szCs w:val="22"/>
              </w:rPr>
            </w:pPr>
            <w:r w:rsidRPr="001204AA">
              <w:rPr>
                <w:sz w:val="22"/>
                <w:szCs w:val="22"/>
              </w:rPr>
              <w:t>КУМИ</w:t>
            </w:r>
          </w:p>
        </w:tc>
        <w:tc>
          <w:tcPr>
            <w:tcW w:w="2256" w:type="dxa"/>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DB0FB3">
            <w:pPr>
              <w:jc w:val="center"/>
              <w:rPr>
                <w:sz w:val="22"/>
                <w:szCs w:val="22"/>
              </w:rPr>
            </w:pPr>
            <w:r w:rsidRPr="001204AA">
              <w:rPr>
                <w:sz w:val="22"/>
                <w:szCs w:val="22"/>
              </w:rPr>
              <w:t>62 268,00</w:t>
            </w:r>
          </w:p>
        </w:tc>
        <w:tc>
          <w:tcPr>
            <w:tcW w:w="1221" w:type="dxa"/>
            <w:hideMark/>
          </w:tcPr>
          <w:p w:rsidR="001204AA" w:rsidRPr="001204AA" w:rsidRDefault="001204AA" w:rsidP="00DB0FB3">
            <w:pPr>
              <w:ind w:left="-24" w:right="-112"/>
              <w:jc w:val="center"/>
              <w:rPr>
                <w:sz w:val="22"/>
                <w:szCs w:val="22"/>
              </w:rPr>
            </w:pPr>
            <w:r w:rsidRPr="001204AA">
              <w:rPr>
                <w:sz w:val="22"/>
                <w:szCs w:val="22"/>
              </w:rPr>
              <w:t>57 990,50</w:t>
            </w:r>
          </w:p>
        </w:tc>
        <w:tc>
          <w:tcPr>
            <w:tcW w:w="948" w:type="dxa"/>
            <w:hideMark/>
          </w:tcPr>
          <w:p w:rsidR="001204AA" w:rsidRPr="001204AA" w:rsidRDefault="001204AA" w:rsidP="00DB0FB3">
            <w:pPr>
              <w:jc w:val="center"/>
              <w:rPr>
                <w:sz w:val="22"/>
                <w:szCs w:val="22"/>
              </w:rPr>
            </w:pPr>
            <w:r w:rsidRPr="001204AA">
              <w:rPr>
                <w:sz w:val="22"/>
                <w:szCs w:val="22"/>
              </w:rPr>
              <w:t>4 277,50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288"/>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690"/>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DB0FB3">
            <w:pPr>
              <w:jc w:val="center"/>
              <w:rPr>
                <w:sz w:val="22"/>
                <w:szCs w:val="22"/>
              </w:rPr>
            </w:pPr>
            <w:r w:rsidRPr="001204AA">
              <w:rPr>
                <w:sz w:val="22"/>
                <w:szCs w:val="22"/>
              </w:rPr>
              <w:t>49 814,40</w:t>
            </w:r>
          </w:p>
        </w:tc>
        <w:tc>
          <w:tcPr>
            <w:tcW w:w="1221" w:type="dxa"/>
            <w:hideMark/>
          </w:tcPr>
          <w:p w:rsidR="001204AA" w:rsidRPr="001204AA" w:rsidRDefault="001204AA" w:rsidP="00DB0FB3">
            <w:pPr>
              <w:ind w:left="-24" w:right="-112"/>
              <w:jc w:val="center"/>
              <w:rPr>
                <w:sz w:val="22"/>
                <w:szCs w:val="22"/>
              </w:rPr>
            </w:pPr>
            <w:r w:rsidRPr="001204AA">
              <w:rPr>
                <w:sz w:val="22"/>
                <w:szCs w:val="22"/>
              </w:rPr>
              <w:t>46 392,40</w:t>
            </w:r>
          </w:p>
        </w:tc>
        <w:tc>
          <w:tcPr>
            <w:tcW w:w="948" w:type="dxa"/>
            <w:hideMark/>
          </w:tcPr>
          <w:p w:rsidR="001204AA" w:rsidRPr="001204AA" w:rsidRDefault="001204AA" w:rsidP="00DB0FB3">
            <w:pPr>
              <w:jc w:val="center"/>
              <w:rPr>
                <w:sz w:val="22"/>
                <w:szCs w:val="22"/>
              </w:rPr>
            </w:pPr>
            <w:r w:rsidRPr="001204AA">
              <w:rPr>
                <w:sz w:val="22"/>
                <w:szCs w:val="22"/>
              </w:rPr>
              <w:t>3 422,00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1185"/>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DB0FB3">
            <w:pPr>
              <w:jc w:val="center"/>
              <w:rPr>
                <w:sz w:val="22"/>
                <w:szCs w:val="22"/>
              </w:rPr>
            </w:pPr>
            <w:r w:rsidRPr="001204AA">
              <w:rPr>
                <w:sz w:val="22"/>
                <w:szCs w:val="22"/>
              </w:rPr>
              <w:t>12 453,60</w:t>
            </w:r>
          </w:p>
        </w:tc>
        <w:tc>
          <w:tcPr>
            <w:tcW w:w="1221" w:type="dxa"/>
            <w:hideMark/>
          </w:tcPr>
          <w:p w:rsidR="001204AA" w:rsidRPr="001204AA" w:rsidRDefault="001204AA" w:rsidP="00DB0FB3">
            <w:pPr>
              <w:ind w:left="-24" w:right="-112"/>
              <w:jc w:val="center"/>
              <w:rPr>
                <w:sz w:val="22"/>
                <w:szCs w:val="22"/>
              </w:rPr>
            </w:pPr>
            <w:r w:rsidRPr="001204AA">
              <w:rPr>
                <w:sz w:val="22"/>
                <w:szCs w:val="22"/>
              </w:rPr>
              <w:t>11 598,10</w:t>
            </w:r>
          </w:p>
        </w:tc>
        <w:tc>
          <w:tcPr>
            <w:tcW w:w="948" w:type="dxa"/>
            <w:hideMark/>
          </w:tcPr>
          <w:p w:rsidR="001204AA" w:rsidRPr="001204AA" w:rsidRDefault="001204AA" w:rsidP="00DB0FB3">
            <w:pPr>
              <w:jc w:val="center"/>
              <w:rPr>
                <w:sz w:val="22"/>
                <w:szCs w:val="22"/>
              </w:rPr>
            </w:pPr>
            <w:r w:rsidRPr="001204AA">
              <w:rPr>
                <w:sz w:val="22"/>
                <w:szCs w:val="22"/>
              </w:rPr>
              <w:t>855,5</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1005"/>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61"/>
        </w:trPr>
        <w:tc>
          <w:tcPr>
            <w:tcW w:w="4152" w:type="dxa"/>
            <w:gridSpan w:val="2"/>
            <w:vMerge w:val="restart"/>
            <w:hideMark/>
          </w:tcPr>
          <w:p w:rsidR="001204AA" w:rsidRPr="001204AA" w:rsidRDefault="001204AA" w:rsidP="001204AA">
            <w:pPr>
              <w:rPr>
                <w:sz w:val="22"/>
                <w:szCs w:val="22"/>
              </w:rPr>
            </w:pPr>
            <w:r w:rsidRPr="001204AA">
              <w:rPr>
                <w:sz w:val="22"/>
                <w:szCs w:val="22"/>
              </w:rPr>
              <w:t>Итого по подпрограмме 2</w:t>
            </w:r>
          </w:p>
        </w:tc>
        <w:tc>
          <w:tcPr>
            <w:tcW w:w="2925" w:type="dxa"/>
            <w:vMerge w:val="restart"/>
            <w:hideMark/>
          </w:tcPr>
          <w:p w:rsidR="001204AA" w:rsidRPr="001204AA" w:rsidRDefault="001204AA" w:rsidP="001204AA">
            <w:pPr>
              <w:rPr>
                <w:sz w:val="22"/>
                <w:szCs w:val="22"/>
              </w:rPr>
            </w:pPr>
            <w:r w:rsidRPr="001204AA">
              <w:rPr>
                <w:sz w:val="22"/>
                <w:szCs w:val="22"/>
              </w:rPr>
              <w:t> </w:t>
            </w:r>
          </w:p>
        </w:tc>
        <w:tc>
          <w:tcPr>
            <w:tcW w:w="2256" w:type="dxa"/>
            <w:noWrap/>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DB0FB3">
            <w:pPr>
              <w:jc w:val="center"/>
              <w:rPr>
                <w:sz w:val="22"/>
                <w:szCs w:val="22"/>
              </w:rPr>
            </w:pPr>
            <w:r w:rsidRPr="001204AA">
              <w:rPr>
                <w:sz w:val="22"/>
                <w:szCs w:val="22"/>
              </w:rPr>
              <w:t>62 268,00</w:t>
            </w:r>
          </w:p>
        </w:tc>
        <w:tc>
          <w:tcPr>
            <w:tcW w:w="1221" w:type="dxa"/>
            <w:hideMark/>
          </w:tcPr>
          <w:p w:rsidR="001204AA" w:rsidRPr="001204AA" w:rsidRDefault="001204AA" w:rsidP="00DB0FB3">
            <w:pPr>
              <w:ind w:right="-112"/>
              <w:jc w:val="center"/>
              <w:rPr>
                <w:sz w:val="22"/>
                <w:szCs w:val="22"/>
              </w:rPr>
            </w:pPr>
            <w:r w:rsidRPr="001204AA">
              <w:rPr>
                <w:sz w:val="22"/>
                <w:szCs w:val="22"/>
              </w:rPr>
              <w:t>57 990,50</w:t>
            </w:r>
          </w:p>
        </w:tc>
        <w:tc>
          <w:tcPr>
            <w:tcW w:w="948" w:type="dxa"/>
            <w:hideMark/>
          </w:tcPr>
          <w:p w:rsidR="001204AA" w:rsidRPr="001204AA" w:rsidRDefault="001204AA" w:rsidP="00DB0FB3">
            <w:pPr>
              <w:jc w:val="center"/>
              <w:rPr>
                <w:sz w:val="22"/>
                <w:szCs w:val="22"/>
              </w:rPr>
            </w:pPr>
            <w:r w:rsidRPr="001204AA">
              <w:rPr>
                <w:sz w:val="22"/>
                <w:szCs w:val="22"/>
              </w:rPr>
              <w:t>4 277,50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10"/>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ind w:right="-112"/>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273"/>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DB0FB3">
            <w:pPr>
              <w:jc w:val="center"/>
              <w:rPr>
                <w:sz w:val="22"/>
                <w:szCs w:val="22"/>
              </w:rPr>
            </w:pPr>
            <w:r w:rsidRPr="001204AA">
              <w:rPr>
                <w:sz w:val="22"/>
                <w:szCs w:val="22"/>
              </w:rPr>
              <w:t>49 814,40</w:t>
            </w:r>
          </w:p>
        </w:tc>
        <w:tc>
          <w:tcPr>
            <w:tcW w:w="1221" w:type="dxa"/>
            <w:hideMark/>
          </w:tcPr>
          <w:p w:rsidR="001204AA" w:rsidRPr="001204AA" w:rsidRDefault="001204AA" w:rsidP="00DB0FB3">
            <w:pPr>
              <w:ind w:right="-112"/>
              <w:jc w:val="center"/>
              <w:rPr>
                <w:sz w:val="22"/>
                <w:szCs w:val="22"/>
              </w:rPr>
            </w:pPr>
            <w:r w:rsidRPr="001204AA">
              <w:rPr>
                <w:sz w:val="22"/>
                <w:szCs w:val="22"/>
              </w:rPr>
              <w:t>46 392,40</w:t>
            </w:r>
          </w:p>
        </w:tc>
        <w:tc>
          <w:tcPr>
            <w:tcW w:w="948" w:type="dxa"/>
            <w:hideMark/>
          </w:tcPr>
          <w:p w:rsidR="001204AA" w:rsidRPr="001204AA" w:rsidRDefault="001204AA" w:rsidP="00DB0FB3">
            <w:pPr>
              <w:jc w:val="center"/>
              <w:rPr>
                <w:sz w:val="22"/>
                <w:szCs w:val="22"/>
              </w:rPr>
            </w:pPr>
            <w:r w:rsidRPr="001204AA">
              <w:rPr>
                <w:sz w:val="22"/>
                <w:szCs w:val="22"/>
              </w:rPr>
              <w:t>3 422,00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65"/>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DB0FB3">
            <w:pPr>
              <w:jc w:val="center"/>
              <w:rPr>
                <w:sz w:val="22"/>
                <w:szCs w:val="22"/>
              </w:rPr>
            </w:pPr>
            <w:r w:rsidRPr="001204AA">
              <w:rPr>
                <w:sz w:val="22"/>
                <w:szCs w:val="22"/>
              </w:rPr>
              <w:t>12 453,60</w:t>
            </w:r>
          </w:p>
        </w:tc>
        <w:tc>
          <w:tcPr>
            <w:tcW w:w="1221" w:type="dxa"/>
            <w:hideMark/>
          </w:tcPr>
          <w:p w:rsidR="001204AA" w:rsidRPr="001204AA" w:rsidRDefault="001204AA" w:rsidP="00DB0FB3">
            <w:pPr>
              <w:ind w:right="-112"/>
              <w:jc w:val="center"/>
              <w:rPr>
                <w:sz w:val="22"/>
                <w:szCs w:val="22"/>
              </w:rPr>
            </w:pPr>
            <w:r w:rsidRPr="001204AA">
              <w:rPr>
                <w:sz w:val="22"/>
                <w:szCs w:val="22"/>
              </w:rPr>
              <w:t>11 598,10</w:t>
            </w:r>
          </w:p>
        </w:tc>
        <w:tc>
          <w:tcPr>
            <w:tcW w:w="948" w:type="dxa"/>
            <w:hideMark/>
          </w:tcPr>
          <w:p w:rsidR="001204AA" w:rsidRPr="001204AA" w:rsidRDefault="001204AA" w:rsidP="00DB0FB3">
            <w:pPr>
              <w:jc w:val="center"/>
              <w:rPr>
                <w:sz w:val="22"/>
                <w:szCs w:val="22"/>
              </w:rPr>
            </w:pPr>
            <w:r w:rsidRPr="001204AA">
              <w:rPr>
                <w:sz w:val="22"/>
                <w:szCs w:val="22"/>
              </w:rPr>
              <w:t>855,50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515"/>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ind w:right="-112"/>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23"/>
        </w:trPr>
        <w:tc>
          <w:tcPr>
            <w:tcW w:w="4152" w:type="dxa"/>
            <w:gridSpan w:val="2"/>
            <w:vMerge w:val="restart"/>
            <w:noWrap/>
            <w:hideMark/>
          </w:tcPr>
          <w:p w:rsidR="001204AA" w:rsidRPr="001204AA" w:rsidRDefault="001204AA" w:rsidP="001204AA">
            <w:pPr>
              <w:rPr>
                <w:sz w:val="22"/>
                <w:szCs w:val="22"/>
              </w:rPr>
            </w:pPr>
            <w:r w:rsidRPr="001204AA">
              <w:rPr>
                <w:sz w:val="22"/>
                <w:szCs w:val="22"/>
              </w:rPr>
              <w:t>Процессная часть по подпрограмме 2</w:t>
            </w:r>
          </w:p>
        </w:tc>
        <w:tc>
          <w:tcPr>
            <w:tcW w:w="2925" w:type="dxa"/>
            <w:vMerge w:val="restart"/>
            <w:noWrap/>
            <w:hideMark/>
          </w:tcPr>
          <w:p w:rsidR="001204AA" w:rsidRPr="001204AA" w:rsidRDefault="001204AA" w:rsidP="001204AA">
            <w:pPr>
              <w:rPr>
                <w:sz w:val="22"/>
                <w:szCs w:val="22"/>
              </w:rPr>
            </w:pPr>
            <w:r w:rsidRPr="001204AA">
              <w:rPr>
                <w:sz w:val="22"/>
                <w:szCs w:val="22"/>
              </w:rPr>
              <w:t> </w:t>
            </w:r>
          </w:p>
        </w:tc>
        <w:tc>
          <w:tcPr>
            <w:tcW w:w="2256" w:type="dxa"/>
            <w:noWrap/>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DB0FB3">
            <w:pPr>
              <w:jc w:val="center"/>
              <w:rPr>
                <w:sz w:val="22"/>
                <w:szCs w:val="22"/>
              </w:rPr>
            </w:pPr>
            <w:r w:rsidRPr="001204AA">
              <w:rPr>
                <w:sz w:val="22"/>
                <w:szCs w:val="22"/>
              </w:rPr>
              <w:t>62 268,00</w:t>
            </w:r>
          </w:p>
        </w:tc>
        <w:tc>
          <w:tcPr>
            <w:tcW w:w="1221" w:type="dxa"/>
            <w:hideMark/>
          </w:tcPr>
          <w:p w:rsidR="001204AA" w:rsidRPr="001204AA" w:rsidRDefault="001204AA" w:rsidP="00DB0FB3">
            <w:pPr>
              <w:ind w:right="-112"/>
              <w:jc w:val="center"/>
              <w:rPr>
                <w:sz w:val="22"/>
                <w:szCs w:val="22"/>
              </w:rPr>
            </w:pPr>
            <w:r w:rsidRPr="001204AA">
              <w:rPr>
                <w:sz w:val="22"/>
                <w:szCs w:val="22"/>
              </w:rPr>
              <w:t>57 990,50</w:t>
            </w:r>
          </w:p>
        </w:tc>
        <w:tc>
          <w:tcPr>
            <w:tcW w:w="948" w:type="dxa"/>
            <w:hideMark/>
          </w:tcPr>
          <w:p w:rsidR="001204AA" w:rsidRPr="001204AA" w:rsidRDefault="001204AA" w:rsidP="00DB0FB3">
            <w:pPr>
              <w:ind w:left="-105" w:right="-9"/>
              <w:jc w:val="center"/>
              <w:rPr>
                <w:sz w:val="22"/>
                <w:szCs w:val="22"/>
              </w:rPr>
            </w:pPr>
            <w:r w:rsidRPr="001204AA">
              <w:rPr>
                <w:sz w:val="22"/>
                <w:szCs w:val="22"/>
              </w:rPr>
              <w:t>4 277,50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14"/>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ind w:right="-112"/>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548"/>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DB0FB3">
            <w:pPr>
              <w:jc w:val="center"/>
              <w:rPr>
                <w:sz w:val="22"/>
                <w:szCs w:val="22"/>
              </w:rPr>
            </w:pPr>
            <w:r w:rsidRPr="001204AA">
              <w:rPr>
                <w:sz w:val="22"/>
                <w:szCs w:val="22"/>
              </w:rPr>
              <w:t>49 814,40</w:t>
            </w:r>
          </w:p>
        </w:tc>
        <w:tc>
          <w:tcPr>
            <w:tcW w:w="1221" w:type="dxa"/>
            <w:hideMark/>
          </w:tcPr>
          <w:p w:rsidR="001204AA" w:rsidRPr="001204AA" w:rsidRDefault="001204AA" w:rsidP="00DB0FB3">
            <w:pPr>
              <w:ind w:right="-112"/>
              <w:jc w:val="center"/>
              <w:rPr>
                <w:sz w:val="22"/>
                <w:szCs w:val="22"/>
              </w:rPr>
            </w:pPr>
            <w:r w:rsidRPr="001204AA">
              <w:rPr>
                <w:sz w:val="22"/>
                <w:szCs w:val="22"/>
              </w:rPr>
              <w:t>46 392,40</w:t>
            </w:r>
          </w:p>
        </w:tc>
        <w:tc>
          <w:tcPr>
            <w:tcW w:w="948" w:type="dxa"/>
            <w:hideMark/>
          </w:tcPr>
          <w:p w:rsidR="001204AA" w:rsidRPr="001204AA" w:rsidRDefault="001204AA" w:rsidP="00DB0FB3">
            <w:pPr>
              <w:jc w:val="center"/>
              <w:rPr>
                <w:sz w:val="22"/>
                <w:szCs w:val="22"/>
              </w:rPr>
            </w:pPr>
            <w:r w:rsidRPr="001204AA">
              <w:rPr>
                <w:sz w:val="22"/>
                <w:szCs w:val="22"/>
              </w:rPr>
              <w:t>3 422,00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13"/>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DB0FB3">
            <w:pPr>
              <w:jc w:val="center"/>
              <w:rPr>
                <w:sz w:val="22"/>
                <w:szCs w:val="22"/>
              </w:rPr>
            </w:pPr>
            <w:r w:rsidRPr="001204AA">
              <w:rPr>
                <w:sz w:val="22"/>
                <w:szCs w:val="22"/>
              </w:rPr>
              <w:t>12 453,60</w:t>
            </w:r>
          </w:p>
        </w:tc>
        <w:tc>
          <w:tcPr>
            <w:tcW w:w="1221" w:type="dxa"/>
            <w:hideMark/>
          </w:tcPr>
          <w:p w:rsidR="001204AA" w:rsidRPr="001204AA" w:rsidRDefault="001204AA" w:rsidP="00DB0FB3">
            <w:pPr>
              <w:ind w:right="-254"/>
              <w:jc w:val="center"/>
              <w:rPr>
                <w:sz w:val="22"/>
                <w:szCs w:val="22"/>
              </w:rPr>
            </w:pPr>
            <w:r w:rsidRPr="001204AA">
              <w:rPr>
                <w:sz w:val="22"/>
                <w:szCs w:val="22"/>
              </w:rPr>
              <w:t>11 598,10</w:t>
            </w:r>
          </w:p>
        </w:tc>
        <w:tc>
          <w:tcPr>
            <w:tcW w:w="948" w:type="dxa"/>
            <w:hideMark/>
          </w:tcPr>
          <w:p w:rsidR="001204AA" w:rsidRPr="001204AA" w:rsidRDefault="001204AA" w:rsidP="00DB0FB3">
            <w:pPr>
              <w:jc w:val="center"/>
              <w:rPr>
                <w:sz w:val="22"/>
                <w:szCs w:val="22"/>
              </w:rPr>
            </w:pPr>
            <w:r w:rsidRPr="001204AA">
              <w:rPr>
                <w:sz w:val="22"/>
                <w:szCs w:val="22"/>
              </w:rPr>
              <w:t>855,50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750"/>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trHeight w:val="156"/>
        </w:trPr>
        <w:tc>
          <w:tcPr>
            <w:tcW w:w="15656" w:type="dxa"/>
            <w:gridSpan w:val="11"/>
            <w:noWrap/>
            <w:hideMark/>
          </w:tcPr>
          <w:p w:rsidR="001204AA" w:rsidRPr="001204AA" w:rsidRDefault="001204AA" w:rsidP="00DB0FB3">
            <w:pPr>
              <w:jc w:val="center"/>
              <w:rPr>
                <w:sz w:val="22"/>
                <w:szCs w:val="22"/>
              </w:rPr>
            </w:pPr>
            <w:r w:rsidRPr="001204AA">
              <w:rPr>
                <w:sz w:val="22"/>
                <w:szCs w:val="22"/>
              </w:rPr>
              <w:lastRenderedPageBreak/>
              <w:t>Задача №3 «Повышение эффективности управления и содержания общего имущества многоквартирных домов»</w:t>
            </w:r>
          </w:p>
        </w:tc>
      </w:tr>
      <w:tr w:rsidR="001204AA" w:rsidRPr="001204AA" w:rsidTr="00DB0FB3">
        <w:trPr>
          <w:trHeight w:val="298"/>
        </w:trPr>
        <w:tc>
          <w:tcPr>
            <w:tcW w:w="15656" w:type="dxa"/>
            <w:gridSpan w:val="11"/>
            <w:hideMark/>
          </w:tcPr>
          <w:p w:rsidR="001204AA" w:rsidRPr="001204AA" w:rsidRDefault="001204AA" w:rsidP="00DB0FB3">
            <w:pPr>
              <w:jc w:val="center"/>
              <w:rPr>
                <w:sz w:val="22"/>
                <w:szCs w:val="22"/>
              </w:rPr>
            </w:pPr>
            <w:r w:rsidRPr="001204AA">
              <w:rPr>
                <w:sz w:val="22"/>
                <w:szCs w:val="22"/>
              </w:rPr>
              <w:t>Подпрограмма 3 «Создание условий для обеспечения качественными коммунальными услугами»</w:t>
            </w:r>
          </w:p>
        </w:tc>
      </w:tr>
      <w:tr w:rsidR="001204AA" w:rsidRPr="001204AA" w:rsidTr="00DB0FB3">
        <w:trPr>
          <w:trHeight w:val="273"/>
        </w:trPr>
        <w:tc>
          <w:tcPr>
            <w:tcW w:w="15656" w:type="dxa"/>
            <w:gridSpan w:val="11"/>
            <w:hideMark/>
          </w:tcPr>
          <w:p w:rsidR="001204AA" w:rsidRPr="001204AA" w:rsidRDefault="001204AA" w:rsidP="00DB0FB3">
            <w:pPr>
              <w:jc w:val="center"/>
              <w:rPr>
                <w:sz w:val="22"/>
                <w:szCs w:val="22"/>
              </w:rPr>
            </w:pPr>
            <w:r w:rsidRPr="001204AA">
              <w:rPr>
                <w:sz w:val="22"/>
                <w:szCs w:val="22"/>
              </w:rPr>
              <w:t>Процессная часть</w:t>
            </w:r>
          </w:p>
        </w:tc>
      </w:tr>
      <w:tr w:rsidR="001204AA" w:rsidRPr="001204AA" w:rsidTr="00DB0FB3">
        <w:trPr>
          <w:gridAfter w:val="1"/>
          <w:wAfter w:w="10" w:type="dxa"/>
          <w:trHeight w:val="295"/>
        </w:trPr>
        <w:tc>
          <w:tcPr>
            <w:tcW w:w="1508" w:type="dxa"/>
            <w:vMerge w:val="restart"/>
            <w:noWrap/>
            <w:hideMark/>
          </w:tcPr>
          <w:p w:rsidR="001204AA" w:rsidRPr="001204AA" w:rsidRDefault="001204AA" w:rsidP="001204AA">
            <w:pPr>
              <w:rPr>
                <w:sz w:val="22"/>
                <w:szCs w:val="22"/>
              </w:rPr>
            </w:pPr>
            <w:r w:rsidRPr="001204AA">
              <w:rPr>
                <w:sz w:val="22"/>
                <w:szCs w:val="22"/>
              </w:rPr>
              <w:t>3.1.</w:t>
            </w:r>
          </w:p>
        </w:tc>
        <w:tc>
          <w:tcPr>
            <w:tcW w:w="2644" w:type="dxa"/>
            <w:vMerge w:val="restart"/>
            <w:hideMark/>
          </w:tcPr>
          <w:p w:rsidR="001204AA" w:rsidRPr="001204AA" w:rsidRDefault="001204AA">
            <w:pPr>
              <w:rPr>
                <w:sz w:val="22"/>
                <w:szCs w:val="22"/>
              </w:rPr>
            </w:pPr>
            <w:r w:rsidRPr="001204AA">
              <w:rPr>
                <w:sz w:val="22"/>
                <w:szCs w:val="22"/>
              </w:rPr>
              <w:t>Строительство, реконструкция и капитальный ремонт объектов коммунального комплекса (I, 2,5)</w:t>
            </w:r>
          </w:p>
        </w:tc>
        <w:tc>
          <w:tcPr>
            <w:tcW w:w="2925" w:type="dxa"/>
            <w:vMerge w:val="restart"/>
            <w:hideMark/>
          </w:tcPr>
          <w:p w:rsidR="001204AA" w:rsidRPr="001204AA" w:rsidRDefault="001204AA" w:rsidP="001204AA">
            <w:pPr>
              <w:rPr>
                <w:sz w:val="22"/>
                <w:szCs w:val="22"/>
              </w:rPr>
            </w:pPr>
            <w:r w:rsidRPr="001204AA">
              <w:rPr>
                <w:sz w:val="22"/>
                <w:szCs w:val="22"/>
              </w:rPr>
              <w:t>МКУ «УКС и ЖКК г.Когалыма»</w:t>
            </w:r>
          </w:p>
        </w:tc>
        <w:tc>
          <w:tcPr>
            <w:tcW w:w="2256" w:type="dxa"/>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DB0FB3">
            <w:pPr>
              <w:ind w:right="-58"/>
              <w:jc w:val="center"/>
              <w:rPr>
                <w:sz w:val="22"/>
                <w:szCs w:val="22"/>
              </w:rPr>
            </w:pPr>
            <w:r w:rsidRPr="001204AA">
              <w:rPr>
                <w:sz w:val="22"/>
                <w:szCs w:val="22"/>
              </w:rPr>
              <w:t>210 682,80</w:t>
            </w:r>
          </w:p>
        </w:tc>
        <w:tc>
          <w:tcPr>
            <w:tcW w:w="1221" w:type="dxa"/>
            <w:hideMark/>
          </w:tcPr>
          <w:p w:rsidR="001204AA" w:rsidRPr="001204AA" w:rsidRDefault="001204AA" w:rsidP="00DB0FB3">
            <w:pPr>
              <w:tabs>
                <w:tab w:val="left" w:pos="856"/>
              </w:tabs>
              <w:jc w:val="center"/>
              <w:rPr>
                <w:sz w:val="22"/>
                <w:szCs w:val="22"/>
              </w:rPr>
            </w:pPr>
            <w:r w:rsidRPr="001204AA">
              <w:rPr>
                <w:sz w:val="22"/>
                <w:szCs w:val="22"/>
              </w:rPr>
              <w:t>210 682,80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286"/>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DB0FB3">
            <w:pPr>
              <w:ind w:right="-58"/>
              <w:jc w:val="center"/>
              <w:rPr>
                <w:sz w:val="22"/>
                <w:szCs w:val="22"/>
              </w:rPr>
            </w:pPr>
            <w:r w:rsidRPr="001204AA">
              <w:rPr>
                <w:sz w:val="22"/>
                <w:szCs w:val="22"/>
              </w:rPr>
              <w:t>0,00</w:t>
            </w:r>
          </w:p>
        </w:tc>
        <w:tc>
          <w:tcPr>
            <w:tcW w:w="1221" w:type="dxa"/>
            <w:hideMark/>
          </w:tcPr>
          <w:p w:rsidR="001204AA" w:rsidRPr="001204AA" w:rsidRDefault="001204AA" w:rsidP="00DB0FB3">
            <w:pPr>
              <w:tabs>
                <w:tab w:val="left" w:pos="856"/>
              </w:tabs>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552"/>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DB0FB3">
            <w:pPr>
              <w:ind w:right="-58"/>
              <w:jc w:val="center"/>
              <w:rPr>
                <w:sz w:val="22"/>
                <w:szCs w:val="22"/>
              </w:rPr>
            </w:pPr>
            <w:r w:rsidRPr="001204AA">
              <w:rPr>
                <w:sz w:val="22"/>
                <w:szCs w:val="22"/>
              </w:rPr>
              <w:t>0,00</w:t>
            </w:r>
          </w:p>
        </w:tc>
        <w:tc>
          <w:tcPr>
            <w:tcW w:w="1221" w:type="dxa"/>
            <w:hideMark/>
          </w:tcPr>
          <w:p w:rsidR="001204AA" w:rsidRPr="001204AA" w:rsidRDefault="001204AA" w:rsidP="00DB0FB3">
            <w:pPr>
              <w:tabs>
                <w:tab w:val="left" w:pos="856"/>
              </w:tabs>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553"/>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DB0FB3">
            <w:pPr>
              <w:ind w:right="-58"/>
              <w:jc w:val="center"/>
              <w:rPr>
                <w:sz w:val="22"/>
                <w:szCs w:val="22"/>
              </w:rPr>
            </w:pPr>
            <w:r w:rsidRPr="001204AA">
              <w:rPr>
                <w:sz w:val="22"/>
                <w:szCs w:val="22"/>
              </w:rPr>
              <w:t>0,00</w:t>
            </w:r>
          </w:p>
        </w:tc>
        <w:tc>
          <w:tcPr>
            <w:tcW w:w="1221" w:type="dxa"/>
            <w:hideMark/>
          </w:tcPr>
          <w:p w:rsidR="001204AA" w:rsidRPr="001204AA" w:rsidRDefault="001204AA" w:rsidP="00DB0FB3">
            <w:pPr>
              <w:tabs>
                <w:tab w:val="left" w:pos="856"/>
              </w:tabs>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508"/>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DB0FB3">
            <w:pPr>
              <w:ind w:right="-58"/>
              <w:jc w:val="center"/>
              <w:rPr>
                <w:sz w:val="22"/>
                <w:szCs w:val="22"/>
              </w:rPr>
            </w:pPr>
            <w:r w:rsidRPr="001204AA">
              <w:rPr>
                <w:sz w:val="22"/>
                <w:szCs w:val="22"/>
              </w:rPr>
              <w:t>210 682,80</w:t>
            </w:r>
          </w:p>
        </w:tc>
        <w:tc>
          <w:tcPr>
            <w:tcW w:w="1221" w:type="dxa"/>
            <w:hideMark/>
          </w:tcPr>
          <w:p w:rsidR="001204AA" w:rsidRPr="001204AA" w:rsidRDefault="001204AA" w:rsidP="00DB0FB3">
            <w:pPr>
              <w:tabs>
                <w:tab w:val="left" w:pos="856"/>
              </w:tabs>
              <w:jc w:val="center"/>
              <w:rPr>
                <w:sz w:val="22"/>
                <w:szCs w:val="22"/>
              </w:rPr>
            </w:pPr>
            <w:r w:rsidRPr="001204AA">
              <w:rPr>
                <w:sz w:val="22"/>
                <w:szCs w:val="22"/>
              </w:rPr>
              <w:t>210 682,80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313"/>
        </w:trPr>
        <w:tc>
          <w:tcPr>
            <w:tcW w:w="1508" w:type="dxa"/>
            <w:vMerge w:val="restart"/>
            <w:noWrap/>
            <w:hideMark/>
          </w:tcPr>
          <w:p w:rsidR="001204AA" w:rsidRPr="001204AA" w:rsidRDefault="001204AA" w:rsidP="001204AA">
            <w:pPr>
              <w:rPr>
                <w:sz w:val="22"/>
                <w:szCs w:val="22"/>
              </w:rPr>
            </w:pPr>
            <w:r w:rsidRPr="001204AA">
              <w:rPr>
                <w:sz w:val="22"/>
                <w:szCs w:val="22"/>
              </w:rPr>
              <w:t>3.1.1.</w:t>
            </w:r>
          </w:p>
        </w:tc>
        <w:tc>
          <w:tcPr>
            <w:tcW w:w="2644" w:type="dxa"/>
            <w:vMerge w:val="restart"/>
            <w:hideMark/>
          </w:tcPr>
          <w:p w:rsidR="001204AA" w:rsidRPr="001204AA" w:rsidRDefault="001204AA">
            <w:pPr>
              <w:rPr>
                <w:sz w:val="22"/>
                <w:szCs w:val="22"/>
              </w:rPr>
            </w:pPr>
            <w:r w:rsidRPr="001204AA">
              <w:rPr>
                <w:sz w:val="22"/>
                <w:szCs w:val="22"/>
              </w:rPr>
              <w:t>Строительство, реконструкция и капитальный ремонт  объектов инженерной инфраструктуры на территории города Когалыма (в том числе ПИР)</w:t>
            </w:r>
          </w:p>
        </w:tc>
        <w:tc>
          <w:tcPr>
            <w:tcW w:w="2925" w:type="dxa"/>
            <w:vMerge w:val="restart"/>
            <w:hideMark/>
          </w:tcPr>
          <w:p w:rsidR="001204AA" w:rsidRPr="001204AA" w:rsidRDefault="001204AA" w:rsidP="001204AA">
            <w:pPr>
              <w:rPr>
                <w:sz w:val="22"/>
                <w:szCs w:val="22"/>
              </w:rPr>
            </w:pPr>
            <w:r w:rsidRPr="001204AA">
              <w:rPr>
                <w:sz w:val="22"/>
                <w:szCs w:val="22"/>
              </w:rPr>
              <w:t>МКУ «УКС и ЖКК г.Когалыма»</w:t>
            </w:r>
          </w:p>
        </w:tc>
        <w:tc>
          <w:tcPr>
            <w:tcW w:w="2256" w:type="dxa"/>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DB0FB3">
            <w:pPr>
              <w:ind w:right="-58"/>
              <w:jc w:val="center"/>
              <w:rPr>
                <w:sz w:val="22"/>
                <w:szCs w:val="22"/>
              </w:rPr>
            </w:pPr>
            <w:r w:rsidRPr="001204AA">
              <w:rPr>
                <w:sz w:val="22"/>
                <w:szCs w:val="22"/>
              </w:rPr>
              <w:t>210 682,80</w:t>
            </w:r>
          </w:p>
        </w:tc>
        <w:tc>
          <w:tcPr>
            <w:tcW w:w="1221" w:type="dxa"/>
            <w:hideMark/>
          </w:tcPr>
          <w:p w:rsidR="001204AA" w:rsidRPr="001204AA" w:rsidRDefault="001204AA" w:rsidP="00DB0FB3">
            <w:pPr>
              <w:tabs>
                <w:tab w:val="left" w:pos="856"/>
              </w:tabs>
              <w:jc w:val="center"/>
              <w:rPr>
                <w:sz w:val="22"/>
                <w:szCs w:val="22"/>
              </w:rPr>
            </w:pPr>
            <w:r w:rsidRPr="001204AA">
              <w:rPr>
                <w:sz w:val="22"/>
                <w:szCs w:val="22"/>
              </w:rPr>
              <w:t>210 682,80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290"/>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DB0FB3">
            <w:pPr>
              <w:ind w:right="-58"/>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549"/>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DB0FB3">
            <w:pPr>
              <w:ind w:right="-58"/>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15"/>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DB0FB3">
            <w:pPr>
              <w:ind w:right="-58"/>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595"/>
        </w:trPr>
        <w:tc>
          <w:tcPr>
            <w:tcW w:w="1508" w:type="dxa"/>
            <w:vMerge/>
            <w:hideMark/>
          </w:tcPr>
          <w:p w:rsidR="001204AA" w:rsidRPr="001204AA" w:rsidRDefault="001204AA">
            <w:pPr>
              <w:rPr>
                <w:sz w:val="22"/>
                <w:szCs w:val="22"/>
              </w:rPr>
            </w:pPr>
          </w:p>
        </w:tc>
        <w:tc>
          <w:tcPr>
            <w:tcW w:w="2644" w:type="dxa"/>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DB0FB3">
            <w:pPr>
              <w:ind w:right="-58"/>
              <w:jc w:val="center"/>
              <w:rPr>
                <w:sz w:val="22"/>
                <w:szCs w:val="22"/>
              </w:rPr>
            </w:pPr>
            <w:r w:rsidRPr="001204AA">
              <w:rPr>
                <w:sz w:val="22"/>
                <w:szCs w:val="22"/>
              </w:rPr>
              <w:t>210 682,80</w:t>
            </w:r>
          </w:p>
        </w:tc>
        <w:tc>
          <w:tcPr>
            <w:tcW w:w="1221" w:type="dxa"/>
            <w:hideMark/>
          </w:tcPr>
          <w:p w:rsidR="001204AA" w:rsidRPr="001204AA" w:rsidRDefault="001204AA" w:rsidP="00DB0FB3">
            <w:pPr>
              <w:jc w:val="center"/>
              <w:rPr>
                <w:sz w:val="22"/>
                <w:szCs w:val="22"/>
              </w:rPr>
            </w:pPr>
            <w:r w:rsidRPr="001204AA">
              <w:rPr>
                <w:sz w:val="22"/>
                <w:szCs w:val="22"/>
              </w:rPr>
              <w:t>210 682,80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277"/>
        </w:trPr>
        <w:tc>
          <w:tcPr>
            <w:tcW w:w="4152" w:type="dxa"/>
            <w:gridSpan w:val="2"/>
            <w:vMerge w:val="restart"/>
            <w:hideMark/>
          </w:tcPr>
          <w:p w:rsidR="001204AA" w:rsidRPr="001204AA" w:rsidRDefault="001204AA" w:rsidP="001204AA">
            <w:pPr>
              <w:rPr>
                <w:sz w:val="22"/>
                <w:szCs w:val="22"/>
              </w:rPr>
            </w:pPr>
            <w:r w:rsidRPr="001204AA">
              <w:rPr>
                <w:sz w:val="22"/>
                <w:szCs w:val="22"/>
              </w:rPr>
              <w:t>Итого по подпрограмме 3</w:t>
            </w:r>
          </w:p>
        </w:tc>
        <w:tc>
          <w:tcPr>
            <w:tcW w:w="2925" w:type="dxa"/>
            <w:vMerge w:val="restart"/>
            <w:hideMark/>
          </w:tcPr>
          <w:p w:rsidR="001204AA" w:rsidRPr="001204AA" w:rsidRDefault="001204AA" w:rsidP="001204AA">
            <w:pPr>
              <w:rPr>
                <w:sz w:val="22"/>
                <w:szCs w:val="22"/>
              </w:rPr>
            </w:pPr>
            <w:r w:rsidRPr="001204AA">
              <w:rPr>
                <w:sz w:val="22"/>
                <w:szCs w:val="22"/>
              </w:rPr>
              <w:t> </w:t>
            </w:r>
          </w:p>
        </w:tc>
        <w:tc>
          <w:tcPr>
            <w:tcW w:w="2256" w:type="dxa"/>
            <w:noWrap/>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DB0FB3">
            <w:pPr>
              <w:ind w:right="-58"/>
              <w:jc w:val="center"/>
              <w:rPr>
                <w:sz w:val="22"/>
                <w:szCs w:val="22"/>
              </w:rPr>
            </w:pPr>
            <w:r w:rsidRPr="001204AA">
              <w:rPr>
                <w:sz w:val="22"/>
                <w:szCs w:val="22"/>
              </w:rPr>
              <w:t>210 682,80</w:t>
            </w:r>
          </w:p>
        </w:tc>
        <w:tc>
          <w:tcPr>
            <w:tcW w:w="1221" w:type="dxa"/>
            <w:hideMark/>
          </w:tcPr>
          <w:p w:rsidR="001204AA" w:rsidRPr="001204AA" w:rsidRDefault="001204AA" w:rsidP="00DB0FB3">
            <w:pPr>
              <w:jc w:val="center"/>
              <w:rPr>
                <w:sz w:val="22"/>
                <w:szCs w:val="22"/>
              </w:rPr>
            </w:pPr>
            <w:r w:rsidRPr="001204AA">
              <w:rPr>
                <w:sz w:val="22"/>
                <w:szCs w:val="22"/>
              </w:rPr>
              <w:t>210 682,80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280"/>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269"/>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75"/>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1204AA">
            <w:pPr>
              <w:rPr>
                <w:sz w:val="22"/>
                <w:szCs w:val="22"/>
              </w:rPr>
            </w:pPr>
            <w:r w:rsidRPr="001204AA">
              <w:rPr>
                <w:sz w:val="22"/>
                <w:szCs w:val="22"/>
              </w:rPr>
              <w:t>0,00</w:t>
            </w:r>
          </w:p>
        </w:tc>
        <w:tc>
          <w:tcPr>
            <w:tcW w:w="1221" w:type="dxa"/>
            <w:hideMark/>
          </w:tcPr>
          <w:p w:rsidR="001204AA" w:rsidRPr="001204AA" w:rsidRDefault="001204AA" w:rsidP="001204AA">
            <w:pPr>
              <w:rPr>
                <w:sz w:val="22"/>
                <w:szCs w:val="22"/>
              </w:rPr>
            </w:pPr>
            <w:r w:rsidRPr="001204AA">
              <w:rPr>
                <w:sz w:val="22"/>
                <w:szCs w:val="22"/>
              </w:rPr>
              <w:t>0,00</w:t>
            </w:r>
          </w:p>
        </w:tc>
        <w:tc>
          <w:tcPr>
            <w:tcW w:w="948" w:type="dxa"/>
            <w:hideMark/>
          </w:tcPr>
          <w:p w:rsidR="001204AA" w:rsidRPr="001204AA" w:rsidRDefault="001204AA" w:rsidP="001204AA">
            <w:pPr>
              <w:rPr>
                <w:sz w:val="22"/>
                <w:szCs w:val="22"/>
              </w:rPr>
            </w:pPr>
            <w:r w:rsidRPr="001204AA">
              <w:rPr>
                <w:sz w:val="22"/>
                <w:szCs w:val="22"/>
              </w:rPr>
              <w:t>0,00</w:t>
            </w:r>
          </w:p>
        </w:tc>
        <w:tc>
          <w:tcPr>
            <w:tcW w:w="992" w:type="dxa"/>
            <w:hideMark/>
          </w:tcPr>
          <w:p w:rsidR="001204AA" w:rsidRPr="001204AA" w:rsidRDefault="001204AA" w:rsidP="001204AA">
            <w:pPr>
              <w:rPr>
                <w:sz w:val="22"/>
                <w:szCs w:val="22"/>
              </w:rPr>
            </w:pPr>
            <w:r w:rsidRPr="001204AA">
              <w:rPr>
                <w:sz w:val="22"/>
                <w:szCs w:val="22"/>
              </w:rPr>
              <w:t>0,00</w:t>
            </w:r>
          </w:p>
        </w:tc>
        <w:tc>
          <w:tcPr>
            <w:tcW w:w="988" w:type="dxa"/>
            <w:hideMark/>
          </w:tcPr>
          <w:p w:rsidR="001204AA" w:rsidRPr="001204AA" w:rsidRDefault="001204AA" w:rsidP="001204AA">
            <w:pPr>
              <w:rPr>
                <w:sz w:val="22"/>
                <w:szCs w:val="22"/>
              </w:rPr>
            </w:pPr>
            <w:r w:rsidRPr="001204AA">
              <w:rPr>
                <w:sz w:val="22"/>
                <w:szCs w:val="22"/>
              </w:rPr>
              <w:t>0,00</w:t>
            </w:r>
          </w:p>
        </w:tc>
        <w:tc>
          <w:tcPr>
            <w:tcW w:w="986" w:type="dxa"/>
            <w:hideMark/>
          </w:tcPr>
          <w:p w:rsidR="001204AA" w:rsidRPr="001204AA" w:rsidRDefault="001204AA" w:rsidP="001204AA">
            <w:pPr>
              <w:rPr>
                <w:sz w:val="22"/>
                <w:szCs w:val="22"/>
              </w:rPr>
            </w:pPr>
            <w:r w:rsidRPr="001204AA">
              <w:rPr>
                <w:sz w:val="22"/>
                <w:szCs w:val="22"/>
              </w:rPr>
              <w:t>0,00</w:t>
            </w:r>
          </w:p>
        </w:tc>
      </w:tr>
      <w:tr w:rsidR="001204AA" w:rsidRPr="001204AA" w:rsidTr="00DB0FB3">
        <w:trPr>
          <w:gridAfter w:val="1"/>
          <w:wAfter w:w="10" w:type="dxa"/>
          <w:trHeight w:val="440"/>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DB0FB3">
            <w:pPr>
              <w:ind w:right="-58"/>
              <w:rPr>
                <w:sz w:val="22"/>
                <w:szCs w:val="22"/>
              </w:rPr>
            </w:pPr>
            <w:r w:rsidRPr="001204AA">
              <w:rPr>
                <w:sz w:val="22"/>
                <w:szCs w:val="22"/>
              </w:rPr>
              <w:t>210 682,80</w:t>
            </w:r>
          </w:p>
        </w:tc>
        <w:tc>
          <w:tcPr>
            <w:tcW w:w="1221" w:type="dxa"/>
            <w:hideMark/>
          </w:tcPr>
          <w:p w:rsidR="001204AA" w:rsidRPr="001204AA" w:rsidRDefault="001204AA" w:rsidP="001204AA">
            <w:pPr>
              <w:rPr>
                <w:sz w:val="22"/>
                <w:szCs w:val="22"/>
              </w:rPr>
            </w:pPr>
            <w:r w:rsidRPr="001204AA">
              <w:rPr>
                <w:sz w:val="22"/>
                <w:szCs w:val="22"/>
              </w:rPr>
              <w:t>210 682,80</w:t>
            </w:r>
          </w:p>
        </w:tc>
        <w:tc>
          <w:tcPr>
            <w:tcW w:w="948" w:type="dxa"/>
            <w:hideMark/>
          </w:tcPr>
          <w:p w:rsidR="001204AA" w:rsidRPr="001204AA" w:rsidRDefault="001204AA" w:rsidP="001204AA">
            <w:pPr>
              <w:rPr>
                <w:sz w:val="22"/>
                <w:szCs w:val="22"/>
              </w:rPr>
            </w:pPr>
            <w:r w:rsidRPr="001204AA">
              <w:rPr>
                <w:sz w:val="22"/>
                <w:szCs w:val="22"/>
              </w:rPr>
              <w:t>0,00</w:t>
            </w:r>
          </w:p>
        </w:tc>
        <w:tc>
          <w:tcPr>
            <w:tcW w:w="992" w:type="dxa"/>
            <w:hideMark/>
          </w:tcPr>
          <w:p w:rsidR="001204AA" w:rsidRPr="001204AA" w:rsidRDefault="001204AA" w:rsidP="001204AA">
            <w:pPr>
              <w:rPr>
                <w:sz w:val="22"/>
                <w:szCs w:val="22"/>
              </w:rPr>
            </w:pPr>
            <w:r w:rsidRPr="001204AA">
              <w:rPr>
                <w:sz w:val="22"/>
                <w:szCs w:val="22"/>
              </w:rPr>
              <w:t>0,00</w:t>
            </w:r>
          </w:p>
        </w:tc>
        <w:tc>
          <w:tcPr>
            <w:tcW w:w="988" w:type="dxa"/>
            <w:hideMark/>
          </w:tcPr>
          <w:p w:rsidR="001204AA" w:rsidRPr="001204AA" w:rsidRDefault="001204AA" w:rsidP="001204AA">
            <w:pPr>
              <w:rPr>
                <w:sz w:val="22"/>
                <w:szCs w:val="22"/>
              </w:rPr>
            </w:pPr>
            <w:r w:rsidRPr="001204AA">
              <w:rPr>
                <w:sz w:val="22"/>
                <w:szCs w:val="22"/>
              </w:rPr>
              <w:t>0,00</w:t>
            </w:r>
          </w:p>
        </w:tc>
        <w:tc>
          <w:tcPr>
            <w:tcW w:w="986" w:type="dxa"/>
            <w:hideMark/>
          </w:tcPr>
          <w:p w:rsidR="001204AA" w:rsidRPr="001204AA" w:rsidRDefault="001204AA" w:rsidP="001204AA">
            <w:pPr>
              <w:rPr>
                <w:sz w:val="22"/>
                <w:szCs w:val="22"/>
              </w:rPr>
            </w:pPr>
            <w:r w:rsidRPr="001204AA">
              <w:rPr>
                <w:sz w:val="22"/>
                <w:szCs w:val="22"/>
              </w:rPr>
              <w:t>0,00</w:t>
            </w:r>
          </w:p>
        </w:tc>
      </w:tr>
      <w:tr w:rsidR="001204AA" w:rsidRPr="001204AA" w:rsidTr="00DB0FB3">
        <w:trPr>
          <w:gridAfter w:val="1"/>
          <w:wAfter w:w="10" w:type="dxa"/>
          <w:trHeight w:val="298"/>
        </w:trPr>
        <w:tc>
          <w:tcPr>
            <w:tcW w:w="4152" w:type="dxa"/>
            <w:gridSpan w:val="2"/>
            <w:vMerge w:val="restart"/>
            <w:noWrap/>
            <w:hideMark/>
          </w:tcPr>
          <w:p w:rsidR="001204AA" w:rsidRPr="001204AA" w:rsidRDefault="001204AA" w:rsidP="001204AA">
            <w:pPr>
              <w:rPr>
                <w:sz w:val="22"/>
                <w:szCs w:val="22"/>
              </w:rPr>
            </w:pPr>
            <w:r w:rsidRPr="001204AA">
              <w:rPr>
                <w:sz w:val="22"/>
                <w:szCs w:val="22"/>
              </w:rPr>
              <w:lastRenderedPageBreak/>
              <w:t>Процессная часть по подпрограмме 3</w:t>
            </w:r>
          </w:p>
        </w:tc>
        <w:tc>
          <w:tcPr>
            <w:tcW w:w="2925" w:type="dxa"/>
            <w:vMerge w:val="restart"/>
            <w:noWrap/>
            <w:hideMark/>
          </w:tcPr>
          <w:p w:rsidR="001204AA" w:rsidRPr="001204AA" w:rsidRDefault="001204AA" w:rsidP="001204AA">
            <w:pPr>
              <w:rPr>
                <w:sz w:val="22"/>
                <w:szCs w:val="22"/>
              </w:rPr>
            </w:pPr>
            <w:r w:rsidRPr="001204AA">
              <w:rPr>
                <w:sz w:val="22"/>
                <w:szCs w:val="22"/>
              </w:rPr>
              <w:t> </w:t>
            </w:r>
          </w:p>
        </w:tc>
        <w:tc>
          <w:tcPr>
            <w:tcW w:w="2256" w:type="dxa"/>
            <w:noWrap/>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DB0FB3">
            <w:pPr>
              <w:ind w:right="-58"/>
              <w:jc w:val="center"/>
              <w:rPr>
                <w:sz w:val="22"/>
                <w:szCs w:val="22"/>
              </w:rPr>
            </w:pPr>
            <w:r w:rsidRPr="001204AA">
              <w:rPr>
                <w:sz w:val="22"/>
                <w:szCs w:val="22"/>
              </w:rPr>
              <w:t>210 682,80</w:t>
            </w:r>
          </w:p>
        </w:tc>
        <w:tc>
          <w:tcPr>
            <w:tcW w:w="1221" w:type="dxa"/>
            <w:hideMark/>
          </w:tcPr>
          <w:p w:rsidR="001204AA" w:rsidRPr="001204AA" w:rsidRDefault="001204AA" w:rsidP="00DB0FB3">
            <w:pPr>
              <w:jc w:val="center"/>
              <w:rPr>
                <w:sz w:val="22"/>
                <w:szCs w:val="22"/>
              </w:rPr>
            </w:pPr>
            <w:r w:rsidRPr="001204AA">
              <w:rPr>
                <w:sz w:val="22"/>
                <w:szCs w:val="22"/>
              </w:rPr>
              <w:t>210 682,80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289"/>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540"/>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43"/>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11"/>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DB0FB3">
            <w:pPr>
              <w:ind w:right="-58"/>
              <w:jc w:val="center"/>
              <w:rPr>
                <w:sz w:val="22"/>
                <w:szCs w:val="22"/>
              </w:rPr>
            </w:pPr>
            <w:r w:rsidRPr="001204AA">
              <w:rPr>
                <w:sz w:val="22"/>
                <w:szCs w:val="22"/>
              </w:rPr>
              <w:t>210 682,80</w:t>
            </w:r>
          </w:p>
        </w:tc>
        <w:tc>
          <w:tcPr>
            <w:tcW w:w="1221" w:type="dxa"/>
            <w:hideMark/>
          </w:tcPr>
          <w:p w:rsidR="001204AA" w:rsidRPr="001204AA" w:rsidRDefault="001204AA" w:rsidP="00DB0FB3">
            <w:pPr>
              <w:jc w:val="center"/>
              <w:rPr>
                <w:sz w:val="22"/>
                <w:szCs w:val="22"/>
              </w:rPr>
            </w:pPr>
            <w:r w:rsidRPr="001204AA">
              <w:rPr>
                <w:sz w:val="22"/>
                <w:szCs w:val="22"/>
              </w:rPr>
              <w:t>210 682,80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260"/>
        </w:trPr>
        <w:tc>
          <w:tcPr>
            <w:tcW w:w="4152" w:type="dxa"/>
            <w:gridSpan w:val="2"/>
            <w:vMerge w:val="restart"/>
            <w:hideMark/>
          </w:tcPr>
          <w:p w:rsidR="001204AA" w:rsidRPr="001204AA" w:rsidRDefault="001204AA">
            <w:pPr>
              <w:rPr>
                <w:sz w:val="22"/>
                <w:szCs w:val="22"/>
              </w:rPr>
            </w:pPr>
            <w:r w:rsidRPr="001204AA">
              <w:rPr>
                <w:sz w:val="22"/>
                <w:szCs w:val="22"/>
              </w:rPr>
              <w:t>Процессная часть в целом по муниципальной программе</w:t>
            </w:r>
          </w:p>
        </w:tc>
        <w:tc>
          <w:tcPr>
            <w:tcW w:w="2925" w:type="dxa"/>
            <w:noWrap/>
            <w:hideMark/>
          </w:tcPr>
          <w:p w:rsidR="001204AA" w:rsidRPr="001204AA" w:rsidRDefault="001204AA" w:rsidP="001204AA">
            <w:pPr>
              <w:rPr>
                <w:sz w:val="22"/>
                <w:szCs w:val="22"/>
              </w:rPr>
            </w:pPr>
            <w:r w:rsidRPr="001204AA">
              <w:rPr>
                <w:sz w:val="22"/>
                <w:szCs w:val="22"/>
              </w:rPr>
              <w:t> </w:t>
            </w:r>
          </w:p>
        </w:tc>
        <w:tc>
          <w:tcPr>
            <w:tcW w:w="2256" w:type="dxa"/>
            <w:noWrap/>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DB0FB3">
            <w:pPr>
              <w:ind w:right="-58"/>
              <w:jc w:val="center"/>
              <w:rPr>
                <w:sz w:val="22"/>
                <w:szCs w:val="22"/>
              </w:rPr>
            </w:pPr>
            <w:r w:rsidRPr="001204AA">
              <w:rPr>
                <w:sz w:val="22"/>
                <w:szCs w:val="22"/>
              </w:rPr>
              <w:t>278 247,70</w:t>
            </w:r>
          </w:p>
        </w:tc>
        <w:tc>
          <w:tcPr>
            <w:tcW w:w="1221" w:type="dxa"/>
            <w:hideMark/>
          </w:tcPr>
          <w:p w:rsidR="001204AA" w:rsidRPr="001204AA" w:rsidRDefault="001204AA" w:rsidP="00DB0FB3">
            <w:pPr>
              <w:jc w:val="center"/>
              <w:rPr>
                <w:sz w:val="22"/>
                <w:szCs w:val="22"/>
              </w:rPr>
            </w:pPr>
            <w:r w:rsidRPr="001204AA">
              <w:rPr>
                <w:sz w:val="22"/>
                <w:szCs w:val="22"/>
              </w:rPr>
              <w:t>272 126,60</w:t>
            </w:r>
          </w:p>
        </w:tc>
        <w:tc>
          <w:tcPr>
            <w:tcW w:w="948" w:type="dxa"/>
            <w:hideMark/>
          </w:tcPr>
          <w:p w:rsidR="001204AA" w:rsidRPr="001204AA" w:rsidRDefault="001204AA" w:rsidP="00DB0FB3">
            <w:pPr>
              <w:ind w:right="-151"/>
              <w:jc w:val="center"/>
              <w:rPr>
                <w:sz w:val="22"/>
                <w:szCs w:val="22"/>
              </w:rPr>
            </w:pPr>
            <w:r w:rsidRPr="001204AA">
              <w:rPr>
                <w:sz w:val="22"/>
                <w:szCs w:val="22"/>
              </w:rPr>
              <w:t>4 738,40</w:t>
            </w:r>
          </w:p>
        </w:tc>
        <w:tc>
          <w:tcPr>
            <w:tcW w:w="992" w:type="dxa"/>
            <w:hideMark/>
          </w:tcPr>
          <w:p w:rsidR="001204AA" w:rsidRPr="001204AA" w:rsidRDefault="001204AA" w:rsidP="00DB0FB3">
            <w:pPr>
              <w:jc w:val="center"/>
              <w:rPr>
                <w:sz w:val="22"/>
                <w:szCs w:val="22"/>
              </w:rPr>
            </w:pPr>
            <w:r w:rsidRPr="001204AA">
              <w:rPr>
                <w:sz w:val="22"/>
                <w:szCs w:val="22"/>
              </w:rPr>
              <w:t>460,90</w:t>
            </w:r>
          </w:p>
        </w:tc>
        <w:tc>
          <w:tcPr>
            <w:tcW w:w="988" w:type="dxa"/>
            <w:hideMark/>
          </w:tcPr>
          <w:p w:rsidR="001204AA" w:rsidRPr="001204AA" w:rsidRDefault="001204AA" w:rsidP="00DB0FB3">
            <w:pPr>
              <w:jc w:val="center"/>
              <w:rPr>
                <w:sz w:val="22"/>
                <w:szCs w:val="22"/>
              </w:rPr>
            </w:pPr>
            <w:r w:rsidRPr="001204AA">
              <w:rPr>
                <w:sz w:val="22"/>
                <w:szCs w:val="22"/>
              </w:rPr>
              <w:t>460,90</w:t>
            </w:r>
          </w:p>
        </w:tc>
        <w:tc>
          <w:tcPr>
            <w:tcW w:w="986" w:type="dxa"/>
            <w:hideMark/>
          </w:tcPr>
          <w:p w:rsidR="001204AA" w:rsidRPr="001204AA" w:rsidRDefault="001204AA" w:rsidP="00DB0FB3">
            <w:pPr>
              <w:jc w:val="center"/>
              <w:rPr>
                <w:sz w:val="22"/>
                <w:szCs w:val="22"/>
              </w:rPr>
            </w:pPr>
            <w:r w:rsidRPr="001204AA">
              <w:rPr>
                <w:sz w:val="22"/>
                <w:szCs w:val="22"/>
              </w:rPr>
              <w:t>460,90</w:t>
            </w:r>
          </w:p>
        </w:tc>
      </w:tr>
      <w:tr w:rsidR="001204AA" w:rsidRPr="001204AA" w:rsidTr="00DB0FB3">
        <w:trPr>
          <w:gridAfter w:val="1"/>
          <w:wAfter w:w="10" w:type="dxa"/>
          <w:trHeight w:val="277"/>
        </w:trPr>
        <w:tc>
          <w:tcPr>
            <w:tcW w:w="4152" w:type="dxa"/>
            <w:gridSpan w:val="2"/>
            <w:vMerge/>
            <w:hideMark/>
          </w:tcPr>
          <w:p w:rsidR="001204AA" w:rsidRPr="001204AA" w:rsidRDefault="001204AA">
            <w:pPr>
              <w:rPr>
                <w:sz w:val="22"/>
                <w:szCs w:val="22"/>
              </w:rPr>
            </w:pPr>
          </w:p>
        </w:tc>
        <w:tc>
          <w:tcPr>
            <w:tcW w:w="2925" w:type="dxa"/>
            <w:noWrap/>
            <w:hideMark/>
          </w:tcPr>
          <w:p w:rsidR="001204AA" w:rsidRPr="001204AA" w:rsidRDefault="001204AA" w:rsidP="001204AA">
            <w:pPr>
              <w:rPr>
                <w:sz w:val="22"/>
                <w:szCs w:val="22"/>
              </w:rPr>
            </w:pPr>
            <w:r w:rsidRPr="001204AA">
              <w:rPr>
                <w:sz w:val="22"/>
                <w:szCs w:val="22"/>
              </w:rPr>
              <w:t> </w:t>
            </w: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551"/>
        </w:trPr>
        <w:tc>
          <w:tcPr>
            <w:tcW w:w="4152" w:type="dxa"/>
            <w:gridSpan w:val="2"/>
            <w:vMerge/>
            <w:hideMark/>
          </w:tcPr>
          <w:p w:rsidR="001204AA" w:rsidRPr="001204AA" w:rsidRDefault="001204AA">
            <w:pPr>
              <w:rPr>
                <w:sz w:val="22"/>
                <w:szCs w:val="22"/>
              </w:rPr>
            </w:pPr>
          </w:p>
        </w:tc>
        <w:tc>
          <w:tcPr>
            <w:tcW w:w="2925" w:type="dxa"/>
            <w:noWrap/>
            <w:hideMark/>
          </w:tcPr>
          <w:p w:rsidR="001204AA" w:rsidRPr="001204AA" w:rsidRDefault="001204AA" w:rsidP="001204AA">
            <w:pPr>
              <w:rPr>
                <w:sz w:val="22"/>
                <w:szCs w:val="22"/>
              </w:rPr>
            </w:pPr>
            <w:r w:rsidRPr="001204AA">
              <w:rPr>
                <w:sz w:val="22"/>
                <w:szCs w:val="22"/>
              </w:rPr>
              <w:t> </w:t>
            </w: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DB0FB3">
            <w:pPr>
              <w:jc w:val="center"/>
              <w:rPr>
                <w:sz w:val="22"/>
                <w:szCs w:val="22"/>
              </w:rPr>
            </w:pPr>
            <w:r w:rsidRPr="001204AA">
              <w:rPr>
                <w:sz w:val="22"/>
                <w:szCs w:val="22"/>
              </w:rPr>
              <w:t>49 814,40</w:t>
            </w:r>
          </w:p>
        </w:tc>
        <w:tc>
          <w:tcPr>
            <w:tcW w:w="1221" w:type="dxa"/>
            <w:hideMark/>
          </w:tcPr>
          <w:p w:rsidR="001204AA" w:rsidRPr="001204AA" w:rsidRDefault="001204AA" w:rsidP="00DB0FB3">
            <w:pPr>
              <w:jc w:val="center"/>
              <w:rPr>
                <w:sz w:val="22"/>
                <w:szCs w:val="22"/>
              </w:rPr>
            </w:pPr>
            <w:r w:rsidRPr="001204AA">
              <w:rPr>
                <w:sz w:val="22"/>
                <w:szCs w:val="22"/>
              </w:rPr>
              <w:t>46 392,40</w:t>
            </w:r>
          </w:p>
        </w:tc>
        <w:tc>
          <w:tcPr>
            <w:tcW w:w="948" w:type="dxa"/>
            <w:hideMark/>
          </w:tcPr>
          <w:p w:rsidR="001204AA" w:rsidRPr="001204AA" w:rsidRDefault="001204AA" w:rsidP="00DB0FB3">
            <w:pPr>
              <w:ind w:right="-151"/>
              <w:jc w:val="center"/>
              <w:rPr>
                <w:sz w:val="22"/>
                <w:szCs w:val="22"/>
              </w:rPr>
            </w:pPr>
            <w:r w:rsidRPr="001204AA">
              <w:rPr>
                <w:sz w:val="22"/>
                <w:szCs w:val="22"/>
              </w:rPr>
              <w:t>3 422,00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517"/>
        </w:trPr>
        <w:tc>
          <w:tcPr>
            <w:tcW w:w="4152" w:type="dxa"/>
            <w:gridSpan w:val="2"/>
            <w:vMerge/>
            <w:hideMark/>
          </w:tcPr>
          <w:p w:rsidR="001204AA" w:rsidRPr="001204AA" w:rsidRDefault="001204AA">
            <w:pPr>
              <w:rPr>
                <w:sz w:val="22"/>
                <w:szCs w:val="22"/>
              </w:rPr>
            </w:pPr>
          </w:p>
        </w:tc>
        <w:tc>
          <w:tcPr>
            <w:tcW w:w="2925" w:type="dxa"/>
            <w:noWrap/>
            <w:hideMark/>
          </w:tcPr>
          <w:p w:rsidR="001204AA" w:rsidRPr="001204AA" w:rsidRDefault="001204AA" w:rsidP="001204AA">
            <w:pPr>
              <w:rPr>
                <w:sz w:val="22"/>
                <w:szCs w:val="22"/>
              </w:rPr>
            </w:pPr>
            <w:r w:rsidRPr="001204AA">
              <w:rPr>
                <w:sz w:val="22"/>
                <w:szCs w:val="22"/>
              </w:rPr>
              <w:t> </w:t>
            </w: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DB0FB3">
            <w:pPr>
              <w:jc w:val="center"/>
              <w:rPr>
                <w:sz w:val="22"/>
                <w:szCs w:val="22"/>
              </w:rPr>
            </w:pPr>
            <w:r w:rsidRPr="001204AA">
              <w:rPr>
                <w:sz w:val="22"/>
                <w:szCs w:val="22"/>
              </w:rPr>
              <w:t>17 750,50</w:t>
            </w:r>
          </w:p>
        </w:tc>
        <w:tc>
          <w:tcPr>
            <w:tcW w:w="1221" w:type="dxa"/>
            <w:hideMark/>
          </w:tcPr>
          <w:p w:rsidR="001204AA" w:rsidRPr="001204AA" w:rsidRDefault="001204AA" w:rsidP="00DB0FB3">
            <w:pPr>
              <w:jc w:val="center"/>
              <w:rPr>
                <w:sz w:val="22"/>
                <w:szCs w:val="22"/>
              </w:rPr>
            </w:pPr>
            <w:r w:rsidRPr="001204AA">
              <w:rPr>
                <w:sz w:val="22"/>
                <w:szCs w:val="22"/>
              </w:rPr>
              <w:t>15 051,40</w:t>
            </w:r>
          </w:p>
        </w:tc>
        <w:tc>
          <w:tcPr>
            <w:tcW w:w="948" w:type="dxa"/>
            <w:hideMark/>
          </w:tcPr>
          <w:p w:rsidR="001204AA" w:rsidRPr="001204AA" w:rsidRDefault="001204AA" w:rsidP="00DB0FB3">
            <w:pPr>
              <w:ind w:right="-151"/>
              <w:jc w:val="center"/>
              <w:rPr>
                <w:sz w:val="22"/>
                <w:szCs w:val="22"/>
              </w:rPr>
            </w:pPr>
            <w:r w:rsidRPr="001204AA">
              <w:rPr>
                <w:sz w:val="22"/>
                <w:szCs w:val="22"/>
              </w:rPr>
              <w:t>1 316,40</w:t>
            </w:r>
          </w:p>
        </w:tc>
        <w:tc>
          <w:tcPr>
            <w:tcW w:w="992" w:type="dxa"/>
            <w:hideMark/>
          </w:tcPr>
          <w:p w:rsidR="001204AA" w:rsidRPr="001204AA" w:rsidRDefault="001204AA" w:rsidP="00DB0FB3">
            <w:pPr>
              <w:jc w:val="center"/>
              <w:rPr>
                <w:sz w:val="22"/>
                <w:szCs w:val="22"/>
              </w:rPr>
            </w:pPr>
            <w:r w:rsidRPr="001204AA">
              <w:rPr>
                <w:sz w:val="22"/>
                <w:szCs w:val="22"/>
              </w:rPr>
              <w:t>460,90</w:t>
            </w:r>
          </w:p>
        </w:tc>
        <w:tc>
          <w:tcPr>
            <w:tcW w:w="988" w:type="dxa"/>
            <w:hideMark/>
          </w:tcPr>
          <w:p w:rsidR="001204AA" w:rsidRPr="001204AA" w:rsidRDefault="001204AA" w:rsidP="00DB0FB3">
            <w:pPr>
              <w:jc w:val="center"/>
              <w:rPr>
                <w:sz w:val="22"/>
                <w:szCs w:val="22"/>
              </w:rPr>
            </w:pPr>
            <w:r w:rsidRPr="001204AA">
              <w:rPr>
                <w:sz w:val="22"/>
                <w:szCs w:val="22"/>
              </w:rPr>
              <w:t>460,90</w:t>
            </w:r>
          </w:p>
        </w:tc>
        <w:tc>
          <w:tcPr>
            <w:tcW w:w="986" w:type="dxa"/>
            <w:hideMark/>
          </w:tcPr>
          <w:p w:rsidR="001204AA" w:rsidRPr="001204AA" w:rsidRDefault="001204AA" w:rsidP="00DB0FB3">
            <w:pPr>
              <w:jc w:val="center"/>
              <w:rPr>
                <w:sz w:val="22"/>
                <w:szCs w:val="22"/>
              </w:rPr>
            </w:pPr>
            <w:r w:rsidRPr="001204AA">
              <w:rPr>
                <w:sz w:val="22"/>
                <w:szCs w:val="22"/>
              </w:rPr>
              <w:t>460,90</w:t>
            </w:r>
          </w:p>
        </w:tc>
      </w:tr>
      <w:tr w:rsidR="001204AA" w:rsidRPr="001204AA" w:rsidTr="00DB0FB3">
        <w:trPr>
          <w:gridAfter w:val="1"/>
          <w:wAfter w:w="10" w:type="dxa"/>
          <w:trHeight w:val="567"/>
        </w:trPr>
        <w:tc>
          <w:tcPr>
            <w:tcW w:w="4152" w:type="dxa"/>
            <w:gridSpan w:val="2"/>
            <w:vMerge/>
            <w:hideMark/>
          </w:tcPr>
          <w:p w:rsidR="001204AA" w:rsidRPr="001204AA" w:rsidRDefault="001204AA">
            <w:pPr>
              <w:rPr>
                <w:sz w:val="22"/>
                <w:szCs w:val="22"/>
              </w:rPr>
            </w:pPr>
          </w:p>
        </w:tc>
        <w:tc>
          <w:tcPr>
            <w:tcW w:w="2925" w:type="dxa"/>
            <w:noWrap/>
            <w:hideMark/>
          </w:tcPr>
          <w:p w:rsidR="001204AA" w:rsidRPr="001204AA" w:rsidRDefault="001204AA" w:rsidP="001204AA">
            <w:pPr>
              <w:rPr>
                <w:sz w:val="22"/>
                <w:szCs w:val="22"/>
              </w:rPr>
            </w:pPr>
            <w:r w:rsidRPr="001204AA">
              <w:rPr>
                <w:sz w:val="22"/>
                <w:szCs w:val="22"/>
              </w:rPr>
              <w:t> </w:t>
            </w: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DB0FB3">
            <w:pPr>
              <w:ind w:right="-58"/>
              <w:jc w:val="center"/>
              <w:rPr>
                <w:sz w:val="22"/>
                <w:szCs w:val="22"/>
              </w:rPr>
            </w:pPr>
            <w:r w:rsidRPr="001204AA">
              <w:rPr>
                <w:sz w:val="22"/>
                <w:szCs w:val="22"/>
              </w:rPr>
              <w:t>210 682,80</w:t>
            </w:r>
          </w:p>
        </w:tc>
        <w:tc>
          <w:tcPr>
            <w:tcW w:w="1221" w:type="dxa"/>
            <w:hideMark/>
          </w:tcPr>
          <w:p w:rsidR="001204AA" w:rsidRPr="001204AA" w:rsidRDefault="001204AA" w:rsidP="00DB0FB3">
            <w:pPr>
              <w:jc w:val="center"/>
              <w:rPr>
                <w:sz w:val="22"/>
                <w:szCs w:val="22"/>
              </w:rPr>
            </w:pPr>
            <w:r w:rsidRPr="001204AA">
              <w:rPr>
                <w:sz w:val="22"/>
                <w:szCs w:val="22"/>
              </w:rPr>
              <w:t>210 682,80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278"/>
        </w:trPr>
        <w:tc>
          <w:tcPr>
            <w:tcW w:w="4152" w:type="dxa"/>
            <w:gridSpan w:val="2"/>
            <w:vMerge w:val="restart"/>
            <w:hideMark/>
          </w:tcPr>
          <w:p w:rsidR="001204AA" w:rsidRPr="001204AA" w:rsidRDefault="001204AA" w:rsidP="001204AA">
            <w:pPr>
              <w:rPr>
                <w:sz w:val="22"/>
                <w:szCs w:val="22"/>
              </w:rPr>
            </w:pPr>
            <w:r w:rsidRPr="001204AA">
              <w:rPr>
                <w:sz w:val="22"/>
                <w:szCs w:val="22"/>
              </w:rPr>
              <w:t>Всего по муниципальной программе:</w:t>
            </w:r>
          </w:p>
        </w:tc>
        <w:tc>
          <w:tcPr>
            <w:tcW w:w="2925" w:type="dxa"/>
            <w:vMerge w:val="restart"/>
            <w:noWrap/>
            <w:hideMark/>
          </w:tcPr>
          <w:p w:rsidR="001204AA" w:rsidRPr="001204AA" w:rsidRDefault="001204AA" w:rsidP="001204AA">
            <w:pPr>
              <w:rPr>
                <w:sz w:val="22"/>
                <w:szCs w:val="22"/>
              </w:rPr>
            </w:pPr>
            <w:r w:rsidRPr="001204AA">
              <w:rPr>
                <w:sz w:val="22"/>
                <w:szCs w:val="22"/>
              </w:rPr>
              <w:t> </w:t>
            </w:r>
          </w:p>
        </w:tc>
        <w:tc>
          <w:tcPr>
            <w:tcW w:w="2256" w:type="dxa"/>
            <w:noWrap/>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DB0FB3">
            <w:pPr>
              <w:ind w:right="-58"/>
              <w:jc w:val="center"/>
              <w:rPr>
                <w:sz w:val="22"/>
                <w:szCs w:val="22"/>
              </w:rPr>
            </w:pPr>
            <w:r w:rsidRPr="001204AA">
              <w:rPr>
                <w:sz w:val="22"/>
                <w:szCs w:val="22"/>
              </w:rPr>
              <w:t>278 247,70</w:t>
            </w:r>
          </w:p>
        </w:tc>
        <w:tc>
          <w:tcPr>
            <w:tcW w:w="1221" w:type="dxa"/>
            <w:hideMark/>
          </w:tcPr>
          <w:p w:rsidR="001204AA" w:rsidRPr="001204AA" w:rsidRDefault="001204AA" w:rsidP="00DB0FB3">
            <w:pPr>
              <w:jc w:val="center"/>
              <w:rPr>
                <w:sz w:val="22"/>
                <w:szCs w:val="22"/>
              </w:rPr>
            </w:pPr>
            <w:r w:rsidRPr="001204AA">
              <w:rPr>
                <w:sz w:val="22"/>
                <w:szCs w:val="22"/>
              </w:rPr>
              <w:t>272 126,60</w:t>
            </w:r>
          </w:p>
        </w:tc>
        <w:tc>
          <w:tcPr>
            <w:tcW w:w="948" w:type="dxa"/>
            <w:hideMark/>
          </w:tcPr>
          <w:p w:rsidR="001204AA" w:rsidRPr="001204AA" w:rsidRDefault="001204AA" w:rsidP="00DB0FB3">
            <w:pPr>
              <w:ind w:right="-151"/>
              <w:jc w:val="center"/>
              <w:rPr>
                <w:sz w:val="22"/>
                <w:szCs w:val="22"/>
              </w:rPr>
            </w:pPr>
            <w:r w:rsidRPr="001204AA">
              <w:rPr>
                <w:sz w:val="22"/>
                <w:szCs w:val="22"/>
              </w:rPr>
              <w:t>4 738,40</w:t>
            </w:r>
          </w:p>
        </w:tc>
        <w:tc>
          <w:tcPr>
            <w:tcW w:w="992" w:type="dxa"/>
            <w:hideMark/>
          </w:tcPr>
          <w:p w:rsidR="001204AA" w:rsidRPr="001204AA" w:rsidRDefault="001204AA" w:rsidP="00DB0FB3">
            <w:pPr>
              <w:jc w:val="center"/>
              <w:rPr>
                <w:sz w:val="22"/>
                <w:szCs w:val="22"/>
              </w:rPr>
            </w:pPr>
            <w:r w:rsidRPr="001204AA">
              <w:rPr>
                <w:sz w:val="22"/>
                <w:szCs w:val="22"/>
              </w:rPr>
              <w:t>460,90</w:t>
            </w:r>
          </w:p>
        </w:tc>
        <w:tc>
          <w:tcPr>
            <w:tcW w:w="988" w:type="dxa"/>
            <w:hideMark/>
          </w:tcPr>
          <w:p w:rsidR="001204AA" w:rsidRPr="001204AA" w:rsidRDefault="001204AA" w:rsidP="00DB0FB3">
            <w:pPr>
              <w:jc w:val="center"/>
              <w:rPr>
                <w:sz w:val="22"/>
                <w:szCs w:val="22"/>
              </w:rPr>
            </w:pPr>
            <w:r w:rsidRPr="001204AA">
              <w:rPr>
                <w:sz w:val="22"/>
                <w:szCs w:val="22"/>
              </w:rPr>
              <w:t>460,90</w:t>
            </w:r>
          </w:p>
        </w:tc>
        <w:tc>
          <w:tcPr>
            <w:tcW w:w="986" w:type="dxa"/>
            <w:hideMark/>
          </w:tcPr>
          <w:p w:rsidR="001204AA" w:rsidRPr="001204AA" w:rsidRDefault="001204AA" w:rsidP="00DB0FB3">
            <w:pPr>
              <w:jc w:val="center"/>
              <w:rPr>
                <w:sz w:val="22"/>
                <w:szCs w:val="22"/>
              </w:rPr>
            </w:pPr>
            <w:r w:rsidRPr="001204AA">
              <w:rPr>
                <w:sz w:val="22"/>
                <w:szCs w:val="22"/>
              </w:rPr>
              <w:t>460,90</w:t>
            </w:r>
          </w:p>
        </w:tc>
      </w:tr>
      <w:tr w:rsidR="001204AA" w:rsidRPr="001204AA" w:rsidTr="00DB0FB3">
        <w:trPr>
          <w:gridAfter w:val="1"/>
          <w:wAfter w:w="10" w:type="dxa"/>
          <w:trHeight w:val="267"/>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13"/>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DB0FB3">
            <w:pPr>
              <w:jc w:val="center"/>
              <w:rPr>
                <w:sz w:val="22"/>
                <w:szCs w:val="22"/>
              </w:rPr>
            </w:pPr>
            <w:r w:rsidRPr="001204AA">
              <w:rPr>
                <w:sz w:val="22"/>
                <w:szCs w:val="22"/>
              </w:rPr>
              <w:t>49 814,40</w:t>
            </w:r>
          </w:p>
        </w:tc>
        <w:tc>
          <w:tcPr>
            <w:tcW w:w="1221" w:type="dxa"/>
            <w:hideMark/>
          </w:tcPr>
          <w:p w:rsidR="001204AA" w:rsidRPr="001204AA" w:rsidRDefault="001204AA" w:rsidP="00DB0FB3">
            <w:pPr>
              <w:jc w:val="center"/>
              <w:rPr>
                <w:sz w:val="22"/>
                <w:szCs w:val="22"/>
              </w:rPr>
            </w:pPr>
            <w:r w:rsidRPr="001204AA">
              <w:rPr>
                <w:sz w:val="22"/>
                <w:szCs w:val="22"/>
              </w:rPr>
              <w:t>46 392,40</w:t>
            </w:r>
          </w:p>
        </w:tc>
        <w:tc>
          <w:tcPr>
            <w:tcW w:w="948" w:type="dxa"/>
            <w:hideMark/>
          </w:tcPr>
          <w:p w:rsidR="001204AA" w:rsidRPr="001204AA" w:rsidRDefault="001204AA" w:rsidP="00DB0FB3">
            <w:pPr>
              <w:ind w:right="-151"/>
              <w:jc w:val="center"/>
              <w:rPr>
                <w:sz w:val="22"/>
                <w:szCs w:val="22"/>
              </w:rPr>
            </w:pPr>
            <w:r w:rsidRPr="001204AA">
              <w:rPr>
                <w:sz w:val="22"/>
                <w:szCs w:val="22"/>
              </w:rPr>
              <w:t>3 422,00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64"/>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DB0FB3">
            <w:pPr>
              <w:jc w:val="center"/>
              <w:rPr>
                <w:sz w:val="22"/>
                <w:szCs w:val="22"/>
              </w:rPr>
            </w:pPr>
            <w:r w:rsidRPr="001204AA">
              <w:rPr>
                <w:sz w:val="22"/>
                <w:szCs w:val="22"/>
              </w:rPr>
              <w:t>17 750,50</w:t>
            </w:r>
          </w:p>
        </w:tc>
        <w:tc>
          <w:tcPr>
            <w:tcW w:w="1221" w:type="dxa"/>
            <w:hideMark/>
          </w:tcPr>
          <w:p w:rsidR="001204AA" w:rsidRPr="001204AA" w:rsidRDefault="001204AA" w:rsidP="00DB0FB3">
            <w:pPr>
              <w:jc w:val="center"/>
              <w:rPr>
                <w:sz w:val="22"/>
                <w:szCs w:val="22"/>
              </w:rPr>
            </w:pPr>
            <w:r w:rsidRPr="001204AA">
              <w:rPr>
                <w:sz w:val="22"/>
                <w:szCs w:val="22"/>
              </w:rPr>
              <w:t>15 051,40</w:t>
            </w:r>
          </w:p>
        </w:tc>
        <w:tc>
          <w:tcPr>
            <w:tcW w:w="948" w:type="dxa"/>
            <w:hideMark/>
          </w:tcPr>
          <w:p w:rsidR="001204AA" w:rsidRPr="001204AA" w:rsidRDefault="001204AA" w:rsidP="00DB0FB3">
            <w:pPr>
              <w:ind w:right="-151"/>
              <w:jc w:val="center"/>
              <w:rPr>
                <w:sz w:val="22"/>
                <w:szCs w:val="22"/>
              </w:rPr>
            </w:pPr>
            <w:r w:rsidRPr="001204AA">
              <w:rPr>
                <w:sz w:val="22"/>
                <w:szCs w:val="22"/>
              </w:rPr>
              <w:t>1 316,40</w:t>
            </w:r>
          </w:p>
        </w:tc>
        <w:tc>
          <w:tcPr>
            <w:tcW w:w="992" w:type="dxa"/>
            <w:hideMark/>
          </w:tcPr>
          <w:p w:rsidR="001204AA" w:rsidRPr="001204AA" w:rsidRDefault="001204AA" w:rsidP="00DB0FB3">
            <w:pPr>
              <w:jc w:val="center"/>
              <w:rPr>
                <w:sz w:val="22"/>
                <w:szCs w:val="22"/>
              </w:rPr>
            </w:pPr>
            <w:r w:rsidRPr="001204AA">
              <w:rPr>
                <w:sz w:val="22"/>
                <w:szCs w:val="22"/>
              </w:rPr>
              <w:t>460,90</w:t>
            </w:r>
          </w:p>
        </w:tc>
        <w:tc>
          <w:tcPr>
            <w:tcW w:w="988" w:type="dxa"/>
            <w:hideMark/>
          </w:tcPr>
          <w:p w:rsidR="001204AA" w:rsidRPr="001204AA" w:rsidRDefault="001204AA" w:rsidP="00DB0FB3">
            <w:pPr>
              <w:jc w:val="center"/>
              <w:rPr>
                <w:sz w:val="22"/>
                <w:szCs w:val="22"/>
              </w:rPr>
            </w:pPr>
            <w:r w:rsidRPr="001204AA">
              <w:rPr>
                <w:sz w:val="22"/>
                <w:szCs w:val="22"/>
              </w:rPr>
              <w:t>460,90</w:t>
            </w:r>
          </w:p>
        </w:tc>
        <w:tc>
          <w:tcPr>
            <w:tcW w:w="986" w:type="dxa"/>
            <w:hideMark/>
          </w:tcPr>
          <w:p w:rsidR="001204AA" w:rsidRPr="001204AA" w:rsidRDefault="001204AA" w:rsidP="00DB0FB3">
            <w:pPr>
              <w:jc w:val="center"/>
              <w:rPr>
                <w:sz w:val="22"/>
                <w:szCs w:val="22"/>
              </w:rPr>
            </w:pPr>
            <w:r w:rsidRPr="001204AA">
              <w:rPr>
                <w:sz w:val="22"/>
                <w:szCs w:val="22"/>
              </w:rPr>
              <w:t>460,90</w:t>
            </w:r>
          </w:p>
        </w:tc>
      </w:tr>
      <w:tr w:rsidR="001204AA" w:rsidRPr="001204AA" w:rsidTr="00DB0FB3">
        <w:trPr>
          <w:gridAfter w:val="1"/>
          <w:wAfter w:w="10" w:type="dxa"/>
          <w:trHeight w:val="513"/>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DB0FB3">
            <w:pPr>
              <w:ind w:right="-58"/>
              <w:jc w:val="center"/>
              <w:rPr>
                <w:sz w:val="22"/>
                <w:szCs w:val="22"/>
              </w:rPr>
            </w:pPr>
            <w:r w:rsidRPr="001204AA">
              <w:rPr>
                <w:sz w:val="22"/>
                <w:szCs w:val="22"/>
              </w:rPr>
              <w:t>210 682,80</w:t>
            </w:r>
          </w:p>
        </w:tc>
        <w:tc>
          <w:tcPr>
            <w:tcW w:w="1221" w:type="dxa"/>
            <w:hideMark/>
          </w:tcPr>
          <w:p w:rsidR="001204AA" w:rsidRPr="001204AA" w:rsidRDefault="001204AA" w:rsidP="00DB0FB3">
            <w:pPr>
              <w:jc w:val="center"/>
              <w:rPr>
                <w:sz w:val="22"/>
                <w:szCs w:val="22"/>
              </w:rPr>
            </w:pPr>
            <w:r w:rsidRPr="001204AA">
              <w:rPr>
                <w:sz w:val="22"/>
                <w:szCs w:val="22"/>
              </w:rPr>
              <w:t>210 682,80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615"/>
        </w:trPr>
        <w:tc>
          <w:tcPr>
            <w:tcW w:w="4152" w:type="dxa"/>
            <w:gridSpan w:val="2"/>
            <w:vMerge w:val="restart"/>
            <w:hideMark/>
          </w:tcPr>
          <w:p w:rsidR="001204AA" w:rsidRPr="001204AA" w:rsidRDefault="001204AA" w:rsidP="001204AA">
            <w:pPr>
              <w:rPr>
                <w:sz w:val="22"/>
                <w:szCs w:val="22"/>
              </w:rPr>
            </w:pPr>
            <w:r w:rsidRPr="001204AA">
              <w:rPr>
                <w:sz w:val="22"/>
                <w:szCs w:val="22"/>
              </w:rPr>
              <w:t>Инвестиции в объекты муниципальной собственности</w:t>
            </w:r>
          </w:p>
        </w:tc>
        <w:tc>
          <w:tcPr>
            <w:tcW w:w="2925" w:type="dxa"/>
            <w:vMerge w:val="restart"/>
            <w:noWrap/>
            <w:hideMark/>
          </w:tcPr>
          <w:p w:rsidR="001204AA" w:rsidRPr="001204AA" w:rsidRDefault="001204AA" w:rsidP="001204AA">
            <w:pPr>
              <w:rPr>
                <w:sz w:val="22"/>
                <w:szCs w:val="22"/>
              </w:rPr>
            </w:pPr>
            <w:r w:rsidRPr="001204AA">
              <w:rPr>
                <w:sz w:val="22"/>
                <w:szCs w:val="22"/>
              </w:rPr>
              <w:t> </w:t>
            </w:r>
          </w:p>
        </w:tc>
        <w:tc>
          <w:tcPr>
            <w:tcW w:w="2256" w:type="dxa"/>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DB0FB3">
            <w:pPr>
              <w:ind w:right="-58"/>
              <w:rPr>
                <w:sz w:val="22"/>
                <w:szCs w:val="22"/>
              </w:rPr>
            </w:pPr>
            <w:r w:rsidRPr="001204AA">
              <w:rPr>
                <w:sz w:val="22"/>
                <w:szCs w:val="22"/>
              </w:rPr>
              <w:t>272 950,80</w:t>
            </w:r>
          </w:p>
        </w:tc>
        <w:tc>
          <w:tcPr>
            <w:tcW w:w="1221" w:type="dxa"/>
            <w:hideMark/>
          </w:tcPr>
          <w:p w:rsidR="001204AA" w:rsidRPr="001204AA" w:rsidRDefault="001204AA" w:rsidP="001204AA">
            <w:pPr>
              <w:rPr>
                <w:sz w:val="22"/>
                <w:szCs w:val="22"/>
              </w:rPr>
            </w:pPr>
            <w:r w:rsidRPr="001204AA">
              <w:rPr>
                <w:sz w:val="22"/>
                <w:szCs w:val="22"/>
              </w:rPr>
              <w:t>268 673,30</w:t>
            </w:r>
          </w:p>
        </w:tc>
        <w:tc>
          <w:tcPr>
            <w:tcW w:w="948" w:type="dxa"/>
            <w:hideMark/>
          </w:tcPr>
          <w:p w:rsidR="001204AA" w:rsidRPr="001204AA" w:rsidRDefault="001204AA" w:rsidP="00DB0FB3">
            <w:pPr>
              <w:ind w:right="-151"/>
              <w:rPr>
                <w:sz w:val="22"/>
                <w:szCs w:val="22"/>
              </w:rPr>
            </w:pPr>
            <w:r w:rsidRPr="001204AA">
              <w:rPr>
                <w:sz w:val="22"/>
                <w:szCs w:val="22"/>
              </w:rPr>
              <w:t>4 277,50</w:t>
            </w:r>
          </w:p>
        </w:tc>
        <w:tc>
          <w:tcPr>
            <w:tcW w:w="992" w:type="dxa"/>
            <w:hideMark/>
          </w:tcPr>
          <w:p w:rsidR="001204AA" w:rsidRPr="001204AA" w:rsidRDefault="001204AA" w:rsidP="001204AA">
            <w:pPr>
              <w:rPr>
                <w:sz w:val="22"/>
                <w:szCs w:val="22"/>
              </w:rPr>
            </w:pPr>
            <w:r w:rsidRPr="001204AA">
              <w:rPr>
                <w:sz w:val="22"/>
                <w:szCs w:val="22"/>
              </w:rPr>
              <w:t>0,00</w:t>
            </w:r>
          </w:p>
        </w:tc>
        <w:tc>
          <w:tcPr>
            <w:tcW w:w="988" w:type="dxa"/>
            <w:hideMark/>
          </w:tcPr>
          <w:p w:rsidR="001204AA" w:rsidRPr="001204AA" w:rsidRDefault="001204AA" w:rsidP="001204AA">
            <w:pPr>
              <w:rPr>
                <w:sz w:val="22"/>
                <w:szCs w:val="22"/>
              </w:rPr>
            </w:pPr>
            <w:r w:rsidRPr="001204AA">
              <w:rPr>
                <w:sz w:val="22"/>
                <w:szCs w:val="22"/>
              </w:rPr>
              <w:t>0,00</w:t>
            </w:r>
          </w:p>
        </w:tc>
        <w:tc>
          <w:tcPr>
            <w:tcW w:w="986" w:type="dxa"/>
            <w:hideMark/>
          </w:tcPr>
          <w:p w:rsidR="001204AA" w:rsidRPr="001204AA" w:rsidRDefault="001204AA" w:rsidP="001204AA">
            <w:pPr>
              <w:rPr>
                <w:sz w:val="22"/>
                <w:szCs w:val="22"/>
              </w:rPr>
            </w:pPr>
            <w:r w:rsidRPr="001204AA">
              <w:rPr>
                <w:sz w:val="22"/>
                <w:szCs w:val="22"/>
              </w:rPr>
              <w:t>0,00</w:t>
            </w:r>
          </w:p>
        </w:tc>
      </w:tr>
      <w:tr w:rsidR="001204AA" w:rsidRPr="001204AA" w:rsidTr="00DB0FB3">
        <w:trPr>
          <w:gridAfter w:val="1"/>
          <w:wAfter w:w="10" w:type="dxa"/>
          <w:trHeight w:val="298"/>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1204AA">
            <w:pPr>
              <w:rPr>
                <w:sz w:val="22"/>
                <w:szCs w:val="22"/>
              </w:rPr>
            </w:pPr>
            <w:r w:rsidRPr="001204AA">
              <w:rPr>
                <w:sz w:val="22"/>
                <w:szCs w:val="22"/>
              </w:rPr>
              <w:t>0,00</w:t>
            </w:r>
          </w:p>
        </w:tc>
        <w:tc>
          <w:tcPr>
            <w:tcW w:w="1221" w:type="dxa"/>
            <w:hideMark/>
          </w:tcPr>
          <w:p w:rsidR="001204AA" w:rsidRPr="001204AA" w:rsidRDefault="001204AA" w:rsidP="001204AA">
            <w:pPr>
              <w:rPr>
                <w:sz w:val="22"/>
                <w:szCs w:val="22"/>
              </w:rPr>
            </w:pPr>
            <w:r w:rsidRPr="001204AA">
              <w:rPr>
                <w:sz w:val="22"/>
                <w:szCs w:val="22"/>
              </w:rPr>
              <w:t>0,00</w:t>
            </w:r>
          </w:p>
        </w:tc>
        <w:tc>
          <w:tcPr>
            <w:tcW w:w="948" w:type="dxa"/>
            <w:hideMark/>
          </w:tcPr>
          <w:p w:rsidR="001204AA" w:rsidRPr="001204AA" w:rsidRDefault="001204AA" w:rsidP="001204AA">
            <w:pPr>
              <w:rPr>
                <w:sz w:val="22"/>
                <w:szCs w:val="22"/>
              </w:rPr>
            </w:pPr>
            <w:r w:rsidRPr="001204AA">
              <w:rPr>
                <w:sz w:val="22"/>
                <w:szCs w:val="22"/>
              </w:rPr>
              <w:t>0,00</w:t>
            </w:r>
          </w:p>
        </w:tc>
        <w:tc>
          <w:tcPr>
            <w:tcW w:w="992" w:type="dxa"/>
            <w:hideMark/>
          </w:tcPr>
          <w:p w:rsidR="001204AA" w:rsidRPr="001204AA" w:rsidRDefault="001204AA" w:rsidP="001204AA">
            <w:pPr>
              <w:rPr>
                <w:sz w:val="22"/>
                <w:szCs w:val="22"/>
              </w:rPr>
            </w:pPr>
            <w:r w:rsidRPr="001204AA">
              <w:rPr>
                <w:sz w:val="22"/>
                <w:szCs w:val="22"/>
              </w:rPr>
              <w:t>0,00</w:t>
            </w:r>
          </w:p>
        </w:tc>
        <w:tc>
          <w:tcPr>
            <w:tcW w:w="988" w:type="dxa"/>
            <w:hideMark/>
          </w:tcPr>
          <w:p w:rsidR="001204AA" w:rsidRPr="001204AA" w:rsidRDefault="001204AA" w:rsidP="001204AA">
            <w:pPr>
              <w:rPr>
                <w:sz w:val="22"/>
                <w:szCs w:val="22"/>
              </w:rPr>
            </w:pPr>
            <w:r w:rsidRPr="001204AA">
              <w:rPr>
                <w:sz w:val="22"/>
                <w:szCs w:val="22"/>
              </w:rPr>
              <w:t>0,00</w:t>
            </w:r>
          </w:p>
        </w:tc>
        <w:tc>
          <w:tcPr>
            <w:tcW w:w="986" w:type="dxa"/>
            <w:hideMark/>
          </w:tcPr>
          <w:p w:rsidR="001204AA" w:rsidRPr="001204AA" w:rsidRDefault="001204AA" w:rsidP="001204AA">
            <w:pPr>
              <w:rPr>
                <w:sz w:val="22"/>
                <w:szCs w:val="22"/>
              </w:rPr>
            </w:pPr>
            <w:r w:rsidRPr="001204AA">
              <w:rPr>
                <w:sz w:val="22"/>
                <w:szCs w:val="22"/>
              </w:rPr>
              <w:t>0,00</w:t>
            </w:r>
          </w:p>
        </w:tc>
      </w:tr>
      <w:tr w:rsidR="001204AA" w:rsidRPr="001204AA" w:rsidTr="00DB0FB3">
        <w:trPr>
          <w:gridAfter w:val="1"/>
          <w:wAfter w:w="10" w:type="dxa"/>
          <w:trHeight w:val="581"/>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DB0FB3">
            <w:pPr>
              <w:jc w:val="center"/>
              <w:rPr>
                <w:sz w:val="22"/>
                <w:szCs w:val="22"/>
              </w:rPr>
            </w:pPr>
            <w:r w:rsidRPr="001204AA">
              <w:rPr>
                <w:sz w:val="22"/>
                <w:szCs w:val="22"/>
              </w:rPr>
              <w:t>49 814,40</w:t>
            </w:r>
          </w:p>
        </w:tc>
        <w:tc>
          <w:tcPr>
            <w:tcW w:w="1221" w:type="dxa"/>
            <w:hideMark/>
          </w:tcPr>
          <w:p w:rsidR="001204AA" w:rsidRPr="001204AA" w:rsidRDefault="001204AA" w:rsidP="00DB0FB3">
            <w:pPr>
              <w:jc w:val="center"/>
              <w:rPr>
                <w:sz w:val="22"/>
                <w:szCs w:val="22"/>
              </w:rPr>
            </w:pPr>
            <w:r w:rsidRPr="001204AA">
              <w:rPr>
                <w:sz w:val="22"/>
                <w:szCs w:val="22"/>
              </w:rPr>
              <w:t>46 392,40</w:t>
            </w:r>
          </w:p>
        </w:tc>
        <w:tc>
          <w:tcPr>
            <w:tcW w:w="948" w:type="dxa"/>
            <w:hideMark/>
          </w:tcPr>
          <w:p w:rsidR="001204AA" w:rsidRPr="001204AA" w:rsidRDefault="001204AA" w:rsidP="00DB0FB3">
            <w:pPr>
              <w:ind w:right="-151"/>
              <w:jc w:val="center"/>
              <w:rPr>
                <w:sz w:val="22"/>
                <w:szCs w:val="22"/>
              </w:rPr>
            </w:pPr>
            <w:r w:rsidRPr="001204AA">
              <w:rPr>
                <w:sz w:val="22"/>
                <w:szCs w:val="22"/>
              </w:rPr>
              <w:t>3 422,00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19"/>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DB0FB3">
            <w:pPr>
              <w:jc w:val="center"/>
              <w:rPr>
                <w:sz w:val="22"/>
                <w:szCs w:val="22"/>
              </w:rPr>
            </w:pPr>
            <w:r w:rsidRPr="001204AA">
              <w:rPr>
                <w:sz w:val="22"/>
                <w:szCs w:val="22"/>
              </w:rPr>
              <w:t>12 453,60</w:t>
            </w:r>
          </w:p>
        </w:tc>
        <w:tc>
          <w:tcPr>
            <w:tcW w:w="1221" w:type="dxa"/>
            <w:hideMark/>
          </w:tcPr>
          <w:p w:rsidR="001204AA" w:rsidRPr="001204AA" w:rsidRDefault="001204AA" w:rsidP="00DB0FB3">
            <w:pPr>
              <w:jc w:val="center"/>
              <w:rPr>
                <w:sz w:val="22"/>
                <w:szCs w:val="22"/>
              </w:rPr>
            </w:pPr>
            <w:r w:rsidRPr="001204AA">
              <w:rPr>
                <w:sz w:val="22"/>
                <w:szCs w:val="22"/>
              </w:rPr>
              <w:t>11 598,10</w:t>
            </w:r>
          </w:p>
        </w:tc>
        <w:tc>
          <w:tcPr>
            <w:tcW w:w="948" w:type="dxa"/>
            <w:hideMark/>
          </w:tcPr>
          <w:p w:rsidR="001204AA" w:rsidRPr="001204AA" w:rsidRDefault="001204AA" w:rsidP="00DB0FB3">
            <w:pPr>
              <w:jc w:val="center"/>
              <w:rPr>
                <w:sz w:val="22"/>
                <w:szCs w:val="22"/>
              </w:rPr>
            </w:pPr>
            <w:r w:rsidRPr="001204AA">
              <w:rPr>
                <w:sz w:val="22"/>
                <w:szCs w:val="22"/>
              </w:rPr>
              <w:t>855,50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69"/>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источники финансирования</w:t>
            </w:r>
          </w:p>
        </w:tc>
        <w:tc>
          <w:tcPr>
            <w:tcW w:w="1178" w:type="dxa"/>
            <w:hideMark/>
          </w:tcPr>
          <w:p w:rsidR="001204AA" w:rsidRPr="001204AA" w:rsidRDefault="001204AA" w:rsidP="00DB0FB3">
            <w:pPr>
              <w:ind w:right="-58"/>
              <w:jc w:val="center"/>
              <w:rPr>
                <w:sz w:val="22"/>
                <w:szCs w:val="22"/>
              </w:rPr>
            </w:pPr>
            <w:r w:rsidRPr="001204AA">
              <w:rPr>
                <w:sz w:val="22"/>
                <w:szCs w:val="22"/>
              </w:rPr>
              <w:t>210 682,80</w:t>
            </w:r>
          </w:p>
        </w:tc>
        <w:tc>
          <w:tcPr>
            <w:tcW w:w="1221" w:type="dxa"/>
            <w:hideMark/>
          </w:tcPr>
          <w:p w:rsidR="001204AA" w:rsidRPr="001204AA" w:rsidRDefault="001204AA" w:rsidP="00DB0FB3">
            <w:pPr>
              <w:jc w:val="center"/>
              <w:rPr>
                <w:sz w:val="22"/>
                <w:szCs w:val="22"/>
              </w:rPr>
            </w:pPr>
            <w:r w:rsidRPr="001204AA">
              <w:rPr>
                <w:sz w:val="22"/>
                <w:szCs w:val="22"/>
              </w:rPr>
              <w:t>210 682,80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236"/>
        </w:trPr>
        <w:tc>
          <w:tcPr>
            <w:tcW w:w="4152" w:type="dxa"/>
            <w:gridSpan w:val="2"/>
            <w:vMerge w:val="restart"/>
            <w:hideMark/>
          </w:tcPr>
          <w:p w:rsidR="001204AA" w:rsidRPr="001204AA" w:rsidRDefault="001204AA">
            <w:pPr>
              <w:rPr>
                <w:sz w:val="22"/>
                <w:szCs w:val="22"/>
              </w:rPr>
            </w:pPr>
            <w:r w:rsidRPr="001204AA">
              <w:rPr>
                <w:sz w:val="22"/>
                <w:szCs w:val="22"/>
              </w:rPr>
              <w:t>Прочие расходы</w:t>
            </w:r>
          </w:p>
        </w:tc>
        <w:tc>
          <w:tcPr>
            <w:tcW w:w="2925" w:type="dxa"/>
            <w:vMerge w:val="restart"/>
            <w:noWrap/>
            <w:hideMark/>
          </w:tcPr>
          <w:p w:rsidR="001204AA" w:rsidRPr="001204AA" w:rsidRDefault="001204AA" w:rsidP="001204AA">
            <w:pPr>
              <w:rPr>
                <w:sz w:val="22"/>
                <w:szCs w:val="22"/>
              </w:rPr>
            </w:pPr>
            <w:r w:rsidRPr="001204AA">
              <w:rPr>
                <w:sz w:val="22"/>
                <w:szCs w:val="22"/>
              </w:rPr>
              <w:t> </w:t>
            </w:r>
          </w:p>
        </w:tc>
        <w:tc>
          <w:tcPr>
            <w:tcW w:w="2256" w:type="dxa"/>
            <w:hideMark/>
          </w:tcPr>
          <w:p w:rsidR="001204AA" w:rsidRPr="001204AA" w:rsidRDefault="001204AA">
            <w:pPr>
              <w:rPr>
                <w:sz w:val="22"/>
                <w:szCs w:val="22"/>
              </w:rPr>
            </w:pPr>
            <w:r w:rsidRPr="001204AA">
              <w:rPr>
                <w:sz w:val="22"/>
                <w:szCs w:val="22"/>
              </w:rPr>
              <w:t>всего</w:t>
            </w:r>
          </w:p>
        </w:tc>
        <w:tc>
          <w:tcPr>
            <w:tcW w:w="1178" w:type="dxa"/>
            <w:hideMark/>
          </w:tcPr>
          <w:p w:rsidR="001204AA" w:rsidRPr="001204AA" w:rsidRDefault="001204AA" w:rsidP="00DB0FB3">
            <w:pPr>
              <w:jc w:val="center"/>
              <w:rPr>
                <w:sz w:val="22"/>
                <w:szCs w:val="22"/>
              </w:rPr>
            </w:pPr>
            <w:r w:rsidRPr="001204AA">
              <w:rPr>
                <w:sz w:val="22"/>
                <w:szCs w:val="22"/>
              </w:rPr>
              <w:t>5 296,90</w:t>
            </w:r>
          </w:p>
        </w:tc>
        <w:tc>
          <w:tcPr>
            <w:tcW w:w="1221" w:type="dxa"/>
            <w:hideMark/>
          </w:tcPr>
          <w:p w:rsidR="001204AA" w:rsidRPr="001204AA" w:rsidRDefault="001204AA" w:rsidP="00DB0FB3">
            <w:pPr>
              <w:jc w:val="center"/>
              <w:rPr>
                <w:sz w:val="22"/>
                <w:szCs w:val="22"/>
              </w:rPr>
            </w:pPr>
            <w:r w:rsidRPr="001204AA">
              <w:rPr>
                <w:sz w:val="22"/>
                <w:szCs w:val="22"/>
              </w:rPr>
              <w:t>3 453,30</w:t>
            </w:r>
          </w:p>
        </w:tc>
        <w:tc>
          <w:tcPr>
            <w:tcW w:w="948" w:type="dxa"/>
            <w:hideMark/>
          </w:tcPr>
          <w:p w:rsidR="001204AA" w:rsidRPr="001204AA" w:rsidRDefault="001204AA" w:rsidP="00DB0FB3">
            <w:pPr>
              <w:jc w:val="center"/>
              <w:rPr>
                <w:sz w:val="22"/>
                <w:szCs w:val="22"/>
              </w:rPr>
            </w:pPr>
            <w:r w:rsidRPr="001204AA">
              <w:rPr>
                <w:sz w:val="22"/>
                <w:szCs w:val="22"/>
              </w:rPr>
              <w:t>460,90</w:t>
            </w:r>
          </w:p>
        </w:tc>
        <w:tc>
          <w:tcPr>
            <w:tcW w:w="992" w:type="dxa"/>
            <w:hideMark/>
          </w:tcPr>
          <w:p w:rsidR="001204AA" w:rsidRPr="001204AA" w:rsidRDefault="001204AA" w:rsidP="00DB0FB3">
            <w:pPr>
              <w:jc w:val="center"/>
              <w:rPr>
                <w:sz w:val="22"/>
                <w:szCs w:val="22"/>
              </w:rPr>
            </w:pPr>
            <w:r w:rsidRPr="001204AA">
              <w:rPr>
                <w:sz w:val="22"/>
                <w:szCs w:val="22"/>
              </w:rPr>
              <w:t>460,90</w:t>
            </w:r>
          </w:p>
        </w:tc>
        <w:tc>
          <w:tcPr>
            <w:tcW w:w="988" w:type="dxa"/>
            <w:hideMark/>
          </w:tcPr>
          <w:p w:rsidR="001204AA" w:rsidRPr="001204AA" w:rsidRDefault="001204AA" w:rsidP="00DB0FB3">
            <w:pPr>
              <w:jc w:val="center"/>
              <w:rPr>
                <w:sz w:val="22"/>
                <w:szCs w:val="22"/>
              </w:rPr>
            </w:pPr>
            <w:r w:rsidRPr="001204AA">
              <w:rPr>
                <w:sz w:val="22"/>
                <w:szCs w:val="22"/>
              </w:rPr>
              <w:t>460,90</w:t>
            </w:r>
          </w:p>
        </w:tc>
        <w:tc>
          <w:tcPr>
            <w:tcW w:w="986" w:type="dxa"/>
            <w:hideMark/>
          </w:tcPr>
          <w:p w:rsidR="001204AA" w:rsidRPr="001204AA" w:rsidRDefault="001204AA" w:rsidP="00DB0FB3">
            <w:pPr>
              <w:jc w:val="center"/>
              <w:rPr>
                <w:sz w:val="22"/>
                <w:szCs w:val="22"/>
              </w:rPr>
            </w:pPr>
            <w:r w:rsidRPr="001204AA">
              <w:rPr>
                <w:sz w:val="22"/>
                <w:szCs w:val="22"/>
              </w:rPr>
              <w:t>460,90</w:t>
            </w:r>
          </w:p>
        </w:tc>
      </w:tr>
      <w:tr w:rsidR="001204AA" w:rsidRPr="001204AA" w:rsidTr="00DB0FB3">
        <w:trPr>
          <w:gridAfter w:val="1"/>
          <w:wAfter w:w="10" w:type="dxa"/>
          <w:trHeight w:val="253"/>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федеральный бюджет</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569"/>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550"/>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DB0FB3">
            <w:pPr>
              <w:jc w:val="center"/>
              <w:rPr>
                <w:sz w:val="22"/>
                <w:szCs w:val="22"/>
              </w:rPr>
            </w:pPr>
            <w:r w:rsidRPr="001204AA">
              <w:rPr>
                <w:sz w:val="22"/>
                <w:szCs w:val="22"/>
              </w:rPr>
              <w:t>5 296,90</w:t>
            </w:r>
          </w:p>
        </w:tc>
        <w:tc>
          <w:tcPr>
            <w:tcW w:w="1221" w:type="dxa"/>
            <w:hideMark/>
          </w:tcPr>
          <w:p w:rsidR="001204AA" w:rsidRPr="001204AA" w:rsidRDefault="001204AA" w:rsidP="00DB0FB3">
            <w:pPr>
              <w:jc w:val="center"/>
              <w:rPr>
                <w:sz w:val="22"/>
                <w:szCs w:val="22"/>
              </w:rPr>
            </w:pPr>
            <w:r w:rsidRPr="001204AA">
              <w:rPr>
                <w:sz w:val="22"/>
                <w:szCs w:val="22"/>
              </w:rPr>
              <w:t>3 453,30</w:t>
            </w:r>
          </w:p>
        </w:tc>
        <w:tc>
          <w:tcPr>
            <w:tcW w:w="948" w:type="dxa"/>
            <w:hideMark/>
          </w:tcPr>
          <w:p w:rsidR="001204AA" w:rsidRPr="001204AA" w:rsidRDefault="001204AA" w:rsidP="00DB0FB3">
            <w:pPr>
              <w:jc w:val="center"/>
              <w:rPr>
                <w:sz w:val="22"/>
                <w:szCs w:val="22"/>
              </w:rPr>
            </w:pPr>
            <w:r w:rsidRPr="001204AA">
              <w:rPr>
                <w:sz w:val="22"/>
                <w:szCs w:val="22"/>
              </w:rPr>
              <w:t>460,90</w:t>
            </w:r>
          </w:p>
        </w:tc>
        <w:tc>
          <w:tcPr>
            <w:tcW w:w="992" w:type="dxa"/>
            <w:hideMark/>
          </w:tcPr>
          <w:p w:rsidR="001204AA" w:rsidRPr="001204AA" w:rsidRDefault="001204AA" w:rsidP="00DB0FB3">
            <w:pPr>
              <w:jc w:val="center"/>
              <w:rPr>
                <w:sz w:val="22"/>
                <w:szCs w:val="22"/>
              </w:rPr>
            </w:pPr>
            <w:r w:rsidRPr="001204AA">
              <w:rPr>
                <w:sz w:val="22"/>
                <w:szCs w:val="22"/>
              </w:rPr>
              <w:t>460,90</w:t>
            </w:r>
          </w:p>
        </w:tc>
        <w:tc>
          <w:tcPr>
            <w:tcW w:w="988" w:type="dxa"/>
            <w:hideMark/>
          </w:tcPr>
          <w:p w:rsidR="001204AA" w:rsidRPr="001204AA" w:rsidRDefault="001204AA" w:rsidP="00DB0FB3">
            <w:pPr>
              <w:jc w:val="center"/>
              <w:rPr>
                <w:sz w:val="22"/>
                <w:szCs w:val="22"/>
              </w:rPr>
            </w:pPr>
            <w:r w:rsidRPr="001204AA">
              <w:rPr>
                <w:sz w:val="22"/>
                <w:szCs w:val="22"/>
              </w:rPr>
              <w:t>460,90</w:t>
            </w:r>
          </w:p>
        </w:tc>
        <w:tc>
          <w:tcPr>
            <w:tcW w:w="986" w:type="dxa"/>
            <w:hideMark/>
          </w:tcPr>
          <w:p w:rsidR="001204AA" w:rsidRPr="001204AA" w:rsidRDefault="001204AA" w:rsidP="00DB0FB3">
            <w:pPr>
              <w:jc w:val="center"/>
              <w:rPr>
                <w:sz w:val="22"/>
                <w:szCs w:val="22"/>
              </w:rPr>
            </w:pPr>
            <w:r w:rsidRPr="001204AA">
              <w:rPr>
                <w:sz w:val="22"/>
                <w:szCs w:val="22"/>
              </w:rPr>
              <w:t>460,90</w:t>
            </w:r>
          </w:p>
        </w:tc>
      </w:tr>
      <w:tr w:rsidR="001204AA" w:rsidRPr="001204AA" w:rsidTr="00DB0FB3">
        <w:trPr>
          <w:gridAfter w:val="1"/>
          <w:wAfter w:w="10" w:type="dxa"/>
          <w:trHeight w:val="556"/>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внебюджетные источники</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10"/>
        </w:trPr>
        <w:tc>
          <w:tcPr>
            <w:tcW w:w="4152" w:type="dxa"/>
            <w:gridSpan w:val="2"/>
            <w:hideMark/>
          </w:tcPr>
          <w:p w:rsidR="001204AA" w:rsidRPr="001204AA" w:rsidRDefault="001204AA">
            <w:pPr>
              <w:rPr>
                <w:sz w:val="22"/>
                <w:szCs w:val="22"/>
              </w:rPr>
            </w:pPr>
            <w:r w:rsidRPr="001204AA">
              <w:rPr>
                <w:sz w:val="22"/>
                <w:szCs w:val="22"/>
              </w:rPr>
              <w:t>В том числе:</w:t>
            </w:r>
          </w:p>
        </w:tc>
        <w:tc>
          <w:tcPr>
            <w:tcW w:w="2925" w:type="dxa"/>
            <w:noWrap/>
            <w:hideMark/>
          </w:tcPr>
          <w:p w:rsidR="001204AA" w:rsidRPr="001204AA" w:rsidRDefault="001204AA" w:rsidP="001204AA">
            <w:pPr>
              <w:rPr>
                <w:sz w:val="22"/>
                <w:szCs w:val="22"/>
              </w:rPr>
            </w:pPr>
            <w:r w:rsidRPr="001204AA">
              <w:rPr>
                <w:sz w:val="22"/>
                <w:szCs w:val="22"/>
              </w:rPr>
              <w:t> </w:t>
            </w:r>
          </w:p>
        </w:tc>
        <w:tc>
          <w:tcPr>
            <w:tcW w:w="2256" w:type="dxa"/>
            <w:hideMark/>
          </w:tcPr>
          <w:p w:rsidR="001204AA" w:rsidRPr="001204AA" w:rsidRDefault="001204AA">
            <w:pPr>
              <w:rPr>
                <w:sz w:val="22"/>
                <w:szCs w:val="22"/>
              </w:rPr>
            </w:pPr>
            <w:r w:rsidRPr="001204AA">
              <w:rPr>
                <w:sz w:val="22"/>
                <w:szCs w:val="22"/>
              </w:rPr>
              <w:t> </w:t>
            </w:r>
          </w:p>
        </w:tc>
        <w:tc>
          <w:tcPr>
            <w:tcW w:w="1178" w:type="dxa"/>
            <w:hideMark/>
          </w:tcPr>
          <w:p w:rsidR="001204AA" w:rsidRPr="001204AA" w:rsidRDefault="001204AA" w:rsidP="00DB0FB3">
            <w:pPr>
              <w:jc w:val="center"/>
              <w:rPr>
                <w:sz w:val="22"/>
                <w:szCs w:val="22"/>
              </w:rPr>
            </w:pPr>
          </w:p>
        </w:tc>
        <w:tc>
          <w:tcPr>
            <w:tcW w:w="1221" w:type="dxa"/>
            <w:hideMark/>
          </w:tcPr>
          <w:p w:rsidR="001204AA" w:rsidRPr="001204AA" w:rsidRDefault="001204AA" w:rsidP="00DB0FB3">
            <w:pPr>
              <w:jc w:val="center"/>
              <w:rPr>
                <w:sz w:val="22"/>
                <w:szCs w:val="22"/>
              </w:rPr>
            </w:pPr>
          </w:p>
        </w:tc>
        <w:tc>
          <w:tcPr>
            <w:tcW w:w="948" w:type="dxa"/>
            <w:hideMark/>
          </w:tcPr>
          <w:p w:rsidR="001204AA" w:rsidRPr="001204AA" w:rsidRDefault="001204AA" w:rsidP="00DB0FB3">
            <w:pPr>
              <w:jc w:val="center"/>
              <w:rPr>
                <w:sz w:val="22"/>
                <w:szCs w:val="22"/>
              </w:rPr>
            </w:pPr>
          </w:p>
        </w:tc>
        <w:tc>
          <w:tcPr>
            <w:tcW w:w="992" w:type="dxa"/>
            <w:hideMark/>
          </w:tcPr>
          <w:p w:rsidR="001204AA" w:rsidRPr="001204AA" w:rsidRDefault="001204AA" w:rsidP="00DB0FB3">
            <w:pPr>
              <w:jc w:val="center"/>
              <w:rPr>
                <w:sz w:val="22"/>
                <w:szCs w:val="22"/>
              </w:rPr>
            </w:pPr>
          </w:p>
        </w:tc>
        <w:tc>
          <w:tcPr>
            <w:tcW w:w="988" w:type="dxa"/>
            <w:hideMark/>
          </w:tcPr>
          <w:p w:rsidR="001204AA" w:rsidRPr="001204AA" w:rsidRDefault="001204AA" w:rsidP="00DB0FB3">
            <w:pPr>
              <w:jc w:val="center"/>
              <w:rPr>
                <w:sz w:val="22"/>
                <w:szCs w:val="22"/>
              </w:rPr>
            </w:pPr>
          </w:p>
        </w:tc>
        <w:tc>
          <w:tcPr>
            <w:tcW w:w="986" w:type="dxa"/>
            <w:hideMark/>
          </w:tcPr>
          <w:p w:rsidR="001204AA" w:rsidRPr="001204AA" w:rsidRDefault="001204AA" w:rsidP="00DB0FB3">
            <w:pPr>
              <w:jc w:val="center"/>
              <w:rPr>
                <w:sz w:val="22"/>
                <w:szCs w:val="22"/>
              </w:rPr>
            </w:pPr>
          </w:p>
        </w:tc>
      </w:tr>
      <w:tr w:rsidR="001204AA" w:rsidRPr="001204AA" w:rsidTr="00DB0FB3">
        <w:trPr>
          <w:gridAfter w:val="1"/>
          <w:wAfter w:w="10" w:type="dxa"/>
          <w:trHeight w:val="285"/>
        </w:trPr>
        <w:tc>
          <w:tcPr>
            <w:tcW w:w="4152" w:type="dxa"/>
            <w:gridSpan w:val="2"/>
            <w:vMerge w:val="restart"/>
            <w:hideMark/>
          </w:tcPr>
          <w:p w:rsidR="001204AA" w:rsidRPr="001204AA" w:rsidRDefault="001204AA" w:rsidP="001204AA">
            <w:pPr>
              <w:rPr>
                <w:sz w:val="22"/>
                <w:szCs w:val="22"/>
              </w:rPr>
            </w:pPr>
            <w:r w:rsidRPr="001204AA">
              <w:rPr>
                <w:sz w:val="22"/>
                <w:szCs w:val="22"/>
              </w:rPr>
              <w:t xml:space="preserve">Ответственный исполнитель </w:t>
            </w:r>
            <w:r w:rsidRPr="001204AA">
              <w:rPr>
                <w:sz w:val="22"/>
                <w:szCs w:val="22"/>
              </w:rPr>
              <w:br/>
              <w:t>(МКУ «УКС и ЖКК г.Когалыма»)</w:t>
            </w:r>
          </w:p>
        </w:tc>
        <w:tc>
          <w:tcPr>
            <w:tcW w:w="2925" w:type="dxa"/>
            <w:vMerge w:val="restart"/>
            <w:hideMark/>
          </w:tcPr>
          <w:p w:rsidR="001204AA" w:rsidRPr="001204AA" w:rsidRDefault="001204AA" w:rsidP="001204AA">
            <w:pPr>
              <w:rPr>
                <w:sz w:val="22"/>
                <w:szCs w:val="22"/>
              </w:rPr>
            </w:pPr>
            <w:r w:rsidRPr="001204AA">
              <w:rPr>
                <w:sz w:val="22"/>
                <w:szCs w:val="22"/>
              </w:rPr>
              <w:t> </w:t>
            </w:r>
          </w:p>
        </w:tc>
        <w:tc>
          <w:tcPr>
            <w:tcW w:w="2256" w:type="dxa"/>
            <w:hideMark/>
          </w:tcPr>
          <w:p w:rsidR="001204AA" w:rsidRPr="001204AA" w:rsidRDefault="001204AA" w:rsidP="00DB0FB3">
            <w:pPr>
              <w:rPr>
                <w:sz w:val="22"/>
                <w:szCs w:val="22"/>
              </w:rPr>
            </w:pPr>
            <w:r w:rsidRPr="001204AA">
              <w:rPr>
                <w:sz w:val="22"/>
                <w:szCs w:val="22"/>
              </w:rPr>
              <w:t>всего</w:t>
            </w:r>
          </w:p>
        </w:tc>
        <w:tc>
          <w:tcPr>
            <w:tcW w:w="1178" w:type="dxa"/>
            <w:hideMark/>
          </w:tcPr>
          <w:p w:rsidR="001204AA" w:rsidRPr="001204AA" w:rsidRDefault="001204AA" w:rsidP="00DB0FB3">
            <w:pPr>
              <w:ind w:right="-58"/>
              <w:jc w:val="center"/>
              <w:rPr>
                <w:sz w:val="22"/>
                <w:szCs w:val="22"/>
              </w:rPr>
            </w:pPr>
            <w:r w:rsidRPr="001204AA">
              <w:rPr>
                <w:sz w:val="22"/>
                <w:szCs w:val="22"/>
              </w:rPr>
              <w:t>215 979,70</w:t>
            </w:r>
          </w:p>
        </w:tc>
        <w:tc>
          <w:tcPr>
            <w:tcW w:w="1221" w:type="dxa"/>
            <w:hideMark/>
          </w:tcPr>
          <w:p w:rsidR="001204AA" w:rsidRPr="001204AA" w:rsidRDefault="001204AA" w:rsidP="00DB0FB3">
            <w:pPr>
              <w:jc w:val="center"/>
              <w:rPr>
                <w:sz w:val="22"/>
                <w:szCs w:val="22"/>
              </w:rPr>
            </w:pPr>
            <w:r w:rsidRPr="001204AA">
              <w:rPr>
                <w:sz w:val="22"/>
                <w:szCs w:val="22"/>
              </w:rPr>
              <w:t>214 136,10</w:t>
            </w:r>
          </w:p>
        </w:tc>
        <w:tc>
          <w:tcPr>
            <w:tcW w:w="948" w:type="dxa"/>
            <w:hideMark/>
          </w:tcPr>
          <w:p w:rsidR="001204AA" w:rsidRPr="001204AA" w:rsidRDefault="001204AA" w:rsidP="00DB0FB3">
            <w:pPr>
              <w:jc w:val="center"/>
              <w:rPr>
                <w:sz w:val="22"/>
                <w:szCs w:val="22"/>
              </w:rPr>
            </w:pPr>
            <w:r w:rsidRPr="001204AA">
              <w:rPr>
                <w:sz w:val="22"/>
                <w:szCs w:val="22"/>
              </w:rPr>
              <w:t>460,90</w:t>
            </w:r>
          </w:p>
        </w:tc>
        <w:tc>
          <w:tcPr>
            <w:tcW w:w="992" w:type="dxa"/>
            <w:hideMark/>
          </w:tcPr>
          <w:p w:rsidR="001204AA" w:rsidRPr="001204AA" w:rsidRDefault="001204AA" w:rsidP="00DB0FB3">
            <w:pPr>
              <w:jc w:val="center"/>
              <w:rPr>
                <w:sz w:val="22"/>
                <w:szCs w:val="22"/>
              </w:rPr>
            </w:pPr>
            <w:r w:rsidRPr="001204AA">
              <w:rPr>
                <w:sz w:val="22"/>
                <w:szCs w:val="22"/>
              </w:rPr>
              <w:t>460,90</w:t>
            </w:r>
          </w:p>
        </w:tc>
        <w:tc>
          <w:tcPr>
            <w:tcW w:w="988" w:type="dxa"/>
            <w:hideMark/>
          </w:tcPr>
          <w:p w:rsidR="001204AA" w:rsidRPr="001204AA" w:rsidRDefault="001204AA" w:rsidP="00DB0FB3">
            <w:pPr>
              <w:jc w:val="center"/>
              <w:rPr>
                <w:sz w:val="22"/>
                <w:szCs w:val="22"/>
              </w:rPr>
            </w:pPr>
            <w:r w:rsidRPr="001204AA">
              <w:rPr>
                <w:sz w:val="22"/>
                <w:szCs w:val="22"/>
              </w:rPr>
              <w:t>460,90</w:t>
            </w:r>
          </w:p>
        </w:tc>
        <w:tc>
          <w:tcPr>
            <w:tcW w:w="986" w:type="dxa"/>
            <w:hideMark/>
          </w:tcPr>
          <w:p w:rsidR="001204AA" w:rsidRPr="001204AA" w:rsidRDefault="001204AA" w:rsidP="00DB0FB3">
            <w:pPr>
              <w:jc w:val="center"/>
              <w:rPr>
                <w:sz w:val="22"/>
                <w:szCs w:val="22"/>
              </w:rPr>
            </w:pPr>
            <w:r w:rsidRPr="001204AA">
              <w:rPr>
                <w:sz w:val="22"/>
                <w:szCs w:val="22"/>
              </w:rPr>
              <w:t>460,90</w:t>
            </w:r>
          </w:p>
        </w:tc>
      </w:tr>
      <w:tr w:rsidR="001204AA" w:rsidRPr="001204AA" w:rsidTr="00DB0FB3">
        <w:trPr>
          <w:gridAfter w:val="1"/>
          <w:wAfter w:w="10" w:type="dxa"/>
          <w:trHeight w:val="276"/>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rsidP="00DB0FB3">
            <w:pPr>
              <w:rPr>
                <w:sz w:val="22"/>
                <w:szCs w:val="22"/>
              </w:rPr>
            </w:pPr>
            <w:r w:rsidRPr="001204AA">
              <w:rPr>
                <w:sz w:val="22"/>
                <w:szCs w:val="22"/>
              </w:rPr>
              <w:t>федеральный бюджет</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07"/>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rsidP="00DB0FB3">
            <w:pPr>
              <w:rPr>
                <w:sz w:val="22"/>
                <w:szCs w:val="22"/>
              </w:rPr>
            </w:pPr>
            <w:r w:rsidRPr="001204AA">
              <w:rPr>
                <w:sz w:val="22"/>
                <w:szCs w:val="22"/>
              </w:rPr>
              <w:t>бюджет ХМАО – Югры</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599"/>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rsidP="00DB0FB3">
            <w:pPr>
              <w:rPr>
                <w:sz w:val="22"/>
                <w:szCs w:val="22"/>
              </w:rPr>
            </w:pPr>
            <w:r w:rsidRPr="001204AA">
              <w:rPr>
                <w:sz w:val="22"/>
                <w:szCs w:val="22"/>
              </w:rPr>
              <w:t>бюджет города Когалыма</w:t>
            </w:r>
          </w:p>
        </w:tc>
        <w:tc>
          <w:tcPr>
            <w:tcW w:w="1178" w:type="dxa"/>
            <w:hideMark/>
          </w:tcPr>
          <w:p w:rsidR="001204AA" w:rsidRPr="001204AA" w:rsidRDefault="001204AA" w:rsidP="00DB0FB3">
            <w:pPr>
              <w:jc w:val="center"/>
              <w:rPr>
                <w:sz w:val="22"/>
                <w:szCs w:val="22"/>
              </w:rPr>
            </w:pPr>
            <w:r w:rsidRPr="001204AA">
              <w:rPr>
                <w:sz w:val="22"/>
                <w:szCs w:val="22"/>
              </w:rPr>
              <w:t>5 296,90</w:t>
            </w:r>
          </w:p>
        </w:tc>
        <w:tc>
          <w:tcPr>
            <w:tcW w:w="1221" w:type="dxa"/>
            <w:hideMark/>
          </w:tcPr>
          <w:p w:rsidR="001204AA" w:rsidRPr="001204AA" w:rsidRDefault="001204AA" w:rsidP="00DB0FB3">
            <w:pPr>
              <w:jc w:val="center"/>
              <w:rPr>
                <w:sz w:val="22"/>
                <w:szCs w:val="22"/>
              </w:rPr>
            </w:pPr>
            <w:r w:rsidRPr="001204AA">
              <w:rPr>
                <w:sz w:val="22"/>
                <w:szCs w:val="22"/>
              </w:rPr>
              <w:t>3 453,30</w:t>
            </w:r>
          </w:p>
        </w:tc>
        <w:tc>
          <w:tcPr>
            <w:tcW w:w="948" w:type="dxa"/>
            <w:hideMark/>
          </w:tcPr>
          <w:p w:rsidR="001204AA" w:rsidRPr="001204AA" w:rsidRDefault="001204AA" w:rsidP="00DB0FB3">
            <w:pPr>
              <w:jc w:val="center"/>
              <w:rPr>
                <w:sz w:val="22"/>
                <w:szCs w:val="22"/>
              </w:rPr>
            </w:pPr>
            <w:r w:rsidRPr="001204AA">
              <w:rPr>
                <w:sz w:val="22"/>
                <w:szCs w:val="22"/>
              </w:rPr>
              <w:t>460,90</w:t>
            </w:r>
          </w:p>
        </w:tc>
        <w:tc>
          <w:tcPr>
            <w:tcW w:w="992" w:type="dxa"/>
            <w:hideMark/>
          </w:tcPr>
          <w:p w:rsidR="001204AA" w:rsidRPr="001204AA" w:rsidRDefault="001204AA" w:rsidP="00DB0FB3">
            <w:pPr>
              <w:jc w:val="center"/>
              <w:rPr>
                <w:sz w:val="22"/>
                <w:szCs w:val="22"/>
              </w:rPr>
            </w:pPr>
            <w:r w:rsidRPr="001204AA">
              <w:rPr>
                <w:sz w:val="22"/>
                <w:szCs w:val="22"/>
              </w:rPr>
              <w:t>460,90</w:t>
            </w:r>
          </w:p>
        </w:tc>
        <w:tc>
          <w:tcPr>
            <w:tcW w:w="988" w:type="dxa"/>
            <w:hideMark/>
          </w:tcPr>
          <w:p w:rsidR="001204AA" w:rsidRPr="001204AA" w:rsidRDefault="001204AA" w:rsidP="00DB0FB3">
            <w:pPr>
              <w:jc w:val="center"/>
              <w:rPr>
                <w:sz w:val="22"/>
                <w:szCs w:val="22"/>
              </w:rPr>
            </w:pPr>
            <w:r w:rsidRPr="001204AA">
              <w:rPr>
                <w:sz w:val="22"/>
                <w:szCs w:val="22"/>
              </w:rPr>
              <w:t>460,90</w:t>
            </w:r>
          </w:p>
        </w:tc>
        <w:tc>
          <w:tcPr>
            <w:tcW w:w="986" w:type="dxa"/>
            <w:hideMark/>
          </w:tcPr>
          <w:p w:rsidR="001204AA" w:rsidRPr="001204AA" w:rsidRDefault="001204AA" w:rsidP="00DB0FB3">
            <w:pPr>
              <w:jc w:val="center"/>
              <w:rPr>
                <w:sz w:val="22"/>
                <w:szCs w:val="22"/>
              </w:rPr>
            </w:pPr>
            <w:r w:rsidRPr="001204AA">
              <w:rPr>
                <w:sz w:val="22"/>
                <w:szCs w:val="22"/>
              </w:rPr>
              <w:t>460,90</w:t>
            </w:r>
          </w:p>
        </w:tc>
      </w:tr>
      <w:tr w:rsidR="001204AA" w:rsidRPr="001204AA" w:rsidTr="00DB0FB3">
        <w:trPr>
          <w:gridAfter w:val="1"/>
          <w:wAfter w:w="10" w:type="dxa"/>
          <w:trHeight w:val="423"/>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rsidP="00DB0FB3">
            <w:pPr>
              <w:rPr>
                <w:sz w:val="22"/>
                <w:szCs w:val="22"/>
              </w:rPr>
            </w:pPr>
            <w:r w:rsidRPr="001204AA">
              <w:rPr>
                <w:sz w:val="22"/>
                <w:szCs w:val="22"/>
              </w:rPr>
              <w:t>иные внебюджетные источники</w:t>
            </w:r>
          </w:p>
        </w:tc>
        <w:tc>
          <w:tcPr>
            <w:tcW w:w="1178" w:type="dxa"/>
            <w:hideMark/>
          </w:tcPr>
          <w:p w:rsidR="001204AA" w:rsidRPr="001204AA" w:rsidRDefault="001204AA" w:rsidP="00DB0FB3">
            <w:pPr>
              <w:ind w:right="-58"/>
              <w:jc w:val="center"/>
              <w:rPr>
                <w:sz w:val="22"/>
                <w:szCs w:val="22"/>
              </w:rPr>
            </w:pPr>
            <w:r w:rsidRPr="001204AA">
              <w:rPr>
                <w:sz w:val="22"/>
                <w:szCs w:val="22"/>
              </w:rPr>
              <w:t>210 682,80</w:t>
            </w:r>
          </w:p>
        </w:tc>
        <w:tc>
          <w:tcPr>
            <w:tcW w:w="1221" w:type="dxa"/>
            <w:hideMark/>
          </w:tcPr>
          <w:p w:rsidR="001204AA" w:rsidRPr="001204AA" w:rsidRDefault="001204AA" w:rsidP="00DB0FB3">
            <w:pPr>
              <w:jc w:val="center"/>
              <w:rPr>
                <w:sz w:val="22"/>
                <w:szCs w:val="22"/>
              </w:rPr>
            </w:pPr>
            <w:r w:rsidRPr="001204AA">
              <w:rPr>
                <w:sz w:val="22"/>
                <w:szCs w:val="22"/>
              </w:rPr>
              <w:t>210 682,80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40"/>
        </w:trPr>
        <w:tc>
          <w:tcPr>
            <w:tcW w:w="4152" w:type="dxa"/>
            <w:gridSpan w:val="2"/>
            <w:vMerge w:val="restart"/>
            <w:hideMark/>
          </w:tcPr>
          <w:p w:rsidR="001204AA" w:rsidRPr="001204AA" w:rsidRDefault="001204AA" w:rsidP="001204AA">
            <w:pPr>
              <w:rPr>
                <w:sz w:val="22"/>
                <w:szCs w:val="22"/>
              </w:rPr>
            </w:pPr>
            <w:r w:rsidRPr="001204AA">
              <w:rPr>
                <w:sz w:val="22"/>
                <w:szCs w:val="22"/>
              </w:rPr>
              <w:t>Соисполнитель 1</w:t>
            </w:r>
            <w:r w:rsidRPr="001204AA">
              <w:rPr>
                <w:sz w:val="22"/>
                <w:szCs w:val="22"/>
              </w:rPr>
              <w:br/>
              <w:t>(Комитет по управлению муниципальным имуществом Администрации города Когалыма)</w:t>
            </w:r>
          </w:p>
        </w:tc>
        <w:tc>
          <w:tcPr>
            <w:tcW w:w="2925" w:type="dxa"/>
            <w:vMerge w:val="restart"/>
            <w:hideMark/>
          </w:tcPr>
          <w:p w:rsidR="001204AA" w:rsidRPr="001204AA" w:rsidRDefault="001204AA" w:rsidP="001204AA">
            <w:pPr>
              <w:rPr>
                <w:sz w:val="22"/>
                <w:szCs w:val="22"/>
              </w:rPr>
            </w:pPr>
            <w:r w:rsidRPr="001204AA">
              <w:rPr>
                <w:sz w:val="22"/>
                <w:szCs w:val="22"/>
              </w:rPr>
              <w:t> </w:t>
            </w:r>
          </w:p>
        </w:tc>
        <w:tc>
          <w:tcPr>
            <w:tcW w:w="2256" w:type="dxa"/>
            <w:hideMark/>
          </w:tcPr>
          <w:p w:rsidR="001204AA" w:rsidRPr="001204AA" w:rsidRDefault="001204AA" w:rsidP="00DB0FB3">
            <w:pPr>
              <w:rPr>
                <w:sz w:val="22"/>
                <w:szCs w:val="22"/>
              </w:rPr>
            </w:pPr>
            <w:r w:rsidRPr="001204AA">
              <w:rPr>
                <w:sz w:val="22"/>
                <w:szCs w:val="22"/>
              </w:rPr>
              <w:t>всего</w:t>
            </w:r>
          </w:p>
        </w:tc>
        <w:tc>
          <w:tcPr>
            <w:tcW w:w="1178" w:type="dxa"/>
            <w:hideMark/>
          </w:tcPr>
          <w:p w:rsidR="001204AA" w:rsidRPr="001204AA" w:rsidRDefault="001204AA" w:rsidP="00DB0FB3">
            <w:pPr>
              <w:jc w:val="center"/>
              <w:rPr>
                <w:sz w:val="22"/>
                <w:szCs w:val="22"/>
              </w:rPr>
            </w:pPr>
            <w:r w:rsidRPr="001204AA">
              <w:rPr>
                <w:sz w:val="22"/>
                <w:szCs w:val="22"/>
              </w:rPr>
              <w:t>62 268,00</w:t>
            </w:r>
          </w:p>
        </w:tc>
        <w:tc>
          <w:tcPr>
            <w:tcW w:w="1221" w:type="dxa"/>
            <w:hideMark/>
          </w:tcPr>
          <w:p w:rsidR="001204AA" w:rsidRPr="001204AA" w:rsidRDefault="001204AA" w:rsidP="00DB0FB3">
            <w:pPr>
              <w:jc w:val="center"/>
              <w:rPr>
                <w:sz w:val="22"/>
                <w:szCs w:val="22"/>
              </w:rPr>
            </w:pPr>
            <w:r w:rsidRPr="001204AA">
              <w:rPr>
                <w:sz w:val="22"/>
                <w:szCs w:val="22"/>
              </w:rPr>
              <w:t>57 990,50</w:t>
            </w:r>
          </w:p>
        </w:tc>
        <w:tc>
          <w:tcPr>
            <w:tcW w:w="948" w:type="dxa"/>
            <w:hideMark/>
          </w:tcPr>
          <w:p w:rsidR="001204AA" w:rsidRPr="001204AA" w:rsidRDefault="001204AA" w:rsidP="00DB0FB3">
            <w:pPr>
              <w:ind w:right="-151"/>
              <w:jc w:val="center"/>
              <w:rPr>
                <w:sz w:val="22"/>
                <w:szCs w:val="22"/>
              </w:rPr>
            </w:pPr>
            <w:r w:rsidRPr="001204AA">
              <w:rPr>
                <w:sz w:val="22"/>
                <w:szCs w:val="22"/>
              </w:rPr>
              <w:t>4 277,50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732"/>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rsidP="00DB0FB3">
            <w:pPr>
              <w:rPr>
                <w:sz w:val="22"/>
                <w:szCs w:val="22"/>
              </w:rPr>
            </w:pPr>
            <w:r w:rsidRPr="001204AA">
              <w:rPr>
                <w:sz w:val="22"/>
                <w:szCs w:val="22"/>
              </w:rPr>
              <w:t>федеральный бюджет</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581"/>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ХМАО – Югры</w:t>
            </w:r>
          </w:p>
        </w:tc>
        <w:tc>
          <w:tcPr>
            <w:tcW w:w="1178" w:type="dxa"/>
            <w:hideMark/>
          </w:tcPr>
          <w:p w:rsidR="001204AA" w:rsidRPr="001204AA" w:rsidRDefault="001204AA" w:rsidP="00DB0FB3">
            <w:pPr>
              <w:jc w:val="center"/>
              <w:rPr>
                <w:sz w:val="22"/>
                <w:szCs w:val="22"/>
              </w:rPr>
            </w:pPr>
            <w:r w:rsidRPr="001204AA">
              <w:rPr>
                <w:sz w:val="22"/>
                <w:szCs w:val="22"/>
              </w:rPr>
              <w:t>49 814,40</w:t>
            </w:r>
          </w:p>
        </w:tc>
        <w:tc>
          <w:tcPr>
            <w:tcW w:w="1221" w:type="dxa"/>
            <w:hideMark/>
          </w:tcPr>
          <w:p w:rsidR="001204AA" w:rsidRPr="001204AA" w:rsidRDefault="001204AA" w:rsidP="00DB0FB3">
            <w:pPr>
              <w:jc w:val="center"/>
              <w:rPr>
                <w:sz w:val="22"/>
                <w:szCs w:val="22"/>
              </w:rPr>
            </w:pPr>
            <w:r w:rsidRPr="001204AA">
              <w:rPr>
                <w:sz w:val="22"/>
                <w:szCs w:val="22"/>
              </w:rPr>
              <w:t>46 392,40</w:t>
            </w:r>
          </w:p>
        </w:tc>
        <w:tc>
          <w:tcPr>
            <w:tcW w:w="948" w:type="dxa"/>
            <w:hideMark/>
          </w:tcPr>
          <w:p w:rsidR="001204AA" w:rsidRPr="001204AA" w:rsidRDefault="001204AA" w:rsidP="00DB0FB3">
            <w:pPr>
              <w:ind w:right="-151"/>
              <w:jc w:val="center"/>
              <w:rPr>
                <w:sz w:val="22"/>
                <w:szCs w:val="22"/>
              </w:rPr>
            </w:pPr>
            <w:r w:rsidRPr="001204AA">
              <w:rPr>
                <w:sz w:val="22"/>
                <w:szCs w:val="22"/>
              </w:rPr>
              <w:t>3 422,00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393"/>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бюджет города Когалыма</w:t>
            </w:r>
          </w:p>
        </w:tc>
        <w:tc>
          <w:tcPr>
            <w:tcW w:w="1178" w:type="dxa"/>
            <w:hideMark/>
          </w:tcPr>
          <w:p w:rsidR="001204AA" w:rsidRPr="001204AA" w:rsidRDefault="001204AA" w:rsidP="00DB0FB3">
            <w:pPr>
              <w:jc w:val="center"/>
              <w:rPr>
                <w:sz w:val="22"/>
                <w:szCs w:val="22"/>
              </w:rPr>
            </w:pPr>
            <w:r w:rsidRPr="001204AA">
              <w:rPr>
                <w:sz w:val="22"/>
                <w:szCs w:val="22"/>
              </w:rPr>
              <w:t>12 453,60</w:t>
            </w:r>
          </w:p>
        </w:tc>
        <w:tc>
          <w:tcPr>
            <w:tcW w:w="1221" w:type="dxa"/>
            <w:hideMark/>
          </w:tcPr>
          <w:p w:rsidR="001204AA" w:rsidRPr="001204AA" w:rsidRDefault="001204AA" w:rsidP="00DB0FB3">
            <w:pPr>
              <w:jc w:val="center"/>
              <w:rPr>
                <w:sz w:val="22"/>
                <w:szCs w:val="22"/>
              </w:rPr>
            </w:pPr>
            <w:r w:rsidRPr="001204AA">
              <w:rPr>
                <w:sz w:val="22"/>
                <w:szCs w:val="22"/>
              </w:rPr>
              <w:t>11 598,10</w:t>
            </w:r>
          </w:p>
        </w:tc>
        <w:tc>
          <w:tcPr>
            <w:tcW w:w="948" w:type="dxa"/>
            <w:hideMark/>
          </w:tcPr>
          <w:p w:rsidR="001204AA" w:rsidRPr="001204AA" w:rsidRDefault="001204AA" w:rsidP="00DB0FB3">
            <w:pPr>
              <w:jc w:val="center"/>
              <w:rPr>
                <w:sz w:val="22"/>
                <w:szCs w:val="22"/>
              </w:rPr>
            </w:pPr>
            <w:r w:rsidRPr="001204AA">
              <w:rPr>
                <w:sz w:val="22"/>
                <w:szCs w:val="22"/>
              </w:rPr>
              <w:t>855,50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r w:rsidR="001204AA" w:rsidRPr="001204AA" w:rsidTr="00DB0FB3">
        <w:trPr>
          <w:gridAfter w:val="1"/>
          <w:wAfter w:w="10" w:type="dxa"/>
          <w:trHeight w:val="429"/>
        </w:trPr>
        <w:tc>
          <w:tcPr>
            <w:tcW w:w="4152" w:type="dxa"/>
            <w:gridSpan w:val="2"/>
            <w:vMerge/>
            <w:hideMark/>
          </w:tcPr>
          <w:p w:rsidR="001204AA" w:rsidRPr="001204AA" w:rsidRDefault="001204AA">
            <w:pPr>
              <w:rPr>
                <w:sz w:val="22"/>
                <w:szCs w:val="22"/>
              </w:rPr>
            </w:pPr>
          </w:p>
        </w:tc>
        <w:tc>
          <w:tcPr>
            <w:tcW w:w="2925" w:type="dxa"/>
            <w:vMerge/>
            <w:hideMark/>
          </w:tcPr>
          <w:p w:rsidR="001204AA" w:rsidRPr="001204AA" w:rsidRDefault="001204AA">
            <w:pPr>
              <w:rPr>
                <w:sz w:val="22"/>
                <w:szCs w:val="22"/>
              </w:rPr>
            </w:pPr>
          </w:p>
        </w:tc>
        <w:tc>
          <w:tcPr>
            <w:tcW w:w="2256" w:type="dxa"/>
            <w:hideMark/>
          </w:tcPr>
          <w:p w:rsidR="001204AA" w:rsidRPr="001204AA" w:rsidRDefault="001204AA">
            <w:pPr>
              <w:rPr>
                <w:sz w:val="22"/>
                <w:szCs w:val="22"/>
              </w:rPr>
            </w:pPr>
            <w:r w:rsidRPr="001204AA">
              <w:rPr>
                <w:sz w:val="22"/>
                <w:szCs w:val="22"/>
              </w:rPr>
              <w:t>иные внебюджетные источники</w:t>
            </w:r>
          </w:p>
        </w:tc>
        <w:tc>
          <w:tcPr>
            <w:tcW w:w="1178" w:type="dxa"/>
            <w:hideMark/>
          </w:tcPr>
          <w:p w:rsidR="001204AA" w:rsidRPr="001204AA" w:rsidRDefault="001204AA" w:rsidP="00DB0FB3">
            <w:pPr>
              <w:jc w:val="center"/>
              <w:rPr>
                <w:sz w:val="22"/>
                <w:szCs w:val="22"/>
              </w:rPr>
            </w:pPr>
            <w:r w:rsidRPr="001204AA">
              <w:rPr>
                <w:sz w:val="22"/>
                <w:szCs w:val="22"/>
              </w:rPr>
              <w:t>0,00</w:t>
            </w:r>
          </w:p>
        </w:tc>
        <w:tc>
          <w:tcPr>
            <w:tcW w:w="1221" w:type="dxa"/>
            <w:hideMark/>
          </w:tcPr>
          <w:p w:rsidR="001204AA" w:rsidRPr="001204AA" w:rsidRDefault="001204AA" w:rsidP="00DB0FB3">
            <w:pPr>
              <w:jc w:val="center"/>
              <w:rPr>
                <w:sz w:val="22"/>
                <w:szCs w:val="22"/>
              </w:rPr>
            </w:pPr>
            <w:r w:rsidRPr="001204AA">
              <w:rPr>
                <w:sz w:val="22"/>
                <w:szCs w:val="22"/>
              </w:rPr>
              <w:t>0,00</w:t>
            </w:r>
          </w:p>
        </w:tc>
        <w:tc>
          <w:tcPr>
            <w:tcW w:w="948" w:type="dxa"/>
            <w:hideMark/>
          </w:tcPr>
          <w:p w:rsidR="001204AA" w:rsidRPr="001204AA" w:rsidRDefault="001204AA" w:rsidP="00DB0FB3">
            <w:pPr>
              <w:jc w:val="center"/>
              <w:rPr>
                <w:sz w:val="22"/>
                <w:szCs w:val="22"/>
              </w:rPr>
            </w:pPr>
            <w:r w:rsidRPr="001204AA">
              <w:rPr>
                <w:sz w:val="22"/>
                <w:szCs w:val="22"/>
              </w:rPr>
              <w:t>0,00</w:t>
            </w:r>
          </w:p>
        </w:tc>
        <w:tc>
          <w:tcPr>
            <w:tcW w:w="992" w:type="dxa"/>
            <w:hideMark/>
          </w:tcPr>
          <w:p w:rsidR="001204AA" w:rsidRPr="001204AA" w:rsidRDefault="001204AA" w:rsidP="00DB0FB3">
            <w:pPr>
              <w:jc w:val="center"/>
              <w:rPr>
                <w:sz w:val="22"/>
                <w:szCs w:val="22"/>
              </w:rPr>
            </w:pPr>
            <w:r w:rsidRPr="001204AA">
              <w:rPr>
                <w:sz w:val="22"/>
                <w:szCs w:val="22"/>
              </w:rPr>
              <w:t>0,00</w:t>
            </w:r>
          </w:p>
        </w:tc>
        <w:tc>
          <w:tcPr>
            <w:tcW w:w="988" w:type="dxa"/>
            <w:hideMark/>
          </w:tcPr>
          <w:p w:rsidR="001204AA" w:rsidRPr="001204AA" w:rsidRDefault="001204AA" w:rsidP="00DB0FB3">
            <w:pPr>
              <w:jc w:val="center"/>
              <w:rPr>
                <w:sz w:val="22"/>
                <w:szCs w:val="22"/>
              </w:rPr>
            </w:pPr>
            <w:r w:rsidRPr="001204AA">
              <w:rPr>
                <w:sz w:val="22"/>
                <w:szCs w:val="22"/>
              </w:rPr>
              <w:t>0,00</w:t>
            </w:r>
          </w:p>
        </w:tc>
        <w:tc>
          <w:tcPr>
            <w:tcW w:w="986" w:type="dxa"/>
            <w:hideMark/>
          </w:tcPr>
          <w:p w:rsidR="001204AA" w:rsidRPr="001204AA" w:rsidRDefault="001204AA" w:rsidP="00DB0FB3">
            <w:pPr>
              <w:jc w:val="center"/>
              <w:rPr>
                <w:sz w:val="22"/>
                <w:szCs w:val="22"/>
              </w:rPr>
            </w:pPr>
            <w:r w:rsidRPr="001204AA">
              <w:rPr>
                <w:sz w:val="22"/>
                <w:szCs w:val="22"/>
              </w:rPr>
              <w:t>0,00</w:t>
            </w:r>
          </w:p>
        </w:tc>
      </w:tr>
    </w:tbl>
    <w:p w:rsidR="00EF4BC5" w:rsidRDefault="00EF4BC5" w:rsidP="00EF4BC5">
      <w:pPr>
        <w:rPr>
          <w:sz w:val="22"/>
          <w:szCs w:val="22"/>
        </w:rPr>
        <w:sectPr w:rsidR="00EF4BC5" w:rsidSect="008700F7">
          <w:pgSz w:w="16838" w:h="11906" w:orient="landscape"/>
          <w:pgMar w:top="567" w:right="567" w:bottom="2268" w:left="567" w:header="709" w:footer="709" w:gutter="0"/>
          <w:cols w:space="708"/>
          <w:docGrid w:linePitch="360"/>
        </w:sectPr>
      </w:pPr>
    </w:p>
    <w:p w:rsidR="00EF4BC5" w:rsidRPr="009E7F09" w:rsidRDefault="00EF4BC5" w:rsidP="00EF4BC5">
      <w:pPr>
        <w:widowControl w:val="0"/>
        <w:autoSpaceDE w:val="0"/>
        <w:autoSpaceDN w:val="0"/>
        <w:ind w:left="10620" w:firstLine="708"/>
        <w:jc w:val="right"/>
        <w:rPr>
          <w:rFonts w:eastAsia="Calibri"/>
          <w:sz w:val="26"/>
          <w:szCs w:val="26"/>
        </w:rPr>
      </w:pPr>
      <w:r w:rsidRPr="009E7F09">
        <w:rPr>
          <w:rFonts w:eastAsia="Calibri"/>
          <w:sz w:val="26"/>
          <w:szCs w:val="26"/>
        </w:rPr>
        <w:lastRenderedPageBreak/>
        <w:t>Таблица 2</w:t>
      </w:r>
    </w:p>
    <w:p w:rsidR="00EF4BC5" w:rsidRPr="009E7F09" w:rsidRDefault="00EF4BC5" w:rsidP="00EF4BC5">
      <w:pPr>
        <w:widowControl w:val="0"/>
        <w:autoSpaceDE w:val="0"/>
        <w:autoSpaceDN w:val="0"/>
        <w:jc w:val="center"/>
        <w:rPr>
          <w:rFonts w:eastAsia="Calibri"/>
          <w:sz w:val="26"/>
          <w:szCs w:val="26"/>
        </w:rPr>
      </w:pPr>
      <w:r w:rsidRPr="009E7F09">
        <w:rPr>
          <w:rFonts w:eastAsia="Calibri"/>
          <w:sz w:val="26"/>
          <w:szCs w:val="26"/>
        </w:rPr>
        <w:t>Перечень структурных элементов (основных мероприятий) муниципальной программы</w:t>
      </w:r>
    </w:p>
    <w:p w:rsidR="00EF4BC5" w:rsidRPr="00A55DC0" w:rsidRDefault="00EF4BC5" w:rsidP="00EF4BC5">
      <w:pPr>
        <w:widowControl w:val="0"/>
        <w:autoSpaceDE w:val="0"/>
        <w:autoSpaceDN w:val="0"/>
        <w:jc w:val="center"/>
        <w:rPr>
          <w:rFonts w:eastAsia="Calibri"/>
          <w:sz w:val="14"/>
          <w:szCs w:val="14"/>
        </w:rPr>
      </w:pPr>
    </w:p>
    <w:tbl>
      <w:tblPr>
        <w:tblStyle w:val="12"/>
        <w:tblW w:w="5046" w:type="pct"/>
        <w:jc w:val="center"/>
        <w:tblCellMar>
          <w:left w:w="28" w:type="dxa"/>
          <w:right w:w="28" w:type="dxa"/>
        </w:tblCellMar>
        <w:tblLook w:val="04A0" w:firstRow="1" w:lastRow="0" w:firstColumn="1" w:lastColumn="0" w:noHBand="0" w:noVBand="1"/>
      </w:tblPr>
      <w:tblGrid>
        <w:gridCol w:w="1702"/>
        <w:gridCol w:w="3276"/>
        <w:gridCol w:w="3986"/>
        <w:gridCol w:w="6941"/>
      </w:tblGrid>
      <w:tr w:rsidR="00EF4BC5" w:rsidRPr="00BB3C35" w:rsidTr="00DB0FB3">
        <w:trPr>
          <w:jc w:val="center"/>
        </w:trPr>
        <w:tc>
          <w:tcPr>
            <w:tcW w:w="535" w:type="pct"/>
            <w:vAlign w:val="center"/>
          </w:tcPr>
          <w:p w:rsidR="00EF4BC5" w:rsidRPr="00BB3C35" w:rsidRDefault="00EF4BC5" w:rsidP="008700F7">
            <w:pPr>
              <w:widowControl w:val="0"/>
              <w:autoSpaceDE w:val="0"/>
              <w:autoSpaceDN w:val="0"/>
              <w:jc w:val="center"/>
              <w:rPr>
                <w:sz w:val="22"/>
                <w:szCs w:val="22"/>
              </w:rPr>
            </w:pPr>
            <w:r w:rsidRPr="00BB3C35">
              <w:rPr>
                <w:sz w:val="22"/>
                <w:szCs w:val="22"/>
              </w:rPr>
              <w:t xml:space="preserve">№ </w:t>
            </w:r>
            <w:r w:rsidRPr="00BB3C35">
              <w:rPr>
                <w:rFonts w:eastAsia="Calibri"/>
                <w:sz w:val="22"/>
                <w:szCs w:val="22"/>
              </w:rPr>
              <w:t>структурного элемента (основного мероприятия)</w:t>
            </w:r>
          </w:p>
        </w:tc>
        <w:tc>
          <w:tcPr>
            <w:tcW w:w="1030" w:type="pct"/>
            <w:vAlign w:val="center"/>
          </w:tcPr>
          <w:p w:rsidR="00EF4BC5" w:rsidRPr="00BB3C35" w:rsidRDefault="00EF4BC5" w:rsidP="008700F7">
            <w:pPr>
              <w:widowControl w:val="0"/>
              <w:autoSpaceDE w:val="0"/>
              <w:autoSpaceDN w:val="0"/>
              <w:jc w:val="center"/>
              <w:rPr>
                <w:rFonts w:eastAsia="Calibri"/>
                <w:sz w:val="22"/>
                <w:szCs w:val="22"/>
              </w:rPr>
            </w:pPr>
            <w:r w:rsidRPr="00BB3C35">
              <w:rPr>
                <w:rFonts w:eastAsia="Calibri"/>
                <w:sz w:val="22"/>
                <w:szCs w:val="22"/>
              </w:rPr>
              <w:t>Наименование структурного элемента (основного мероприятия)</w:t>
            </w:r>
          </w:p>
        </w:tc>
        <w:tc>
          <w:tcPr>
            <w:tcW w:w="1253" w:type="pct"/>
            <w:vAlign w:val="center"/>
          </w:tcPr>
          <w:p w:rsidR="00EF4BC5" w:rsidRPr="00BB3C35" w:rsidRDefault="00EF4BC5" w:rsidP="008700F7">
            <w:pPr>
              <w:widowControl w:val="0"/>
              <w:autoSpaceDE w:val="0"/>
              <w:autoSpaceDN w:val="0"/>
              <w:jc w:val="center"/>
              <w:rPr>
                <w:rFonts w:eastAsia="Calibri"/>
                <w:sz w:val="22"/>
                <w:szCs w:val="22"/>
              </w:rPr>
            </w:pPr>
            <w:r w:rsidRPr="00BB3C35">
              <w:rPr>
                <w:rFonts w:eastAsia="Calibri"/>
                <w:sz w:val="22"/>
                <w:szCs w:val="22"/>
              </w:rPr>
              <w:t>Направления расходов структурного элемента (основного мероприятия)</w:t>
            </w:r>
          </w:p>
        </w:tc>
        <w:tc>
          <w:tcPr>
            <w:tcW w:w="2182" w:type="pct"/>
            <w:vAlign w:val="center"/>
          </w:tcPr>
          <w:p w:rsidR="00EF4BC5" w:rsidRPr="00BB3C35" w:rsidRDefault="00EF4BC5" w:rsidP="008700F7">
            <w:pPr>
              <w:widowControl w:val="0"/>
              <w:autoSpaceDE w:val="0"/>
              <w:autoSpaceDN w:val="0"/>
              <w:jc w:val="center"/>
              <w:rPr>
                <w:sz w:val="22"/>
                <w:szCs w:val="22"/>
              </w:rPr>
            </w:pPr>
            <w:r w:rsidRPr="00BB3C35">
              <w:rPr>
                <w:sz w:val="22"/>
                <w:szCs w:val="22"/>
              </w:rPr>
              <w:t>Наименование порядка, номер приложения (при наличии)</w:t>
            </w:r>
          </w:p>
        </w:tc>
      </w:tr>
      <w:tr w:rsidR="00EF4BC5" w:rsidRPr="00BB3C35" w:rsidTr="00DB0FB3">
        <w:trPr>
          <w:jc w:val="center"/>
        </w:trPr>
        <w:tc>
          <w:tcPr>
            <w:tcW w:w="535" w:type="pct"/>
          </w:tcPr>
          <w:p w:rsidR="00EF4BC5" w:rsidRPr="00BB3C35" w:rsidRDefault="00EF4BC5" w:rsidP="008700F7">
            <w:pPr>
              <w:widowControl w:val="0"/>
              <w:autoSpaceDE w:val="0"/>
              <w:autoSpaceDN w:val="0"/>
              <w:jc w:val="center"/>
              <w:rPr>
                <w:sz w:val="22"/>
                <w:szCs w:val="22"/>
              </w:rPr>
            </w:pPr>
            <w:r w:rsidRPr="00BB3C35">
              <w:rPr>
                <w:sz w:val="22"/>
                <w:szCs w:val="22"/>
              </w:rPr>
              <w:t>1</w:t>
            </w:r>
          </w:p>
        </w:tc>
        <w:tc>
          <w:tcPr>
            <w:tcW w:w="1030" w:type="pct"/>
          </w:tcPr>
          <w:p w:rsidR="00EF4BC5" w:rsidRPr="00BB3C35" w:rsidRDefault="00EF4BC5" w:rsidP="008700F7">
            <w:pPr>
              <w:widowControl w:val="0"/>
              <w:autoSpaceDE w:val="0"/>
              <w:autoSpaceDN w:val="0"/>
              <w:jc w:val="center"/>
              <w:rPr>
                <w:sz w:val="22"/>
                <w:szCs w:val="22"/>
              </w:rPr>
            </w:pPr>
            <w:r w:rsidRPr="00BB3C35">
              <w:rPr>
                <w:sz w:val="22"/>
                <w:szCs w:val="22"/>
              </w:rPr>
              <w:t>2</w:t>
            </w:r>
          </w:p>
        </w:tc>
        <w:tc>
          <w:tcPr>
            <w:tcW w:w="1253" w:type="pct"/>
          </w:tcPr>
          <w:p w:rsidR="00EF4BC5" w:rsidRPr="00BB3C35" w:rsidRDefault="00EF4BC5" w:rsidP="008700F7">
            <w:pPr>
              <w:widowControl w:val="0"/>
              <w:autoSpaceDE w:val="0"/>
              <w:autoSpaceDN w:val="0"/>
              <w:jc w:val="center"/>
              <w:rPr>
                <w:sz w:val="22"/>
                <w:szCs w:val="22"/>
              </w:rPr>
            </w:pPr>
            <w:r w:rsidRPr="00BB3C35">
              <w:rPr>
                <w:sz w:val="22"/>
                <w:szCs w:val="22"/>
              </w:rPr>
              <w:t>3</w:t>
            </w:r>
          </w:p>
        </w:tc>
        <w:tc>
          <w:tcPr>
            <w:tcW w:w="2182" w:type="pct"/>
          </w:tcPr>
          <w:p w:rsidR="00EF4BC5" w:rsidRPr="00BB3C35" w:rsidRDefault="00EF4BC5" w:rsidP="008700F7">
            <w:pPr>
              <w:widowControl w:val="0"/>
              <w:autoSpaceDE w:val="0"/>
              <w:autoSpaceDN w:val="0"/>
              <w:jc w:val="center"/>
              <w:rPr>
                <w:sz w:val="22"/>
                <w:szCs w:val="22"/>
              </w:rPr>
            </w:pPr>
            <w:r w:rsidRPr="00BB3C35">
              <w:rPr>
                <w:sz w:val="22"/>
                <w:szCs w:val="22"/>
              </w:rPr>
              <w:t>4</w:t>
            </w:r>
          </w:p>
        </w:tc>
      </w:tr>
      <w:tr w:rsidR="00EF4BC5" w:rsidRPr="00BB3C35" w:rsidTr="00DB0FB3">
        <w:trPr>
          <w:jc w:val="center"/>
        </w:trPr>
        <w:tc>
          <w:tcPr>
            <w:tcW w:w="5000" w:type="pct"/>
            <w:gridSpan w:val="4"/>
          </w:tcPr>
          <w:p w:rsidR="00EF4BC5" w:rsidRPr="00BB3C35" w:rsidRDefault="00EF4BC5" w:rsidP="008700F7">
            <w:pPr>
              <w:widowControl w:val="0"/>
              <w:autoSpaceDE w:val="0"/>
              <w:autoSpaceDN w:val="0"/>
              <w:jc w:val="center"/>
              <w:rPr>
                <w:sz w:val="22"/>
                <w:szCs w:val="22"/>
              </w:rPr>
            </w:pPr>
            <w:r w:rsidRPr="00BB3C35">
              <w:rPr>
                <w:sz w:val="22"/>
                <w:szCs w:val="22"/>
              </w:rPr>
              <w:t>Цель «Обеспечение надежности и качества предоставления жилищно-коммунальных услуг населению города Когалыма»</w:t>
            </w:r>
          </w:p>
        </w:tc>
      </w:tr>
      <w:tr w:rsidR="00EF4BC5" w:rsidRPr="00BB3C35" w:rsidTr="00DB0FB3">
        <w:trPr>
          <w:jc w:val="center"/>
        </w:trPr>
        <w:tc>
          <w:tcPr>
            <w:tcW w:w="5000" w:type="pct"/>
            <w:gridSpan w:val="4"/>
          </w:tcPr>
          <w:p w:rsidR="00EF4BC5" w:rsidRPr="00BB3C35" w:rsidRDefault="00EF4BC5" w:rsidP="008700F7">
            <w:pPr>
              <w:widowControl w:val="0"/>
              <w:autoSpaceDE w:val="0"/>
              <w:autoSpaceDN w:val="0"/>
              <w:jc w:val="center"/>
              <w:rPr>
                <w:sz w:val="22"/>
                <w:szCs w:val="22"/>
              </w:rPr>
            </w:pPr>
            <w:r w:rsidRPr="00BB3C35">
              <w:rPr>
                <w:sz w:val="22"/>
                <w:szCs w:val="22"/>
              </w:rPr>
              <w:t>Задача №1 «Проведение капитального ремонта многоквартирных домов»</w:t>
            </w:r>
          </w:p>
        </w:tc>
      </w:tr>
      <w:tr w:rsidR="00EF4BC5" w:rsidRPr="00BB3C35" w:rsidTr="00DB0FB3">
        <w:trPr>
          <w:jc w:val="center"/>
        </w:trPr>
        <w:tc>
          <w:tcPr>
            <w:tcW w:w="5000" w:type="pct"/>
            <w:gridSpan w:val="4"/>
          </w:tcPr>
          <w:p w:rsidR="00EF4BC5" w:rsidRPr="00BB3C35" w:rsidRDefault="00EF4BC5" w:rsidP="008700F7">
            <w:pPr>
              <w:widowControl w:val="0"/>
              <w:tabs>
                <w:tab w:val="center" w:pos="7285"/>
                <w:tab w:val="left" w:pos="12000"/>
              </w:tabs>
              <w:autoSpaceDE w:val="0"/>
              <w:autoSpaceDN w:val="0"/>
              <w:rPr>
                <w:sz w:val="22"/>
                <w:szCs w:val="22"/>
              </w:rPr>
            </w:pPr>
            <w:r w:rsidRPr="00BB3C35">
              <w:rPr>
                <w:sz w:val="22"/>
                <w:szCs w:val="22"/>
              </w:rPr>
              <w:tab/>
              <w:t>Подпрограмма 1 «Содействие проведению капитального ремонта многоквартирных домов»</w:t>
            </w:r>
          </w:p>
        </w:tc>
      </w:tr>
      <w:tr w:rsidR="00EF4BC5" w:rsidRPr="00BB3C35" w:rsidTr="00DB0FB3">
        <w:trPr>
          <w:jc w:val="center"/>
        </w:trPr>
        <w:tc>
          <w:tcPr>
            <w:tcW w:w="535" w:type="pct"/>
          </w:tcPr>
          <w:p w:rsidR="00EF4BC5" w:rsidRPr="00BB3C35" w:rsidRDefault="00EF4BC5" w:rsidP="008700F7">
            <w:pPr>
              <w:widowControl w:val="0"/>
              <w:autoSpaceDE w:val="0"/>
              <w:autoSpaceDN w:val="0"/>
              <w:jc w:val="center"/>
              <w:rPr>
                <w:sz w:val="22"/>
                <w:szCs w:val="22"/>
              </w:rPr>
            </w:pPr>
            <w:r w:rsidRPr="00BB3C35">
              <w:rPr>
                <w:sz w:val="22"/>
                <w:szCs w:val="22"/>
              </w:rPr>
              <w:t>1.1.</w:t>
            </w:r>
          </w:p>
        </w:tc>
        <w:tc>
          <w:tcPr>
            <w:tcW w:w="1030" w:type="pct"/>
            <w:tcBorders>
              <w:top w:val="single" w:sz="4" w:space="0" w:color="auto"/>
              <w:left w:val="single" w:sz="4" w:space="0" w:color="auto"/>
              <w:bottom w:val="single" w:sz="4" w:space="0" w:color="auto"/>
              <w:right w:val="single" w:sz="4" w:space="0" w:color="auto"/>
            </w:tcBorders>
          </w:tcPr>
          <w:p w:rsidR="00EF4BC5" w:rsidRPr="00BB3C35" w:rsidRDefault="00EF4BC5" w:rsidP="008700F7">
            <w:pPr>
              <w:pStyle w:val="a7"/>
              <w:rPr>
                <w:sz w:val="22"/>
              </w:rPr>
            </w:pPr>
            <w:r w:rsidRPr="00BB3C35">
              <w:rPr>
                <w:sz w:val="22"/>
              </w:rPr>
              <w:t>Обеспечение мероприятий по проведению капитального ремонта многоквартирных домов</w:t>
            </w:r>
          </w:p>
        </w:tc>
        <w:tc>
          <w:tcPr>
            <w:tcW w:w="1253" w:type="pct"/>
            <w:tcBorders>
              <w:top w:val="single" w:sz="4" w:space="0" w:color="auto"/>
              <w:left w:val="single" w:sz="4" w:space="0" w:color="auto"/>
              <w:bottom w:val="single" w:sz="4" w:space="0" w:color="auto"/>
              <w:right w:val="single" w:sz="4" w:space="0" w:color="auto"/>
            </w:tcBorders>
          </w:tcPr>
          <w:p w:rsidR="00EF4BC5" w:rsidRPr="00BB3C35" w:rsidRDefault="00EF4BC5" w:rsidP="008700F7">
            <w:pPr>
              <w:rPr>
                <w:sz w:val="22"/>
                <w:szCs w:val="22"/>
              </w:rPr>
            </w:pPr>
            <w:r w:rsidRPr="00BB3C35">
              <w:rPr>
                <w:sz w:val="22"/>
                <w:szCs w:val="22"/>
              </w:rPr>
              <w:t>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tc>
        <w:tc>
          <w:tcPr>
            <w:tcW w:w="2182" w:type="pct"/>
          </w:tcPr>
          <w:p w:rsidR="00EF4BC5" w:rsidRPr="00BB3C35" w:rsidRDefault="00EF4BC5" w:rsidP="008700F7">
            <w:pPr>
              <w:widowControl w:val="0"/>
              <w:autoSpaceDE w:val="0"/>
              <w:autoSpaceDN w:val="0"/>
              <w:rPr>
                <w:sz w:val="22"/>
                <w:szCs w:val="22"/>
              </w:rPr>
            </w:pPr>
            <w:r w:rsidRPr="00BB3C35">
              <w:rPr>
                <w:sz w:val="22"/>
                <w:szCs w:val="22"/>
              </w:rPr>
              <w:t>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EF4BC5" w:rsidRPr="00BB3C35" w:rsidTr="00DB0FB3">
        <w:trPr>
          <w:jc w:val="center"/>
        </w:trPr>
        <w:tc>
          <w:tcPr>
            <w:tcW w:w="5000" w:type="pct"/>
            <w:gridSpan w:val="4"/>
          </w:tcPr>
          <w:p w:rsidR="00EF4BC5" w:rsidRPr="00BB3C35" w:rsidRDefault="00EF4BC5" w:rsidP="008700F7">
            <w:pPr>
              <w:widowControl w:val="0"/>
              <w:autoSpaceDE w:val="0"/>
              <w:autoSpaceDN w:val="0"/>
              <w:jc w:val="center"/>
              <w:rPr>
                <w:sz w:val="22"/>
                <w:szCs w:val="22"/>
              </w:rPr>
            </w:pPr>
            <w:r w:rsidRPr="00BB3C35">
              <w:rPr>
                <w:sz w:val="22"/>
                <w:szCs w:val="22"/>
              </w:rPr>
              <w:t>Задача №2 «Привлечение долгосрочных частных инвестиций»</w:t>
            </w:r>
          </w:p>
        </w:tc>
      </w:tr>
      <w:tr w:rsidR="00EF4BC5" w:rsidRPr="00BB3C35" w:rsidTr="00DB0FB3">
        <w:trPr>
          <w:jc w:val="center"/>
        </w:trPr>
        <w:tc>
          <w:tcPr>
            <w:tcW w:w="5000" w:type="pct"/>
            <w:gridSpan w:val="4"/>
          </w:tcPr>
          <w:p w:rsidR="00EF4BC5" w:rsidRPr="00BB3C35" w:rsidRDefault="00EF4BC5" w:rsidP="008700F7">
            <w:pPr>
              <w:widowControl w:val="0"/>
              <w:autoSpaceDE w:val="0"/>
              <w:autoSpaceDN w:val="0"/>
              <w:jc w:val="center"/>
              <w:rPr>
                <w:sz w:val="22"/>
                <w:szCs w:val="22"/>
              </w:rPr>
            </w:pPr>
            <w:r w:rsidRPr="00BB3C35">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D608D5" w:rsidRPr="00BB3C35" w:rsidTr="00DB0FB3">
        <w:trPr>
          <w:jc w:val="center"/>
        </w:trPr>
        <w:tc>
          <w:tcPr>
            <w:tcW w:w="535" w:type="pct"/>
          </w:tcPr>
          <w:p w:rsidR="00D608D5" w:rsidRPr="00BB3C35" w:rsidRDefault="00D608D5" w:rsidP="008700F7">
            <w:pPr>
              <w:widowControl w:val="0"/>
              <w:autoSpaceDE w:val="0"/>
              <w:autoSpaceDN w:val="0"/>
              <w:jc w:val="center"/>
              <w:rPr>
                <w:sz w:val="22"/>
                <w:szCs w:val="22"/>
              </w:rPr>
            </w:pPr>
            <w:r w:rsidRPr="00BB3C35">
              <w:rPr>
                <w:sz w:val="22"/>
                <w:szCs w:val="22"/>
              </w:rPr>
              <w:t>2.1.</w:t>
            </w:r>
          </w:p>
        </w:tc>
        <w:tc>
          <w:tcPr>
            <w:tcW w:w="1030" w:type="pct"/>
            <w:tcBorders>
              <w:top w:val="single" w:sz="4" w:space="0" w:color="auto"/>
              <w:left w:val="single" w:sz="4" w:space="0" w:color="auto"/>
              <w:right w:val="single" w:sz="4" w:space="0" w:color="auto"/>
            </w:tcBorders>
          </w:tcPr>
          <w:p w:rsidR="00D608D5" w:rsidRPr="00BB3C35" w:rsidRDefault="00D608D5" w:rsidP="008700F7">
            <w:pPr>
              <w:rPr>
                <w:sz w:val="22"/>
                <w:szCs w:val="22"/>
              </w:rPr>
            </w:pPr>
            <w:r w:rsidRPr="00BB3C35">
              <w:rPr>
                <w:sz w:val="22"/>
                <w:szCs w:val="22"/>
              </w:rPr>
              <w:t xml:space="preserve">Предоставление субсидий на реализацию полномочий в сфере жилищно-коммунального комплекса </w:t>
            </w:r>
          </w:p>
        </w:tc>
        <w:tc>
          <w:tcPr>
            <w:tcW w:w="1253" w:type="pct"/>
            <w:tcBorders>
              <w:top w:val="single" w:sz="4" w:space="0" w:color="auto"/>
              <w:left w:val="single" w:sz="4" w:space="0" w:color="auto"/>
              <w:right w:val="single" w:sz="4" w:space="0" w:color="auto"/>
            </w:tcBorders>
          </w:tcPr>
          <w:p w:rsidR="00D608D5" w:rsidRPr="00BB3C35" w:rsidRDefault="00D608D5" w:rsidP="008700F7">
            <w:pPr>
              <w:rPr>
                <w:spacing w:val="-6"/>
                <w:sz w:val="22"/>
                <w:szCs w:val="22"/>
              </w:rPr>
            </w:pPr>
            <w:r w:rsidRPr="00BB3C35">
              <w:rPr>
                <w:sz w:val="22"/>
                <w:szCs w:val="22"/>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2182" w:type="pct"/>
            <w:shd w:val="clear" w:color="auto" w:fill="auto"/>
          </w:tcPr>
          <w:p w:rsidR="00D608D5" w:rsidRDefault="00D608D5" w:rsidP="00EC5DB8">
            <w:pPr>
              <w:ind w:left="37" w:right="188"/>
              <w:jc w:val="both"/>
            </w:pPr>
            <w:r>
              <w:t>Постановление Правительства Ханты-Мансийского автономного округа - Югры от 10.11.2023 №561-п «О государственной программе Ханты-Мансийского автономного округа - Югры «Строительство». Постановление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D608D5" w:rsidRDefault="00D608D5" w:rsidP="00EC5DB8">
            <w:pPr>
              <w:ind w:left="37" w:right="188"/>
              <w:jc w:val="both"/>
            </w:pPr>
            <w:r>
              <w:t xml:space="preserve">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w:t>
            </w:r>
          </w:p>
          <w:p w:rsidR="00D608D5" w:rsidRPr="00BB3C35" w:rsidRDefault="00D608D5" w:rsidP="00EC5DB8">
            <w:pPr>
              <w:ind w:left="37" w:right="188"/>
            </w:pPr>
            <w:r>
              <w:t>соглашением».</w:t>
            </w:r>
          </w:p>
        </w:tc>
      </w:tr>
    </w:tbl>
    <w:tbl>
      <w:tblPr>
        <w:tblStyle w:val="12"/>
        <w:tblpPr w:leftFromText="180" w:rightFromText="180" w:vertAnchor="text" w:horzAnchor="margin" w:tblpY="-784"/>
        <w:tblW w:w="5000" w:type="pct"/>
        <w:tblCellMar>
          <w:left w:w="28" w:type="dxa"/>
          <w:right w:w="28" w:type="dxa"/>
        </w:tblCellMar>
        <w:tblLook w:val="04A0" w:firstRow="1" w:lastRow="0" w:firstColumn="1" w:lastColumn="0" w:noHBand="0" w:noVBand="1"/>
      </w:tblPr>
      <w:tblGrid>
        <w:gridCol w:w="1730"/>
        <w:gridCol w:w="3247"/>
        <w:gridCol w:w="3987"/>
        <w:gridCol w:w="6796"/>
      </w:tblGrid>
      <w:tr w:rsidR="00D608D5" w:rsidRPr="00BB3C35" w:rsidTr="00D608D5">
        <w:tc>
          <w:tcPr>
            <w:tcW w:w="5000" w:type="pct"/>
            <w:gridSpan w:val="4"/>
          </w:tcPr>
          <w:p w:rsidR="00D608D5" w:rsidRPr="00BB3C35" w:rsidRDefault="00D608D5" w:rsidP="00D608D5">
            <w:pPr>
              <w:widowControl w:val="0"/>
              <w:autoSpaceDE w:val="0"/>
              <w:autoSpaceDN w:val="0"/>
              <w:jc w:val="center"/>
              <w:rPr>
                <w:sz w:val="22"/>
                <w:szCs w:val="22"/>
              </w:rPr>
            </w:pPr>
            <w:r w:rsidRPr="00BB3C35">
              <w:rPr>
                <w:sz w:val="22"/>
                <w:szCs w:val="22"/>
              </w:rPr>
              <w:lastRenderedPageBreak/>
              <w:t>Задача №3 «Повышение эффективности управления и содержания общего имущества многоквартирных домов»</w:t>
            </w:r>
          </w:p>
        </w:tc>
      </w:tr>
      <w:tr w:rsidR="00D608D5" w:rsidRPr="00BB3C35" w:rsidTr="00D608D5">
        <w:tc>
          <w:tcPr>
            <w:tcW w:w="5000" w:type="pct"/>
            <w:gridSpan w:val="4"/>
          </w:tcPr>
          <w:p w:rsidR="00D608D5" w:rsidRPr="00BB3C35" w:rsidRDefault="00D608D5" w:rsidP="00D608D5">
            <w:pPr>
              <w:tabs>
                <w:tab w:val="left" w:pos="323"/>
              </w:tabs>
              <w:jc w:val="center"/>
              <w:rPr>
                <w:rFonts w:eastAsia="Calibri"/>
                <w:sz w:val="22"/>
                <w:szCs w:val="22"/>
              </w:rPr>
            </w:pPr>
            <w:r w:rsidRPr="00BB3C35">
              <w:rPr>
                <w:rFonts w:eastAsia="Calibri"/>
                <w:sz w:val="22"/>
                <w:szCs w:val="22"/>
              </w:rPr>
              <w:t>Подпрограмма 3 «Создание условий для обеспечения качественными коммунальными услугами»</w:t>
            </w:r>
          </w:p>
        </w:tc>
      </w:tr>
      <w:tr w:rsidR="00D608D5" w:rsidRPr="00BB3C35" w:rsidTr="00D608D5">
        <w:tc>
          <w:tcPr>
            <w:tcW w:w="549" w:type="pct"/>
          </w:tcPr>
          <w:p w:rsidR="00D608D5" w:rsidRPr="00BB3C35" w:rsidRDefault="00D608D5" w:rsidP="00D608D5">
            <w:pPr>
              <w:widowControl w:val="0"/>
              <w:autoSpaceDE w:val="0"/>
              <w:autoSpaceDN w:val="0"/>
              <w:jc w:val="center"/>
              <w:rPr>
                <w:sz w:val="22"/>
                <w:szCs w:val="22"/>
              </w:rPr>
            </w:pPr>
            <w:r w:rsidRPr="00BB3C35">
              <w:rPr>
                <w:sz w:val="22"/>
                <w:szCs w:val="22"/>
              </w:rPr>
              <w:t>3.1.</w:t>
            </w:r>
          </w:p>
        </w:tc>
        <w:tc>
          <w:tcPr>
            <w:tcW w:w="1030" w:type="pct"/>
            <w:tcBorders>
              <w:top w:val="single" w:sz="4" w:space="0" w:color="auto"/>
              <w:left w:val="single" w:sz="4" w:space="0" w:color="auto"/>
              <w:bottom w:val="single" w:sz="4" w:space="0" w:color="auto"/>
              <w:right w:val="single" w:sz="4" w:space="0" w:color="auto"/>
            </w:tcBorders>
          </w:tcPr>
          <w:p w:rsidR="00D608D5" w:rsidRPr="00BB3C35" w:rsidRDefault="00D608D5" w:rsidP="00D608D5">
            <w:pPr>
              <w:rPr>
                <w:rFonts w:eastAsia="Calibri"/>
                <w:sz w:val="22"/>
                <w:szCs w:val="22"/>
              </w:rPr>
            </w:pPr>
            <w:r w:rsidRPr="00BB3C35">
              <w:rPr>
                <w:sz w:val="22"/>
                <w:szCs w:val="22"/>
              </w:rPr>
              <w:t>Строительство, реконструкция и капитальный ремонт объектов коммунального комплекса</w:t>
            </w:r>
          </w:p>
        </w:tc>
        <w:tc>
          <w:tcPr>
            <w:tcW w:w="1265" w:type="pct"/>
            <w:tcBorders>
              <w:top w:val="single" w:sz="4" w:space="0" w:color="auto"/>
              <w:left w:val="single" w:sz="4" w:space="0" w:color="auto"/>
              <w:bottom w:val="single" w:sz="4" w:space="0" w:color="auto"/>
              <w:right w:val="single" w:sz="4" w:space="0" w:color="auto"/>
            </w:tcBorders>
          </w:tcPr>
          <w:p w:rsidR="00D608D5" w:rsidRPr="00BB3C35" w:rsidRDefault="00D608D5" w:rsidP="00D608D5">
            <w:pPr>
              <w:rPr>
                <w:sz w:val="22"/>
                <w:szCs w:val="22"/>
              </w:rPr>
            </w:pPr>
            <w:r w:rsidRPr="00BB3C35">
              <w:rPr>
                <w:sz w:val="22"/>
                <w:szCs w:val="22"/>
              </w:rPr>
              <w:t>1. Выполнение работ по созданию, реконструкции, модернизации объектов коммунальной инфраструктуры, в том числе при выполнении мероприятий, предусмотренных концессионным соглашением.</w:t>
            </w:r>
          </w:p>
        </w:tc>
        <w:tc>
          <w:tcPr>
            <w:tcW w:w="2156" w:type="pct"/>
          </w:tcPr>
          <w:p w:rsidR="00D608D5" w:rsidRPr="00D608D5" w:rsidRDefault="00D608D5" w:rsidP="00EC5DB8">
            <w:pPr>
              <w:widowControl w:val="0"/>
              <w:autoSpaceDE w:val="0"/>
              <w:autoSpaceDN w:val="0"/>
              <w:ind w:left="103" w:right="113"/>
              <w:jc w:val="both"/>
              <w:rPr>
                <w:sz w:val="22"/>
                <w:szCs w:val="22"/>
              </w:rPr>
            </w:pPr>
            <w:bookmarkStart w:id="0" w:name="_GoBack"/>
            <w:r w:rsidRPr="00D608D5">
              <w:rPr>
                <w:sz w:val="22"/>
                <w:szCs w:val="22"/>
              </w:rPr>
              <w:t xml:space="preserve">Постановление Правительства Ханты-Мансийского автономного округа - Югры от 10.11.2023 №561-п «О государственной программе Ханты-Мансийского автономного округа - Югры «Строительство». </w:t>
            </w:r>
          </w:p>
          <w:p w:rsidR="00D608D5" w:rsidRPr="00BB3C35" w:rsidRDefault="00D608D5" w:rsidP="00EC5DB8">
            <w:pPr>
              <w:widowControl w:val="0"/>
              <w:autoSpaceDE w:val="0"/>
              <w:autoSpaceDN w:val="0"/>
              <w:ind w:left="103" w:right="113"/>
              <w:jc w:val="both"/>
              <w:rPr>
                <w:sz w:val="22"/>
                <w:szCs w:val="22"/>
              </w:rPr>
            </w:pPr>
            <w:r w:rsidRPr="00D608D5">
              <w:rPr>
                <w:sz w:val="22"/>
                <w:szCs w:val="22"/>
              </w:rPr>
              <w:t>Постановление Администрации города Когалыма от 24.10.2023 №2089 «Об утверждении актуализированной схемы теплоснабжения города Когалыма».</w:t>
            </w:r>
            <w:r w:rsidR="00EC5DB8">
              <w:rPr>
                <w:sz w:val="22"/>
                <w:szCs w:val="22"/>
              </w:rPr>
              <w:t xml:space="preserve"> </w:t>
            </w:r>
            <w:r w:rsidRPr="00D608D5">
              <w:rPr>
                <w:sz w:val="22"/>
                <w:szCs w:val="22"/>
              </w:rPr>
              <w:t xml:space="preserve">Постановление Администрации города Когалыма от </w:t>
            </w:r>
            <w:r w:rsidR="00EC5DB8">
              <w:rPr>
                <w:sz w:val="22"/>
                <w:szCs w:val="22"/>
              </w:rPr>
              <w:t xml:space="preserve"> </w:t>
            </w:r>
            <w:r w:rsidRPr="00D608D5">
              <w:rPr>
                <w:sz w:val="22"/>
                <w:szCs w:val="22"/>
              </w:rPr>
              <w:t>31.10.2023 №2167 «Об утверждении актуализированной схемы водоснабжения и водоотведения города Когалыма».</w:t>
            </w:r>
            <w:bookmarkEnd w:id="0"/>
          </w:p>
        </w:tc>
      </w:tr>
    </w:tbl>
    <w:p w:rsidR="00EF4BC5" w:rsidRDefault="00EF4BC5" w:rsidP="00EF4BC5">
      <w:pPr>
        <w:widowControl w:val="0"/>
        <w:autoSpaceDE w:val="0"/>
        <w:autoSpaceDN w:val="0"/>
        <w:jc w:val="center"/>
        <w:rPr>
          <w:sz w:val="22"/>
          <w:szCs w:val="22"/>
        </w:rPr>
        <w:sectPr w:rsidR="00EF4BC5" w:rsidSect="00D608D5">
          <w:pgSz w:w="16838" w:h="11906" w:orient="landscape"/>
          <w:pgMar w:top="567" w:right="567" w:bottom="426" w:left="567" w:header="709" w:footer="709" w:gutter="0"/>
          <w:cols w:space="708"/>
          <w:docGrid w:linePitch="360"/>
        </w:sectPr>
      </w:pPr>
    </w:p>
    <w:p w:rsidR="00EF4BC5" w:rsidRDefault="00EF4BC5" w:rsidP="00EF4BC5">
      <w:pPr>
        <w:tabs>
          <w:tab w:val="left" w:pos="7380"/>
        </w:tabs>
        <w:ind w:left="8505" w:firstLine="2977"/>
        <w:rPr>
          <w:sz w:val="26"/>
          <w:szCs w:val="26"/>
        </w:rPr>
      </w:pPr>
    </w:p>
    <w:p w:rsidR="00EF4BC5" w:rsidRDefault="00EF4BC5" w:rsidP="00EF4BC5">
      <w:pPr>
        <w:tabs>
          <w:tab w:val="left" w:pos="7380"/>
        </w:tabs>
        <w:ind w:left="8505" w:firstLine="2977"/>
        <w:rPr>
          <w:sz w:val="26"/>
          <w:szCs w:val="26"/>
        </w:rPr>
      </w:pPr>
    </w:p>
    <w:p w:rsidR="00EF4BC5" w:rsidRDefault="00EF4BC5" w:rsidP="00EF4BC5">
      <w:pPr>
        <w:tabs>
          <w:tab w:val="left" w:pos="7380"/>
        </w:tabs>
        <w:ind w:left="8505" w:firstLine="2977"/>
        <w:rPr>
          <w:sz w:val="26"/>
          <w:szCs w:val="26"/>
        </w:rPr>
      </w:pPr>
    </w:p>
    <w:p w:rsidR="00EF4BC5" w:rsidRDefault="00EF4BC5" w:rsidP="00EF4BC5">
      <w:pPr>
        <w:tabs>
          <w:tab w:val="left" w:pos="7380"/>
        </w:tabs>
        <w:ind w:left="8505" w:firstLine="2977"/>
        <w:jc w:val="right"/>
        <w:rPr>
          <w:sz w:val="26"/>
          <w:szCs w:val="26"/>
        </w:rPr>
      </w:pPr>
      <w:r>
        <w:rPr>
          <w:bCs/>
          <w:sz w:val="26"/>
          <w:szCs w:val="26"/>
        </w:rPr>
        <w:t>Таблица 4</w:t>
      </w:r>
    </w:p>
    <w:tbl>
      <w:tblPr>
        <w:tblW w:w="5000" w:type="pct"/>
        <w:tblLook w:val="04A0" w:firstRow="1" w:lastRow="0" w:firstColumn="1" w:lastColumn="0" w:noHBand="0" w:noVBand="1"/>
      </w:tblPr>
      <w:tblGrid>
        <w:gridCol w:w="704"/>
        <w:gridCol w:w="6667"/>
        <w:gridCol w:w="2063"/>
        <w:gridCol w:w="2652"/>
        <w:gridCol w:w="3834"/>
      </w:tblGrid>
      <w:tr w:rsidR="00EF4BC5" w:rsidRPr="00ED0D2E" w:rsidTr="008700F7">
        <w:trPr>
          <w:trHeight w:val="630"/>
        </w:trPr>
        <w:tc>
          <w:tcPr>
            <w:tcW w:w="5000" w:type="pct"/>
            <w:gridSpan w:val="5"/>
            <w:tcBorders>
              <w:top w:val="nil"/>
              <w:left w:val="nil"/>
              <w:bottom w:val="nil"/>
              <w:right w:val="nil"/>
            </w:tcBorders>
            <w:shd w:val="clear" w:color="auto" w:fill="auto"/>
            <w:vAlign w:val="center"/>
            <w:hideMark/>
          </w:tcPr>
          <w:p w:rsidR="00EF4BC5" w:rsidRPr="00263A98" w:rsidRDefault="00EF4BC5" w:rsidP="008700F7">
            <w:pPr>
              <w:jc w:val="center"/>
              <w:rPr>
                <w:color w:val="000000"/>
                <w:sz w:val="26"/>
                <w:szCs w:val="26"/>
              </w:rPr>
            </w:pPr>
            <w:r w:rsidRPr="00263A98">
              <w:rPr>
                <w:color w:val="000000"/>
                <w:sz w:val="26"/>
                <w:szCs w:val="26"/>
              </w:rPr>
              <w:t xml:space="preserve">Перечень объектов капитального строительства </w:t>
            </w:r>
          </w:p>
        </w:tc>
      </w:tr>
      <w:tr w:rsidR="00EF4BC5" w:rsidRPr="00ED0D2E" w:rsidTr="008700F7">
        <w:trPr>
          <w:trHeight w:val="803"/>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BC5" w:rsidRPr="00ED0D2E" w:rsidRDefault="00EF4BC5" w:rsidP="008700F7">
            <w:pPr>
              <w:jc w:val="center"/>
              <w:rPr>
                <w:color w:val="000000"/>
              </w:rPr>
            </w:pPr>
            <w:r w:rsidRPr="00ED0D2E">
              <w:rPr>
                <w:color w:val="000000"/>
              </w:rPr>
              <w:t>№ п/п</w:t>
            </w:r>
          </w:p>
        </w:tc>
        <w:tc>
          <w:tcPr>
            <w:tcW w:w="20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BC5" w:rsidRPr="00263A98" w:rsidRDefault="00EF4BC5" w:rsidP="008700F7">
            <w:pPr>
              <w:jc w:val="center"/>
              <w:rPr>
                <w:color w:val="000000"/>
                <w:sz w:val="26"/>
                <w:szCs w:val="26"/>
              </w:rPr>
            </w:pPr>
            <w:r w:rsidRPr="00263A98">
              <w:rPr>
                <w:color w:val="000000"/>
                <w:sz w:val="26"/>
                <w:szCs w:val="26"/>
              </w:rPr>
              <w:t>Наименование объекта</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BC5" w:rsidRPr="00263A98" w:rsidRDefault="00EF4BC5" w:rsidP="008700F7">
            <w:pPr>
              <w:jc w:val="center"/>
              <w:rPr>
                <w:color w:val="000000"/>
                <w:sz w:val="26"/>
                <w:szCs w:val="26"/>
              </w:rPr>
            </w:pPr>
            <w:r w:rsidRPr="00263A98">
              <w:rPr>
                <w:color w:val="000000"/>
                <w:sz w:val="26"/>
                <w:szCs w:val="26"/>
              </w:rPr>
              <w:t>Мощность</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BC5" w:rsidRPr="00263A98" w:rsidRDefault="00EF4BC5" w:rsidP="008700F7">
            <w:pPr>
              <w:jc w:val="center"/>
              <w:rPr>
                <w:color w:val="000000"/>
                <w:sz w:val="26"/>
                <w:szCs w:val="26"/>
              </w:rPr>
            </w:pPr>
            <w:r w:rsidRPr="00263A98">
              <w:rPr>
                <w:color w:val="000000"/>
                <w:sz w:val="26"/>
                <w:szCs w:val="26"/>
              </w:rPr>
              <w:t>Срок строительства, проектирования</w:t>
            </w:r>
          </w:p>
        </w:tc>
        <w:tc>
          <w:tcPr>
            <w:tcW w:w="1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BC5" w:rsidRPr="00263A98" w:rsidRDefault="00EF4BC5" w:rsidP="008700F7">
            <w:pPr>
              <w:jc w:val="center"/>
              <w:rPr>
                <w:color w:val="000000"/>
                <w:sz w:val="26"/>
                <w:szCs w:val="26"/>
              </w:rPr>
            </w:pPr>
            <w:r w:rsidRPr="00263A98">
              <w:rPr>
                <w:color w:val="000000"/>
                <w:sz w:val="26"/>
                <w:szCs w:val="26"/>
              </w:rPr>
              <w:t>Источник финансирования</w:t>
            </w:r>
          </w:p>
        </w:tc>
      </w:tr>
      <w:tr w:rsidR="00EF4BC5" w:rsidRPr="00ED0D2E" w:rsidTr="008700F7">
        <w:trPr>
          <w:trHeight w:val="464"/>
        </w:trPr>
        <w:tc>
          <w:tcPr>
            <w:tcW w:w="221" w:type="pct"/>
            <w:vMerge/>
            <w:tcBorders>
              <w:top w:val="single" w:sz="4" w:space="0" w:color="auto"/>
              <w:left w:val="single" w:sz="4" w:space="0" w:color="auto"/>
              <w:bottom w:val="single" w:sz="4" w:space="0" w:color="auto"/>
              <w:right w:val="single" w:sz="4" w:space="0" w:color="auto"/>
            </w:tcBorders>
            <w:vAlign w:val="center"/>
            <w:hideMark/>
          </w:tcPr>
          <w:p w:rsidR="00EF4BC5" w:rsidRPr="00ED0D2E" w:rsidRDefault="00EF4BC5" w:rsidP="008700F7">
            <w:pPr>
              <w:rPr>
                <w:color w:val="000000"/>
              </w:rPr>
            </w:pPr>
          </w:p>
        </w:tc>
        <w:tc>
          <w:tcPr>
            <w:tcW w:w="2094" w:type="pct"/>
            <w:vMerge/>
            <w:tcBorders>
              <w:top w:val="single" w:sz="4" w:space="0" w:color="auto"/>
              <w:left w:val="single" w:sz="4" w:space="0" w:color="auto"/>
              <w:bottom w:val="single" w:sz="4" w:space="0" w:color="auto"/>
              <w:right w:val="single" w:sz="4" w:space="0" w:color="auto"/>
            </w:tcBorders>
            <w:vAlign w:val="center"/>
            <w:hideMark/>
          </w:tcPr>
          <w:p w:rsidR="00EF4BC5" w:rsidRPr="00263A98" w:rsidRDefault="00EF4BC5" w:rsidP="008700F7">
            <w:pPr>
              <w:rPr>
                <w:color w:val="000000"/>
                <w:sz w:val="26"/>
                <w:szCs w:val="26"/>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EF4BC5" w:rsidRPr="00263A98" w:rsidRDefault="00EF4BC5" w:rsidP="008700F7">
            <w:pPr>
              <w:rPr>
                <w:color w:val="000000"/>
                <w:sz w:val="26"/>
                <w:szCs w:val="26"/>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EF4BC5" w:rsidRPr="00263A98" w:rsidRDefault="00EF4BC5" w:rsidP="008700F7">
            <w:pPr>
              <w:rPr>
                <w:color w:val="000000"/>
                <w:sz w:val="26"/>
                <w:szCs w:val="26"/>
              </w:rPr>
            </w:pPr>
          </w:p>
        </w:tc>
        <w:tc>
          <w:tcPr>
            <w:tcW w:w="1204" w:type="pct"/>
            <w:vMerge/>
            <w:tcBorders>
              <w:top w:val="single" w:sz="4" w:space="0" w:color="auto"/>
              <w:left w:val="single" w:sz="4" w:space="0" w:color="auto"/>
              <w:bottom w:val="single" w:sz="4" w:space="0" w:color="auto"/>
              <w:right w:val="single" w:sz="4" w:space="0" w:color="auto"/>
            </w:tcBorders>
            <w:vAlign w:val="center"/>
            <w:hideMark/>
          </w:tcPr>
          <w:p w:rsidR="00EF4BC5" w:rsidRPr="00263A98" w:rsidRDefault="00EF4BC5" w:rsidP="008700F7">
            <w:pPr>
              <w:rPr>
                <w:color w:val="000000"/>
                <w:sz w:val="26"/>
                <w:szCs w:val="26"/>
              </w:rPr>
            </w:pPr>
          </w:p>
        </w:tc>
      </w:tr>
      <w:tr w:rsidR="00EF4BC5" w:rsidRPr="00ED0D2E" w:rsidTr="008700F7">
        <w:trPr>
          <w:trHeight w:val="315"/>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EF4BC5" w:rsidRPr="00ED0D2E" w:rsidRDefault="00EF4BC5" w:rsidP="008700F7">
            <w:pPr>
              <w:jc w:val="center"/>
              <w:rPr>
                <w:color w:val="000000"/>
              </w:rPr>
            </w:pPr>
            <w:r w:rsidRPr="00ED0D2E">
              <w:rPr>
                <w:color w:val="000000"/>
              </w:rPr>
              <w:t>1</w:t>
            </w:r>
          </w:p>
        </w:tc>
        <w:tc>
          <w:tcPr>
            <w:tcW w:w="2094" w:type="pct"/>
            <w:tcBorders>
              <w:top w:val="nil"/>
              <w:left w:val="nil"/>
              <w:bottom w:val="single" w:sz="4" w:space="0" w:color="auto"/>
              <w:right w:val="single" w:sz="4" w:space="0" w:color="auto"/>
            </w:tcBorders>
            <w:shd w:val="clear" w:color="auto" w:fill="auto"/>
            <w:vAlign w:val="center"/>
            <w:hideMark/>
          </w:tcPr>
          <w:p w:rsidR="00EF4BC5" w:rsidRPr="00263A98" w:rsidRDefault="00EF4BC5" w:rsidP="008700F7">
            <w:pPr>
              <w:jc w:val="center"/>
              <w:rPr>
                <w:color w:val="000000"/>
                <w:sz w:val="26"/>
                <w:szCs w:val="26"/>
              </w:rPr>
            </w:pPr>
            <w:r w:rsidRPr="00263A98">
              <w:rPr>
                <w:color w:val="000000"/>
                <w:sz w:val="26"/>
                <w:szCs w:val="26"/>
              </w:rPr>
              <w:t>2</w:t>
            </w:r>
          </w:p>
        </w:tc>
        <w:tc>
          <w:tcPr>
            <w:tcW w:w="648" w:type="pct"/>
            <w:tcBorders>
              <w:top w:val="nil"/>
              <w:left w:val="nil"/>
              <w:bottom w:val="single" w:sz="4" w:space="0" w:color="auto"/>
              <w:right w:val="single" w:sz="4" w:space="0" w:color="auto"/>
            </w:tcBorders>
            <w:shd w:val="clear" w:color="auto" w:fill="auto"/>
            <w:vAlign w:val="center"/>
            <w:hideMark/>
          </w:tcPr>
          <w:p w:rsidR="00EF4BC5" w:rsidRPr="00263A98" w:rsidRDefault="00EF4BC5" w:rsidP="008700F7">
            <w:pPr>
              <w:jc w:val="center"/>
              <w:rPr>
                <w:color w:val="000000"/>
                <w:sz w:val="26"/>
                <w:szCs w:val="26"/>
              </w:rPr>
            </w:pPr>
            <w:r w:rsidRPr="00263A98">
              <w:rPr>
                <w:color w:val="000000"/>
                <w:sz w:val="26"/>
                <w:szCs w:val="26"/>
              </w:rPr>
              <w:t>3</w:t>
            </w:r>
          </w:p>
        </w:tc>
        <w:tc>
          <w:tcPr>
            <w:tcW w:w="833" w:type="pct"/>
            <w:tcBorders>
              <w:top w:val="nil"/>
              <w:left w:val="nil"/>
              <w:bottom w:val="single" w:sz="4" w:space="0" w:color="auto"/>
              <w:right w:val="single" w:sz="4" w:space="0" w:color="auto"/>
            </w:tcBorders>
            <w:shd w:val="clear" w:color="auto" w:fill="auto"/>
            <w:vAlign w:val="center"/>
            <w:hideMark/>
          </w:tcPr>
          <w:p w:rsidR="00EF4BC5" w:rsidRPr="00263A98" w:rsidRDefault="00EF4BC5" w:rsidP="008700F7">
            <w:pPr>
              <w:jc w:val="center"/>
              <w:rPr>
                <w:color w:val="000000"/>
                <w:sz w:val="26"/>
                <w:szCs w:val="26"/>
              </w:rPr>
            </w:pPr>
            <w:r w:rsidRPr="00263A98">
              <w:rPr>
                <w:color w:val="000000"/>
                <w:sz w:val="26"/>
                <w:szCs w:val="26"/>
              </w:rPr>
              <w:t>4</w:t>
            </w:r>
          </w:p>
        </w:tc>
        <w:tc>
          <w:tcPr>
            <w:tcW w:w="1204" w:type="pct"/>
            <w:tcBorders>
              <w:top w:val="nil"/>
              <w:left w:val="nil"/>
              <w:bottom w:val="single" w:sz="4" w:space="0" w:color="auto"/>
              <w:right w:val="single" w:sz="4" w:space="0" w:color="auto"/>
            </w:tcBorders>
            <w:shd w:val="clear" w:color="auto" w:fill="auto"/>
            <w:vAlign w:val="center"/>
            <w:hideMark/>
          </w:tcPr>
          <w:p w:rsidR="00EF4BC5" w:rsidRPr="00263A98" w:rsidRDefault="00EF4BC5" w:rsidP="008700F7">
            <w:pPr>
              <w:jc w:val="center"/>
              <w:rPr>
                <w:color w:val="000000"/>
                <w:sz w:val="26"/>
                <w:szCs w:val="26"/>
              </w:rPr>
            </w:pPr>
            <w:r w:rsidRPr="00263A98">
              <w:rPr>
                <w:color w:val="000000"/>
                <w:sz w:val="26"/>
                <w:szCs w:val="26"/>
              </w:rPr>
              <w:t>5</w:t>
            </w:r>
          </w:p>
        </w:tc>
      </w:tr>
      <w:tr w:rsidR="00EF4BC5" w:rsidRPr="00ED0D2E" w:rsidTr="008700F7">
        <w:trPr>
          <w:trHeight w:val="63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EF4BC5" w:rsidRPr="00ED0D2E" w:rsidRDefault="00EF4BC5" w:rsidP="008700F7">
            <w:pPr>
              <w:rPr>
                <w:color w:val="000000"/>
              </w:rPr>
            </w:pPr>
            <w:r w:rsidRPr="00ED0D2E">
              <w:rPr>
                <w:color w:val="000000"/>
              </w:rPr>
              <w:t>1</w:t>
            </w:r>
          </w:p>
        </w:tc>
        <w:tc>
          <w:tcPr>
            <w:tcW w:w="2094" w:type="pct"/>
            <w:tcBorders>
              <w:top w:val="nil"/>
              <w:left w:val="nil"/>
              <w:bottom w:val="single" w:sz="4" w:space="0" w:color="auto"/>
              <w:right w:val="single" w:sz="4" w:space="0" w:color="auto"/>
            </w:tcBorders>
            <w:shd w:val="clear" w:color="auto" w:fill="auto"/>
            <w:vAlign w:val="center"/>
            <w:hideMark/>
          </w:tcPr>
          <w:p w:rsidR="00EF4BC5" w:rsidRPr="00263A98" w:rsidRDefault="00EF4BC5" w:rsidP="008700F7">
            <w:pPr>
              <w:rPr>
                <w:color w:val="000000"/>
                <w:sz w:val="26"/>
                <w:szCs w:val="26"/>
              </w:rPr>
            </w:pPr>
            <w:r w:rsidRPr="00263A98">
              <w:rPr>
                <w:color w:val="000000"/>
                <w:sz w:val="26"/>
                <w:szCs w:val="26"/>
              </w:rPr>
              <w:t>Реконструкция участка ВЛ 35КВ ПП-35КВ «Аэропорт» ПС №35</w:t>
            </w:r>
          </w:p>
        </w:tc>
        <w:tc>
          <w:tcPr>
            <w:tcW w:w="648" w:type="pct"/>
            <w:tcBorders>
              <w:top w:val="nil"/>
              <w:left w:val="nil"/>
              <w:bottom w:val="single" w:sz="4" w:space="0" w:color="auto"/>
              <w:right w:val="single" w:sz="4" w:space="0" w:color="auto"/>
            </w:tcBorders>
            <w:shd w:val="clear" w:color="auto" w:fill="auto"/>
            <w:vAlign w:val="center"/>
            <w:hideMark/>
          </w:tcPr>
          <w:p w:rsidR="00EF4BC5" w:rsidRPr="00263A98" w:rsidRDefault="00EF4BC5" w:rsidP="005251DC">
            <w:pPr>
              <w:jc w:val="center"/>
              <w:rPr>
                <w:color w:val="000000"/>
                <w:sz w:val="26"/>
                <w:szCs w:val="26"/>
              </w:rPr>
            </w:pPr>
            <w:r w:rsidRPr="00263A98">
              <w:rPr>
                <w:color w:val="000000"/>
                <w:sz w:val="26"/>
                <w:szCs w:val="26"/>
              </w:rPr>
              <w:t>95</w:t>
            </w:r>
            <w:r w:rsidR="005251DC">
              <w:rPr>
                <w:color w:val="000000"/>
                <w:sz w:val="26"/>
                <w:szCs w:val="26"/>
              </w:rPr>
              <w:t>0</w:t>
            </w:r>
            <w:r w:rsidRPr="00263A98">
              <w:rPr>
                <w:color w:val="000000"/>
                <w:sz w:val="26"/>
                <w:szCs w:val="26"/>
              </w:rPr>
              <w:t>,00 м.п. трассы</w:t>
            </w:r>
          </w:p>
        </w:tc>
        <w:tc>
          <w:tcPr>
            <w:tcW w:w="833" w:type="pct"/>
            <w:tcBorders>
              <w:top w:val="nil"/>
              <w:left w:val="nil"/>
              <w:bottom w:val="single" w:sz="4" w:space="0" w:color="auto"/>
              <w:right w:val="single" w:sz="4" w:space="0" w:color="auto"/>
            </w:tcBorders>
            <w:shd w:val="clear" w:color="auto" w:fill="auto"/>
            <w:vAlign w:val="center"/>
            <w:hideMark/>
          </w:tcPr>
          <w:p w:rsidR="00EF4BC5" w:rsidRPr="00263A98" w:rsidRDefault="00EF4BC5" w:rsidP="005251DC">
            <w:pPr>
              <w:jc w:val="center"/>
              <w:rPr>
                <w:color w:val="000000"/>
                <w:sz w:val="26"/>
                <w:szCs w:val="26"/>
              </w:rPr>
            </w:pPr>
            <w:r w:rsidRPr="00263A98">
              <w:rPr>
                <w:color w:val="000000"/>
                <w:sz w:val="26"/>
                <w:szCs w:val="26"/>
              </w:rPr>
              <w:t>2020-202</w:t>
            </w:r>
            <w:r w:rsidR="005251DC">
              <w:rPr>
                <w:color w:val="000000"/>
                <w:sz w:val="26"/>
                <w:szCs w:val="26"/>
              </w:rPr>
              <w:t>4</w:t>
            </w:r>
            <w:r w:rsidRPr="00263A98">
              <w:rPr>
                <w:color w:val="000000"/>
                <w:sz w:val="26"/>
                <w:szCs w:val="26"/>
              </w:rPr>
              <w:t>*</w:t>
            </w:r>
          </w:p>
        </w:tc>
        <w:tc>
          <w:tcPr>
            <w:tcW w:w="1204" w:type="pct"/>
            <w:tcBorders>
              <w:top w:val="nil"/>
              <w:left w:val="nil"/>
              <w:bottom w:val="single" w:sz="4" w:space="0" w:color="auto"/>
              <w:right w:val="single" w:sz="4" w:space="0" w:color="auto"/>
            </w:tcBorders>
            <w:shd w:val="clear" w:color="auto" w:fill="auto"/>
            <w:vAlign w:val="center"/>
            <w:hideMark/>
          </w:tcPr>
          <w:p w:rsidR="00EF4BC5" w:rsidRPr="00263A98" w:rsidRDefault="00EF4BC5" w:rsidP="008700F7">
            <w:pPr>
              <w:rPr>
                <w:color w:val="000000"/>
                <w:sz w:val="26"/>
                <w:szCs w:val="26"/>
              </w:rPr>
            </w:pPr>
            <w:r w:rsidRPr="00263A98">
              <w:rPr>
                <w:color w:val="000000"/>
                <w:sz w:val="26"/>
                <w:szCs w:val="26"/>
              </w:rPr>
              <w:t>иные внебюджетные источники</w:t>
            </w:r>
          </w:p>
        </w:tc>
      </w:tr>
      <w:tr w:rsidR="00EF4BC5" w:rsidRPr="00ED0D2E" w:rsidTr="008700F7">
        <w:trPr>
          <w:trHeight w:val="945"/>
        </w:trPr>
        <w:tc>
          <w:tcPr>
            <w:tcW w:w="221" w:type="pct"/>
            <w:tcBorders>
              <w:top w:val="nil"/>
              <w:left w:val="nil"/>
              <w:bottom w:val="nil"/>
              <w:right w:val="nil"/>
            </w:tcBorders>
            <w:shd w:val="clear" w:color="auto" w:fill="auto"/>
            <w:noWrap/>
            <w:vAlign w:val="bottom"/>
            <w:hideMark/>
          </w:tcPr>
          <w:p w:rsidR="00EF4BC5" w:rsidRPr="00263A98" w:rsidRDefault="00EF4BC5" w:rsidP="008700F7">
            <w:pPr>
              <w:rPr>
                <w:sz w:val="26"/>
                <w:szCs w:val="26"/>
              </w:rPr>
            </w:pPr>
          </w:p>
        </w:tc>
        <w:tc>
          <w:tcPr>
            <w:tcW w:w="2094" w:type="pct"/>
            <w:tcBorders>
              <w:top w:val="nil"/>
              <w:left w:val="nil"/>
              <w:bottom w:val="nil"/>
              <w:right w:val="nil"/>
            </w:tcBorders>
            <w:shd w:val="clear" w:color="auto" w:fill="auto"/>
            <w:vAlign w:val="bottom"/>
            <w:hideMark/>
          </w:tcPr>
          <w:p w:rsidR="00EF4BC5" w:rsidRPr="00263A98" w:rsidRDefault="00EF4BC5" w:rsidP="005251DC">
            <w:pPr>
              <w:rPr>
                <w:color w:val="000000"/>
                <w:sz w:val="26"/>
                <w:szCs w:val="26"/>
              </w:rPr>
            </w:pPr>
            <w:r w:rsidRPr="00263A98">
              <w:rPr>
                <w:color w:val="000000"/>
                <w:sz w:val="26"/>
                <w:szCs w:val="26"/>
              </w:rPr>
              <w:t>*-срок реконструкции</w:t>
            </w:r>
          </w:p>
        </w:tc>
        <w:tc>
          <w:tcPr>
            <w:tcW w:w="648" w:type="pct"/>
            <w:tcBorders>
              <w:top w:val="nil"/>
              <w:left w:val="nil"/>
              <w:bottom w:val="nil"/>
              <w:right w:val="nil"/>
            </w:tcBorders>
            <w:shd w:val="clear" w:color="auto" w:fill="auto"/>
            <w:noWrap/>
            <w:vAlign w:val="bottom"/>
            <w:hideMark/>
          </w:tcPr>
          <w:p w:rsidR="00EF4BC5" w:rsidRPr="00ED0D2E" w:rsidRDefault="00EF4BC5" w:rsidP="008700F7">
            <w:pPr>
              <w:rPr>
                <w:color w:val="000000"/>
              </w:rPr>
            </w:pPr>
          </w:p>
        </w:tc>
        <w:tc>
          <w:tcPr>
            <w:tcW w:w="833" w:type="pct"/>
            <w:tcBorders>
              <w:top w:val="nil"/>
              <w:left w:val="nil"/>
              <w:bottom w:val="nil"/>
              <w:right w:val="nil"/>
            </w:tcBorders>
            <w:shd w:val="clear" w:color="auto" w:fill="auto"/>
            <w:noWrap/>
            <w:vAlign w:val="bottom"/>
            <w:hideMark/>
          </w:tcPr>
          <w:p w:rsidR="00EF4BC5" w:rsidRPr="00ED0D2E" w:rsidRDefault="00EF4BC5" w:rsidP="008700F7"/>
        </w:tc>
        <w:tc>
          <w:tcPr>
            <w:tcW w:w="1204" w:type="pct"/>
            <w:tcBorders>
              <w:top w:val="nil"/>
              <w:left w:val="nil"/>
              <w:bottom w:val="nil"/>
              <w:right w:val="nil"/>
            </w:tcBorders>
            <w:shd w:val="clear" w:color="auto" w:fill="auto"/>
            <w:noWrap/>
            <w:vAlign w:val="bottom"/>
            <w:hideMark/>
          </w:tcPr>
          <w:p w:rsidR="00EF4BC5" w:rsidRPr="00ED0D2E" w:rsidRDefault="00EF4BC5" w:rsidP="008700F7"/>
        </w:tc>
      </w:tr>
    </w:tbl>
    <w:p w:rsidR="00EF4BC5" w:rsidRDefault="00EF4BC5" w:rsidP="00EF4BC5">
      <w:pPr>
        <w:tabs>
          <w:tab w:val="left" w:pos="7380"/>
        </w:tabs>
        <w:ind w:left="8505" w:firstLine="2977"/>
        <w:rPr>
          <w:sz w:val="26"/>
          <w:szCs w:val="26"/>
        </w:rPr>
      </w:pPr>
    </w:p>
    <w:p w:rsidR="00EF4BC5" w:rsidRDefault="00EF4BC5" w:rsidP="00EF4BC5">
      <w:pPr>
        <w:tabs>
          <w:tab w:val="left" w:pos="7380"/>
        </w:tabs>
        <w:ind w:left="8505" w:firstLine="2977"/>
        <w:rPr>
          <w:sz w:val="26"/>
          <w:szCs w:val="26"/>
        </w:rPr>
      </w:pPr>
    </w:p>
    <w:p w:rsidR="00EF4BC5" w:rsidRDefault="00EF4BC5" w:rsidP="00EF4BC5">
      <w:pPr>
        <w:tabs>
          <w:tab w:val="left" w:pos="7380"/>
        </w:tabs>
        <w:ind w:left="8505" w:firstLine="2977"/>
        <w:rPr>
          <w:sz w:val="26"/>
          <w:szCs w:val="26"/>
        </w:rPr>
        <w:sectPr w:rsidR="00EF4BC5" w:rsidSect="008700F7">
          <w:pgSz w:w="16838" w:h="11906" w:orient="landscape"/>
          <w:pgMar w:top="2552" w:right="567" w:bottom="567" w:left="567" w:header="709" w:footer="709" w:gutter="0"/>
          <w:cols w:space="708"/>
          <w:docGrid w:linePitch="360"/>
        </w:sectPr>
      </w:pPr>
    </w:p>
    <w:p w:rsidR="00EF4BC5" w:rsidRPr="009E7F09" w:rsidRDefault="00EF4BC5" w:rsidP="00EF4BC5">
      <w:pPr>
        <w:widowControl w:val="0"/>
        <w:autoSpaceDE w:val="0"/>
        <w:autoSpaceDN w:val="0"/>
        <w:ind w:left="10620" w:firstLine="708"/>
        <w:jc w:val="right"/>
        <w:rPr>
          <w:rFonts w:eastAsia="Calibri"/>
          <w:sz w:val="26"/>
          <w:szCs w:val="26"/>
        </w:rPr>
      </w:pPr>
      <w:r w:rsidRPr="009E7F09">
        <w:rPr>
          <w:rFonts w:eastAsia="Calibri"/>
          <w:sz w:val="26"/>
          <w:szCs w:val="26"/>
        </w:rPr>
        <w:lastRenderedPageBreak/>
        <w:t>Таблица 6</w:t>
      </w:r>
    </w:p>
    <w:p w:rsidR="00EF4BC5" w:rsidRPr="00D2274A" w:rsidRDefault="00EF4BC5" w:rsidP="00EF4BC5">
      <w:pPr>
        <w:widowControl w:val="0"/>
        <w:autoSpaceDE w:val="0"/>
        <w:autoSpaceDN w:val="0"/>
        <w:ind w:left="10620" w:firstLine="708"/>
        <w:jc w:val="right"/>
        <w:rPr>
          <w:rFonts w:eastAsia="Calibri"/>
          <w:sz w:val="14"/>
          <w:szCs w:val="14"/>
        </w:rPr>
      </w:pPr>
    </w:p>
    <w:p w:rsidR="00EF4BC5" w:rsidRPr="009E7F09" w:rsidRDefault="00EF4BC5" w:rsidP="00EF4BC5">
      <w:pPr>
        <w:widowControl w:val="0"/>
        <w:autoSpaceDE w:val="0"/>
        <w:autoSpaceDN w:val="0"/>
        <w:jc w:val="center"/>
        <w:rPr>
          <w:rFonts w:eastAsia="Calibri"/>
          <w:sz w:val="26"/>
          <w:szCs w:val="26"/>
        </w:rPr>
      </w:pPr>
      <w:r w:rsidRPr="009E7F09">
        <w:rPr>
          <w:rFonts w:eastAsia="Calibri"/>
          <w:sz w:val="26"/>
          <w:szCs w:val="26"/>
        </w:rPr>
        <w:t>Показатели, характеризующие эффективность структурного элемента (основного мероприятия) муниципальной программы</w:t>
      </w:r>
    </w:p>
    <w:p w:rsidR="00EF4BC5" w:rsidRPr="009E7F09" w:rsidRDefault="00EF4BC5" w:rsidP="00EF4BC5">
      <w:pPr>
        <w:widowControl w:val="0"/>
        <w:autoSpaceDE w:val="0"/>
        <w:autoSpaceDN w:val="0"/>
        <w:jc w:val="right"/>
        <w:rPr>
          <w:rFonts w:eastAsia="Calibri"/>
          <w:sz w:val="12"/>
        </w:rPr>
      </w:pPr>
    </w:p>
    <w:tbl>
      <w:tblPr>
        <w:tblW w:w="4956" w:type="pct"/>
        <w:tblLayout w:type="fixed"/>
        <w:tblCellMar>
          <w:left w:w="28" w:type="dxa"/>
          <w:right w:w="28" w:type="dxa"/>
        </w:tblCellMar>
        <w:tblLook w:val="04A0" w:firstRow="1" w:lastRow="0" w:firstColumn="1" w:lastColumn="0" w:noHBand="0" w:noVBand="1"/>
      </w:tblPr>
      <w:tblGrid>
        <w:gridCol w:w="1135"/>
        <w:gridCol w:w="7261"/>
        <w:gridCol w:w="1981"/>
        <w:gridCol w:w="737"/>
        <w:gridCol w:w="737"/>
        <w:gridCol w:w="737"/>
        <w:gridCol w:w="737"/>
        <w:gridCol w:w="737"/>
        <w:gridCol w:w="1559"/>
      </w:tblGrid>
      <w:tr w:rsidR="00D608D5" w:rsidRPr="009E7F09" w:rsidTr="00D608D5">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8D5" w:rsidRPr="009E7F09" w:rsidRDefault="00D608D5" w:rsidP="008700F7">
            <w:pPr>
              <w:jc w:val="center"/>
              <w:rPr>
                <w:sz w:val="22"/>
                <w:szCs w:val="22"/>
              </w:rPr>
            </w:pPr>
            <w:r w:rsidRPr="009E7F09">
              <w:rPr>
                <w:sz w:val="22"/>
                <w:szCs w:val="22"/>
              </w:rPr>
              <w:t>№ показателя</w:t>
            </w:r>
          </w:p>
        </w:tc>
        <w:tc>
          <w:tcPr>
            <w:tcW w:w="2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8D5" w:rsidRPr="009E7F09" w:rsidRDefault="00D608D5" w:rsidP="008700F7">
            <w:pPr>
              <w:jc w:val="center"/>
              <w:rPr>
                <w:sz w:val="22"/>
                <w:szCs w:val="22"/>
              </w:rPr>
            </w:pPr>
            <w:r w:rsidRPr="009E7F09">
              <w:rPr>
                <w:sz w:val="22"/>
                <w:szCs w:val="22"/>
              </w:rPr>
              <w:t>Наименование показателя</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8D5" w:rsidRPr="009E7F09" w:rsidRDefault="00D608D5" w:rsidP="008700F7">
            <w:pPr>
              <w:jc w:val="center"/>
              <w:rPr>
                <w:sz w:val="22"/>
                <w:szCs w:val="22"/>
              </w:rPr>
            </w:pPr>
            <w:r w:rsidRPr="009E7F09">
              <w:rPr>
                <w:sz w:val="22"/>
                <w:szCs w:val="22"/>
              </w:rPr>
              <w:t>Базовый показатель на начало реализации муниципальной программы</w:t>
            </w:r>
          </w:p>
        </w:tc>
        <w:tc>
          <w:tcPr>
            <w:tcW w:w="1180" w:type="pct"/>
            <w:gridSpan w:val="5"/>
            <w:tcBorders>
              <w:top w:val="single" w:sz="4" w:space="0" w:color="auto"/>
              <w:left w:val="nil"/>
              <w:bottom w:val="single" w:sz="4" w:space="0" w:color="auto"/>
              <w:right w:val="single" w:sz="4" w:space="0" w:color="auto"/>
            </w:tcBorders>
            <w:vAlign w:val="center"/>
          </w:tcPr>
          <w:p w:rsidR="00D608D5" w:rsidRPr="009E7F09" w:rsidRDefault="00D608D5" w:rsidP="008700F7">
            <w:pPr>
              <w:jc w:val="center"/>
              <w:rPr>
                <w:sz w:val="22"/>
                <w:szCs w:val="22"/>
              </w:rPr>
            </w:pPr>
            <w:r w:rsidRPr="00D608D5">
              <w:rPr>
                <w:sz w:val="22"/>
                <w:szCs w:val="22"/>
              </w:rPr>
              <w:t>Значение показателя по годам</w:t>
            </w:r>
          </w:p>
        </w:tc>
        <w:tc>
          <w:tcPr>
            <w:tcW w:w="499" w:type="pct"/>
            <w:vMerge w:val="restart"/>
            <w:tcBorders>
              <w:top w:val="single" w:sz="4" w:space="0" w:color="auto"/>
              <w:left w:val="single" w:sz="4" w:space="0" w:color="auto"/>
              <w:right w:val="single" w:sz="4" w:space="0" w:color="auto"/>
            </w:tcBorders>
            <w:shd w:val="clear" w:color="auto" w:fill="auto"/>
            <w:vAlign w:val="center"/>
            <w:hideMark/>
          </w:tcPr>
          <w:p w:rsidR="00D608D5" w:rsidRPr="009E7F09" w:rsidRDefault="00D608D5" w:rsidP="008700F7">
            <w:pPr>
              <w:jc w:val="center"/>
              <w:rPr>
                <w:sz w:val="22"/>
                <w:szCs w:val="22"/>
              </w:rPr>
            </w:pPr>
            <w:r w:rsidRPr="009E7F09">
              <w:rPr>
                <w:sz w:val="22"/>
                <w:szCs w:val="22"/>
              </w:rPr>
              <w:t>Значение показателя на момент окончания действия муниципальной программы</w:t>
            </w:r>
          </w:p>
        </w:tc>
      </w:tr>
      <w:tr w:rsidR="00D608D5" w:rsidRPr="009E7F09" w:rsidTr="00D608D5">
        <w:tc>
          <w:tcPr>
            <w:tcW w:w="363" w:type="pct"/>
            <w:vMerge/>
            <w:tcBorders>
              <w:top w:val="single" w:sz="4" w:space="0" w:color="auto"/>
              <w:left w:val="single" w:sz="4" w:space="0" w:color="auto"/>
              <w:bottom w:val="single" w:sz="4" w:space="0" w:color="auto"/>
              <w:right w:val="single" w:sz="4" w:space="0" w:color="auto"/>
            </w:tcBorders>
            <w:vAlign w:val="center"/>
            <w:hideMark/>
          </w:tcPr>
          <w:p w:rsidR="00D608D5" w:rsidRPr="009E7F09" w:rsidRDefault="00D608D5" w:rsidP="008700F7">
            <w:pPr>
              <w:rPr>
                <w:sz w:val="22"/>
                <w:szCs w:val="22"/>
              </w:rPr>
            </w:pPr>
          </w:p>
        </w:tc>
        <w:tc>
          <w:tcPr>
            <w:tcW w:w="2324" w:type="pct"/>
            <w:vMerge/>
            <w:tcBorders>
              <w:top w:val="single" w:sz="4" w:space="0" w:color="auto"/>
              <w:left w:val="single" w:sz="4" w:space="0" w:color="auto"/>
              <w:bottom w:val="single" w:sz="4" w:space="0" w:color="auto"/>
              <w:right w:val="single" w:sz="4" w:space="0" w:color="auto"/>
            </w:tcBorders>
            <w:vAlign w:val="center"/>
            <w:hideMark/>
          </w:tcPr>
          <w:p w:rsidR="00D608D5" w:rsidRPr="009E7F09" w:rsidRDefault="00D608D5" w:rsidP="008700F7">
            <w:pPr>
              <w:rPr>
                <w:sz w:val="22"/>
                <w:szCs w:val="22"/>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D608D5" w:rsidRPr="009E7F09" w:rsidRDefault="00D608D5" w:rsidP="008700F7">
            <w:pPr>
              <w:rPr>
                <w:sz w:val="22"/>
                <w:szCs w:val="22"/>
              </w:rPr>
            </w:pPr>
          </w:p>
        </w:tc>
        <w:tc>
          <w:tcPr>
            <w:tcW w:w="236" w:type="pct"/>
            <w:tcBorders>
              <w:top w:val="nil"/>
              <w:left w:val="nil"/>
              <w:bottom w:val="single" w:sz="4" w:space="0" w:color="auto"/>
              <w:right w:val="single" w:sz="4" w:space="0" w:color="auto"/>
            </w:tcBorders>
            <w:shd w:val="clear" w:color="auto" w:fill="auto"/>
            <w:vAlign w:val="center"/>
            <w:hideMark/>
          </w:tcPr>
          <w:p w:rsidR="00D608D5" w:rsidRPr="009E7F09" w:rsidRDefault="00D608D5" w:rsidP="008700F7">
            <w:pPr>
              <w:jc w:val="center"/>
              <w:rPr>
                <w:sz w:val="22"/>
                <w:szCs w:val="22"/>
              </w:rPr>
            </w:pPr>
            <w:r w:rsidRPr="009E7F09">
              <w:rPr>
                <w:sz w:val="22"/>
                <w:szCs w:val="22"/>
              </w:rPr>
              <w:t>2024</w:t>
            </w:r>
          </w:p>
        </w:tc>
        <w:tc>
          <w:tcPr>
            <w:tcW w:w="236" w:type="pct"/>
            <w:tcBorders>
              <w:top w:val="nil"/>
              <w:left w:val="nil"/>
              <w:bottom w:val="single" w:sz="4" w:space="0" w:color="auto"/>
              <w:right w:val="single" w:sz="4" w:space="0" w:color="auto"/>
            </w:tcBorders>
            <w:shd w:val="clear" w:color="auto" w:fill="auto"/>
            <w:vAlign w:val="center"/>
            <w:hideMark/>
          </w:tcPr>
          <w:p w:rsidR="00D608D5" w:rsidRPr="009E7F09" w:rsidRDefault="00D608D5" w:rsidP="008700F7">
            <w:pPr>
              <w:jc w:val="center"/>
              <w:rPr>
                <w:sz w:val="22"/>
                <w:szCs w:val="22"/>
              </w:rPr>
            </w:pPr>
            <w:r w:rsidRPr="009E7F09">
              <w:rPr>
                <w:sz w:val="22"/>
                <w:szCs w:val="22"/>
              </w:rPr>
              <w:t>2025</w:t>
            </w:r>
          </w:p>
        </w:tc>
        <w:tc>
          <w:tcPr>
            <w:tcW w:w="236" w:type="pct"/>
            <w:tcBorders>
              <w:top w:val="nil"/>
              <w:left w:val="nil"/>
              <w:bottom w:val="single" w:sz="4" w:space="0" w:color="auto"/>
              <w:right w:val="single" w:sz="4" w:space="0" w:color="auto"/>
            </w:tcBorders>
            <w:shd w:val="clear" w:color="auto" w:fill="auto"/>
            <w:vAlign w:val="center"/>
            <w:hideMark/>
          </w:tcPr>
          <w:p w:rsidR="00D608D5" w:rsidRPr="009E7F09" w:rsidRDefault="00D608D5" w:rsidP="008700F7">
            <w:pPr>
              <w:jc w:val="center"/>
              <w:rPr>
                <w:sz w:val="22"/>
                <w:szCs w:val="22"/>
              </w:rPr>
            </w:pPr>
            <w:r w:rsidRPr="009E7F09">
              <w:rPr>
                <w:sz w:val="22"/>
                <w:szCs w:val="22"/>
              </w:rPr>
              <w:t>2026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sidRPr="009E7F09">
              <w:rPr>
                <w:sz w:val="22"/>
                <w:szCs w:val="22"/>
              </w:rPr>
              <w:t>2027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08D5" w:rsidRPr="009E7F09" w:rsidRDefault="00D608D5" w:rsidP="008700F7">
            <w:pPr>
              <w:jc w:val="center"/>
              <w:rPr>
                <w:sz w:val="22"/>
                <w:szCs w:val="22"/>
              </w:rPr>
            </w:pPr>
            <w:r w:rsidRPr="009E7F09">
              <w:rPr>
                <w:sz w:val="22"/>
                <w:szCs w:val="22"/>
              </w:rPr>
              <w:t>2028</w:t>
            </w:r>
          </w:p>
        </w:tc>
        <w:tc>
          <w:tcPr>
            <w:tcW w:w="499" w:type="pct"/>
            <w:vMerge/>
            <w:tcBorders>
              <w:left w:val="single" w:sz="4" w:space="0" w:color="auto"/>
              <w:bottom w:val="single" w:sz="4" w:space="0" w:color="auto"/>
              <w:right w:val="single" w:sz="4" w:space="0" w:color="auto"/>
            </w:tcBorders>
            <w:vAlign w:val="center"/>
            <w:hideMark/>
          </w:tcPr>
          <w:p w:rsidR="00D608D5" w:rsidRPr="009E7F09" w:rsidRDefault="00D608D5" w:rsidP="008700F7">
            <w:pPr>
              <w:rPr>
                <w:sz w:val="22"/>
                <w:szCs w:val="22"/>
              </w:rPr>
            </w:pPr>
          </w:p>
        </w:tc>
      </w:tr>
      <w:tr w:rsidR="00D608D5" w:rsidRPr="009E7F09" w:rsidTr="00C330FA">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D608D5" w:rsidRPr="009E7F09" w:rsidRDefault="00D608D5" w:rsidP="00D608D5">
            <w:pPr>
              <w:jc w:val="center"/>
              <w:rPr>
                <w:sz w:val="22"/>
                <w:szCs w:val="22"/>
              </w:rPr>
            </w:pPr>
            <w:r w:rsidRPr="009E7F09">
              <w:rPr>
                <w:sz w:val="22"/>
                <w:szCs w:val="22"/>
              </w:rPr>
              <w:t>1</w:t>
            </w:r>
          </w:p>
        </w:tc>
        <w:tc>
          <w:tcPr>
            <w:tcW w:w="2324" w:type="pct"/>
            <w:tcBorders>
              <w:top w:val="nil"/>
              <w:left w:val="nil"/>
              <w:bottom w:val="single" w:sz="4" w:space="0" w:color="auto"/>
              <w:right w:val="single" w:sz="4" w:space="0" w:color="auto"/>
            </w:tcBorders>
            <w:shd w:val="clear" w:color="auto" w:fill="auto"/>
            <w:noWrap/>
            <w:vAlign w:val="bottom"/>
            <w:hideMark/>
          </w:tcPr>
          <w:p w:rsidR="00D608D5" w:rsidRPr="009E7F09" w:rsidRDefault="00D608D5" w:rsidP="00D608D5">
            <w:pPr>
              <w:jc w:val="center"/>
              <w:rPr>
                <w:sz w:val="22"/>
                <w:szCs w:val="22"/>
              </w:rPr>
            </w:pPr>
            <w:r w:rsidRPr="009E7F09">
              <w:rPr>
                <w:sz w:val="22"/>
                <w:szCs w:val="22"/>
              </w:rPr>
              <w:t>2</w:t>
            </w:r>
          </w:p>
        </w:tc>
        <w:tc>
          <w:tcPr>
            <w:tcW w:w="634" w:type="pct"/>
            <w:tcBorders>
              <w:top w:val="nil"/>
              <w:left w:val="nil"/>
              <w:bottom w:val="single" w:sz="4" w:space="0" w:color="auto"/>
              <w:right w:val="single" w:sz="4" w:space="0" w:color="auto"/>
            </w:tcBorders>
            <w:shd w:val="clear" w:color="auto" w:fill="auto"/>
            <w:noWrap/>
            <w:vAlign w:val="bottom"/>
            <w:hideMark/>
          </w:tcPr>
          <w:p w:rsidR="00D608D5" w:rsidRPr="009E7F09" w:rsidRDefault="00D608D5" w:rsidP="00D608D5">
            <w:pPr>
              <w:jc w:val="center"/>
              <w:rPr>
                <w:sz w:val="22"/>
                <w:szCs w:val="22"/>
              </w:rPr>
            </w:pPr>
            <w:r w:rsidRPr="009E7F09">
              <w:rPr>
                <w:sz w:val="22"/>
                <w:szCs w:val="22"/>
              </w:rPr>
              <w:t>3</w:t>
            </w:r>
          </w:p>
        </w:tc>
        <w:tc>
          <w:tcPr>
            <w:tcW w:w="236" w:type="pct"/>
            <w:tcBorders>
              <w:top w:val="nil"/>
              <w:left w:val="nil"/>
              <w:bottom w:val="single" w:sz="4" w:space="0" w:color="auto"/>
              <w:right w:val="single" w:sz="4" w:space="0" w:color="auto"/>
            </w:tcBorders>
            <w:shd w:val="clear" w:color="auto" w:fill="auto"/>
            <w:noWrap/>
            <w:vAlign w:val="bottom"/>
          </w:tcPr>
          <w:p w:rsidR="00D608D5" w:rsidRPr="009E7F09" w:rsidRDefault="00D608D5" w:rsidP="00D608D5">
            <w:pPr>
              <w:jc w:val="center"/>
              <w:rPr>
                <w:sz w:val="22"/>
                <w:szCs w:val="22"/>
              </w:rPr>
            </w:pPr>
            <w:r>
              <w:rPr>
                <w:sz w:val="22"/>
                <w:szCs w:val="22"/>
              </w:rPr>
              <w:t>4</w:t>
            </w:r>
          </w:p>
        </w:tc>
        <w:tc>
          <w:tcPr>
            <w:tcW w:w="236" w:type="pct"/>
            <w:tcBorders>
              <w:top w:val="nil"/>
              <w:left w:val="nil"/>
              <w:bottom w:val="single" w:sz="4" w:space="0" w:color="auto"/>
              <w:right w:val="single" w:sz="4" w:space="0" w:color="auto"/>
            </w:tcBorders>
            <w:shd w:val="clear" w:color="auto" w:fill="auto"/>
            <w:noWrap/>
          </w:tcPr>
          <w:p w:rsidR="00D608D5" w:rsidRPr="00A97001" w:rsidRDefault="00D608D5" w:rsidP="00D608D5">
            <w:pPr>
              <w:jc w:val="center"/>
            </w:pPr>
            <w:r w:rsidRPr="00A97001">
              <w:t>5</w:t>
            </w:r>
          </w:p>
        </w:tc>
        <w:tc>
          <w:tcPr>
            <w:tcW w:w="236" w:type="pct"/>
            <w:tcBorders>
              <w:top w:val="nil"/>
              <w:left w:val="nil"/>
              <w:bottom w:val="single" w:sz="4" w:space="0" w:color="auto"/>
              <w:right w:val="single" w:sz="4" w:space="0" w:color="auto"/>
            </w:tcBorders>
            <w:shd w:val="clear" w:color="auto" w:fill="auto"/>
            <w:noWrap/>
          </w:tcPr>
          <w:p w:rsidR="00D608D5" w:rsidRPr="00A97001" w:rsidRDefault="00D608D5" w:rsidP="00D608D5">
            <w:pPr>
              <w:jc w:val="center"/>
            </w:pPr>
            <w:r w:rsidRPr="00A97001">
              <w:t>6</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D608D5" w:rsidRPr="00A97001" w:rsidRDefault="00D608D5" w:rsidP="00D608D5">
            <w:pPr>
              <w:jc w:val="center"/>
            </w:pPr>
            <w:r w:rsidRPr="00A97001">
              <w:t>7</w:t>
            </w:r>
          </w:p>
        </w:tc>
        <w:tc>
          <w:tcPr>
            <w:tcW w:w="236" w:type="pct"/>
            <w:tcBorders>
              <w:top w:val="single" w:sz="4" w:space="0" w:color="auto"/>
              <w:left w:val="single" w:sz="4" w:space="0" w:color="auto"/>
              <w:bottom w:val="single" w:sz="4" w:space="0" w:color="auto"/>
              <w:right w:val="single" w:sz="4" w:space="0" w:color="auto"/>
            </w:tcBorders>
            <w:shd w:val="clear" w:color="auto" w:fill="auto"/>
            <w:noWrap/>
          </w:tcPr>
          <w:p w:rsidR="00D608D5" w:rsidRPr="00A97001" w:rsidRDefault="00D608D5" w:rsidP="00D608D5">
            <w:pPr>
              <w:jc w:val="center"/>
            </w:pPr>
            <w:r w:rsidRPr="00A97001">
              <w:t>8</w:t>
            </w:r>
          </w:p>
        </w:tc>
        <w:tc>
          <w:tcPr>
            <w:tcW w:w="499" w:type="pct"/>
            <w:tcBorders>
              <w:top w:val="nil"/>
              <w:left w:val="single" w:sz="4" w:space="0" w:color="auto"/>
              <w:bottom w:val="single" w:sz="4" w:space="0" w:color="auto"/>
              <w:right w:val="single" w:sz="4" w:space="0" w:color="auto"/>
            </w:tcBorders>
            <w:shd w:val="clear" w:color="auto" w:fill="auto"/>
            <w:noWrap/>
            <w:hideMark/>
          </w:tcPr>
          <w:p w:rsidR="00D608D5" w:rsidRDefault="00D608D5" w:rsidP="00D608D5">
            <w:pPr>
              <w:jc w:val="center"/>
            </w:pPr>
            <w:r w:rsidRPr="00A97001">
              <w:t>9</w:t>
            </w:r>
          </w:p>
        </w:tc>
      </w:tr>
      <w:tr w:rsidR="00D608D5" w:rsidRPr="009E7F09" w:rsidTr="00D608D5">
        <w:tc>
          <w:tcPr>
            <w:tcW w:w="363" w:type="pct"/>
            <w:tcBorders>
              <w:top w:val="single" w:sz="4" w:space="0" w:color="auto"/>
              <w:left w:val="single" w:sz="4" w:space="0" w:color="auto"/>
              <w:right w:val="single" w:sz="4" w:space="0" w:color="auto"/>
            </w:tcBorders>
            <w:shd w:val="clear" w:color="auto" w:fill="auto"/>
            <w:vAlign w:val="center"/>
            <w:hideMark/>
          </w:tcPr>
          <w:p w:rsidR="00D608D5" w:rsidRPr="00AE4232" w:rsidRDefault="00D608D5" w:rsidP="008700F7">
            <w:pPr>
              <w:jc w:val="center"/>
              <w:rPr>
                <w:sz w:val="22"/>
                <w:szCs w:val="22"/>
              </w:rPr>
            </w:pPr>
            <w:r>
              <w:rPr>
                <w:sz w:val="22"/>
                <w:szCs w:val="22"/>
              </w:rPr>
              <w:t>1</w:t>
            </w:r>
          </w:p>
        </w:tc>
        <w:tc>
          <w:tcPr>
            <w:tcW w:w="2324" w:type="pct"/>
            <w:tcBorders>
              <w:top w:val="nil"/>
              <w:left w:val="nil"/>
              <w:bottom w:val="single" w:sz="4" w:space="0" w:color="auto"/>
              <w:right w:val="single" w:sz="4" w:space="0" w:color="auto"/>
            </w:tcBorders>
            <w:shd w:val="clear" w:color="auto" w:fill="auto"/>
            <w:vAlign w:val="center"/>
          </w:tcPr>
          <w:p w:rsidR="00D608D5" w:rsidRPr="009E7F09" w:rsidRDefault="00D608D5" w:rsidP="008700F7">
            <w:pPr>
              <w:rPr>
                <w:sz w:val="22"/>
                <w:szCs w:val="22"/>
              </w:rPr>
            </w:pPr>
            <w:r>
              <w:t>Доля обеспечения концедентом инвестиций концессионера, %</w:t>
            </w:r>
          </w:p>
        </w:tc>
        <w:tc>
          <w:tcPr>
            <w:tcW w:w="634" w:type="pct"/>
            <w:tcBorders>
              <w:top w:val="nil"/>
              <w:left w:val="nil"/>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Pr>
                <w:sz w:val="22"/>
                <w:szCs w:val="22"/>
              </w:rPr>
              <w:t>80</w:t>
            </w:r>
          </w:p>
        </w:tc>
        <w:tc>
          <w:tcPr>
            <w:tcW w:w="236" w:type="pct"/>
            <w:tcBorders>
              <w:top w:val="nil"/>
              <w:left w:val="nil"/>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Pr>
                <w:sz w:val="22"/>
                <w:szCs w:val="22"/>
              </w:rPr>
              <w:t>80</w:t>
            </w:r>
          </w:p>
        </w:tc>
        <w:tc>
          <w:tcPr>
            <w:tcW w:w="236" w:type="pct"/>
            <w:tcBorders>
              <w:top w:val="nil"/>
              <w:left w:val="nil"/>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Pr>
                <w:sz w:val="22"/>
                <w:szCs w:val="22"/>
              </w:rPr>
              <w:t>80</w:t>
            </w:r>
          </w:p>
        </w:tc>
        <w:tc>
          <w:tcPr>
            <w:tcW w:w="236" w:type="pct"/>
            <w:tcBorders>
              <w:top w:val="nil"/>
              <w:left w:val="nil"/>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Pr>
                <w:sz w:val="22"/>
                <w:szCs w:val="22"/>
              </w:rPr>
              <w:t>80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Pr>
                <w:sz w:val="22"/>
                <w:szCs w:val="22"/>
              </w:rPr>
              <w:t>80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Pr>
                <w:sz w:val="22"/>
                <w:szCs w:val="22"/>
              </w:rPr>
              <w:t>80</w:t>
            </w:r>
          </w:p>
        </w:tc>
        <w:tc>
          <w:tcPr>
            <w:tcW w:w="499" w:type="pct"/>
            <w:tcBorders>
              <w:top w:val="nil"/>
              <w:left w:val="single" w:sz="4" w:space="0" w:color="auto"/>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Pr>
                <w:sz w:val="22"/>
                <w:szCs w:val="22"/>
              </w:rPr>
              <w:t>80</w:t>
            </w:r>
          </w:p>
        </w:tc>
      </w:tr>
      <w:tr w:rsidR="00D608D5" w:rsidRPr="009E7F09" w:rsidTr="00D608D5">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Pr>
                <w:sz w:val="22"/>
                <w:szCs w:val="22"/>
              </w:rPr>
              <w:t>2</w:t>
            </w:r>
          </w:p>
        </w:tc>
        <w:tc>
          <w:tcPr>
            <w:tcW w:w="2324" w:type="pct"/>
            <w:tcBorders>
              <w:top w:val="single" w:sz="4" w:space="0" w:color="auto"/>
              <w:left w:val="nil"/>
              <w:bottom w:val="single" w:sz="4" w:space="0" w:color="auto"/>
              <w:right w:val="single" w:sz="4" w:space="0" w:color="auto"/>
            </w:tcBorders>
            <w:shd w:val="clear" w:color="auto" w:fill="auto"/>
            <w:vAlign w:val="center"/>
          </w:tcPr>
          <w:p w:rsidR="00D608D5" w:rsidRPr="009E7F09" w:rsidRDefault="00D608D5" w:rsidP="008700F7">
            <w:pPr>
              <w:rPr>
                <w:sz w:val="22"/>
                <w:szCs w:val="22"/>
              </w:rPr>
            </w:pPr>
            <w:r w:rsidRPr="009E7F09">
              <w:rPr>
                <w:sz w:val="22"/>
                <w:szCs w:val="22"/>
              </w:rPr>
              <w:t xml:space="preserve">Использование дополнительной помощи при возникновении неотложной </w:t>
            </w:r>
            <w:r w:rsidRPr="009E7F09">
              <w:rPr>
                <w:spacing w:val="-6"/>
                <w:sz w:val="22"/>
                <w:szCs w:val="22"/>
              </w:rPr>
              <w:t>необходимости в проведении капитального ремонта, %.</w:t>
            </w:r>
          </w:p>
        </w:tc>
        <w:tc>
          <w:tcPr>
            <w:tcW w:w="634" w:type="pct"/>
            <w:tcBorders>
              <w:top w:val="single" w:sz="4" w:space="0" w:color="auto"/>
              <w:left w:val="nil"/>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sidRPr="009E7F09">
              <w:rPr>
                <w:sz w:val="22"/>
                <w:szCs w:val="22"/>
              </w:rPr>
              <w:t>100</w:t>
            </w:r>
          </w:p>
        </w:tc>
        <w:tc>
          <w:tcPr>
            <w:tcW w:w="236" w:type="pct"/>
            <w:tcBorders>
              <w:top w:val="single" w:sz="4" w:space="0" w:color="auto"/>
              <w:left w:val="nil"/>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sidRPr="009E7F09">
              <w:rPr>
                <w:sz w:val="22"/>
                <w:szCs w:val="22"/>
              </w:rPr>
              <w:t>100*</w:t>
            </w:r>
          </w:p>
        </w:tc>
        <w:tc>
          <w:tcPr>
            <w:tcW w:w="236" w:type="pct"/>
            <w:tcBorders>
              <w:top w:val="single" w:sz="4" w:space="0" w:color="auto"/>
              <w:left w:val="nil"/>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sidRPr="009E7F09">
              <w:rPr>
                <w:sz w:val="22"/>
                <w:szCs w:val="22"/>
              </w:rPr>
              <w:t>100*</w:t>
            </w:r>
          </w:p>
        </w:tc>
        <w:tc>
          <w:tcPr>
            <w:tcW w:w="236" w:type="pct"/>
            <w:tcBorders>
              <w:top w:val="single" w:sz="4" w:space="0" w:color="auto"/>
              <w:left w:val="nil"/>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sidRPr="009E7F09">
              <w:rPr>
                <w:sz w:val="22"/>
                <w:szCs w:val="22"/>
              </w:rPr>
              <w:t>100*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sidRPr="009E7F09">
              <w:rPr>
                <w:sz w:val="22"/>
                <w:szCs w:val="22"/>
              </w:rPr>
              <w:t>100*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sidRPr="009E7F09">
              <w:rPr>
                <w:sz w:val="22"/>
                <w:szCs w:val="22"/>
              </w:rPr>
              <w:t>100*</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D608D5" w:rsidRPr="009E7F09" w:rsidRDefault="00D608D5" w:rsidP="008700F7">
            <w:pPr>
              <w:jc w:val="center"/>
              <w:rPr>
                <w:sz w:val="22"/>
                <w:szCs w:val="22"/>
              </w:rPr>
            </w:pPr>
            <w:r w:rsidRPr="009E7F09">
              <w:rPr>
                <w:sz w:val="22"/>
                <w:szCs w:val="22"/>
              </w:rPr>
              <w:t>100*</w:t>
            </w:r>
          </w:p>
        </w:tc>
      </w:tr>
    </w:tbl>
    <w:p w:rsidR="00D608D5" w:rsidRDefault="00D608D5" w:rsidP="00D608D5">
      <w:pPr>
        <w:shd w:val="clear" w:color="auto" w:fill="FFFFFF"/>
      </w:pPr>
    </w:p>
    <w:p w:rsidR="00D608D5" w:rsidRDefault="00D608D5" w:rsidP="00D608D5">
      <w:pPr>
        <w:shd w:val="clear" w:color="auto" w:fill="FFFFFF"/>
      </w:pPr>
    </w:p>
    <w:p w:rsidR="00D608D5" w:rsidRPr="00D608D5" w:rsidRDefault="00D608D5" w:rsidP="00D608D5">
      <w:pPr>
        <w:shd w:val="clear" w:color="auto" w:fill="FFFFFF"/>
        <w:jc w:val="both"/>
        <w:rPr>
          <w:sz w:val="22"/>
        </w:rPr>
      </w:pPr>
      <w:r w:rsidRPr="00D608D5">
        <w:rPr>
          <w:sz w:val="22"/>
        </w:rPr>
        <w:t xml:space="preserve">1.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 </w:t>
      </w:r>
    </w:p>
    <w:p w:rsidR="00D608D5" w:rsidRPr="00D608D5" w:rsidRDefault="00D608D5" w:rsidP="00D608D5">
      <w:pPr>
        <w:shd w:val="clear" w:color="auto" w:fill="FFFFFF"/>
        <w:jc w:val="both"/>
        <w:rPr>
          <w:sz w:val="22"/>
        </w:rPr>
      </w:pPr>
    </w:p>
    <w:p w:rsidR="000D272A" w:rsidRPr="00D608D5" w:rsidRDefault="00D608D5" w:rsidP="00D608D5">
      <w:pPr>
        <w:shd w:val="clear" w:color="auto" w:fill="FFFFFF"/>
        <w:jc w:val="both"/>
        <w:rPr>
          <w:szCs w:val="26"/>
        </w:rPr>
      </w:pPr>
      <w:r w:rsidRPr="00D608D5">
        <w:rPr>
          <w:sz w:val="22"/>
        </w:rPr>
        <w:t>* Дополнительная помощь (субсидия) выделяется только в случае возникновения неотложной необходимости в проведении капитального ремонта общего имущества в многоквартирных домах на финансирование аварийно-восстановительных работ и иных мероприятий, связанных с ликвидацией стихийных бедствий и других чрезвычайных ситуаций (носит заявительный характер). (постановление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D272A" w:rsidRDefault="000D272A" w:rsidP="005E03F3">
      <w:pPr>
        <w:shd w:val="clear" w:color="auto" w:fill="FFFFFF"/>
        <w:jc w:val="right"/>
        <w:rPr>
          <w:sz w:val="26"/>
          <w:szCs w:val="26"/>
        </w:rPr>
      </w:pPr>
    </w:p>
    <w:sectPr w:rsidR="000D272A" w:rsidSect="008E5630">
      <w:pgSz w:w="16838" w:h="11906" w:orient="landscape" w:code="9"/>
      <w:pgMar w:top="2552" w:right="567" w:bottom="567" w:left="567"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AC" w:rsidRDefault="006C74AC" w:rsidP="00FC70E9">
      <w:r>
        <w:separator/>
      </w:r>
    </w:p>
  </w:endnote>
  <w:endnote w:type="continuationSeparator" w:id="0">
    <w:p w:rsidR="006C74AC" w:rsidRDefault="006C74AC" w:rsidP="00FC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AC" w:rsidRDefault="006C74AC" w:rsidP="00FC70E9">
      <w:r>
        <w:separator/>
      </w:r>
    </w:p>
  </w:footnote>
  <w:footnote w:type="continuationSeparator" w:id="0">
    <w:p w:rsidR="006C74AC" w:rsidRDefault="006C74AC" w:rsidP="00FC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354146"/>
      <w:docPartObj>
        <w:docPartGallery w:val="Page Numbers (Top of Page)"/>
        <w:docPartUnique/>
      </w:docPartObj>
    </w:sdtPr>
    <w:sdtContent>
      <w:p w:rsidR="00C330FA" w:rsidRDefault="00C330FA">
        <w:pPr>
          <w:pStyle w:val="a8"/>
          <w:jc w:val="center"/>
        </w:pPr>
      </w:p>
      <w:p w:rsidR="00C330FA" w:rsidRDefault="00C330FA">
        <w:pPr>
          <w:pStyle w:val="a8"/>
          <w:jc w:val="center"/>
        </w:pPr>
      </w:p>
      <w:p w:rsidR="00C330FA" w:rsidRDefault="00C330FA">
        <w:pPr>
          <w:pStyle w:val="a8"/>
          <w:jc w:val="center"/>
        </w:pPr>
        <w:r>
          <w:fldChar w:fldCharType="begin"/>
        </w:r>
        <w:r>
          <w:instrText>PAGE   \* MERGEFORMAT</w:instrText>
        </w:r>
        <w:r>
          <w:fldChar w:fldCharType="separate"/>
        </w:r>
        <w:r w:rsidR="00EC5DB8">
          <w:rPr>
            <w:noProof/>
          </w:rPr>
          <w:t>12</w:t>
        </w:r>
        <w:r>
          <w:fldChar w:fldCharType="end"/>
        </w:r>
      </w:p>
    </w:sdtContent>
  </w:sdt>
  <w:p w:rsidR="00C330FA" w:rsidRDefault="00C330F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83744"/>
      <w:docPartObj>
        <w:docPartGallery w:val="Page Numbers (Top of Page)"/>
        <w:docPartUnique/>
      </w:docPartObj>
    </w:sdtPr>
    <w:sdtContent>
      <w:p w:rsidR="00C330FA" w:rsidRDefault="00C330FA" w:rsidP="00EB505F">
        <w:pPr>
          <w:pStyle w:val="a8"/>
        </w:pPr>
      </w:p>
      <w:p w:rsidR="00C330FA" w:rsidRDefault="00C330FA" w:rsidP="00EB505F">
        <w:pPr>
          <w:pStyle w:val="a8"/>
        </w:pPr>
      </w:p>
      <w:p w:rsidR="00C330FA" w:rsidRDefault="00C330FA">
        <w:pPr>
          <w:pStyle w:val="a8"/>
          <w:jc w:val="center"/>
        </w:pPr>
        <w:r>
          <w:fldChar w:fldCharType="begin"/>
        </w:r>
        <w:r>
          <w:instrText>PAGE   \* MERGEFORMAT</w:instrText>
        </w:r>
        <w:r>
          <w:fldChar w:fldCharType="separate"/>
        </w:r>
        <w:r w:rsidR="00EC5DB8">
          <w:rPr>
            <w:noProof/>
          </w:rPr>
          <w:t>2</w:t>
        </w:r>
        <w:r>
          <w:fldChar w:fldCharType="end"/>
        </w:r>
      </w:p>
    </w:sdtContent>
  </w:sdt>
  <w:p w:rsidR="00C330FA" w:rsidRDefault="00C330F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4"/>
    <w:rsid w:val="00011412"/>
    <w:rsid w:val="000128AE"/>
    <w:rsid w:val="000157F0"/>
    <w:rsid w:val="00017C8D"/>
    <w:rsid w:val="00023962"/>
    <w:rsid w:val="000247B0"/>
    <w:rsid w:val="00025049"/>
    <w:rsid w:val="0003587E"/>
    <w:rsid w:val="00040B51"/>
    <w:rsid w:val="00040F30"/>
    <w:rsid w:val="00046597"/>
    <w:rsid w:val="00046F56"/>
    <w:rsid w:val="00063CB1"/>
    <w:rsid w:val="00071166"/>
    <w:rsid w:val="00080EC4"/>
    <w:rsid w:val="00086D25"/>
    <w:rsid w:val="00087076"/>
    <w:rsid w:val="00093A7B"/>
    <w:rsid w:val="00093FD8"/>
    <w:rsid w:val="000957DA"/>
    <w:rsid w:val="00097DA6"/>
    <w:rsid w:val="000B1CA0"/>
    <w:rsid w:val="000C2147"/>
    <w:rsid w:val="000C23EE"/>
    <w:rsid w:val="000C2565"/>
    <w:rsid w:val="000C5FD7"/>
    <w:rsid w:val="000D0E81"/>
    <w:rsid w:val="000D272A"/>
    <w:rsid w:val="000E1CD5"/>
    <w:rsid w:val="000E7AB5"/>
    <w:rsid w:val="000F5593"/>
    <w:rsid w:val="00102C97"/>
    <w:rsid w:val="00103CEA"/>
    <w:rsid w:val="001050BE"/>
    <w:rsid w:val="00111112"/>
    <w:rsid w:val="001204AA"/>
    <w:rsid w:val="00122A65"/>
    <w:rsid w:val="00127F02"/>
    <w:rsid w:val="00131B22"/>
    <w:rsid w:val="00134591"/>
    <w:rsid w:val="00146AD6"/>
    <w:rsid w:val="00151B90"/>
    <w:rsid w:val="00154864"/>
    <w:rsid w:val="00156217"/>
    <w:rsid w:val="00160AA2"/>
    <w:rsid w:val="001633E2"/>
    <w:rsid w:val="00163F01"/>
    <w:rsid w:val="00164990"/>
    <w:rsid w:val="00172FF9"/>
    <w:rsid w:val="00180473"/>
    <w:rsid w:val="00180505"/>
    <w:rsid w:val="001826FA"/>
    <w:rsid w:val="00186348"/>
    <w:rsid w:val="0019633C"/>
    <w:rsid w:val="001A041B"/>
    <w:rsid w:val="001A0800"/>
    <w:rsid w:val="001B210E"/>
    <w:rsid w:val="001B3AD6"/>
    <w:rsid w:val="001C0749"/>
    <w:rsid w:val="001C45A9"/>
    <w:rsid w:val="001C56F7"/>
    <w:rsid w:val="001D096D"/>
    <w:rsid w:val="001D0DAE"/>
    <w:rsid w:val="001D3657"/>
    <w:rsid w:val="001D5586"/>
    <w:rsid w:val="001D5B19"/>
    <w:rsid w:val="001D6141"/>
    <w:rsid w:val="001D6383"/>
    <w:rsid w:val="001D6934"/>
    <w:rsid w:val="001E5F8D"/>
    <w:rsid w:val="001E7006"/>
    <w:rsid w:val="001F0788"/>
    <w:rsid w:val="001F5FF4"/>
    <w:rsid w:val="00200255"/>
    <w:rsid w:val="00203F13"/>
    <w:rsid w:val="002103BD"/>
    <w:rsid w:val="00222944"/>
    <w:rsid w:val="00225CFC"/>
    <w:rsid w:val="00226101"/>
    <w:rsid w:val="00227A14"/>
    <w:rsid w:val="00232F83"/>
    <w:rsid w:val="002376CF"/>
    <w:rsid w:val="00242C88"/>
    <w:rsid w:val="002435B9"/>
    <w:rsid w:val="002448C0"/>
    <w:rsid w:val="00246738"/>
    <w:rsid w:val="002521AD"/>
    <w:rsid w:val="00253CE8"/>
    <w:rsid w:val="0026036D"/>
    <w:rsid w:val="0026038B"/>
    <w:rsid w:val="00262232"/>
    <w:rsid w:val="0026447D"/>
    <w:rsid w:val="00264DFB"/>
    <w:rsid w:val="002656EC"/>
    <w:rsid w:val="00270A8F"/>
    <w:rsid w:val="0027101E"/>
    <w:rsid w:val="002774A2"/>
    <w:rsid w:val="00277D61"/>
    <w:rsid w:val="00287645"/>
    <w:rsid w:val="002900EF"/>
    <w:rsid w:val="00290D77"/>
    <w:rsid w:val="00290F84"/>
    <w:rsid w:val="002A658E"/>
    <w:rsid w:val="002A6A25"/>
    <w:rsid w:val="002B304A"/>
    <w:rsid w:val="002C2BAB"/>
    <w:rsid w:val="002C3529"/>
    <w:rsid w:val="002C5391"/>
    <w:rsid w:val="002C57EE"/>
    <w:rsid w:val="002C5A2A"/>
    <w:rsid w:val="002C7DE7"/>
    <w:rsid w:val="002D43EC"/>
    <w:rsid w:val="002E0757"/>
    <w:rsid w:val="002E17EC"/>
    <w:rsid w:val="002E5B13"/>
    <w:rsid w:val="002F4A72"/>
    <w:rsid w:val="00300189"/>
    <w:rsid w:val="00303304"/>
    <w:rsid w:val="003036BA"/>
    <w:rsid w:val="003037E9"/>
    <w:rsid w:val="00306A6B"/>
    <w:rsid w:val="00314626"/>
    <w:rsid w:val="003217E2"/>
    <w:rsid w:val="00332DA5"/>
    <w:rsid w:val="00337E8D"/>
    <w:rsid w:val="0034270E"/>
    <w:rsid w:val="003451A7"/>
    <w:rsid w:val="00347F59"/>
    <w:rsid w:val="00360CD4"/>
    <w:rsid w:val="00363A3F"/>
    <w:rsid w:val="00367B6C"/>
    <w:rsid w:val="003733ED"/>
    <w:rsid w:val="00376517"/>
    <w:rsid w:val="00377BB1"/>
    <w:rsid w:val="00380F9C"/>
    <w:rsid w:val="00384734"/>
    <w:rsid w:val="00387AED"/>
    <w:rsid w:val="00394D7D"/>
    <w:rsid w:val="00395BED"/>
    <w:rsid w:val="003A090A"/>
    <w:rsid w:val="003A4C47"/>
    <w:rsid w:val="003A686B"/>
    <w:rsid w:val="003B0B2A"/>
    <w:rsid w:val="003B676E"/>
    <w:rsid w:val="003C2839"/>
    <w:rsid w:val="003C369A"/>
    <w:rsid w:val="003C39D9"/>
    <w:rsid w:val="003D2A37"/>
    <w:rsid w:val="003D7D7A"/>
    <w:rsid w:val="004032FE"/>
    <w:rsid w:val="00405894"/>
    <w:rsid w:val="004133DA"/>
    <w:rsid w:val="00413D67"/>
    <w:rsid w:val="0041480C"/>
    <w:rsid w:val="00422EEA"/>
    <w:rsid w:val="00425F6E"/>
    <w:rsid w:val="004306E2"/>
    <w:rsid w:val="004424F2"/>
    <w:rsid w:val="0045770B"/>
    <w:rsid w:val="00460ABE"/>
    <w:rsid w:val="0046298E"/>
    <w:rsid w:val="00466C9A"/>
    <w:rsid w:val="00467366"/>
    <w:rsid w:val="00473A8E"/>
    <w:rsid w:val="00476316"/>
    <w:rsid w:val="00477B9A"/>
    <w:rsid w:val="00483911"/>
    <w:rsid w:val="00487590"/>
    <w:rsid w:val="00487E79"/>
    <w:rsid w:val="00487EC7"/>
    <w:rsid w:val="00493A06"/>
    <w:rsid w:val="00496E0D"/>
    <w:rsid w:val="004A0DA2"/>
    <w:rsid w:val="004A18F9"/>
    <w:rsid w:val="004A7BB2"/>
    <w:rsid w:val="004B196E"/>
    <w:rsid w:val="004B54BD"/>
    <w:rsid w:val="004C5C23"/>
    <w:rsid w:val="004D67F3"/>
    <w:rsid w:val="004E1AB9"/>
    <w:rsid w:val="004E24C6"/>
    <w:rsid w:val="004F1F48"/>
    <w:rsid w:val="004F7230"/>
    <w:rsid w:val="00500F64"/>
    <w:rsid w:val="00506408"/>
    <w:rsid w:val="00512260"/>
    <w:rsid w:val="00516FF9"/>
    <w:rsid w:val="00520652"/>
    <w:rsid w:val="005216BC"/>
    <w:rsid w:val="00522436"/>
    <w:rsid w:val="0052326D"/>
    <w:rsid w:val="005251BC"/>
    <w:rsid w:val="005251DC"/>
    <w:rsid w:val="005252AF"/>
    <w:rsid w:val="00536AE6"/>
    <w:rsid w:val="005419C8"/>
    <w:rsid w:val="00541E75"/>
    <w:rsid w:val="0054204A"/>
    <w:rsid w:val="00547C25"/>
    <w:rsid w:val="00552F4A"/>
    <w:rsid w:val="00561AFD"/>
    <w:rsid w:val="00564C3E"/>
    <w:rsid w:val="00570DCC"/>
    <w:rsid w:val="005719C8"/>
    <w:rsid w:val="00583088"/>
    <w:rsid w:val="0058717D"/>
    <w:rsid w:val="00591A7B"/>
    <w:rsid w:val="005932A7"/>
    <w:rsid w:val="00596854"/>
    <w:rsid w:val="00596AA3"/>
    <w:rsid w:val="005A0F6B"/>
    <w:rsid w:val="005A1B74"/>
    <w:rsid w:val="005B34C2"/>
    <w:rsid w:val="005B4D55"/>
    <w:rsid w:val="005C52D8"/>
    <w:rsid w:val="005C6B58"/>
    <w:rsid w:val="005D0914"/>
    <w:rsid w:val="005D173C"/>
    <w:rsid w:val="005D19CF"/>
    <w:rsid w:val="005D3542"/>
    <w:rsid w:val="005D7F7A"/>
    <w:rsid w:val="005E03F3"/>
    <w:rsid w:val="005E7048"/>
    <w:rsid w:val="00601708"/>
    <w:rsid w:val="00603BC1"/>
    <w:rsid w:val="006074BE"/>
    <w:rsid w:val="00615708"/>
    <w:rsid w:val="006243EB"/>
    <w:rsid w:val="00635071"/>
    <w:rsid w:val="006527A3"/>
    <w:rsid w:val="00656EE0"/>
    <w:rsid w:val="0065774F"/>
    <w:rsid w:val="00661855"/>
    <w:rsid w:val="006622B5"/>
    <w:rsid w:val="006675BD"/>
    <w:rsid w:val="00673EFA"/>
    <w:rsid w:val="00677095"/>
    <w:rsid w:val="00684672"/>
    <w:rsid w:val="00685AE0"/>
    <w:rsid w:val="00690978"/>
    <w:rsid w:val="00695728"/>
    <w:rsid w:val="00695A60"/>
    <w:rsid w:val="006A43DE"/>
    <w:rsid w:val="006A53DA"/>
    <w:rsid w:val="006A6F92"/>
    <w:rsid w:val="006B21CF"/>
    <w:rsid w:val="006B3E16"/>
    <w:rsid w:val="006C046F"/>
    <w:rsid w:val="006C74AC"/>
    <w:rsid w:val="006D2FBB"/>
    <w:rsid w:val="006E0FF4"/>
    <w:rsid w:val="006E29BC"/>
    <w:rsid w:val="006F1C2E"/>
    <w:rsid w:val="00702563"/>
    <w:rsid w:val="007106F4"/>
    <w:rsid w:val="00720A96"/>
    <w:rsid w:val="00721BB4"/>
    <w:rsid w:val="007417F6"/>
    <w:rsid w:val="00742A8D"/>
    <w:rsid w:val="00754E00"/>
    <w:rsid w:val="00773321"/>
    <w:rsid w:val="00773A9F"/>
    <w:rsid w:val="00776246"/>
    <w:rsid w:val="00777FC6"/>
    <w:rsid w:val="007818B3"/>
    <w:rsid w:val="00782BB4"/>
    <w:rsid w:val="00782C87"/>
    <w:rsid w:val="00791A8E"/>
    <w:rsid w:val="007A60D5"/>
    <w:rsid w:val="007B00B3"/>
    <w:rsid w:val="007B4355"/>
    <w:rsid w:val="007B6BD0"/>
    <w:rsid w:val="007C191B"/>
    <w:rsid w:val="007D6C9B"/>
    <w:rsid w:val="007E1439"/>
    <w:rsid w:val="007E2BA1"/>
    <w:rsid w:val="007E3C8B"/>
    <w:rsid w:val="007E4E3E"/>
    <w:rsid w:val="007E63A1"/>
    <w:rsid w:val="007F0109"/>
    <w:rsid w:val="007F2138"/>
    <w:rsid w:val="007F2498"/>
    <w:rsid w:val="007F7705"/>
    <w:rsid w:val="00805B60"/>
    <w:rsid w:val="0080727A"/>
    <w:rsid w:val="00807DB8"/>
    <w:rsid w:val="00810E56"/>
    <w:rsid w:val="0081683A"/>
    <w:rsid w:val="00817F96"/>
    <w:rsid w:val="00825643"/>
    <w:rsid w:val="00826912"/>
    <w:rsid w:val="00826B85"/>
    <w:rsid w:val="008321CE"/>
    <w:rsid w:val="00836A34"/>
    <w:rsid w:val="008462CF"/>
    <w:rsid w:val="00850F6A"/>
    <w:rsid w:val="00855094"/>
    <w:rsid w:val="00856CD5"/>
    <w:rsid w:val="00863F5E"/>
    <w:rsid w:val="00864E1C"/>
    <w:rsid w:val="008700F7"/>
    <w:rsid w:val="0087415E"/>
    <w:rsid w:val="008751AD"/>
    <w:rsid w:val="00875D7E"/>
    <w:rsid w:val="00876080"/>
    <w:rsid w:val="008817CE"/>
    <w:rsid w:val="00882EB2"/>
    <w:rsid w:val="00885DF7"/>
    <w:rsid w:val="00890334"/>
    <w:rsid w:val="008910F5"/>
    <w:rsid w:val="00891BD7"/>
    <w:rsid w:val="00893424"/>
    <w:rsid w:val="008977EB"/>
    <w:rsid w:val="008B4433"/>
    <w:rsid w:val="008C10CC"/>
    <w:rsid w:val="008C20FA"/>
    <w:rsid w:val="008C221A"/>
    <w:rsid w:val="008D1194"/>
    <w:rsid w:val="008D452E"/>
    <w:rsid w:val="008E2A6E"/>
    <w:rsid w:val="008E5630"/>
    <w:rsid w:val="008E5AD8"/>
    <w:rsid w:val="008F0313"/>
    <w:rsid w:val="008F1557"/>
    <w:rsid w:val="008F2A06"/>
    <w:rsid w:val="008F5134"/>
    <w:rsid w:val="009175B1"/>
    <w:rsid w:val="009312F1"/>
    <w:rsid w:val="009355C2"/>
    <w:rsid w:val="00935A09"/>
    <w:rsid w:val="0094646E"/>
    <w:rsid w:val="00953B32"/>
    <w:rsid w:val="00956B6B"/>
    <w:rsid w:val="00970358"/>
    <w:rsid w:val="00970C20"/>
    <w:rsid w:val="00972E11"/>
    <w:rsid w:val="00973C48"/>
    <w:rsid w:val="00981A2A"/>
    <w:rsid w:val="0099537F"/>
    <w:rsid w:val="009A442C"/>
    <w:rsid w:val="009A654D"/>
    <w:rsid w:val="009B0851"/>
    <w:rsid w:val="009C060A"/>
    <w:rsid w:val="009C0DC9"/>
    <w:rsid w:val="009D0E2B"/>
    <w:rsid w:val="009D1699"/>
    <w:rsid w:val="009E407F"/>
    <w:rsid w:val="009E48D8"/>
    <w:rsid w:val="009E556E"/>
    <w:rsid w:val="009F0AE5"/>
    <w:rsid w:val="009F38A0"/>
    <w:rsid w:val="00A04FB4"/>
    <w:rsid w:val="00A07678"/>
    <w:rsid w:val="00A1360E"/>
    <w:rsid w:val="00A15754"/>
    <w:rsid w:val="00A16D8F"/>
    <w:rsid w:val="00A300D4"/>
    <w:rsid w:val="00A31D46"/>
    <w:rsid w:val="00A32EED"/>
    <w:rsid w:val="00A34209"/>
    <w:rsid w:val="00A35EA3"/>
    <w:rsid w:val="00A4331B"/>
    <w:rsid w:val="00A512F6"/>
    <w:rsid w:val="00A7669B"/>
    <w:rsid w:val="00A83A84"/>
    <w:rsid w:val="00A93CE1"/>
    <w:rsid w:val="00AA12E7"/>
    <w:rsid w:val="00AB47AC"/>
    <w:rsid w:val="00AC52A2"/>
    <w:rsid w:val="00AC66F4"/>
    <w:rsid w:val="00AD03B6"/>
    <w:rsid w:val="00AD56C8"/>
    <w:rsid w:val="00AD6F13"/>
    <w:rsid w:val="00AD78B6"/>
    <w:rsid w:val="00AF10A4"/>
    <w:rsid w:val="00AF3851"/>
    <w:rsid w:val="00AF65C7"/>
    <w:rsid w:val="00B015FD"/>
    <w:rsid w:val="00B075B2"/>
    <w:rsid w:val="00B1232F"/>
    <w:rsid w:val="00B17C66"/>
    <w:rsid w:val="00B244CA"/>
    <w:rsid w:val="00B321F9"/>
    <w:rsid w:val="00B36BF8"/>
    <w:rsid w:val="00B370C1"/>
    <w:rsid w:val="00B37683"/>
    <w:rsid w:val="00B50C0A"/>
    <w:rsid w:val="00B55B27"/>
    <w:rsid w:val="00B56151"/>
    <w:rsid w:val="00B619AF"/>
    <w:rsid w:val="00B62598"/>
    <w:rsid w:val="00B632AD"/>
    <w:rsid w:val="00B70669"/>
    <w:rsid w:val="00B8184B"/>
    <w:rsid w:val="00B82372"/>
    <w:rsid w:val="00B823EC"/>
    <w:rsid w:val="00B950CE"/>
    <w:rsid w:val="00B95349"/>
    <w:rsid w:val="00B97CF9"/>
    <w:rsid w:val="00BA129E"/>
    <w:rsid w:val="00BA2DF4"/>
    <w:rsid w:val="00BA5E33"/>
    <w:rsid w:val="00BA62E7"/>
    <w:rsid w:val="00BB61C8"/>
    <w:rsid w:val="00BC1EF8"/>
    <w:rsid w:val="00BC3FAE"/>
    <w:rsid w:val="00BD5C70"/>
    <w:rsid w:val="00BD712A"/>
    <w:rsid w:val="00C05153"/>
    <w:rsid w:val="00C16510"/>
    <w:rsid w:val="00C220E7"/>
    <w:rsid w:val="00C330FA"/>
    <w:rsid w:val="00C61BB8"/>
    <w:rsid w:val="00C63757"/>
    <w:rsid w:val="00C64641"/>
    <w:rsid w:val="00C76CFA"/>
    <w:rsid w:val="00C77AAB"/>
    <w:rsid w:val="00C80162"/>
    <w:rsid w:val="00C87A19"/>
    <w:rsid w:val="00C91235"/>
    <w:rsid w:val="00C91733"/>
    <w:rsid w:val="00C939C8"/>
    <w:rsid w:val="00CB5116"/>
    <w:rsid w:val="00CC53A8"/>
    <w:rsid w:val="00CC6F61"/>
    <w:rsid w:val="00CC725A"/>
    <w:rsid w:val="00CC772E"/>
    <w:rsid w:val="00CD228F"/>
    <w:rsid w:val="00CD2DC9"/>
    <w:rsid w:val="00CE6961"/>
    <w:rsid w:val="00CF0BE1"/>
    <w:rsid w:val="00CF1BB0"/>
    <w:rsid w:val="00CF2777"/>
    <w:rsid w:val="00CF384A"/>
    <w:rsid w:val="00D005AB"/>
    <w:rsid w:val="00D00796"/>
    <w:rsid w:val="00D1339C"/>
    <w:rsid w:val="00D13B6C"/>
    <w:rsid w:val="00D608D5"/>
    <w:rsid w:val="00D62A56"/>
    <w:rsid w:val="00D75B97"/>
    <w:rsid w:val="00D762C8"/>
    <w:rsid w:val="00D819CB"/>
    <w:rsid w:val="00D82D33"/>
    <w:rsid w:val="00D85C79"/>
    <w:rsid w:val="00D87716"/>
    <w:rsid w:val="00D94177"/>
    <w:rsid w:val="00D97A8D"/>
    <w:rsid w:val="00DA4475"/>
    <w:rsid w:val="00DA5433"/>
    <w:rsid w:val="00DB0B5A"/>
    <w:rsid w:val="00DB0FB3"/>
    <w:rsid w:val="00DB1BCD"/>
    <w:rsid w:val="00DB2321"/>
    <w:rsid w:val="00DB7C99"/>
    <w:rsid w:val="00DC11FD"/>
    <w:rsid w:val="00DC1AB6"/>
    <w:rsid w:val="00DC6EBE"/>
    <w:rsid w:val="00DD3A0F"/>
    <w:rsid w:val="00DE3C83"/>
    <w:rsid w:val="00DE4E15"/>
    <w:rsid w:val="00DF786F"/>
    <w:rsid w:val="00E0462E"/>
    <w:rsid w:val="00E0781A"/>
    <w:rsid w:val="00E114BF"/>
    <w:rsid w:val="00E156AE"/>
    <w:rsid w:val="00E50759"/>
    <w:rsid w:val="00E5141D"/>
    <w:rsid w:val="00E5191A"/>
    <w:rsid w:val="00E5353E"/>
    <w:rsid w:val="00E54F23"/>
    <w:rsid w:val="00E5572B"/>
    <w:rsid w:val="00E65E36"/>
    <w:rsid w:val="00E661D5"/>
    <w:rsid w:val="00E673A4"/>
    <w:rsid w:val="00E67491"/>
    <w:rsid w:val="00E863E4"/>
    <w:rsid w:val="00E86FCD"/>
    <w:rsid w:val="00E94E70"/>
    <w:rsid w:val="00EA3C4C"/>
    <w:rsid w:val="00EB421F"/>
    <w:rsid w:val="00EB505F"/>
    <w:rsid w:val="00EC3EF7"/>
    <w:rsid w:val="00EC5DB8"/>
    <w:rsid w:val="00EC5F73"/>
    <w:rsid w:val="00EC62CC"/>
    <w:rsid w:val="00ED3B4A"/>
    <w:rsid w:val="00EE3888"/>
    <w:rsid w:val="00EF4BC5"/>
    <w:rsid w:val="00F00B5A"/>
    <w:rsid w:val="00F02B55"/>
    <w:rsid w:val="00F034EB"/>
    <w:rsid w:val="00F20995"/>
    <w:rsid w:val="00F272F4"/>
    <w:rsid w:val="00F31386"/>
    <w:rsid w:val="00F51E3C"/>
    <w:rsid w:val="00F54D24"/>
    <w:rsid w:val="00F550FD"/>
    <w:rsid w:val="00F56699"/>
    <w:rsid w:val="00F607BC"/>
    <w:rsid w:val="00F770E4"/>
    <w:rsid w:val="00F803E1"/>
    <w:rsid w:val="00F854B4"/>
    <w:rsid w:val="00F8699F"/>
    <w:rsid w:val="00FA015A"/>
    <w:rsid w:val="00FA501B"/>
    <w:rsid w:val="00FA5A0B"/>
    <w:rsid w:val="00FC1B9A"/>
    <w:rsid w:val="00FC6470"/>
    <w:rsid w:val="00FC69E6"/>
    <w:rsid w:val="00FC70E9"/>
    <w:rsid w:val="00FD618F"/>
    <w:rsid w:val="00FE264F"/>
    <w:rsid w:val="00FE5D72"/>
    <w:rsid w:val="00FF0AB2"/>
    <w:rsid w:val="00FF4119"/>
    <w:rsid w:val="00FF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A7A2"/>
  <w15:docId w15:val="{087E87B6-0240-45D1-ABD5-5767E3CB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3F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F4BC5"/>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C80162"/>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FD8"/>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290D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290D7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alloon Text"/>
    <w:aliases w:val="Знак Знак"/>
    <w:basedOn w:val="a"/>
    <w:link w:val="a4"/>
    <w:uiPriority w:val="99"/>
    <w:unhideWhenUsed/>
    <w:rsid w:val="006243EB"/>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6243EB"/>
    <w:rPr>
      <w:rFonts w:ascii="Segoe UI" w:eastAsia="Times New Roman" w:hAnsi="Segoe UI" w:cs="Segoe UI"/>
      <w:sz w:val="18"/>
      <w:szCs w:val="18"/>
      <w:lang w:eastAsia="ru-RU"/>
    </w:rPr>
  </w:style>
  <w:style w:type="paragraph" w:styleId="a5">
    <w:name w:val="List Paragraph"/>
    <w:aliases w:val="it_List1,Абзац списка литеральный,асз.Списка"/>
    <w:basedOn w:val="a"/>
    <w:uiPriority w:val="99"/>
    <w:qFormat/>
    <w:rsid w:val="003B0B2A"/>
    <w:pPr>
      <w:ind w:left="720"/>
      <w:contextualSpacing/>
    </w:pPr>
  </w:style>
  <w:style w:type="table" w:styleId="a6">
    <w:name w:val="Table Grid"/>
    <w:basedOn w:val="a1"/>
    <w:uiPriority w:val="39"/>
    <w:rsid w:val="004C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F384A"/>
    <w:pPr>
      <w:spacing w:after="0" w:line="240" w:lineRule="auto"/>
    </w:pPr>
    <w:rPr>
      <w:rFonts w:ascii="Times New Roman" w:eastAsia="Times New Roman" w:hAnsi="Times New Roman" w:cs="Times New Roman"/>
      <w:sz w:val="24"/>
      <w:szCs w:val="24"/>
      <w:lang w:eastAsia="ru-RU"/>
    </w:rPr>
  </w:style>
  <w:style w:type="paragraph" w:styleId="a8">
    <w:name w:val="header"/>
    <w:aliases w:val="Знак"/>
    <w:basedOn w:val="a"/>
    <w:link w:val="a9"/>
    <w:uiPriority w:val="99"/>
    <w:unhideWhenUsed/>
    <w:rsid w:val="00FC70E9"/>
    <w:pPr>
      <w:tabs>
        <w:tab w:val="center" w:pos="4677"/>
        <w:tab w:val="right" w:pos="9355"/>
      </w:tabs>
    </w:pPr>
  </w:style>
  <w:style w:type="character" w:customStyle="1" w:styleId="a9">
    <w:name w:val="Верхний колонтитул Знак"/>
    <w:aliases w:val="Знак Знак1"/>
    <w:basedOn w:val="a0"/>
    <w:link w:val="a8"/>
    <w:uiPriority w:val="99"/>
    <w:rsid w:val="00FC70E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C70E9"/>
    <w:pPr>
      <w:tabs>
        <w:tab w:val="center" w:pos="4677"/>
        <w:tab w:val="right" w:pos="9355"/>
      </w:tabs>
    </w:pPr>
  </w:style>
  <w:style w:type="character" w:customStyle="1" w:styleId="ab">
    <w:name w:val="Нижний колонтитул Знак"/>
    <w:basedOn w:val="a0"/>
    <w:link w:val="aa"/>
    <w:uiPriority w:val="99"/>
    <w:rsid w:val="00FC70E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9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90978"/>
    <w:rPr>
      <w:rFonts w:ascii="Calibri" w:eastAsia="Times New Roman" w:hAnsi="Calibri" w:cs="Calibri"/>
      <w:szCs w:val="20"/>
      <w:lang w:eastAsia="ru-RU"/>
    </w:rPr>
  </w:style>
  <w:style w:type="character" w:styleId="ac">
    <w:name w:val="Hyperlink"/>
    <w:basedOn w:val="a0"/>
    <w:uiPriority w:val="99"/>
    <w:unhideWhenUsed/>
    <w:rsid w:val="002A658E"/>
    <w:rPr>
      <w:color w:val="0000FF"/>
      <w:u w:val="single"/>
    </w:rPr>
  </w:style>
  <w:style w:type="character" w:styleId="ad">
    <w:name w:val="FollowedHyperlink"/>
    <w:basedOn w:val="a0"/>
    <w:uiPriority w:val="99"/>
    <w:semiHidden/>
    <w:unhideWhenUsed/>
    <w:rsid w:val="002A658E"/>
    <w:rPr>
      <w:color w:val="800080"/>
      <w:u w:val="single"/>
    </w:rPr>
  </w:style>
  <w:style w:type="paragraph" w:customStyle="1" w:styleId="xl65">
    <w:name w:val="xl65"/>
    <w:basedOn w:val="a"/>
    <w:rsid w:val="002A658E"/>
    <w:pPr>
      <w:spacing w:before="100" w:beforeAutospacing="1" w:after="100" w:afterAutospacing="1"/>
    </w:pPr>
    <w:rPr>
      <w:sz w:val="26"/>
      <w:szCs w:val="26"/>
    </w:rPr>
  </w:style>
  <w:style w:type="paragraph" w:customStyle="1" w:styleId="xl66">
    <w:name w:val="xl66"/>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67">
    <w:name w:val="xl67"/>
    <w:basedOn w:val="a"/>
    <w:rsid w:val="002A658E"/>
    <w:pPr>
      <w:spacing w:before="100" w:beforeAutospacing="1" w:after="100" w:afterAutospacing="1"/>
    </w:pPr>
  </w:style>
  <w:style w:type="paragraph" w:customStyle="1" w:styleId="xl68">
    <w:name w:val="xl68"/>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2">
    <w:name w:val="xl72"/>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3">
    <w:name w:val="xl73"/>
    <w:basedOn w:val="a"/>
    <w:rsid w:val="002A658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5">
    <w:name w:val="xl75"/>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6">
    <w:name w:val="xl76"/>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2A658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2A658E"/>
    <w:pPr>
      <w:spacing w:before="100" w:beforeAutospacing="1" w:after="100" w:afterAutospacing="1"/>
      <w:jc w:val="center"/>
    </w:pPr>
    <w:rPr>
      <w:sz w:val="26"/>
      <w:szCs w:val="26"/>
    </w:rPr>
  </w:style>
  <w:style w:type="paragraph" w:customStyle="1" w:styleId="xl80">
    <w:name w:val="xl80"/>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2A658E"/>
    <w:pPr>
      <w:spacing w:before="100" w:beforeAutospacing="1" w:after="100" w:afterAutospacing="1"/>
    </w:pPr>
    <w:rPr>
      <w:color w:val="FF0000"/>
      <w:sz w:val="26"/>
      <w:szCs w:val="26"/>
    </w:rPr>
  </w:style>
  <w:style w:type="paragraph" w:customStyle="1" w:styleId="xl82">
    <w:name w:val="xl82"/>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3">
    <w:name w:val="xl83"/>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84">
    <w:name w:val="xl84"/>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5">
    <w:name w:val="xl85"/>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2A65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
    <w:rsid w:val="002A658E"/>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9">
    <w:name w:val="xl89"/>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0">
    <w:name w:val="xl90"/>
    <w:basedOn w:val="a"/>
    <w:rsid w:val="002A65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1">
    <w:name w:val="xl91"/>
    <w:basedOn w:val="a"/>
    <w:rsid w:val="002A658E"/>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2">
    <w:name w:val="xl92"/>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3">
    <w:name w:val="xl93"/>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4">
    <w:name w:val="xl94"/>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5">
    <w:name w:val="xl95"/>
    <w:basedOn w:val="a"/>
    <w:rsid w:val="002A65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6">
    <w:name w:val="xl96"/>
    <w:basedOn w:val="a"/>
    <w:rsid w:val="002A658E"/>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7">
    <w:name w:val="xl97"/>
    <w:basedOn w:val="a"/>
    <w:rsid w:val="002A658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8">
    <w:name w:val="xl98"/>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
    <w:rsid w:val="002A65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0">
    <w:name w:val="xl100"/>
    <w:basedOn w:val="a"/>
    <w:rsid w:val="002A658E"/>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1">
    <w:name w:val="xl101"/>
    <w:basedOn w:val="a"/>
    <w:rsid w:val="002A658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2">
    <w:name w:val="xl102"/>
    <w:basedOn w:val="a"/>
    <w:rsid w:val="002A658E"/>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03">
    <w:name w:val="xl103"/>
    <w:basedOn w:val="a"/>
    <w:rsid w:val="002A658E"/>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04">
    <w:name w:val="xl104"/>
    <w:basedOn w:val="a"/>
    <w:rsid w:val="002A658E"/>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5">
    <w:name w:val="xl105"/>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A658E"/>
    <w:pPr>
      <w:pBdr>
        <w:top w:val="single" w:sz="4" w:space="0" w:color="auto"/>
        <w:bottom w:val="single" w:sz="4" w:space="0" w:color="auto"/>
      </w:pBdr>
      <w:spacing w:before="100" w:beforeAutospacing="1" w:after="100" w:afterAutospacing="1"/>
      <w:jc w:val="center"/>
      <w:textAlignment w:val="center"/>
    </w:pPr>
  </w:style>
  <w:style w:type="paragraph" w:customStyle="1" w:styleId="xl107">
    <w:name w:val="xl107"/>
    <w:basedOn w:val="a"/>
    <w:rsid w:val="002A658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Default">
    <w:name w:val="Default"/>
    <w:rsid w:val="00493A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C8016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80162"/>
  </w:style>
  <w:style w:type="paragraph" w:styleId="ae">
    <w:name w:val="Normal (Web)"/>
    <w:basedOn w:val="a"/>
    <w:uiPriority w:val="99"/>
    <w:unhideWhenUsed/>
    <w:rsid w:val="00C80162"/>
    <w:pPr>
      <w:spacing w:before="100" w:beforeAutospacing="1" w:after="100" w:afterAutospacing="1"/>
    </w:pPr>
  </w:style>
  <w:style w:type="character" w:customStyle="1" w:styleId="apple-converted-space">
    <w:name w:val="apple-converted-space"/>
    <w:basedOn w:val="a0"/>
    <w:rsid w:val="00C80162"/>
  </w:style>
  <w:style w:type="paragraph" w:customStyle="1" w:styleId="ConsPlusCell">
    <w:name w:val="ConsPlusCell"/>
    <w:uiPriority w:val="99"/>
    <w:rsid w:val="00C80162"/>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f">
    <w:name w:val="footnote text"/>
    <w:basedOn w:val="a"/>
    <w:link w:val="af0"/>
    <w:uiPriority w:val="99"/>
    <w:semiHidden/>
    <w:unhideWhenUsed/>
    <w:rsid w:val="00C80162"/>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C80162"/>
    <w:rPr>
      <w:sz w:val="20"/>
      <w:szCs w:val="20"/>
    </w:rPr>
  </w:style>
  <w:style w:type="character" w:styleId="af1">
    <w:name w:val="footnote reference"/>
    <w:basedOn w:val="a0"/>
    <w:uiPriority w:val="99"/>
    <w:semiHidden/>
    <w:unhideWhenUsed/>
    <w:rsid w:val="00C80162"/>
    <w:rPr>
      <w:vertAlign w:val="superscript"/>
    </w:rPr>
  </w:style>
  <w:style w:type="character" w:styleId="af2">
    <w:name w:val="annotation reference"/>
    <w:basedOn w:val="a0"/>
    <w:uiPriority w:val="99"/>
    <w:semiHidden/>
    <w:unhideWhenUsed/>
    <w:rsid w:val="00C80162"/>
    <w:rPr>
      <w:sz w:val="16"/>
      <w:szCs w:val="16"/>
    </w:rPr>
  </w:style>
  <w:style w:type="paragraph" w:styleId="af3">
    <w:name w:val="annotation text"/>
    <w:basedOn w:val="a"/>
    <w:link w:val="af4"/>
    <w:uiPriority w:val="99"/>
    <w:semiHidden/>
    <w:unhideWhenUsed/>
    <w:rsid w:val="00C80162"/>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0"/>
    <w:link w:val="af3"/>
    <w:uiPriority w:val="99"/>
    <w:semiHidden/>
    <w:rsid w:val="00C80162"/>
    <w:rPr>
      <w:sz w:val="20"/>
      <w:szCs w:val="20"/>
    </w:rPr>
  </w:style>
  <w:style w:type="paragraph" w:styleId="af5">
    <w:name w:val="annotation subject"/>
    <w:basedOn w:val="af3"/>
    <w:next w:val="af3"/>
    <w:link w:val="af6"/>
    <w:uiPriority w:val="99"/>
    <w:semiHidden/>
    <w:unhideWhenUsed/>
    <w:rsid w:val="00C80162"/>
    <w:rPr>
      <w:b/>
      <w:bCs/>
    </w:rPr>
  </w:style>
  <w:style w:type="character" w:customStyle="1" w:styleId="af6">
    <w:name w:val="Тема примечания Знак"/>
    <w:basedOn w:val="af4"/>
    <w:link w:val="af5"/>
    <w:uiPriority w:val="99"/>
    <w:semiHidden/>
    <w:rsid w:val="00C80162"/>
    <w:rPr>
      <w:b/>
      <w:bCs/>
      <w:sz w:val="20"/>
      <w:szCs w:val="20"/>
    </w:rPr>
  </w:style>
  <w:style w:type="paragraph" w:styleId="af7">
    <w:name w:val="endnote text"/>
    <w:basedOn w:val="a"/>
    <w:link w:val="af8"/>
    <w:uiPriority w:val="99"/>
    <w:semiHidden/>
    <w:unhideWhenUsed/>
    <w:rsid w:val="00C80162"/>
    <w:rPr>
      <w:rFonts w:asciiTheme="minorHAnsi" w:eastAsiaTheme="minorHAnsi" w:hAnsiTheme="minorHAnsi" w:cstheme="minorBidi"/>
      <w:sz w:val="20"/>
      <w:szCs w:val="20"/>
      <w:lang w:eastAsia="en-US"/>
    </w:rPr>
  </w:style>
  <w:style w:type="character" w:customStyle="1" w:styleId="af8">
    <w:name w:val="Текст концевой сноски Знак"/>
    <w:basedOn w:val="a0"/>
    <w:link w:val="af7"/>
    <w:uiPriority w:val="99"/>
    <w:semiHidden/>
    <w:rsid w:val="00C80162"/>
    <w:rPr>
      <w:sz w:val="20"/>
      <w:szCs w:val="20"/>
    </w:rPr>
  </w:style>
  <w:style w:type="character" w:styleId="af9">
    <w:name w:val="endnote reference"/>
    <w:basedOn w:val="a0"/>
    <w:uiPriority w:val="99"/>
    <w:semiHidden/>
    <w:unhideWhenUsed/>
    <w:rsid w:val="00C80162"/>
    <w:rPr>
      <w:vertAlign w:val="superscript"/>
    </w:rPr>
  </w:style>
  <w:style w:type="table" w:customStyle="1" w:styleId="12">
    <w:name w:val="Сетка таблицы1"/>
    <w:basedOn w:val="a1"/>
    <w:next w:val="a6"/>
    <w:uiPriority w:val="39"/>
    <w:rsid w:val="00C8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C80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C80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C80162"/>
    <w:pPr>
      <w:pBdr>
        <w:top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C8016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C80162"/>
    <w:pPr>
      <w:spacing w:before="100" w:beforeAutospacing="1" w:after="100" w:afterAutospacing="1"/>
      <w:jc w:val="right"/>
    </w:pPr>
    <w:rPr>
      <w:sz w:val="26"/>
      <w:szCs w:val="26"/>
    </w:rPr>
  </w:style>
  <w:style w:type="paragraph" w:customStyle="1" w:styleId="xl113">
    <w:name w:val="xl113"/>
    <w:basedOn w:val="a"/>
    <w:rsid w:val="00C8016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14">
    <w:name w:val="xl114"/>
    <w:basedOn w:val="a"/>
    <w:rsid w:val="00C8016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15">
    <w:name w:val="xl115"/>
    <w:basedOn w:val="a"/>
    <w:rsid w:val="00C8016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6">
    <w:name w:val="xl116"/>
    <w:basedOn w:val="a"/>
    <w:rsid w:val="00C8016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7">
    <w:name w:val="xl117"/>
    <w:basedOn w:val="a"/>
    <w:rsid w:val="00C8016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8">
    <w:name w:val="xl118"/>
    <w:basedOn w:val="a"/>
    <w:rsid w:val="00C80162"/>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9">
    <w:name w:val="xl119"/>
    <w:basedOn w:val="a"/>
    <w:rsid w:val="00C8016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0">
    <w:name w:val="xl120"/>
    <w:basedOn w:val="a"/>
    <w:rsid w:val="00C8016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1">
    <w:name w:val="xl121"/>
    <w:basedOn w:val="a"/>
    <w:rsid w:val="00C80162"/>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2">
    <w:name w:val="xl122"/>
    <w:basedOn w:val="a"/>
    <w:rsid w:val="002774A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23">
    <w:name w:val="xl123"/>
    <w:basedOn w:val="a"/>
    <w:rsid w:val="002774A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2774A2"/>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5">
    <w:name w:val="xl125"/>
    <w:basedOn w:val="a"/>
    <w:rsid w:val="002774A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6">
    <w:name w:val="xl126"/>
    <w:basedOn w:val="a"/>
    <w:rsid w:val="002774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2774A2"/>
    <w:pPr>
      <w:pBdr>
        <w:top w:val="single" w:sz="4" w:space="0" w:color="auto"/>
        <w:lef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8">
    <w:name w:val="xl128"/>
    <w:basedOn w:val="a"/>
    <w:rsid w:val="002774A2"/>
    <w:pPr>
      <w:pBdr>
        <w:top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9">
    <w:name w:val="xl129"/>
    <w:basedOn w:val="a"/>
    <w:rsid w:val="002774A2"/>
    <w:pPr>
      <w:pBdr>
        <w:lef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30">
    <w:name w:val="xl130"/>
    <w:basedOn w:val="a"/>
    <w:rsid w:val="002774A2"/>
    <w:pPr>
      <w:pBdr>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31">
    <w:name w:val="xl131"/>
    <w:basedOn w:val="a"/>
    <w:rsid w:val="002774A2"/>
    <w:pPr>
      <w:pBdr>
        <w:left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32">
    <w:name w:val="xl132"/>
    <w:basedOn w:val="a"/>
    <w:rsid w:val="002774A2"/>
    <w:pPr>
      <w:pBdr>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33">
    <w:name w:val="xl133"/>
    <w:basedOn w:val="a"/>
    <w:rsid w:val="002774A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6"/>
      <w:szCs w:val="26"/>
    </w:rPr>
  </w:style>
  <w:style w:type="paragraph" w:customStyle="1" w:styleId="xl134">
    <w:name w:val="xl134"/>
    <w:basedOn w:val="a"/>
    <w:rsid w:val="002774A2"/>
    <w:pPr>
      <w:pBdr>
        <w:top w:val="single" w:sz="4" w:space="0" w:color="auto"/>
        <w:bottom w:val="single" w:sz="4" w:space="0" w:color="auto"/>
      </w:pBdr>
      <w:shd w:val="clear" w:color="000000" w:fill="FFFFFF"/>
      <w:spacing w:before="100" w:beforeAutospacing="1" w:after="100" w:afterAutospacing="1"/>
      <w:textAlignment w:val="center"/>
    </w:pPr>
    <w:rPr>
      <w:sz w:val="26"/>
      <w:szCs w:val="26"/>
    </w:rPr>
  </w:style>
  <w:style w:type="paragraph" w:customStyle="1" w:styleId="xl135">
    <w:name w:val="xl135"/>
    <w:basedOn w:val="a"/>
    <w:rsid w:val="002774A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character" w:styleId="afa">
    <w:name w:val="Placeholder Text"/>
    <w:basedOn w:val="a0"/>
    <w:uiPriority w:val="99"/>
    <w:semiHidden/>
    <w:rsid w:val="0080727A"/>
    <w:rPr>
      <w:color w:val="808080"/>
    </w:rPr>
  </w:style>
  <w:style w:type="paragraph" w:customStyle="1" w:styleId="msonormal0">
    <w:name w:val="msonormal"/>
    <w:basedOn w:val="a"/>
    <w:rsid w:val="00405894"/>
    <w:pPr>
      <w:spacing w:before="100" w:beforeAutospacing="1" w:after="100" w:afterAutospacing="1"/>
    </w:pPr>
  </w:style>
  <w:style w:type="character" w:customStyle="1" w:styleId="20">
    <w:name w:val="Заголовок 2 Знак"/>
    <w:basedOn w:val="a0"/>
    <w:link w:val="2"/>
    <w:rsid w:val="00EF4BC5"/>
    <w:rPr>
      <w:rFonts w:ascii="Cambria" w:eastAsia="Times New Roman" w:hAnsi="Cambria" w:cs="Times New Roman"/>
      <w:b/>
      <w:bCs/>
      <w:i/>
      <w:iCs/>
      <w:sz w:val="28"/>
      <w:szCs w:val="28"/>
    </w:rPr>
  </w:style>
  <w:style w:type="paragraph" w:customStyle="1" w:styleId="xl136">
    <w:name w:val="xl136"/>
    <w:basedOn w:val="a"/>
    <w:rsid w:val="00EF4B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rsid w:val="00EF4BC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EF4BC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EF4BC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EF4BC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EF4BC5"/>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EF4BC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EF4BC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EF4BC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EF4BC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EF4BC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EF4BC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numbering" w:customStyle="1" w:styleId="110">
    <w:name w:val="Нет списка11"/>
    <w:next w:val="a2"/>
    <w:uiPriority w:val="99"/>
    <w:semiHidden/>
    <w:unhideWhenUsed/>
    <w:rsid w:val="00EF4BC5"/>
  </w:style>
  <w:style w:type="table" w:customStyle="1" w:styleId="21">
    <w:name w:val="Сетка таблицы2"/>
    <w:basedOn w:val="a1"/>
    <w:uiPriority w:val="39"/>
    <w:rsid w:val="00EF4B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EF4BC5"/>
    <w:pPr>
      <w:ind w:firstLine="709"/>
      <w:jc w:val="both"/>
    </w:pPr>
    <w:rPr>
      <w:rFonts w:eastAsia="Calibri"/>
    </w:rPr>
  </w:style>
  <w:style w:type="character" w:customStyle="1" w:styleId="afc">
    <w:name w:val="Основной текст с отступом Знак"/>
    <w:basedOn w:val="a0"/>
    <w:link w:val="afb"/>
    <w:uiPriority w:val="99"/>
    <w:rsid w:val="00EF4BC5"/>
    <w:rPr>
      <w:rFonts w:ascii="Times New Roman" w:eastAsia="Calibri" w:hAnsi="Times New Roman" w:cs="Times New Roman"/>
      <w:sz w:val="24"/>
      <w:szCs w:val="24"/>
      <w:lang w:eastAsia="ru-RU"/>
    </w:rPr>
  </w:style>
  <w:style w:type="paragraph" w:styleId="afd">
    <w:name w:val="Body Text"/>
    <w:basedOn w:val="a"/>
    <w:link w:val="afe"/>
    <w:uiPriority w:val="99"/>
    <w:rsid w:val="00EF4BC5"/>
    <w:pPr>
      <w:spacing w:after="120"/>
    </w:pPr>
    <w:rPr>
      <w:rFonts w:ascii="Times New Roman CYR" w:eastAsia="Calibri" w:hAnsi="Times New Roman CYR"/>
      <w:sz w:val="20"/>
      <w:szCs w:val="20"/>
    </w:rPr>
  </w:style>
  <w:style w:type="character" w:customStyle="1" w:styleId="afe">
    <w:name w:val="Основной текст Знак"/>
    <w:basedOn w:val="a0"/>
    <w:link w:val="afd"/>
    <w:uiPriority w:val="99"/>
    <w:rsid w:val="00EF4BC5"/>
    <w:rPr>
      <w:rFonts w:ascii="Times New Roman CYR" w:eastAsia="Calibri" w:hAnsi="Times New Roman CYR" w:cs="Times New Roman"/>
      <w:sz w:val="20"/>
      <w:szCs w:val="20"/>
      <w:lang w:eastAsia="ru-RU"/>
    </w:rPr>
  </w:style>
  <w:style w:type="character" w:styleId="aff">
    <w:name w:val="page number"/>
    <w:uiPriority w:val="99"/>
    <w:rsid w:val="00EF4BC5"/>
    <w:rPr>
      <w:rFonts w:cs="Times New Roman"/>
    </w:rPr>
  </w:style>
  <w:style w:type="paragraph" w:customStyle="1" w:styleId="13">
    <w:name w:val="ВК1"/>
    <w:basedOn w:val="a8"/>
    <w:uiPriority w:val="99"/>
    <w:rsid w:val="00EF4BC5"/>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EF4BC5"/>
    <w:pPr>
      <w:widowControl w:val="0"/>
      <w:adjustRightInd w:val="0"/>
      <w:spacing w:after="160" w:line="240" w:lineRule="exact"/>
      <w:jc w:val="right"/>
    </w:pPr>
    <w:rPr>
      <w:sz w:val="20"/>
      <w:szCs w:val="20"/>
      <w:lang w:val="en-GB" w:eastAsia="en-US"/>
    </w:rPr>
  </w:style>
  <w:style w:type="paragraph" w:customStyle="1" w:styleId="aff0">
    <w:name w:val="Знак Знак Знак Знак Знак Знак Знак"/>
    <w:basedOn w:val="a"/>
    <w:uiPriority w:val="99"/>
    <w:rsid w:val="00EF4BC5"/>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EF4BC5"/>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EF4B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EF4BC5"/>
    <w:pPr>
      <w:widowControl w:val="0"/>
      <w:autoSpaceDE w:val="0"/>
      <w:autoSpaceDN w:val="0"/>
      <w:adjustRightInd w:val="0"/>
    </w:pPr>
    <w:rPr>
      <w:rFonts w:ascii="Arial" w:hAnsi="Arial" w:cs="Arial"/>
    </w:rPr>
  </w:style>
  <w:style w:type="paragraph" w:customStyle="1" w:styleId="aff2">
    <w:name w:val="_Обычный"/>
    <w:basedOn w:val="a"/>
    <w:link w:val="aff3"/>
    <w:uiPriority w:val="99"/>
    <w:rsid w:val="00EF4BC5"/>
    <w:pPr>
      <w:ind w:firstLine="709"/>
      <w:jc w:val="both"/>
    </w:pPr>
    <w:rPr>
      <w:rFonts w:eastAsia="Calibri"/>
      <w:sz w:val="20"/>
      <w:szCs w:val="20"/>
    </w:rPr>
  </w:style>
  <w:style w:type="character" w:customStyle="1" w:styleId="aff3">
    <w:name w:val="_Обычный Знак"/>
    <w:link w:val="aff2"/>
    <w:uiPriority w:val="99"/>
    <w:locked/>
    <w:rsid w:val="00EF4BC5"/>
    <w:rPr>
      <w:rFonts w:ascii="Times New Roman" w:eastAsia="Calibri" w:hAnsi="Times New Roman" w:cs="Times New Roman"/>
      <w:sz w:val="20"/>
      <w:szCs w:val="20"/>
      <w:lang w:eastAsia="ru-RU"/>
    </w:rPr>
  </w:style>
  <w:style w:type="paragraph" w:styleId="22">
    <w:name w:val="Body Text 2"/>
    <w:basedOn w:val="a"/>
    <w:link w:val="23"/>
    <w:uiPriority w:val="99"/>
    <w:semiHidden/>
    <w:rsid w:val="00EF4BC5"/>
    <w:pPr>
      <w:spacing w:after="120" w:line="480" w:lineRule="auto"/>
    </w:pPr>
    <w:rPr>
      <w:rFonts w:ascii="Calibri" w:eastAsia="Calibri" w:hAnsi="Calibri"/>
      <w:sz w:val="20"/>
      <w:szCs w:val="20"/>
      <w:lang w:eastAsia="en-US"/>
    </w:rPr>
  </w:style>
  <w:style w:type="character" w:customStyle="1" w:styleId="23">
    <w:name w:val="Основной текст 2 Знак"/>
    <w:basedOn w:val="a0"/>
    <w:link w:val="22"/>
    <w:uiPriority w:val="99"/>
    <w:semiHidden/>
    <w:rsid w:val="00EF4BC5"/>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EF4BC5"/>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EF4BC5"/>
    <w:rPr>
      <w:rFonts w:ascii="Consolas" w:eastAsia="Calibri" w:hAnsi="Consolas"/>
      <w:sz w:val="20"/>
      <w:szCs w:val="20"/>
      <w:lang w:eastAsia="en-US"/>
    </w:rPr>
  </w:style>
  <w:style w:type="character" w:customStyle="1" w:styleId="HTML0">
    <w:name w:val="Стандартный HTML Знак"/>
    <w:basedOn w:val="a0"/>
    <w:link w:val="HTML"/>
    <w:uiPriority w:val="99"/>
    <w:rsid w:val="00EF4BC5"/>
    <w:rPr>
      <w:rFonts w:ascii="Consolas" w:eastAsia="Calibri" w:hAnsi="Consolas" w:cs="Times New Roman"/>
      <w:sz w:val="20"/>
      <w:szCs w:val="20"/>
    </w:rPr>
  </w:style>
  <w:style w:type="paragraph" w:customStyle="1" w:styleId="CharCarChar">
    <w:name w:val="Char Car Char"/>
    <w:basedOn w:val="a"/>
    <w:uiPriority w:val="99"/>
    <w:rsid w:val="00EF4BC5"/>
    <w:pPr>
      <w:spacing w:after="160" w:line="240" w:lineRule="exact"/>
    </w:pPr>
    <w:rPr>
      <w:rFonts w:ascii="Verdana" w:hAnsi="Verdana" w:cs="Verdana"/>
      <w:sz w:val="20"/>
      <w:szCs w:val="20"/>
      <w:lang w:val="en-US" w:eastAsia="en-US"/>
    </w:rPr>
  </w:style>
  <w:style w:type="character" w:styleId="aff5">
    <w:name w:val="Strong"/>
    <w:uiPriority w:val="99"/>
    <w:qFormat/>
    <w:rsid w:val="00EF4BC5"/>
    <w:rPr>
      <w:rFonts w:cs="Times New Roman"/>
      <w:b/>
      <w:bCs/>
    </w:rPr>
  </w:style>
  <w:style w:type="character" w:customStyle="1" w:styleId="16">
    <w:name w:val="Верхний колонтитул Знак1"/>
    <w:uiPriority w:val="99"/>
    <w:semiHidden/>
    <w:rsid w:val="00EF4BC5"/>
    <w:rPr>
      <w:rFonts w:cs="Calibri"/>
      <w:sz w:val="22"/>
      <w:szCs w:val="22"/>
      <w:lang w:eastAsia="en-US"/>
    </w:rPr>
  </w:style>
  <w:style w:type="paragraph" w:customStyle="1" w:styleId="xl148">
    <w:name w:val="xl148"/>
    <w:basedOn w:val="a"/>
    <w:rsid w:val="00EF4BC5"/>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EF4BC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EF4B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rsid w:val="00EF4B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character" w:styleId="aff6">
    <w:name w:val="line number"/>
    <w:uiPriority w:val="99"/>
    <w:semiHidden/>
    <w:unhideWhenUsed/>
    <w:rsid w:val="00EF4BC5"/>
  </w:style>
  <w:style w:type="table" w:customStyle="1" w:styleId="31">
    <w:name w:val="Сетка таблицы3"/>
    <w:basedOn w:val="a1"/>
    <w:next w:val="a6"/>
    <w:uiPriority w:val="39"/>
    <w:rsid w:val="00E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F4B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EF4B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EF4BC5"/>
  </w:style>
  <w:style w:type="table" w:customStyle="1" w:styleId="6">
    <w:name w:val="Сетка таблицы6"/>
    <w:basedOn w:val="a1"/>
    <w:next w:val="a6"/>
    <w:uiPriority w:val="59"/>
    <w:rsid w:val="00EF4B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F4BC5"/>
  </w:style>
  <w:style w:type="numbering" w:customStyle="1" w:styleId="111">
    <w:name w:val="Нет списка111"/>
    <w:next w:val="a2"/>
    <w:uiPriority w:val="99"/>
    <w:semiHidden/>
    <w:unhideWhenUsed/>
    <w:rsid w:val="00EF4BC5"/>
  </w:style>
  <w:style w:type="table" w:customStyle="1" w:styleId="112">
    <w:name w:val="Сетка таблицы11"/>
    <w:basedOn w:val="a1"/>
    <w:next w:val="a6"/>
    <w:uiPriority w:val="39"/>
    <w:rsid w:val="00E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EF4B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39"/>
    <w:rsid w:val="00E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704">
      <w:bodyDiv w:val="1"/>
      <w:marLeft w:val="0"/>
      <w:marRight w:val="0"/>
      <w:marTop w:val="0"/>
      <w:marBottom w:val="0"/>
      <w:divBdr>
        <w:top w:val="none" w:sz="0" w:space="0" w:color="auto"/>
        <w:left w:val="none" w:sz="0" w:space="0" w:color="auto"/>
        <w:bottom w:val="none" w:sz="0" w:space="0" w:color="auto"/>
        <w:right w:val="none" w:sz="0" w:space="0" w:color="auto"/>
      </w:divBdr>
    </w:div>
    <w:div w:id="119345537">
      <w:bodyDiv w:val="1"/>
      <w:marLeft w:val="0"/>
      <w:marRight w:val="0"/>
      <w:marTop w:val="0"/>
      <w:marBottom w:val="0"/>
      <w:divBdr>
        <w:top w:val="none" w:sz="0" w:space="0" w:color="auto"/>
        <w:left w:val="none" w:sz="0" w:space="0" w:color="auto"/>
        <w:bottom w:val="none" w:sz="0" w:space="0" w:color="auto"/>
        <w:right w:val="none" w:sz="0" w:space="0" w:color="auto"/>
      </w:divBdr>
    </w:div>
    <w:div w:id="216399875">
      <w:bodyDiv w:val="1"/>
      <w:marLeft w:val="0"/>
      <w:marRight w:val="0"/>
      <w:marTop w:val="0"/>
      <w:marBottom w:val="0"/>
      <w:divBdr>
        <w:top w:val="none" w:sz="0" w:space="0" w:color="auto"/>
        <w:left w:val="none" w:sz="0" w:space="0" w:color="auto"/>
        <w:bottom w:val="none" w:sz="0" w:space="0" w:color="auto"/>
        <w:right w:val="none" w:sz="0" w:space="0" w:color="auto"/>
      </w:divBdr>
    </w:div>
    <w:div w:id="222910117">
      <w:bodyDiv w:val="1"/>
      <w:marLeft w:val="0"/>
      <w:marRight w:val="0"/>
      <w:marTop w:val="0"/>
      <w:marBottom w:val="0"/>
      <w:divBdr>
        <w:top w:val="none" w:sz="0" w:space="0" w:color="auto"/>
        <w:left w:val="none" w:sz="0" w:space="0" w:color="auto"/>
        <w:bottom w:val="none" w:sz="0" w:space="0" w:color="auto"/>
        <w:right w:val="none" w:sz="0" w:space="0" w:color="auto"/>
      </w:divBdr>
    </w:div>
    <w:div w:id="243492082">
      <w:bodyDiv w:val="1"/>
      <w:marLeft w:val="0"/>
      <w:marRight w:val="0"/>
      <w:marTop w:val="0"/>
      <w:marBottom w:val="0"/>
      <w:divBdr>
        <w:top w:val="none" w:sz="0" w:space="0" w:color="auto"/>
        <w:left w:val="none" w:sz="0" w:space="0" w:color="auto"/>
        <w:bottom w:val="none" w:sz="0" w:space="0" w:color="auto"/>
        <w:right w:val="none" w:sz="0" w:space="0" w:color="auto"/>
      </w:divBdr>
    </w:div>
    <w:div w:id="272976504">
      <w:bodyDiv w:val="1"/>
      <w:marLeft w:val="0"/>
      <w:marRight w:val="0"/>
      <w:marTop w:val="0"/>
      <w:marBottom w:val="0"/>
      <w:divBdr>
        <w:top w:val="none" w:sz="0" w:space="0" w:color="auto"/>
        <w:left w:val="none" w:sz="0" w:space="0" w:color="auto"/>
        <w:bottom w:val="none" w:sz="0" w:space="0" w:color="auto"/>
        <w:right w:val="none" w:sz="0" w:space="0" w:color="auto"/>
      </w:divBdr>
    </w:div>
    <w:div w:id="426534952">
      <w:bodyDiv w:val="1"/>
      <w:marLeft w:val="0"/>
      <w:marRight w:val="0"/>
      <w:marTop w:val="0"/>
      <w:marBottom w:val="0"/>
      <w:divBdr>
        <w:top w:val="none" w:sz="0" w:space="0" w:color="auto"/>
        <w:left w:val="none" w:sz="0" w:space="0" w:color="auto"/>
        <w:bottom w:val="none" w:sz="0" w:space="0" w:color="auto"/>
        <w:right w:val="none" w:sz="0" w:space="0" w:color="auto"/>
      </w:divBdr>
    </w:div>
    <w:div w:id="740981768">
      <w:bodyDiv w:val="1"/>
      <w:marLeft w:val="0"/>
      <w:marRight w:val="0"/>
      <w:marTop w:val="0"/>
      <w:marBottom w:val="0"/>
      <w:divBdr>
        <w:top w:val="none" w:sz="0" w:space="0" w:color="auto"/>
        <w:left w:val="none" w:sz="0" w:space="0" w:color="auto"/>
        <w:bottom w:val="none" w:sz="0" w:space="0" w:color="auto"/>
        <w:right w:val="none" w:sz="0" w:space="0" w:color="auto"/>
      </w:divBdr>
    </w:div>
    <w:div w:id="861865921">
      <w:bodyDiv w:val="1"/>
      <w:marLeft w:val="0"/>
      <w:marRight w:val="0"/>
      <w:marTop w:val="0"/>
      <w:marBottom w:val="0"/>
      <w:divBdr>
        <w:top w:val="none" w:sz="0" w:space="0" w:color="auto"/>
        <w:left w:val="none" w:sz="0" w:space="0" w:color="auto"/>
        <w:bottom w:val="none" w:sz="0" w:space="0" w:color="auto"/>
        <w:right w:val="none" w:sz="0" w:space="0" w:color="auto"/>
      </w:divBdr>
    </w:div>
    <w:div w:id="906693072">
      <w:bodyDiv w:val="1"/>
      <w:marLeft w:val="0"/>
      <w:marRight w:val="0"/>
      <w:marTop w:val="0"/>
      <w:marBottom w:val="0"/>
      <w:divBdr>
        <w:top w:val="none" w:sz="0" w:space="0" w:color="auto"/>
        <w:left w:val="none" w:sz="0" w:space="0" w:color="auto"/>
        <w:bottom w:val="none" w:sz="0" w:space="0" w:color="auto"/>
        <w:right w:val="none" w:sz="0" w:space="0" w:color="auto"/>
      </w:divBdr>
    </w:div>
    <w:div w:id="1059673424">
      <w:bodyDiv w:val="1"/>
      <w:marLeft w:val="0"/>
      <w:marRight w:val="0"/>
      <w:marTop w:val="0"/>
      <w:marBottom w:val="0"/>
      <w:divBdr>
        <w:top w:val="none" w:sz="0" w:space="0" w:color="auto"/>
        <w:left w:val="none" w:sz="0" w:space="0" w:color="auto"/>
        <w:bottom w:val="none" w:sz="0" w:space="0" w:color="auto"/>
        <w:right w:val="none" w:sz="0" w:space="0" w:color="auto"/>
      </w:divBdr>
    </w:div>
    <w:div w:id="1112440197">
      <w:bodyDiv w:val="1"/>
      <w:marLeft w:val="0"/>
      <w:marRight w:val="0"/>
      <w:marTop w:val="0"/>
      <w:marBottom w:val="0"/>
      <w:divBdr>
        <w:top w:val="none" w:sz="0" w:space="0" w:color="auto"/>
        <w:left w:val="none" w:sz="0" w:space="0" w:color="auto"/>
        <w:bottom w:val="none" w:sz="0" w:space="0" w:color="auto"/>
        <w:right w:val="none" w:sz="0" w:space="0" w:color="auto"/>
      </w:divBdr>
    </w:div>
    <w:div w:id="1144004663">
      <w:bodyDiv w:val="1"/>
      <w:marLeft w:val="0"/>
      <w:marRight w:val="0"/>
      <w:marTop w:val="0"/>
      <w:marBottom w:val="0"/>
      <w:divBdr>
        <w:top w:val="none" w:sz="0" w:space="0" w:color="auto"/>
        <w:left w:val="none" w:sz="0" w:space="0" w:color="auto"/>
        <w:bottom w:val="none" w:sz="0" w:space="0" w:color="auto"/>
        <w:right w:val="none" w:sz="0" w:space="0" w:color="auto"/>
      </w:divBdr>
    </w:div>
    <w:div w:id="1147697499">
      <w:bodyDiv w:val="1"/>
      <w:marLeft w:val="0"/>
      <w:marRight w:val="0"/>
      <w:marTop w:val="0"/>
      <w:marBottom w:val="0"/>
      <w:divBdr>
        <w:top w:val="none" w:sz="0" w:space="0" w:color="auto"/>
        <w:left w:val="none" w:sz="0" w:space="0" w:color="auto"/>
        <w:bottom w:val="none" w:sz="0" w:space="0" w:color="auto"/>
        <w:right w:val="none" w:sz="0" w:space="0" w:color="auto"/>
      </w:divBdr>
    </w:div>
    <w:div w:id="1206915589">
      <w:bodyDiv w:val="1"/>
      <w:marLeft w:val="0"/>
      <w:marRight w:val="0"/>
      <w:marTop w:val="0"/>
      <w:marBottom w:val="0"/>
      <w:divBdr>
        <w:top w:val="none" w:sz="0" w:space="0" w:color="auto"/>
        <w:left w:val="none" w:sz="0" w:space="0" w:color="auto"/>
        <w:bottom w:val="none" w:sz="0" w:space="0" w:color="auto"/>
        <w:right w:val="none" w:sz="0" w:space="0" w:color="auto"/>
      </w:divBdr>
    </w:div>
    <w:div w:id="1241521377">
      <w:bodyDiv w:val="1"/>
      <w:marLeft w:val="0"/>
      <w:marRight w:val="0"/>
      <w:marTop w:val="0"/>
      <w:marBottom w:val="0"/>
      <w:divBdr>
        <w:top w:val="none" w:sz="0" w:space="0" w:color="auto"/>
        <w:left w:val="none" w:sz="0" w:space="0" w:color="auto"/>
        <w:bottom w:val="none" w:sz="0" w:space="0" w:color="auto"/>
        <w:right w:val="none" w:sz="0" w:space="0" w:color="auto"/>
      </w:divBdr>
    </w:div>
    <w:div w:id="1387802513">
      <w:bodyDiv w:val="1"/>
      <w:marLeft w:val="0"/>
      <w:marRight w:val="0"/>
      <w:marTop w:val="0"/>
      <w:marBottom w:val="0"/>
      <w:divBdr>
        <w:top w:val="none" w:sz="0" w:space="0" w:color="auto"/>
        <w:left w:val="none" w:sz="0" w:space="0" w:color="auto"/>
        <w:bottom w:val="none" w:sz="0" w:space="0" w:color="auto"/>
        <w:right w:val="none" w:sz="0" w:space="0" w:color="auto"/>
      </w:divBdr>
    </w:div>
    <w:div w:id="1415978580">
      <w:bodyDiv w:val="1"/>
      <w:marLeft w:val="0"/>
      <w:marRight w:val="0"/>
      <w:marTop w:val="0"/>
      <w:marBottom w:val="0"/>
      <w:divBdr>
        <w:top w:val="none" w:sz="0" w:space="0" w:color="auto"/>
        <w:left w:val="none" w:sz="0" w:space="0" w:color="auto"/>
        <w:bottom w:val="none" w:sz="0" w:space="0" w:color="auto"/>
        <w:right w:val="none" w:sz="0" w:space="0" w:color="auto"/>
      </w:divBdr>
    </w:div>
    <w:div w:id="1443527883">
      <w:bodyDiv w:val="1"/>
      <w:marLeft w:val="0"/>
      <w:marRight w:val="0"/>
      <w:marTop w:val="0"/>
      <w:marBottom w:val="0"/>
      <w:divBdr>
        <w:top w:val="none" w:sz="0" w:space="0" w:color="auto"/>
        <w:left w:val="none" w:sz="0" w:space="0" w:color="auto"/>
        <w:bottom w:val="none" w:sz="0" w:space="0" w:color="auto"/>
        <w:right w:val="none" w:sz="0" w:space="0" w:color="auto"/>
      </w:divBdr>
    </w:div>
    <w:div w:id="1581675419">
      <w:bodyDiv w:val="1"/>
      <w:marLeft w:val="0"/>
      <w:marRight w:val="0"/>
      <w:marTop w:val="0"/>
      <w:marBottom w:val="0"/>
      <w:divBdr>
        <w:top w:val="none" w:sz="0" w:space="0" w:color="auto"/>
        <w:left w:val="none" w:sz="0" w:space="0" w:color="auto"/>
        <w:bottom w:val="none" w:sz="0" w:space="0" w:color="auto"/>
        <w:right w:val="none" w:sz="0" w:space="0" w:color="auto"/>
      </w:divBdr>
    </w:div>
    <w:div w:id="1638339735">
      <w:bodyDiv w:val="1"/>
      <w:marLeft w:val="0"/>
      <w:marRight w:val="0"/>
      <w:marTop w:val="0"/>
      <w:marBottom w:val="0"/>
      <w:divBdr>
        <w:top w:val="none" w:sz="0" w:space="0" w:color="auto"/>
        <w:left w:val="none" w:sz="0" w:space="0" w:color="auto"/>
        <w:bottom w:val="none" w:sz="0" w:space="0" w:color="auto"/>
        <w:right w:val="none" w:sz="0" w:space="0" w:color="auto"/>
      </w:divBdr>
    </w:div>
    <w:div w:id="1728068256">
      <w:bodyDiv w:val="1"/>
      <w:marLeft w:val="0"/>
      <w:marRight w:val="0"/>
      <w:marTop w:val="0"/>
      <w:marBottom w:val="0"/>
      <w:divBdr>
        <w:top w:val="none" w:sz="0" w:space="0" w:color="auto"/>
        <w:left w:val="none" w:sz="0" w:space="0" w:color="auto"/>
        <w:bottom w:val="none" w:sz="0" w:space="0" w:color="auto"/>
        <w:right w:val="none" w:sz="0" w:space="0" w:color="auto"/>
      </w:divBdr>
    </w:div>
    <w:div w:id="1798521546">
      <w:bodyDiv w:val="1"/>
      <w:marLeft w:val="0"/>
      <w:marRight w:val="0"/>
      <w:marTop w:val="0"/>
      <w:marBottom w:val="0"/>
      <w:divBdr>
        <w:top w:val="none" w:sz="0" w:space="0" w:color="auto"/>
        <w:left w:val="none" w:sz="0" w:space="0" w:color="auto"/>
        <w:bottom w:val="none" w:sz="0" w:space="0" w:color="auto"/>
        <w:right w:val="none" w:sz="0" w:space="0" w:color="auto"/>
      </w:divBdr>
    </w:div>
    <w:div w:id="1843662617">
      <w:bodyDiv w:val="1"/>
      <w:marLeft w:val="0"/>
      <w:marRight w:val="0"/>
      <w:marTop w:val="0"/>
      <w:marBottom w:val="0"/>
      <w:divBdr>
        <w:top w:val="none" w:sz="0" w:space="0" w:color="auto"/>
        <w:left w:val="none" w:sz="0" w:space="0" w:color="auto"/>
        <w:bottom w:val="none" w:sz="0" w:space="0" w:color="auto"/>
        <w:right w:val="none" w:sz="0" w:space="0" w:color="auto"/>
      </w:divBdr>
    </w:div>
    <w:div w:id="1863281286">
      <w:bodyDiv w:val="1"/>
      <w:marLeft w:val="0"/>
      <w:marRight w:val="0"/>
      <w:marTop w:val="0"/>
      <w:marBottom w:val="0"/>
      <w:divBdr>
        <w:top w:val="none" w:sz="0" w:space="0" w:color="auto"/>
        <w:left w:val="none" w:sz="0" w:space="0" w:color="auto"/>
        <w:bottom w:val="none" w:sz="0" w:space="0" w:color="auto"/>
        <w:right w:val="none" w:sz="0" w:space="0" w:color="auto"/>
      </w:divBdr>
    </w:div>
    <w:div w:id="1893075679">
      <w:bodyDiv w:val="1"/>
      <w:marLeft w:val="0"/>
      <w:marRight w:val="0"/>
      <w:marTop w:val="0"/>
      <w:marBottom w:val="0"/>
      <w:divBdr>
        <w:top w:val="none" w:sz="0" w:space="0" w:color="auto"/>
        <w:left w:val="none" w:sz="0" w:space="0" w:color="auto"/>
        <w:bottom w:val="none" w:sz="0" w:space="0" w:color="auto"/>
        <w:right w:val="none" w:sz="0" w:space="0" w:color="auto"/>
      </w:divBdr>
    </w:div>
    <w:div w:id="2042128144">
      <w:bodyDiv w:val="1"/>
      <w:marLeft w:val="0"/>
      <w:marRight w:val="0"/>
      <w:marTop w:val="0"/>
      <w:marBottom w:val="0"/>
      <w:divBdr>
        <w:top w:val="none" w:sz="0" w:space="0" w:color="auto"/>
        <w:left w:val="none" w:sz="0" w:space="0" w:color="auto"/>
        <w:bottom w:val="none" w:sz="0" w:space="0" w:color="auto"/>
        <w:right w:val="none" w:sz="0" w:space="0" w:color="auto"/>
      </w:divBdr>
    </w:div>
    <w:div w:id="2106222340">
      <w:bodyDiv w:val="1"/>
      <w:marLeft w:val="0"/>
      <w:marRight w:val="0"/>
      <w:marTop w:val="0"/>
      <w:marBottom w:val="0"/>
      <w:divBdr>
        <w:top w:val="none" w:sz="0" w:space="0" w:color="auto"/>
        <w:left w:val="none" w:sz="0" w:space="0" w:color="auto"/>
        <w:bottom w:val="none" w:sz="0" w:space="0" w:color="auto"/>
        <w:right w:val="none" w:sz="0" w:space="0" w:color="auto"/>
      </w:divBdr>
    </w:div>
    <w:div w:id="21444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3BA6-C3C7-4BBE-B97D-C564C47D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3957</TotalTime>
  <Pages>15</Pages>
  <Words>2565</Words>
  <Characters>14623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И. Кравец</dc:creator>
  <cp:lastModifiedBy>Епифанова Елена Валерьевна</cp:lastModifiedBy>
  <cp:revision>138</cp:revision>
  <cp:lastPrinted>2022-01-12T06:13:00Z</cp:lastPrinted>
  <dcterms:created xsi:type="dcterms:W3CDTF">2016-11-01T10:43:00Z</dcterms:created>
  <dcterms:modified xsi:type="dcterms:W3CDTF">2024-02-27T07:19:00Z</dcterms:modified>
</cp:coreProperties>
</file>