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7" w:rsidRPr="00AB2267" w:rsidRDefault="00AB226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ДУМА ГОРОДА КОГАЛЫМА</w:t>
      </w:r>
    </w:p>
    <w:p w:rsidR="00AB2267" w:rsidRPr="00AB2267" w:rsidRDefault="00AB22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B2267" w:rsidRPr="00AB2267" w:rsidRDefault="00AB22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РЕШЕНИЕ</w:t>
      </w:r>
    </w:p>
    <w:p w:rsidR="00AB2267" w:rsidRPr="00AB2267" w:rsidRDefault="00AB22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от 25 октября 2017 г. N 108-ГД</w:t>
      </w:r>
    </w:p>
    <w:p w:rsidR="00AB2267" w:rsidRPr="00AB2267" w:rsidRDefault="00AB22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B2267" w:rsidRPr="00AB2267" w:rsidRDefault="00AB22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О КОМИССИИ ПО ПРОТИВОДЕЙСТВИЮ КОРРУПЦИИ</w:t>
      </w:r>
    </w:p>
    <w:p w:rsidR="00AB2267" w:rsidRPr="00AB2267" w:rsidRDefault="00AB2267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AB2267" w:rsidRPr="00AB2267" w:rsidRDefault="00AB2267" w:rsidP="00AB22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AB2267" w:rsidRPr="00AB2267" w:rsidRDefault="00AB2267" w:rsidP="00AB22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(в ред. решений Думы города Когалыма от 24.09.2018 </w:t>
      </w:r>
      <w:hyperlink r:id="rId4">
        <w:r w:rsidRPr="00AB2267">
          <w:rPr>
            <w:rFonts w:ascii="Times New Roman" w:hAnsi="Times New Roman" w:cs="Times New Roman"/>
            <w:sz w:val="26"/>
            <w:szCs w:val="26"/>
          </w:rPr>
          <w:t>N 221-ГД</w:t>
        </w:r>
      </w:hyperlink>
      <w:r w:rsidRPr="00AB2267">
        <w:rPr>
          <w:rFonts w:ascii="Times New Roman" w:hAnsi="Times New Roman" w:cs="Times New Roman"/>
          <w:sz w:val="26"/>
          <w:szCs w:val="26"/>
        </w:rPr>
        <w:t>,</w:t>
      </w:r>
    </w:p>
    <w:p w:rsidR="00AB2267" w:rsidRPr="00AB2267" w:rsidRDefault="00AB2267" w:rsidP="00AB2267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от 24.03.2021 </w:t>
      </w:r>
      <w:hyperlink r:id="rId5">
        <w:r w:rsidRPr="00AB2267">
          <w:rPr>
            <w:rFonts w:ascii="Times New Roman" w:hAnsi="Times New Roman" w:cs="Times New Roman"/>
            <w:sz w:val="26"/>
            <w:szCs w:val="26"/>
          </w:rPr>
          <w:t>N 549-ГД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, от 24.09.2021 </w:t>
      </w:r>
      <w:hyperlink r:id="rId6">
        <w:r w:rsidRPr="00AB2267">
          <w:rPr>
            <w:rFonts w:ascii="Times New Roman" w:hAnsi="Times New Roman" w:cs="Times New Roman"/>
            <w:sz w:val="26"/>
            <w:szCs w:val="26"/>
          </w:rPr>
          <w:t>N 607-ГД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, от 16.08.2023 </w:t>
      </w:r>
      <w:hyperlink r:id="rId7">
        <w:r w:rsidRPr="00AB2267">
          <w:rPr>
            <w:rFonts w:ascii="Times New Roman" w:hAnsi="Times New Roman" w:cs="Times New Roman"/>
            <w:sz w:val="26"/>
            <w:szCs w:val="26"/>
          </w:rPr>
          <w:t>N 291-ГД</w:t>
        </w:r>
      </w:hyperlink>
      <w:r w:rsidRPr="00AB2267">
        <w:rPr>
          <w:rFonts w:ascii="Times New Roman" w:hAnsi="Times New Roman" w:cs="Times New Roman"/>
          <w:sz w:val="26"/>
          <w:szCs w:val="26"/>
        </w:rPr>
        <w:t>)</w:t>
      </w:r>
    </w:p>
    <w:p w:rsidR="00AB2267" w:rsidRPr="00AB2267" w:rsidRDefault="00AB2267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AB2267" w:rsidRPr="00AB2267" w:rsidRDefault="00AB22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hyperlink r:id="rId8">
        <w:r w:rsidRPr="00AB2267">
          <w:rPr>
            <w:rFonts w:ascii="Times New Roman" w:hAnsi="Times New Roman" w:cs="Times New Roman"/>
            <w:sz w:val="26"/>
            <w:szCs w:val="26"/>
          </w:rPr>
          <w:t>N 131-ФЗ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25.12.2008 </w:t>
      </w:r>
      <w:hyperlink r:id="rId9">
        <w:r w:rsidRPr="00AB2267">
          <w:rPr>
            <w:rFonts w:ascii="Times New Roman" w:hAnsi="Times New Roman" w:cs="Times New Roman"/>
            <w:sz w:val="26"/>
            <w:szCs w:val="26"/>
          </w:rPr>
          <w:t>N 273-ФЗ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коррупции", </w:t>
      </w:r>
      <w:hyperlink r:id="rId10">
        <w:r w:rsidRPr="00AB226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города Когалыма, Дума города Когалыма решила: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1. Утвердить: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7">
        <w:r w:rsidRPr="00AB2267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о Комиссии по противодействию коррупции согласно приложению 1 к настоящему решению.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24">
        <w:r w:rsidRPr="00AB2267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Комиссии по противодействию коррупции согласно приложению 2 к настоящему решению.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2. Признать утратившими силу следующие решения Думы города Когалыма: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- от 24.02.2016 </w:t>
      </w:r>
      <w:hyperlink r:id="rId11">
        <w:r w:rsidRPr="00AB2267">
          <w:rPr>
            <w:rFonts w:ascii="Times New Roman" w:hAnsi="Times New Roman" w:cs="Times New Roman"/>
            <w:sz w:val="26"/>
            <w:szCs w:val="26"/>
          </w:rPr>
          <w:t>N 649-ГД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"О Комиссии по соблюдению требований к служебному поведению лиц, замещающих муниципальные должности, и урегулированию конфликта интересов";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- от 27.04.2016 </w:t>
      </w:r>
      <w:hyperlink r:id="rId12">
        <w:r w:rsidRPr="00AB2267">
          <w:rPr>
            <w:rFonts w:ascii="Times New Roman" w:hAnsi="Times New Roman" w:cs="Times New Roman"/>
            <w:sz w:val="26"/>
            <w:szCs w:val="26"/>
          </w:rPr>
          <w:t>N 678-ГД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"О внесении изменений в решение Думы города Когалыма от 24.02.2016 N 649-ГД".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и </w:t>
      </w:r>
      <w:hyperlink w:anchor="P37">
        <w:r w:rsidRPr="00AB2267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к нему в газете "Когалымский вестник".</w:t>
      </w: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267" w:rsidRPr="00AB2267" w:rsidRDefault="00AB22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AB2267" w:rsidRPr="00AB2267" w:rsidRDefault="00AB22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AB2267" w:rsidRPr="00AB2267" w:rsidRDefault="00AB22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А.Ю.ГОВОРИЩЕВА</w:t>
      </w: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267" w:rsidRPr="00AB2267" w:rsidRDefault="00AB22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AB2267" w:rsidRPr="00AB2267" w:rsidRDefault="00AB22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главы города Когалыма</w:t>
      </w:r>
    </w:p>
    <w:p w:rsidR="00AB2267" w:rsidRPr="00AB2267" w:rsidRDefault="00AB22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Р.Я.ЯРЕМА</w:t>
      </w: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267" w:rsidRPr="00AB2267" w:rsidRDefault="00AB2267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2267">
        <w:rPr>
          <w:rFonts w:ascii="Times New Roman" w:hAnsi="Times New Roman" w:cs="Times New Roman"/>
          <w:sz w:val="26"/>
          <w:szCs w:val="26"/>
        </w:rPr>
        <w:br w:type="page"/>
      </w:r>
    </w:p>
    <w:p w:rsidR="00AB2267" w:rsidRPr="00AB2267" w:rsidRDefault="00AB226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B2267" w:rsidRPr="00AB2267" w:rsidRDefault="00AB22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AB2267" w:rsidRPr="00AB2267" w:rsidRDefault="00AB22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B2267" w:rsidRPr="00AB2267" w:rsidRDefault="00AB22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от 25.10.2017 N 108-ГД</w:t>
      </w: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267" w:rsidRPr="00AB2267" w:rsidRDefault="00AB22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AB2267">
        <w:rPr>
          <w:rFonts w:ascii="Times New Roman" w:hAnsi="Times New Roman" w:cs="Times New Roman"/>
          <w:sz w:val="26"/>
          <w:szCs w:val="26"/>
        </w:rPr>
        <w:t>ПОЛОЖЕНИЕ</w:t>
      </w:r>
    </w:p>
    <w:p w:rsidR="00AB2267" w:rsidRPr="00AB2267" w:rsidRDefault="00AB22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О КОМИССИИ ПО ПРОТИВОДЕЙСТВИЮ КОРРУПЦИИ</w:t>
      </w:r>
    </w:p>
    <w:p w:rsidR="00AB2267" w:rsidRPr="00AB2267" w:rsidRDefault="00AB2267" w:rsidP="00AB22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B2267" w:rsidRPr="00AB2267" w:rsidRDefault="00AB2267" w:rsidP="00AB22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AB2267" w:rsidRPr="00AB2267" w:rsidRDefault="00AB2267" w:rsidP="00AB22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(в ред. решений Думы города Когалыма от 24.09.2018 </w:t>
      </w:r>
      <w:hyperlink r:id="rId13">
        <w:r w:rsidRPr="00AB2267">
          <w:rPr>
            <w:rFonts w:ascii="Times New Roman" w:hAnsi="Times New Roman" w:cs="Times New Roman"/>
            <w:sz w:val="26"/>
            <w:szCs w:val="26"/>
          </w:rPr>
          <w:t>N 221-ГД</w:t>
        </w:r>
      </w:hyperlink>
      <w:r w:rsidRPr="00AB2267">
        <w:rPr>
          <w:rFonts w:ascii="Times New Roman" w:hAnsi="Times New Roman" w:cs="Times New Roman"/>
          <w:sz w:val="26"/>
          <w:szCs w:val="26"/>
        </w:rPr>
        <w:t>,</w:t>
      </w:r>
    </w:p>
    <w:p w:rsidR="00AB2267" w:rsidRPr="00AB2267" w:rsidRDefault="00AB2267" w:rsidP="00AB2267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от 24.03.2021 </w:t>
      </w:r>
      <w:hyperlink r:id="rId14">
        <w:r w:rsidRPr="00AB2267">
          <w:rPr>
            <w:rFonts w:ascii="Times New Roman" w:hAnsi="Times New Roman" w:cs="Times New Roman"/>
            <w:sz w:val="26"/>
            <w:szCs w:val="26"/>
          </w:rPr>
          <w:t>N 549-ГД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, от 24.09.2021 </w:t>
      </w:r>
      <w:hyperlink r:id="rId15">
        <w:r w:rsidRPr="00AB2267">
          <w:rPr>
            <w:rFonts w:ascii="Times New Roman" w:hAnsi="Times New Roman" w:cs="Times New Roman"/>
            <w:sz w:val="26"/>
            <w:szCs w:val="26"/>
          </w:rPr>
          <w:t>N 607-ГД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, от 16.08.2023 </w:t>
      </w:r>
      <w:hyperlink r:id="rId16">
        <w:r w:rsidRPr="00AB2267">
          <w:rPr>
            <w:rFonts w:ascii="Times New Roman" w:hAnsi="Times New Roman" w:cs="Times New Roman"/>
            <w:sz w:val="26"/>
            <w:szCs w:val="26"/>
          </w:rPr>
          <w:t>N 291-ГД</w:t>
        </w:r>
      </w:hyperlink>
      <w:r w:rsidRPr="00AB2267">
        <w:rPr>
          <w:rFonts w:ascii="Times New Roman" w:hAnsi="Times New Roman" w:cs="Times New Roman"/>
          <w:sz w:val="26"/>
          <w:szCs w:val="26"/>
        </w:rPr>
        <w:t>)</w:t>
      </w:r>
    </w:p>
    <w:p w:rsidR="00AB2267" w:rsidRPr="00AB2267" w:rsidRDefault="00AB2267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AB2267" w:rsidRPr="00AB2267" w:rsidRDefault="00AB22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1. Настоящее Положение о Комиссии по противодействию коррупции (далее - Положение) определяет порядок формирования и деятельности Комиссии по противодействию коррупции (далее - Комиссия).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hyperlink r:id="rId17">
        <w:r w:rsidRPr="00AB2267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- Югры, иными нормативными правовыми актами Ханты-Мансийского автономного округа - Югры, регулирующими правоотношения в сфере антикоррупционной деятельности, </w:t>
      </w:r>
      <w:hyperlink r:id="rId18">
        <w:r w:rsidRPr="00AB226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города Когалыма, муниципальными правовыми актами города Когалыма, настоящим Положением.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3. Деятельность Комиссии основывается на принципах законности, гласности, справедливости, самостоятельности и независимости каждого члена Комиссии в принятии решения.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4. Комиссия рассматривает вопросы, связанные с соблюдением лицами, замещающими муниципальные должности в органах местного самоуправления города Когалыма (далее - лицо, замещающее муниципальную должность),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>
        <w:r w:rsidRPr="00AB226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другими федеральными законами.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5. Комиссия формируется в составе председателя, его заместителя, секретаря и членов Комиссии. Все члены Комиссии при принятии решения обладают равными правами. В отсутствие председателя его обязанности исполняет заместитель председателя Комиссии.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6. Число членов Комиссии, не замещающих муниципальные должности, должно составлять не менее одной четверти от общего числа членов Комиссии.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Проведение заседания с </w:t>
      </w:r>
      <w:r w:rsidRPr="00AB2267">
        <w:rPr>
          <w:rFonts w:ascii="Times New Roman" w:hAnsi="Times New Roman" w:cs="Times New Roman"/>
          <w:sz w:val="26"/>
          <w:szCs w:val="26"/>
        </w:rPr>
        <w:lastRenderedPageBreak/>
        <w:t>участием только членов Комиссии, замещающих муниципальные должности, недопустимо.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2"/>
      <w:bookmarkEnd w:id="1"/>
      <w:r w:rsidRPr="00AB2267">
        <w:rPr>
          <w:rFonts w:ascii="Times New Roman" w:hAnsi="Times New Roman" w:cs="Times New Roman"/>
          <w:sz w:val="26"/>
          <w:szCs w:val="26"/>
        </w:rPr>
        <w:t>10. Основанием для проведения заседания Комиссии являются: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3"/>
      <w:bookmarkEnd w:id="2"/>
      <w:r w:rsidRPr="00AB2267">
        <w:rPr>
          <w:rFonts w:ascii="Times New Roman" w:hAnsi="Times New Roman" w:cs="Times New Roman"/>
          <w:sz w:val="26"/>
          <w:szCs w:val="26"/>
        </w:rPr>
        <w:t xml:space="preserve">а) представление материалов проверки, проведенной в соответствии с </w:t>
      </w:r>
      <w:hyperlink r:id="rId20">
        <w:r w:rsidRPr="00AB2267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о проверке соблюдения ограничений и запретов лицами, замещающими муниципальные должности, свидетельствующих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неисполнении им обязанностей, установленных Федеральным </w:t>
      </w:r>
      <w:hyperlink r:id="rId21">
        <w:r w:rsidRPr="00AB226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другими федеральными законами;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4"/>
      <w:bookmarkEnd w:id="3"/>
      <w:r w:rsidRPr="00AB2267">
        <w:rPr>
          <w:rFonts w:ascii="Times New Roman" w:hAnsi="Times New Roman" w:cs="Times New Roman"/>
          <w:sz w:val="26"/>
          <w:szCs w:val="26"/>
        </w:rPr>
        <w:t>б)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5"/>
      <w:bookmarkEnd w:id="4"/>
      <w:r w:rsidRPr="00AB2267">
        <w:rPr>
          <w:rFonts w:ascii="Times New Roman" w:hAnsi="Times New Roman" w:cs="Times New Roman"/>
          <w:sz w:val="26"/>
          <w:szCs w:val="26"/>
        </w:rPr>
        <w:t>в) ходатайство лица, замещающего муниципальную должность на постоянной основе,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звание, награда, иной знак отличия) или уведомление об отказе в получении такого звания, награды, иного знака отличия;</w:t>
      </w: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B2267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B2267">
        <w:rPr>
          <w:rFonts w:ascii="Times New Roman" w:hAnsi="Times New Roman" w:cs="Times New Roman"/>
          <w:sz w:val="26"/>
          <w:szCs w:val="26"/>
        </w:rPr>
        <w:t xml:space="preserve">. "в" введен </w:t>
      </w:r>
      <w:hyperlink r:id="rId22">
        <w:r w:rsidRPr="00AB2267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Думы города Когалыма от 24.09.2018 N 221-ГД)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г) утратил силу. - </w:t>
      </w:r>
      <w:hyperlink r:id="rId23">
        <w:r w:rsidRPr="00AB2267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Думы города Когалыма от 24.09.2021 N 607-ГД.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8"/>
      <w:bookmarkEnd w:id="5"/>
      <w:r w:rsidRPr="00AB2267">
        <w:rPr>
          <w:rFonts w:ascii="Times New Roman" w:hAnsi="Times New Roman" w:cs="Times New Roman"/>
          <w:sz w:val="26"/>
          <w:szCs w:val="26"/>
        </w:rPr>
        <w:t xml:space="preserve">д) уведомление лица, замещающего муниципальную должность,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24">
        <w:r w:rsidRPr="00AB226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другими федеральными законами,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</w:t>
      </w: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B2267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B2267">
        <w:rPr>
          <w:rFonts w:ascii="Times New Roman" w:hAnsi="Times New Roman" w:cs="Times New Roman"/>
          <w:sz w:val="26"/>
          <w:szCs w:val="26"/>
        </w:rPr>
        <w:t xml:space="preserve">. "д" введен </w:t>
      </w:r>
      <w:hyperlink r:id="rId25">
        <w:r w:rsidRPr="00AB2267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Думы города Когалыма от 16.08.2023 N 291-ГД)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11. Комиссия не рассматривает сообщения о преступлениях и административных правонарушениях, а также анонимные обращения.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</w:t>
      </w:r>
      <w:r w:rsidRPr="00AB2267">
        <w:rPr>
          <w:rFonts w:ascii="Times New Roman" w:hAnsi="Times New Roman" w:cs="Times New Roman"/>
          <w:sz w:val="26"/>
          <w:szCs w:val="26"/>
        </w:rPr>
        <w:lastRenderedPageBreak/>
        <w:t>заседания Комиссии не может быть назначена позднее 20 дней со дня поступления указанной информации;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</w:t>
      </w:r>
      <w:hyperlink r:id="rId26">
        <w:r w:rsidRPr="00AB226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другими федеральными законами, его представителя, членов Комиссии и других лиц, участвующих в заседании, с информацией, поступившей в аппарат Думы города Когалыма, и с результатами ее проверки.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13. Уведомление, указанное в </w:t>
      </w:r>
      <w:hyperlink w:anchor="P54">
        <w:r w:rsidRPr="00AB2267">
          <w:rPr>
            <w:rFonts w:ascii="Times New Roman" w:hAnsi="Times New Roman" w:cs="Times New Roman"/>
            <w:sz w:val="26"/>
            <w:szCs w:val="26"/>
          </w:rPr>
          <w:t>подпункте "б" пункта 10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руководителем аппарата Думы города Когалыма, который осуществляет подготовку мотивированного заключения по результатам предварительного рассмотрения уведомления.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14. При подготовке мотивированного заключения по результатам предварительного рассмотрения уведомления, указанного в </w:t>
      </w:r>
      <w:hyperlink w:anchor="P54">
        <w:r w:rsidRPr="00AB2267">
          <w:rPr>
            <w:rFonts w:ascii="Times New Roman" w:hAnsi="Times New Roman" w:cs="Times New Roman"/>
            <w:sz w:val="26"/>
            <w:szCs w:val="26"/>
          </w:rPr>
          <w:t>подпункте "б" пункта 10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настоящего Положения, руководитель аппарата Думы города Когалыма имеет право получать в установленном порядке от лица, направившего уведомление, пояснения по изложенным в нем обстоятельствам, а председатель Комиссии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 Уведомление, заключение и другие материалы, полученные в ходе предварительного рассмотрения уведомления, в течение семи рабочих дней со дня поступления представляются председателю Комиссии. В случае направления запросов уведомление,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15. Заседания Комиссии проводятся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</w:t>
      </w:r>
      <w:hyperlink r:id="rId27">
        <w:r w:rsidRPr="00AB226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другими федеральными законами.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16. Заседание Комиссии проводится в отсутствие лица, замещающего муниципальную должность, в случае: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а) наличия письменной просьбы лица, замещающего муниципальную должность, о рассмотрении вопроса без его участия;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17. На заседании Комиссии заслушиваются пояснения лица, замещающего </w:t>
      </w:r>
      <w:r w:rsidRPr="00AB2267">
        <w:rPr>
          <w:rFonts w:ascii="Times New Roman" w:hAnsi="Times New Roman" w:cs="Times New Roman"/>
          <w:sz w:val="26"/>
          <w:szCs w:val="26"/>
        </w:rPr>
        <w:lastRenderedPageBreak/>
        <w:t>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2"/>
      <w:bookmarkEnd w:id="6"/>
      <w:r w:rsidRPr="00AB2267">
        <w:rPr>
          <w:rFonts w:ascii="Times New Roman" w:hAnsi="Times New Roman" w:cs="Times New Roman"/>
          <w:sz w:val="26"/>
          <w:szCs w:val="26"/>
        </w:rPr>
        <w:t xml:space="preserve">19. По итогам рассмотрения вопроса, указанного в </w:t>
      </w:r>
      <w:hyperlink w:anchor="P53">
        <w:r w:rsidRPr="00AB2267">
          <w:rPr>
            <w:rFonts w:ascii="Times New Roman" w:hAnsi="Times New Roman" w:cs="Times New Roman"/>
            <w:sz w:val="26"/>
            <w:szCs w:val="26"/>
          </w:rPr>
          <w:t>подпункте "а" пункта 10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а) 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</w:t>
      </w:r>
      <w:hyperlink r:id="rId28">
        <w:r w:rsidRPr="00AB226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другими федеральными законами;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б) 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</w:t>
      </w:r>
      <w:hyperlink r:id="rId29">
        <w:r w:rsidRPr="00AB226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другими федеральными законами. В этом случае лицо, замещающее муниципальную должность, несет ответственность в соответствии с законодательством Российской Федерации.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75"/>
      <w:bookmarkEnd w:id="7"/>
      <w:r w:rsidRPr="00AB2267">
        <w:rPr>
          <w:rFonts w:ascii="Times New Roman" w:hAnsi="Times New Roman" w:cs="Times New Roman"/>
          <w:sz w:val="26"/>
          <w:szCs w:val="26"/>
        </w:rPr>
        <w:t xml:space="preserve">20. По итогам рассмотрения вопроса, указанного в </w:t>
      </w:r>
      <w:hyperlink w:anchor="P54">
        <w:r w:rsidRPr="00AB2267">
          <w:rPr>
            <w:rFonts w:ascii="Times New Roman" w:hAnsi="Times New Roman" w:cs="Times New Roman"/>
            <w:sz w:val="26"/>
            <w:szCs w:val="26"/>
          </w:rPr>
          <w:t>подпункте "б" пункта 10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в) признать, что лицом, замещающим муниципальную должность, не соблюдались требования об урегулировании конфликта интересов. В этом случае лицо, замещающее муниципальную должность, несет ответственность в соответствии с законодательством Российской Федерации.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79"/>
      <w:bookmarkEnd w:id="8"/>
      <w:r w:rsidRPr="00AB2267">
        <w:rPr>
          <w:rFonts w:ascii="Times New Roman" w:hAnsi="Times New Roman" w:cs="Times New Roman"/>
          <w:sz w:val="26"/>
          <w:szCs w:val="26"/>
        </w:rPr>
        <w:t xml:space="preserve">20.1. По итогам рассмотрения вопроса, указанного в </w:t>
      </w:r>
      <w:hyperlink w:anchor="P55">
        <w:r w:rsidRPr="00AB2267">
          <w:rPr>
            <w:rFonts w:ascii="Times New Roman" w:hAnsi="Times New Roman" w:cs="Times New Roman"/>
            <w:sz w:val="26"/>
            <w:szCs w:val="26"/>
          </w:rPr>
          <w:t>подпункте "в" пункта 10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а) удовлетворить ходатайство лица, замещающего муниципальную должность на постоянной основе, о разрешении принять звание, награду, иной знак отличия;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0">
        <w:r w:rsidRPr="00AB2267">
          <w:rPr>
            <w:rFonts w:ascii="Times New Roman" w:hAnsi="Times New Roman" w:cs="Times New Roman"/>
            <w:sz w:val="26"/>
            <w:szCs w:val="26"/>
          </w:rPr>
          <w:t>б</w:t>
        </w:r>
      </w:hyperlink>
      <w:r w:rsidRPr="00AB2267">
        <w:rPr>
          <w:rFonts w:ascii="Times New Roman" w:hAnsi="Times New Roman" w:cs="Times New Roman"/>
          <w:sz w:val="26"/>
          <w:szCs w:val="26"/>
        </w:rPr>
        <w:t>) отказать в удовлетворении ходатайства лица, замещающего муниципальную должность на постоянной основе, о разрешении принять звание, награду, иной знак отличия.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Решение, указанное в подпункте "б" настоящего пункта, принимается </w:t>
      </w:r>
      <w:r w:rsidRPr="00AB2267">
        <w:rPr>
          <w:rFonts w:ascii="Times New Roman" w:hAnsi="Times New Roman" w:cs="Times New Roman"/>
          <w:sz w:val="26"/>
          <w:szCs w:val="26"/>
        </w:rPr>
        <w:lastRenderedPageBreak/>
        <w:t>Комиссией в случае наличия у лица, замещающего муниципальную должность, личной заинтересованности, которая приводит или может привести к конфликту интересов.</w:t>
      </w: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1">
        <w:r w:rsidRPr="00AB2267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Думы города Когалыма от 24.03.2021 N 549-ГД)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hyperlink w:anchor="P55">
        <w:r w:rsidRPr="00AB2267">
          <w:rPr>
            <w:rFonts w:ascii="Times New Roman" w:hAnsi="Times New Roman" w:cs="Times New Roman"/>
            <w:sz w:val="26"/>
            <w:szCs w:val="26"/>
          </w:rPr>
          <w:t>подпункте "в" пункта 10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принимается Комиссией к сведению.</w:t>
      </w: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2">
        <w:r w:rsidRPr="00AB2267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Думы города Когалыма от 24.03.2021 N 549-ГД)</w:t>
      </w: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(п. 20.1 введен </w:t>
      </w:r>
      <w:hyperlink r:id="rId33">
        <w:r w:rsidRPr="00AB2267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Думы города Когалыма от 24.09.2018 N 221-ГД)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20.2. Утратил силу. - </w:t>
      </w:r>
      <w:hyperlink r:id="rId34">
        <w:r w:rsidRPr="00AB2267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Думы города Когалыма от 24.09.2021 N 607-ГД.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88"/>
      <w:bookmarkEnd w:id="9"/>
      <w:r w:rsidRPr="00AB2267">
        <w:rPr>
          <w:rFonts w:ascii="Times New Roman" w:hAnsi="Times New Roman" w:cs="Times New Roman"/>
          <w:sz w:val="26"/>
          <w:szCs w:val="26"/>
        </w:rPr>
        <w:t xml:space="preserve">20.3. По итогам рассмотрения вопроса, указанного в </w:t>
      </w:r>
      <w:hyperlink w:anchor="P58">
        <w:r w:rsidRPr="00AB2267">
          <w:rPr>
            <w:rFonts w:ascii="Times New Roman" w:hAnsi="Times New Roman" w:cs="Times New Roman"/>
            <w:sz w:val="26"/>
            <w:szCs w:val="26"/>
          </w:rPr>
          <w:t>подпункте "д" пункта 10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а) установить, что у лица, замещающего муниципальную должность, имелась причинно-следственная связь между возникновением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35">
        <w:r w:rsidRPr="00AB226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другими федеральными законами, и невозможностью соблюдения таких ограничений, запретов и требований, а также исполнения таких обязанностей;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90"/>
      <w:bookmarkEnd w:id="10"/>
      <w:r w:rsidRPr="00AB2267">
        <w:rPr>
          <w:rFonts w:ascii="Times New Roman" w:hAnsi="Times New Roman" w:cs="Times New Roman"/>
          <w:sz w:val="26"/>
          <w:szCs w:val="26"/>
        </w:rPr>
        <w:t xml:space="preserve">б) установить, что у лица, замещающего муниципальную должность, отсутствовала причинно-следственная связь между возникновением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36">
        <w:r w:rsidRPr="00AB226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другими федеральными законами, и невозможностью соблюдения таких ограничений, запретов и требований, а также исполнения таких обязанностей.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В случае принятия Комиссией решения, указанного в </w:t>
      </w:r>
      <w:hyperlink w:anchor="P90">
        <w:r w:rsidRPr="00AB2267">
          <w:rPr>
            <w:rFonts w:ascii="Times New Roman" w:hAnsi="Times New Roman" w:cs="Times New Roman"/>
            <w:sz w:val="26"/>
            <w:szCs w:val="26"/>
          </w:rPr>
          <w:t>подпункте "б"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настоящего пункта, Комиссия принимает одно из решений, установленных </w:t>
      </w:r>
      <w:hyperlink w:anchor="P72">
        <w:r w:rsidRPr="00AB2267">
          <w:rPr>
            <w:rFonts w:ascii="Times New Roman" w:hAnsi="Times New Roman" w:cs="Times New Roman"/>
            <w:sz w:val="26"/>
            <w:szCs w:val="26"/>
          </w:rPr>
          <w:t>пунктом 19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(п. 20.3 введен </w:t>
      </w:r>
      <w:hyperlink r:id="rId37">
        <w:r w:rsidRPr="00AB2267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Думы города Когалыма от 16.08.2023 N 291-ГД)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21. По итогам рассмотрения вопросов, указанных в </w:t>
      </w:r>
      <w:hyperlink w:anchor="P52">
        <w:r w:rsidRPr="00AB2267">
          <w:rPr>
            <w:rFonts w:ascii="Times New Roman" w:hAnsi="Times New Roman" w:cs="Times New Roman"/>
            <w:sz w:val="26"/>
            <w:szCs w:val="26"/>
          </w:rPr>
          <w:t>пункте 10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72">
        <w:r w:rsidRPr="00AB2267">
          <w:rPr>
            <w:rFonts w:ascii="Times New Roman" w:hAnsi="Times New Roman" w:cs="Times New Roman"/>
            <w:sz w:val="26"/>
            <w:szCs w:val="26"/>
          </w:rPr>
          <w:t>пунктами 19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5">
        <w:r w:rsidRPr="00AB2267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9">
        <w:r w:rsidRPr="00AB2267">
          <w:rPr>
            <w:rFonts w:ascii="Times New Roman" w:hAnsi="Times New Roman" w:cs="Times New Roman"/>
            <w:sz w:val="26"/>
            <w:szCs w:val="26"/>
          </w:rPr>
          <w:t>20.1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8">
        <w:r w:rsidRPr="00AB2267">
          <w:rPr>
            <w:rFonts w:ascii="Times New Roman" w:hAnsi="Times New Roman" w:cs="Times New Roman"/>
            <w:sz w:val="26"/>
            <w:szCs w:val="26"/>
          </w:rPr>
          <w:t>20.3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(в ред. решений Думы города Когалыма от 24.09.2018 </w:t>
      </w:r>
      <w:hyperlink r:id="rId38">
        <w:r w:rsidRPr="00AB2267">
          <w:rPr>
            <w:rFonts w:ascii="Times New Roman" w:hAnsi="Times New Roman" w:cs="Times New Roman"/>
            <w:sz w:val="26"/>
            <w:szCs w:val="26"/>
          </w:rPr>
          <w:t>N 221-ГД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, от 24.03.2021 </w:t>
      </w:r>
      <w:hyperlink r:id="rId39">
        <w:r w:rsidRPr="00AB2267">
          <w:rPr>
            <w:rFonts w:ascii="Times New Roman" w:hAnsi="Times New Roman" w:cs="Times New Roman"/>
            <w:sz w:val="26"/>
            <w:szCs w:val="26"/>
          </w:rPr>
          <w:t>N 549-ГД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, от 24.09.2021 </w:t>
      </w:r>
      <w:hyperlink r:id="rId40">
        <w:r w:rsidRPr="00AB2267">
          <w:rPr>
            <w:rFonts w:ascii="Times New Roman" w:hAnsi="Times New Roman" w:cs="Times New Roman"/>
            <w:sz w:val="26"/>
            <w:szCs w:val="26"/>
          </w:rPr>
          <w:t>N 607-ГД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, от 16.08.2023 </w:t>
      </w:r>
      <w:hyperlink r:id="rId41">
        <w:r w:rsidRPr="00AB2267">
          <w:rPr>
            <w:rFonts w:ascii="Times New Roman" w:hAnsi="Times New Roman" w:cs="Times New Roman"/>
            <w:sz w:val="26"/>
            <w:szCs w:val="26"/>
          </w:rPr>
          <w:t>N 291-ГД</w:t>
        </w:r>
      </w:hyperlink>
      <w:r w:rsidRPr="00AB2267">
        <w:rPr>
          <w:rFonts w:ascii="Times New Roman" w:hAnsi="Times New Roman" w:cs="Times New Roman"/>
          <w:sz w:val="26"/>
          <w:szCs w:val="26"/>
        </w:rPr>
        <w:t>)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22. Решение Комиссии по вопросам, указанным в </w:t>
      </w:r>
      <w:hyperlink w:anchor="P52">
        <w:r w:rsidRPr="00AB2267">
          <w:rPr>
            <w:rFonts w:ascii="Times New Roman" w:hAnsi="Times New Roman" w:cs="Times New Roman"/>
            <w:sz w:val="26"/>
            <w:szCs w:val="26"/>
          </w:rPr>
          <w:t>пункте 10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lastRenderedPageBreak/>
        <w:t>23. Решение Комиссии оформляется протоколом, который подписывают члены Комиссии, принимавшие участие в его заседании.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24. В протоколе заседания Комиссии указываются: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рассмотренных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</w:t>
      </w:r>
      <w:hyperlink r:id="rId42">
        <w:r w:rsidRPr="00AB226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другими федеральными законами;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25. Член Комиссии, не согласный с принятым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26. Копии протокола заседания Комиссии в 7-дневный срок со дня заседания направляются в Думу города Когалыма, 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27. В случае, если решением Комиссии признано несоблюдение лицом, замещающим муниципальную должность, ограничений и запретов, требований о предотвращении или урегулировании конфликта интересов, исполнения им обязанностей, установленных Федеральным </w:t>
      </w:r>
      <w:hyperlink r:id="rId43">
        <w:r w:rsidRPr="00AB226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другими федеральными законами, материалы заседания Комиссии в 7-дневный срок со дня заседания направляются в Думу города Когалыма для рассмотрения вопроса об освобождении лица, замещающего муниципальную должность, от должности в связи с утратой доверия.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lastRenderedPageBreak/>
        <w:t>О принятом решении Дума города Когалыма в письменной форме уведомляет Комиссию в месячный срок со дня проведения заседания Думы города Когалыма. Решение Думы города Когалыма оглашается на ближайшем заседании Комиссии и принимается к сведению без обсуждения.</w:t>
      </w: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 xml:space="preserve">(п. 27 в ред. </w:t>
      </w:r>
      <w:hyperlink r:id="rId44">
        <w:r w:rsidRPr="00AB2267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Думы города Когалыма от 24.03.2021 N 549-ГД)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28. Копия протокола заседания Комиссии или выписка из него приобщаются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</w:t>
      </w:r>
      <w:bookmarkStart w:id="11" w:name="_GoBack"/>
      <w:bookmarkEnd w:id="11"/>
      <w:r w:rsidRPr="00AB2267">
        <w:rPr>
          <w:rFonts w:ascii="Times New Roman" w:hAnsi="Times New Roman" w:cs="Times New Roman"/>
          <w:sz w:val="26"/>
          <w:szCs w:val="26"/>
        </w:rPr>
        <w:t xml:space="preserve">й, установленных Федеральным </w:t>
      </w:r>
      <w:hyperlink r:id="rId45">
        <w:r w:rsidRPr="00AB226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B2267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другими федеральными законами.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29.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Думы города Когалыма.</w:t>
      </w: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267" w:rsidRPr="00AB2267" w:rsidRDefault="00AB226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B2267" w:rsidRPr="00AB2267" w:rsidRDefault="00AB22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AB2267" w:rsidRPr="00AB2267" w:rsidRDefault="00AB22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B2267" w:rsidRPr="00AB2267" w:rsidRDefault="00AB22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от 25.10.2017 N 108-ГД</w:t>
      </w: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267" w:rsidRPr="00AB2267" w:rsidRDefault="00AB22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124"/>
      <w:bookmarkEnd w:id="12"/>
      <w:r w:rsidRPr="00AB2267">
        <w:rPr>
          <w:rFonts w:ascii="Times New Roman" w:hAnsi="Times New Roman" w:cs="Times New Roman"/>
          <w:sz w:val="26"/>
          <w:szCs w:val="26"/>
        </w:rPr>
        <w:t>СОСТАВ</w:t>
      </w:r>
    </w:p>
    <w:p w:rsidR="00AB2267" w:rsidRPr="00AB2267" w:rsidRDefault="00AB22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КОМИССИИ ПО ПРОТИВОДЕЙСТВИЮ КОРРУПЦИИ</w:t>
      </w: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2267" w:rsidRPr="00AB2267" w:rsidRDefault="00AB22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- заместитель председателя Думы города Когалыма, председатель Комиссии;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- первый заместитель главы города Когалыма, заместитель председателя Комиссии;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- руководитель аппарата Думы города Когалыма, секретарь Комиссии;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- депутат Думы города Когалыма, председатель постоянной Комиссии по бюджету;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- депутат Думы города Когалыма, председатель постоянной Комиссии по социальной политике;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- депутат Думы города Когалыма, председатель постоянной Комиссии по вопросам жилищно-коммунального хозяйства и жизнеобеспечения города;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- представитель (представители) научных, образовательных организаций (по согласованию);</w:t>
      </w:r>
    </w:p>
    <w:p w:rsidR="00AB2267" w:rsidRPr="00AB2267" w:rsidRDefault="00AB2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267">
        <w:rPr>
          <w:rFonts w:ascii="Times New Roman" w:hAnsi="Times New Roman" w:cs="Times New Roman"/>
          <w:sz w:val="26"/>
          <w:szCs w:val="26"/>
        </w:rPr>
        <w:t>- представитель Общественного совета города Когалыма (по согласованию).</w:t>
      </w:r>
    </w:p>
    <w:p w:rsidR="00AB2267" w:rsidRPr="00AB2267" w:rsidRDefault="00AB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5CFB" w:rsidRPr="00AB2267" w:rsidRDefault="00E25CFB">
      <w:pPr>
        <w:rPr>
          <w:rFonts w:ascii="Times New Roman" w:hAnsi="Times New Roman" w:cs="Times New Roman"/>
          <w:sz w:val="26"/>
          <w:szCs w:val="26"/>
        </w:rPr>
      </w:pPr>
    </w:p>
    <w:sectPr w:rsidR="00E25CFB" w:rsidRPr="00AB2267" w:rsidSect="0000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7"/>
    <w:rsid w:val="00AB2267"/>
    <w:rsid w:val="00E2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39FB"/>
  <w15:chartTrackingRefBased/>
  <w15:docId w15:val="{30C8139A-0E05-4102-9BF1-7928F81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2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22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22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" TargetMode="External"/><Relationship Id="rId13" Type="http://schemas.openxmlformats.org/officeDocument/2006/relationships/hyperlink" Target="https://login.consultant.ru/link/?req=doc&amp;base=RLAW926&amp;n=180752&amp;dst=100006" TargetMode="External"/><Relationship Id="rId18" Type="http://schemas.openxmlformats.org/officeDocument/2006/relationships/hyperlink" Target="https://login.consultant.ru/link/?req=doc&amp;base=RLAW926&amp;n=292111" TargetMode="External"/><Relationship Id="rId26" Type="http://schemas.openxmlformats.org/officeDocument/2006/relationships/hyperlink" Target="https://login.consultant.ru/link/?req=doc&amp;base=LAW&amp;n=464894" TargetMode="External"/><Relationship Id="rId39" Type="http://schemas.openxmlformats.org/officeDocument/2006/relationships/hyperlink" Target="https://login.consultant.ru/link/?req=doc&amp;base=RLAW926&amp;n=242375&amp;dst=1000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4894" TargetMode="External"/><Relationship Id="rId34" Type="http://schemas.openxmlformats.org/officeDocument/2006/relationships/hyperlink" Target="https://login.consultant.ru/link/?req=doc&amp;base=RLAW926&amp;n=240995&amp;dst=100008" TargetMode="External"/><Relationship Id="rId42" Type="http://schemas.openxmlformats.org/officeDocument/2006/relationships/hyperlink" Target="https://login.consultant.ru/link/?req=doc&amp;base=LAW&amp;n=46489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285590&amp;dst=100005" TargetMode="External"/><Relationship Id="rId12" Type="http://schemas.openxmlformats.org/officeDocument/2006/relationships/hyperlink" Target="https://login.consultant.ru/link/?req=doc&amp;base=RLAW926&amp;n=131778" TargetMode="External"/><Relationship Id="rId17" Type="http://schemas.openxmlformats.org/officeDocument/2006/relationships/hyperlink" Target="https://login.consultant.ru/link/?req=doc&amp;base=LAW&amp;n=2875" TargetMode="External"/><Relationship Id="rId25" Type="http://schemas.openxmlformats.org/officeDocument/2006/relationships/hyperlink" Target="https://login.consultant.ru/link/?req=doc&amp;base=RLAW926&amp;n=285590&amp;dst=100007" TargetMode="External"/><Relationship Id="rId33" Type="http://schemas.openxmlformats.org/officeDocument/2006/relationships/hyperlink" Target="https://login.consultant.ru/link/?req=doc&amp;base=RLAW926&amp;n=180752&amp;dst=100009" TargetMode="External"/><Relationship Id="rId38" Type="http://schemas.openxmlformats.org/officeDocument/2006/relationships/hyperlink" Target="https://login.consultant.ru/link/?req=doc&amp;base=RLAW926&amp;n=180752&amp;dst=100013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85590&amp;dst=100006" TargetMode="External"/><Relationship Id="rId20" Type="http://schemas.openxmlformats.org/officeDocument/2006/relationships/hyperlink" Target="https://login.consultant.ru/link/?req=doc&amp;base=RLAW926&amp;n=272684&amp;dst=100011" TargetMode="External"/><Relationship Id="rId29" Type="http://schemas.openxmlformats.org/officeDocument/2006/relationships/hyperlink" Target="https://login.consultant.ru/link/?req=doc&amp;base=LAW&amp;n=464894" TargetMode="External"/><Relationship Id="rId41" Type="http://schemas.openxmlformats.org/officeDocument/2006/relationships/hyperlink" Target="https://login.consultant.ru/link/?req=doc&amp;base=RLAW926&amp;n=285590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0995&amp;dst=100005" TargetMode="External"/><Relationship Id="rId11" Type="http://schemas.openxmlformats.org/officeDocument/2006/relationships/hyperlink" Target="https://login.consultant.ru/link/?req=doc&amp;base=RLAW926&amp;n=133256" TargetMode="External"/><Relationship Id="rId24" Type="http://schemas.openxmlformats.org/officeDocument/2006/relationships/hyperlink" Target="https://login.consultant.ru/link/?req=doc&amp;base=LAW&amp;n=464894" TargetMode="External"/><Relationship Id="rId32" Type="http://schemas.openxmlformats.org/officeDocument/2006/relationships/hyperlink" Target="https://login.consultant.ru/link/?req=doc&amp;base=RLAW926&amp;n=242375&amp;dst=100013" TargetMode="External"/><Relationship Id="rId37" Type="http://schemas.openxmlformats.org/officeDocument/2006/relationships/hyperlink" Target="https://login.consultant.ru/link/?req=doc&amp;base=RLAW926&amp;n=285590&amp;dst=100009" TargetMode="External"/><Relationship Id="rId40" Type="http://schemas.openxmlformats.org/officeDocument/2006/relationships/hyperlink" Target="https://login.consultant.ru/link/?req=doc&amp;base=RLAW926&amp;n=240995&amp;dst=100009" TargetMode="External"/><Relationship Id="rId45" Type="http://schemas.openxmlformats.org/officeDocument/2006/relationships/hyperlink" Target="https://login.consultant.ru/link/?req=doc&amp;base=LAW&amp;n=464894" TargetMode="External"/><Relationship Id="rId5" Type="http://schemas.openxmlformats.org/officeDocument/2006/relationships/hyperlink" Target="https://login.consultant.ru/link/?req=doc&amp;base=RLAW926&amp;n=242375&amp;dst=100005" TargetMode="External"/><Relationship Id="rId15" Type="http://schemas.openxmlformats.org/officeDocument/2006/relationships/hyperlink" Target="https://login.consultant.ru/link/?req=doc&amp;base=RLAW926&amp;n=240995&amp;dst=100006" TargetMode="External"/><Relationship Id="rId23" Type="http://schemas.openxmlformats.org/officeDocument/2006/relationships/hyperlink" Target="https://login.consultant.ru/link/?req=doc&amp;base=RLAW926&amp;n=240995&amp;dst=100007" TargetMode="External"/><Relationship Id="rId28" Type="http://schemas.openxmlformats.org/officeDocument/2006/relationships/hyperlink" Target="https://login.consultant.ru/link/?req=doc&amp;base=LAW&amp;n=464894" TargetMode="External"/><Relationship Id="rId36" Type="http://schemas.openxmlformats.org/officeDocument/2006/relationships/hyperlink" Target="https://login.consultant.ru/link/?req=doc&amp;base=LAW&amp;n=464894" TargetMode="External"/><Relationship Id="rId10" Type="http://schemas.openxmlformats.org/officeDocument/2006/relationships/hyperlink" Target="https://login.consultant.ru/link/?req=doc&amp;base=RLAW926&amp;n=292111" TargetMode="External"/><Relationship Id="rId19" Type="http://schemas.openxmlformats.org/officeDocument/2006/relationships/hyperlink" Target="https://login.consultant.ru/link/?req=doc&amp;base=LAW&amp;n=464894" TargetMode="External"/><Relationship Id="rId31" Type="http://schemas.openxmlformats.org/officeDocument/2006/relationships/hyperlink" Target="https://login.consultant.ru/link/?req=doc&amp;base=RLAW926&amp;n=242375&amp;dst=100011" TargetMode="External"/><Relationship Id="rId44" Type="http://schemas.openxmlformats.org/officeDocument/2006/relationships/hyperlink" Target="https://login.consultant.ru/link/?req=doc&amp;base=RLAW926&amp;n=242375&amp;dst=100020" TargetMode="External"/><Relationship Id="rId4" Type="http://schemas.openxmlformats.org/officeDocument/2006/relationships/hyperlink" Target="https://login.consultant.ru/link/?req=doc&amp;base=RLAW926&amp;n=180752&amp;dst=100005" TargetMode="External"/><Relationship Id="rId9" Type="http://schemas.openxmlformats.org/officeDocument/2006/relationships/hyperlink" Target="https://login.consultant.ru/link/?req=doc&amp;base=LAW&amp;n=464894" TargetMode="External"/><Relationship Id="rId14" Type="http://schemas.openxmlformats.org/officeDocument/2006/relationships/hyperlink" Target="https://login.consultant.ru/link/?req=doc&amp;base=RLAW926&amp;n=242375&amp;dst=100006" TargetMode="External"/><Relationship Id="rId22" Type="http://schemas.openxmlformats.org/officeDocument/2006/relationships/hyperlink" Target="https://login.consultant.ru/link/?req=doc&amp;base=RLAW926&amp;n=180752&amp;dst=100007" TargetMode="External"/><Relationship Id="rId27" Type="http://schemas.openxmlformats.org/officeDocument/2006/relationships/hyperlink" Target="https://login.consultant.ru/link/?req=doc&amp;base=LAW&amp;n=464894" TargetMode="External"/><Relationship Id="rId30" Type="http://schemas.openxmlformats.org/officeDocument/2006/relationships/hyperlink" Target="https://login.consultant.ru/link/?req=doc&amp;base=RLAW926&amp;n=242375&amp;dst=100010" TargetMode="External"/><Relationship Id="rId35" Type="http://schemas.openxmlformats.org/officeDocument/2006/relationships/hyperlink" Target="https://login.consultant.ru/link/?req=doc&amp;base=LAW&amp;n=464894" TargetMode="External"/><Relationship Id="rId43" Type="http://schemas.openxmlformats.org/officeDocument/2006/relationships/hyperlink" Target="https://login.consultant.ru/link/?req=doc&amp;base=LAW&amp;n=464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1</cp:revision>
  <dcterms:created xsi:type="dcterms:W3CDTF">2024-02-05T06:19:00Z</dcterms:created>
  <dcterms:modified xsi:type="dcterms:W3CDTF">2024-02-05T06:20:00Z</dcterms:modified>
</cp:coreProperties>
</file>