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9C" w:rsidRDefault="000B4A6E" w:rsidP="000B4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B4A6E">
        <w:rPr>
          <w:rFonts w:ascii="Times New Roman" w:hAnsi="Times New Roman"/>
          <w:b/>
          <w:sz w:val="26"/>
          <w:szCs w:val="26"/>
        </w:rPr>
        <w:t>Результаты опроса граждан</w:t>
      </w:r>
      <w:r w:rsidR="0032139C" w:rsidRPr="0032139C">
        <w:t xml:space="preserve"> </w:t>
      </w:r>
      <w:r w:rsidR="0032139C" w:rsidRPr="0032139C">
        <w:rPr>
          <w:rFonts w:ascii="Times New Roman" w:hAnsi="Times New Roman"/>
          <w:b/>
          <w:sz w:val="26"/>
          <w:szCs w:val="26"/>
        </w:rPr>
        <w:t>в городе Когалыме</w:t>
      </w:r>
    </w:p>
    <w:p w:rsidR="00F23768" w:rsidRPr="000B4A6E" w:rsidRDefault="000B4A6E" w:rsidP="00321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 xml:space="preserve"> в поддержку</w:t>
      </w:r>
      <w:r w:rsidR="0032139C">
        <w:rPr>
          <w:rFonts w:ascii="Times New Roman" w:hAnsi="Times New Roman"/>
          <w:b/>
          <w:sz w:val="26"/>
          <w:szCs w:val="26"/>
        </w:rPr>
        <w:t xml:space="preserve"> </w:t>
      </w:r>
      <w:r w:rsidRPr="000B4A6E">
        <w:rPr>
          <w:rFonts w:ascii="Times New Roman" w:hAnsi="Times New Roman"/>
          <w:b/>
          <w:sz w:val="26"/>
          <w:szCs w:val="26"/>
        </w:rPr>
        <w:t>инициативного проекта</w:t>
      </w:r>
    </w:p>
    <w:p w:rsidR="00F23768" w:rsidRPr="000B4A6E" w:rsidRDefault="004031B7" w:rsidP="00403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bCs/>
          <w:color w:val="000000"/>
          <w:sz w:val="26"/>
          <w:szCs w:val="26"/>
        </w:rPr>
        <w:t>«Несущий добро РАСс.в.е.т.»</w:t>
      </w:r>
    </w:p>
    <w:p w:rsidR="007C11B9" w:rsidRPr="004031B7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11B9" w:rsidRPr="004031B7" w:rsidRDefault="007C11B9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1.</w:t>
      </w:r>
      <w:r w:rsidRPr="000B4A6E">
        <w:rPr>
          <w:rFonts w:ascii="Times New Roman" w:hAnsi="Times New Roman"/>
          <w:sz w:val="26"/>
          <w:szCs w:val="26"/>
        </w:rPr>
        <w:tab/>
        <w:t>Минимальная численность граждан, участвующих в опросе, в соответствии с решением Думы города Когалыма от 29.01.2021 №52</w:t>
      </w:r>
      <w:r w:rsidR="00552938">
        <w:rPr>
          <w:rFonts w:ascii="Times New Roman" w:hAnsi="Times New Roman"/>
          <w:sz w:val="26"/>
          <w:szCs w:val="26"/>
        </w:rPr>
        <w:t>5</w:t>
      </w:r>
      <w:r w:rsidRPr="000B4A6E">
        <w:rPr>
          <w:rFonts w:ascii="Times New Roman" w:hAnsi="Times New Roman"/>
          <w:sz w:val="26"/>
          <w:szCs w:val="26"/>
        </w:rPr>
        <w:t>-ГД «О назначении опроса граждан в городе Когалыме по инициативному проекту «Несущий добро РАСс.в.е.т.»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B4A6E">
        <w:rPr>
          <w:rFonts w:ascii="Times New Roman" w:hAnsi="Times New Roman"/>
          <w:sz w:val="26"/>
          <w:szCs w:val="26"/>
        </w:rPr>
        <w:t>– 130</w:t>
      </w:r>
      <w:r w:rsidRPr="000B4A6E">
        <w:t xml:space="preserve"> </w:t>
      </w:r>
      <w:r w:rsidRPr="000B4A6E">
        <w:rPr>
          <w:rFonts w:ascii="Times New Roman" w:hAnsi="Times New Roman"/>
          <w:sz w:val="26"/>
          <w:szCs w:val="26"/>
        </w:rPr>
        <w:t>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2.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принявших участие в опросе- 575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3.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инициативный проект – 572 человек</w:t>
      </w:r>
      <w:r w:rsidR="00D37A97">
        <w:rPr>
          <w:rFonts w:ascii="Times New Roman" w:hAnsi="Times New Roman"/>
          <w:sz w:val="26"/>
          <w:szCs w:val="26"/>
        </w:rPr>
        <w:t>а.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4.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</w:t>
      </w:r>
      <w:r>
        <w:rPr>
          <w:rFonts w:ascii="Times New Roman" w:hAnsi="Times New Roman"/>
          <w:sz w:val="26"/>
          <w:szCs w:val="26"/>
        </w:rPr>
        <w:t>,</w:t>
      </w:r>
      <w:r w:rsidRPr="000B4A6E">
        <w:rPr>
          <w:rFonts w:ascii="Times New Roman" w:hAnsi="Times New Roman"/>
          <w:sz w:val="26"/>
          <w:szCs w:val="26"/>
        </w:rPr>
        <w:t xml:space="preserve"> готовых внести финансовый вклад в реализацию проекта – 480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5.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участие в финансировании проекта иных организаций, индивидуальных предпринимателей - 528 человек.</w:t>
      </w:r>
    </w:p>
    <w:p w:rsidR="00233E7C" w:rsidRPr="004031B7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6.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решение об осуществлении инициатив</w:t>
      </w:r>
      <w:r w:rsidRPr="000B4A6E">
        <w:rPr>
          <w:rFonts w:ascii="Times New Roman" w:hAnsi="Times New Roman"/>
          <w:sz w:val="26"/>
          <w:szCs w:val="26"/>
        </w:rPr>
        <w:lastRenderedPageBreak/>
        <w:t>ной группой контроля за реализацией инициативного проекта, в формах</w:t>
      </w:r>
      <w:r w:rsidR="00F816B9">
        <w:rPr>
          <w:rFonts w:ascii="Times New Roman" w:hAnsi="Times New Roman"/>
          <w:sz w:val="26"/>
          <w:szCs w:val="26"/>
        </w:rPr>
        <w:t xml:space="preserve"> </w:t>
      </w:r>
      <w:r w:rsidRPr="000B4A6E">
        <w:rPr>
          <w:rFonts w:ascii="Times New Roman" w:hAnsi="Times New Roman"/>
          <w:sz w:val="26"/>
          <w:szCs w:val="26"/>
        </w:rPr>
        <w:t>не противоречащих законодательству Российской Федерации- 560 человек.</w:t>
      </w:r>
    </w:p>
    <w:p w:rsidR="003B364B" w:rsidRDefault="003B364B" w:rsidP="000B4A6E">
      <w:pPr>
        <w:widowControl w:val="0"/>
        <w:autoSpaceDE w:val="0"/>
        <w:autoSpaceDN w:val="0"/>
        <w:spacing w:after="0" w:line="240" w:lineRule="auto"/>
        <w:ind w:firstLine="774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3B364B" w:rsidRDefault="00F23768" w:rsidP="000B4A6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B364B">
        <w:rPr>
          <w:rFonts w:ascii="Times New Roman" w:hAnsi="Times New Roman"/>
          <w:sz w:val="26"/>
          <w:szCs w:val="26"/>
        </w:rPr>
        <w:t>Инициатор</w:t>
      </w:r>
      <w:r w:rsidR="00347F79" w:rsidRPr="003B364B">
        <w:rPr>
          <w:rFonts w:ascii="Times New Roman" w:hAnsi="Times New Roman"/>
          <w:sz w:val="26"/>
          <w:szCs w:val="26"/>
        </w:rPr>
        <w:t>ы</w:t>
      </w:r>
      <w:r w:rsidRPr="003B364B">
        <w:rPr>
          <w:rFonts w:ascii="Times New Roman" w:hAnsi="Times New Roman"/>
          <w:sz w:val="26"/>
          <w:szCs w:val="26"/>
        </w:rPr>
        <w:t xml:space="preserve"> проекта </w:t>
      </w:r>
    </w:p>
    <w:sectPr w:rsidR="00F23768" w:rsidRPr="003B364B" w:rsidSect="000C6905">
      <w:headerReference w:type="default" r:id="rId8"/>
      <w:footerReference w:type="default" r:id="rId9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C9" w:rsidRDefault="004A03C9" w:rsidP="003D1FD5">
      <w:pPr>
        <w:spacing w:after="0" w:line="240" w:lineRule="auto"/>
      </w:pPr>
      <w:r>
        <w:separator/>
      </w:r>
    </w:p>
  </w:endnote>
  <w:endnote w:type="continuationSeparator" w:id="0">
    <w:p w:rsidR="004A03C9" w:rsidRDefault="004A03C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1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C9" w:rsidRDefault="004A03C9" w:rsidP="003D1FD5">
      <w:pPr>
        <w:spacing w:after="0" w:line="240" w:lineRule="auto"/>
      </w:pPr>
      <w:r>
        <w:separator/>
      </w:r>
    </w:p>
  </w:footnote>
  <w:footnote w:type="continuationSeparator" w:id="0">
    <w:p w:rsidR="004A03C9" w:rsidRDefault="004A03C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8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9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7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9"/>
  </w:num>
  <w:num w:numId="7">
    <w:abstractNumId w:val="3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16"/>
  </w:num>
  <w:num w:numId="13">
    <w:abstractNumId w:val="15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4101"/>
    <w:rsid w:val="00086042"/>
    <w:rsid w:val="00086D28"/>
    <w:rsid w:val="000901DE"/>
    <w:rsid w:val="00092C52"/>
    <w:rsid w:val="00096DB5"/>
    <w:rsid w:val="000A3885"/>
    <w:rsid w:val="000B3C6B"/>
    <w:rsid w:val="000B4A6E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139C"/>
    <w:rsid w:val="003234D0"/>
    <w:rsid w:val="003236EA"/>
    <w:rsid w:val="00323FD0"/>
    <w:rsid w:val="00324373"/>
    <w:rsid w:val="003244FB"/>
    <w:rsid w:val="00324AD4"/>
    <w:rsid w:val="00324C31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3C9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7A7D"/>
    <w:rsid w:val="00552938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473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0B6C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4E87"/>
    <w:rsid w:val="009854DD"/>
    <w:rsid w:val="00986DF9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05BB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C8C"/>
    <w:rsid w:val="00B50496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07A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77CC"/>
    <w:rsid w:val="00C812E7"/>
    <w:rsid w:val="00C8659F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003E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37A97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513A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16B9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8517-620B-45B8-8AD5-7B98D22C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2</cp:revision>
  <cp:lastPrinted>2020-12-21T12:44:00Z</cp:lastPrinted>
  <dcterms:created xsi:type="dcterms:W3CDTF">2021-07-06T12:36:00Z</dcterms:created>
  <dcterms:modified xsi:type="dcterms:W3CDTF">2021-07-06T12:36:00Z</dcterms:modified>
</cp:coreProperties>
</file>