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AC" w:rsidRPr="003D4951" w:rsidRDefault="00C571AC" w:rsidP="003D4951">
      <w:pPr>
        <w:spacing w:after="0"/>
        <w:ind w:firstLine="709"/>
        <w:jc w:val="center"/>
        <w:rPr>
          <w:rFonts w:ascii="Times New Roman" w:hAnsi="Times New Roman" w:cs="Times New Roman"/>
          <w:b/>
          <w:sz w:val="26"/>
          <w:szCs w:val="26"/>
        </w:rPr>
      </w:pPr>
      <w:r w:rsidRPr="003D4951">
        <w:rPr>
          <w:rFonts w:ascii="Times New Roman" w:hAnsi="Times New Roman" w:cs="Times New Roman"/>
          <w:b/>
          <w:sz w:val="26"/>
          <w:szCs w:val="26"/>
        </w:rPr>
        <w:t>Классные чины муниципальных служащих</w:t>
      </w:r>
    </w:p>
    <w:p w:rsidR="003D4951" w:rsidRPr="003D4951" w:rsidRDefault="003D4951" w:rsidP="003D4951">
      <w:pPr>
        <w:ind w:firstLine="709"/>
        <w:jc w:val="center"/>
        <w:rPr>
          <w:rFonts w:ascii="Times New Roman" w:hAnsi="Times New Roman" w:cs="Times New Roman"/>
          <w:b/>
          <w:sz w:val="26"/>
          <w:szCs w:val="26"/>
        </w:rPr>
      </w:pPr>
      <w:proofErr w:type="gramStart"/>
      <w:r w:rsidRPr="00B16929">
        <w:rPr>
          <w:rFonts w:ascii="Times New Roman" w:hAnsi="Times New Roman" w:cs="Times New Roman"/>
          <w:b/>
          <w:sz w:val="26"/>
          <w:szCs w:val="26"/>
        </w:rPr>
        <w:t xml:space="preserve">(статья </w:t>
      </w:r>
      <w:r>
        <w:rPr>
          <w:rFonts w:ascii="Times New Roman" w:hAnsi="Times New Roman" w:cs="Times New Roman"/>
          <w:b/>
          <w:sz w:val="26"/>
          <w:szCs w:val="26"/>
        </w:rPr>
        <w:t>5.1.</w:t>
      </w:r>
      <w:proofErr w:type="gramEnd"/>
      <w:r w:rsidRPr="00B16929">
        <w:rPr>
          <w:rFonts w:ascii="Times New Roman" w:hAnsi="Times New Roman" w:cs="Times New Roman"/>
          <w:b/>
          <w:sz w:val="26"/>
          <w:szCs w:val="26"/>
        </w:rPr>
        <w:t xml:space="preserve"> </w:t>
      </w:r>
      <w:proofErr w:type="gramStart"/>
      <w:r w:rsidRPr="00B16929">
        <w:rPr>
          <w:rFonts w:ascii="Times New Roman" w:hAnsi="Times New Roman" w:cs="Times New Roman"/>
          <w:b/>
          <w:sz w:val="26"/>
          <w:szCs w:val="26"/>
        </w:rPr>
        <w:t>«</w:t>
      </w:r>
      <w:r w:rsidRPr="003D4951">
        <w:rPr>
          <w:rFonts w:ascii="Times New Roman" w:hAnsi="Times New Roman" w:cs="Times New Roman"/>
          <w:b/>
          <w:sz w:val="26"/>
          <w:szCs w:val="26"/>
        </w:rPr>
        <w:t>Классные чины муниципальных служащих</w:t>
      </w:r>
      <w:r w:rsidRPr="00B16929">
        <w:rPr>
          <w:rFonts w:ascii="Times New Roman" w:hAnsi="Times New Roman" w:cs="Times New Roman"/>
          <w:b/>
          <w:sz w:val="26"/>
          <w:szCs w:val="26"/>
        </w:rPr>
        <w:t xml:space="preserve">» </w:t>
      </w:r>
      <w:r w:rsidRPr="003D4951">
        <w:rPr>
          <w:rFonts w:ascii="Times New Roman" w:hAnsi="Times New Roman" w:cs="Times New Roman"/>
          <w:b/>
          <w:sz w:val="26"/>
          <w:szCs w:val="26"/>
        </w:rPr>
        <w:t>Закон</w:t>
      </w:r>
      <w:r>
        <w:rPr>
          <w:rFonts w:ascii="Times New Roman" w:hAnsi="Times New Roman" w:cs="Times New Roman"/>
          <w:b/>
          <w:sz w:val="26"/>
          <w:szCs w:val="26"/>
        </w:rPr>
        <w:t>а</w:t>
      </w:r>
      <w:r w:rsidRPr="003D4951">
        <w:rPr>
          <w:rFonts w:ascii="Times New Roman" w:hAnsi="Times New Roman" w:cs="Times New Roman"/>
          <w:b/>
          <w:sz w:val="26"/>
          <w:szCs w:val="26"/>
        </w:rPr>
        <w:t xml:space="preserve"> ХМАО - Югры от 20.07.2007 </w:t>
      </w:r>
      <w:r>
        <w:rPr>
          <w:rFonts w:ascii="Times New Roman" w:hAnsi="Times New Roman" w:cs="Times New Roman"/>
          <w:b/>
          <w:sz w:val="26"/>
          <w:szCs w:val="26"/>
        </w:rPr>
        <w:t>№</w:t>
      </w:r>
      <w:r w:rsidRPr="003D4951">
        <w:rPr>
          <w:rFonts w:ascii="Times New Roman" w:hAnsi="Times New Roman" w:cs="Times New Roman"/>
          <w:b/>
          <w:sz w:val="26"/>
          <w:szCs w:val="26"/>
        </w:rPr>
        <w:t>113-оз</w:t>
      </w:r>
      <w:r w:rsidRPr="00B16929">
        <w:rPr>
          <w:rFonts w:ascii="Times New Roman" w:hAnsi="Times New Roman" w:cs="Times New Roman"/>
          <w:b/>
          <w:sz w:val="26"/>
          <w:szCs w:val="26"/>
        </w:rPr>
        <w:t xml:space="preserve"> «</w:t>
      </w:r>
      <w:r w:rsidRPr="003D4951">
        <w:rPr>
          <w:rFonts w:ascii="Times New Roman" w:hAnsi="Times New Roman" w:cs="Times New Roman"/>
          <w:b/>
          <w:sz w:val="26"/>
          <w:szCs w:val="26"/>
        </w:rPr>
        <w:t>Об отдельных вопросах муниципальной службы в Ханты-Мансийском автономном округе - Югре</w:t>
      </w:r>
      <w:r w:rsidRPr="00B16929">
        <w:rPr>
          <w:rFonts w:ascii="Times New Roman" w:hAnsi="Times New Roman" w:cs="Times New Roman"/>
          <w:b/>
          <w:sz w:val="26"/>
          <w:szCs w:val="26"/>
        </w:rPr>
        <w:t>»)</w:t>
      </w:r>
      <w:proofErr w:type="gramEnd"/>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Муниципальным служащим присваиваются следующие классные чины: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секретарь муниципальной службы 3, 2, 1 класса - муниципальным служащим, замещающим должности муниципальной службы младшей группы;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референт муниципальной службы 3, 2, 1 класса - муниципальным служащим, замещающим должности муниципальной службы старшей группы;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3) советник муниципальной службы 3, 2, 1 класса - муниципальным служащим, замещающим должности муниципальной службы ведущей группы;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4) муниципальный советник 3, 2, 1 класса - муниципальным служащим, замещающим должности муниципальной службы главной группы;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5) действительный муниципальный советник 3, 2, 1 класса - муниципальным служащим, замещающим должности муниципальной службы высшей группы.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3. Старшинство классных чинов определяется последовательностью их перечисления в пункте 2 настоящей статьи.</w:t>
      </w:r>
    </w:p>
    <w:p w:rsidR="00C571AC" w:rsidRPr="00C571AC" w:rsidRDefault="00C571AC" w:rsidP="00C571AC">
      <w:pPr>
        <w:spacing w:after="0"/>
        <w:ind w:firstLine="709"/>
        <w:jc w:val="both"/>
        <w:rPr>
          <w:rFonts w:ascii="Times New Roman" w:hAnsi="Times New Roman" w:cs="Times New Roman"/>
          <w:sz w:val="26"/>
          <w:szCs w:val="26"/>
        </w:rPr>
      </w:pPr>
    </w:p>
    <w:p w:rsidR="00C571AC" w:rsidRPr="003D4951" w:rsidRDefault="00C571AC" w:rsidP="003D4951">
      <w:pPr>
        <w:spacing w:after="0"/>
        <w:ind w:firstLine="709"/>
        <w:jc w:val="center"/>
        <w:rPr>
          <w:rFonts w:ascii="Times New Roman" w:hAnsi="Times New Roman" w:cs="Times New Roman"/>
          <w:b/>
          <w:sz w:val="26"/>
          <w:szCs w:val="26"/>
        </w:rPr>
      </w:pPr>
      <w:r w:rsidRPr="003D4951">
        <w:rPr>
          <w:rFonts w:ascii="Times New Roman" w:hAnsi="Times New Roman" w:cs="Times New Roman"/>
          <w:b/>
          <w:sz w:val="26"/>
          <w:szCs w:val="26"/>
        </w:rPr>
        <w:t>Порядок присвоения муниципальным служащим классных чинов</w:t>
      </w:r>
    </w:p>
    <w:p w:rsidR="00C571AC" w:rsidRPr="003D4951" w:rsidRDefault="003D4951" w:rsidP="003D4951">
      <w:pPr>
        <w:spacing w:after="0"/>
        <w:ind w:firstLine="709"/>
        <w:jc w:val="center"/>
        <w:rPr>
          <w:rFonts w:ascii="Times New Roman" w:hAnsi="Times New Roman" w:cs="Times New Roman"/>
          <w:b/>
          <w:sz w:val="26"/>
          <w:szCs w:val="26"/>
        </w:rPr>
      </w:pPr>
      <w:proofErr w:type="gramStart"/>
      <w:r w:rsidRPr="003D4951">
        <w:rPr>
          <w:rFonts w:ascii="Times New Roman" w:hAnsi="Times New Roman" w:cs="Times New Roman"/>
          <w:b/>
          <w:sz w:val="26"/>
          <w:szCs w:val="26"/>
        </w:rPr>
        <w:t>(статья 5.2.</w:t>
      </w:r>
      <w:proofErr w:type="gramEnd"/>
      <w:r w:rsidRPr="003D4951">
        <w:rPr>
          <w:rFonts w:ascii="Times New Roman" w:hAnsi="Times New Roman" w:cs="Times New Roman"/>
          <w:b/>
          <w:sz w:val="26"/>
          <w:szCs w:val="26"/>
        </w:rPr>
        <w:t xml:space="preserve"> «Порядок присвоения муниципальным служащим </w:t>
      </w:r>
      <w:proofErr w:type="gramStart"/>
      <w:r w:rsidRPr="003D4951">
        <w:rPr>
          <w:rFonts w:ascii="Times New Roman" w:hAnsi="Times New Roman" w:cs="Times New Roman"/>
          <w:b/>
          <w:sz w:val="26"/>
          <w:szCs w:val="26"/>
        </w:rPr>
        <w:t>классных</w:t>
      </w:r>
      <w:proofErr w:type="gramEnd"/>
      <w:r w:rsidRPr="003D4951">
        <w:rPr>
          <w:rFonts w:ascii="Times New Roman" w:hAnsi="Times New Roman" w:cs="Times New Roman"/>
          <w:b/>
          <w:sz w:val="26"/>
          <w:szCs w:val="26"/>
        </w:rPr>
        <w:t xml:space="preserve"> чинов» Закона ХМАО - Югры от 20.07.2007</w:t>
      </w:r>
      <w:r>
        <w:rPr>
          <w:rFonts w:ascii="Times New Roman" w:hAnsi="Times New Roman" w:cs="Times New Roman"/>
          <w:b/>
          <w:sz w:val="26"/>
          <w:szCs w:val="26"/>
        </w:rPr>
        <w:t xml:space="preserve"> №113-оз «Об отдельных вопросах </w:t>
      </w:r>
      <w:r w:rsidRPr="003D4951">
        <w:rPr>
          <w:rFonts w:ascii="Times New Roman" w:hAnsi="Times New Roman" w:cs="Times New Roman"/>
          <w:b/>
          <w:sz w:val="26"/>
          <w:szCs w:val="26"/>
        </w:rPr>
        <w:t xml:space="preserve">муниципальной службы </w:t>
      </w:r>
      <w:proofErr w:type="gramStart"/>
      <w:r w:rsidRPr="003D4951">
        <w:rPr>
          <w:rFonts w:ascii="Times New Roman" w:hAnsi="Times New Roman" w:cs="Times New Roman"/>
          <w:b/>
          <w:sz w:val="26"/>
          <w:szCs w:val="26"/>
        </w:rPr>
        <w:t>в</w:t>
      </w:r>
      <w:proofErr w:type="gramEnd"/>
      <w:r w:rsidRPr="003D4951">
        <w:rPr>
          <w:rFonts w:ascii="Times New Roman" w:hAnsi="Times New Roman" w:cs="Times New Roman"/>
          <w:b/>
          <w:sz w:val="26"/>
          <w:szCs w:val="26"/>
        </w:rPr>
        <w:t xml:space="preserve"> </w:t>
      </w:r>
      <w:proofErr w:type="gramStart"/>
      <w:r w:rsidRPr="003D4951">
        <w:rPr>
          <w:rFonts w:ascii="Times New Roman" w:hAnsi="Times New Roman" w:cs="Times New Roman"/>
          <w:b/>
          <w:sz w:val="26"/>
          <w:szCs w:val="26"/>
        </w:rPr>
        <w:t>Ханты-Мансийском</w:t>
      </w:r>
      <w:proofErr w:type="gramEnd"/>
      <w:r w:rsidRPr="003D4951">
        <w:rPr>
          <w:rFonts w:ascii="Times New Roman" w:hAnsi="Times New Roman" w:cs="Times New Roman"/>
          <w:b/>
          <w:sz w:val="26"/>
          <w:szCs w:val="26"/>
        </w:rPr>
        <w:t xml:space="preserve"> автономном округе - Югре»</w:t>
      </w:r>
      <w:r w:rsidR="00C571AC" w:rsidRPr="003D4951">
        <w:rPr>
          <w:rFonts w:ascii="Times New Roman" w:hAnsi="Times New Roman" w:cs="Times New Roman"/>
          <w:b/>
          <w:sz w:val="26"/>
          <w:szCs w:val="26"/>
        </w:rPr>
        <w:t>)</w:t>
      </w:r>
    </w:p>
    <w:p w:rsidR="00C571AC" w:rsidRPr="00C571AC" w:rsidRDefault="00C571AC" w:rsidP="00C571AC">
      <w:pPr>
        <w:spacing w:after="0"/>
        <w:ind w:firstLine="709"/>
        <w:jc w:val="both"/>
        <w:rPr>
          <w:rFonts w:ascii="Times New Roman" w:hAnsi="Times New Roman" w:cs="Times New Roman"/>
          <w:sz w:val="26"/>
          <w:szCs w:val="26"/>
        </w:rPr>
      </w:pP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Порядок проведения квалификационного экзамена устанавливается муниципальным правовым актом.</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lastRenderedPageBreak/>
        <w:t>4. Классный чин может быть первым или очередным.</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5. Муниципальному служащему, не имеющему классного чина муниципального служащего, присваивается первый классный чин с учетом пункта 12 настоящей статьи.</w:t>
      </w:r>
    </w:p>
    <w:p w:rsidR="00C571AC" w:rsidRPr="00C571AC" w:rsidRDefault="00C571AC" w:rsidP="00C571AC">
      <w:pPr>
        <w:spacing w:after="0"/>
        <w:ind w:firstLine="709"/>
        <w:jc w:val="both"/>
        <w:rPr>
          <w:rFonts w:ascii="Times New Roman" w:hAnsi="Times New Roman" w:cs="Times New Roman"/>
          <w:sz w:val="26"/>
          <w:szCs w:val="26"/>
        </w:rPr>
      </w:pPr>
      <w:proofErr w:type="gramStart"/>
      <w:r w:rsidRPr="00C571AC">
        <w:rPr>
          <w:rFonts w:ascii="Times New Roman" w:hAnsi="Times New Roman" w:cs="Times New Roman"/>
          <w:sz w:val="26"/>
          <w:szCs w:val="26"/>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C571AC">
        <w:rPr>
          <w:rFonts w:ascii="Times New Roman" w:hAnsi="Times New Roman" w:cs="Times New Roman"/>
          <w:sz w:val="26"/>
          <w:szCs w:val="26"/>
        </w:rP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для младшей группы должностей муниципальной службы - секретарь муниципальной службы 3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для старшей группы должностей муниципальной службы - референт муниципальной службы 3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3) для ведущей группы должностей муниципальной службы - советник муниципальной службы 3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4) для главной группы должностей муниципальной службы - муниципальный советник 3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5) для высшей группы должностей муниципальной службы - действительный муниципальный советник 3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8. Для прохождения муниципальной службы устанавливаются следующие сроки:</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в классных чинах секретаря муниципальной службы 3 и 2 класса, референта муниципальной службы 3 и 2 класса - не менее одного года;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в классных чинах советника муниципальной службы 3 и 2 класса, муниципального советника 3 и 2 класса - не менее двух лет;</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3) в классных чинах действительного муниципального советника 3 и 2 класса - не менее одного года;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 xml:space="preserve">4) в классных чинах секретаря муниципальной службы 1 класса, референта муниципальной службы 1 класса, советника муниципальной службы 1 класса, </w:t>
      </w:r>
      <w:r w:rsidRPr="00C571AC">
        <w:rPr>
          <w:rFonts w:ascii="Times New Roman" w:hAnsi="Times New Roman" w:cs="Times New Roman"/>
          <w:sz w:val="26"/>
          <w:szCs w:val="26"/>
        </w:rPr>
        <w:lastRenderedPageBreak/>
        <w:t>муниципального советника 1 класса, действительного муниципального советника 1 класса сроки не устанавливаются.</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9. Срок муниципальной службы в присвоенном классном чине исчисляется со дня присвоения классного чина.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 xml:space="preserve">10. </w:t>
      </w:r>
      <w:proofErr w:type="gramStart"/>
      <w:r w:rsidRPr="00C571AC">
        <w:rPr>
          <w:rFonts w:ascii="Times New Roman" w:hAnsi="Times New Roman" w:cs="Times New Roman"/>
          <w:sz w:val="26"/>
          <w:szCs w:val="26"/>
        </w:rPr>
        <w:t>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пунктом 8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Pr="00C571AC">
        <w:rPr>
          <w:rFonts w:ascii="Times New Roman" w:hAnsi="Times New Roman" w:cs="Times New Roman"/>
          <w:sz w:val="26"/>
          <w:szCs w:val="26"/>
        </w:rPr>
        <w:t>.</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 xml:space="preserve">12. </w:t>
      </w:r>
      <w:proofErr w:type="gramStart"/>
      <w:r w:rsidRPr="00C571AC">
        <w:rPr>
          <w:rFonts w:ascii="Times New Roman" w:hAnsi="Times New Roman" w:cs="Times New Roman"/>
          <w:sz w:val="26"/>
          <w:szCs w:val="26"/>
        </w:rPr>
        <w:t>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пунктом 11 настоящей статьи.</w:t>
      </w:r>
      <w:proofErr w:type="gramEnd"/>
    </w:p>
    <w:p w:rsidR="00C571AC" w:rsidRPr="00C571AC" w:rsidRDefault="00C571AC" w:rsidP="00C571AC">
      <w:pPr>
        <w:spacing w:after="0"/>
        <w:ind w:firstLine="709"/>
        <w:jc w:val="both"/>
        <w:rPr>
          <w:rFonts w:ascii="Times New Roman" w:hAnsi="Times New Roman" w:cs="Times New Roman"/>
          <w:sz w:val="26"/>
          <w:szCs w:val="26"/>
        </w:rPr>
      </w:pPr>
      <w:proofErr w:type="gramStart"/>
      <w:r w:rsidRPr="00C571AC">
        <w:rPr>
          <w:rFonts w:ascii="Times New Roman" w:hAnsi="Times New Roman" w:cs="Times New Roman"/>
          <w:sz w:val="26"/>
          <w:szCs w:val="26"/>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 xml:space="preserve">15. </w:t>
      </w:r>
      <w:r w:rsidR="00077705" w:rsidRPr="00077705">
        <w:rPr>
          <w:rFonts w:ascii="Times New Roman" w:hAnsi="Times New Roman" w:cs="Times New Roman"/>
          <w:sz w:val="26"/>
          <w:szCs w:val="26"/>
        </w:rPr>
        <w:t>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w:t>
      </w:r>
      <w:r w:rsidR="00077705">
        <w:rPr>
          <w:rFonts w:ascii="Times New Roman" w:hAnsi="Times New Roman" w:cs="Times New Roman"/>
          <w:sz w:val="26"/>
          <w:szCs w:val="26"/>
        </w:rPr>
        <w:t>ьности муниципального служащего</w:t>
      </w:r>
      <w:bookmarkStart w:id="0" w:name="_GoBack"/>
      <w:bookmarkEnd w:id="0"/>
      <w:r w:rsidRPr="00C571AC">
        <w:rPr>
          <w:rFonts w:ascii="Times New Roman" w:hAnsi="Times New Roman" w:cs="Times New Roman"/>
          <w:sz w:val="26"/>
          <w:szCs w:val="26"/>
        </w:rPr>
        <w:t>.</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lastRenderedPageBreak/>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C571AC" w:rsidRPr="00C571AC" w:rsidRDefault="00C571AC" w:rsidP="00C571AC">
      <w:pPr>
        <w:spacing w:after="0"/>
        <w:ind w:firstLine="709"/>
        <w:jc w:val="both"/>
        <w:rPr>
          <w:rFonts w:ascii="Times New Roman" w:hAnsi="Times New Roman" w:cs="Times New Roman"/>
          <w:sz w:val="26"/>
          <w:szCs w:val="26"/>
        </w:rPr>
      </w:pPr>
    </w:p>
    <w:p w:rsidR="00C571AC" w:rsidRPr="003D4951" w:rsidRDefault="00C571AC" w:rsidP="003D4951">
      <w:pPr>
        <w:spacing w:after="0"/>
        <w:ind w:firstLine="709"/>
        <w:jc w:val="center"/>
        <w:rPr>
          <w:rFonts w:ascii="Times New Roman" w:hAnsi="Times New Roman" w:cs="Times New Roman"/>
          <w:b/>
          <w:sz w:val="26"/>
          <w:szCs w:val="26"/>
        </w:rPr>
      </w:pPr>
      <w:r w:rsidRPr="003D4951">
        <w:rPr>
          <w:rFonts w:ascii="Times New Roman" w:hAnsi="Times New Roman" w:cs="Times New Roman"/>
          <w:b/>
          <w:sz w:val="26"/>
          <w:szCs w:val="26"/>
        </w:rPr>
        <w:t>Порядок сохранения классных чинов муниципальных служащих</w:t>
      </w:r>
    </w:p>
    <w:p w:rsidR="003D4951" w:rsidRPr="003D4951" w:rsidRDefault="003D4951" w:rsidP="003D4951">
      <w:pPr>
        <w:spacing w:after="0"/>
        <w:ind w:firstLine="709"/>
        <w:jc w:val="center"/>
        <w:rPr>
          <w:rFonts w:ascii="Times New Roman" w:hAnsi="Times New Roman" w:cs="Times New Roman"/>
          <w:b/>
          <w:sz w:val="26"/>
          <w:szCs w:val="26"/>
        </w:rPr>
      </w:pPr>
      <w:proofErr w:type="gramStart"/>
      <w:r w:rsidRPr="003D4951">
        <w:rPr>
          <w:rFonts w:ascii="Times New Roman" w:hAnsi="Times New Roman" w:cs="Times New Roman"/>
          <w:b/>
          <w:sz w:val="26"/>
          <w:szCs w:val="26"/>
        </w:rPr>
        <w:t>(статья 5.</w:t>
      </w:r>
      <w:r>
        <w:rPr>
          <w:rFonts w:ascii="Times New Roman" w:hAnsi="Times New Roman" w:cs="Times New Roman"/>
          <w:b/>
          <w:sz w:val="26"/>
          <w:szCs w:val="26"/>
        </w:rPr>
        <w:t>3</w:t>
      </w:r>
      <w:r w:rsidRPr="003D4951">
        <w:rPr>
          <w:rFonts w:ascii="Times New Roman" w:hAnsi="Times New Roman" w:cs="Times New Roman"/>
          <w:b/>
          <w:sz w:val="26"/>
          <w:szCs w:val="26"/>
        </w:rPr>
        <w:t>.</w:t>
      </w:r>
      <w:proofErr w:type="gramEnd"/>
      <w:r w:rsidRPr="003D4951">
        <w:rPr>
          <w:rFonts w:ascii="Times New Roman" w:hAnsi="Times New Roman" w:cs="Times New Roman"/>
          <w:b/>
          <w:sz w:val="26"/>
          <w:szCs w:val="26"/>
        </w:rPr>
        <w:t xml:space="preserve"> </w:t>
      </w:r>
      <w:proofErr w:type="gramStart"/>
      <w:r w:rsidRPr="003D4951">
        <w:rPr>
          <w:rFonts w:ascii="Times New Roman" w:hAnsi="Times New Roman" w:cs="Times New Roman"/>
          <w:b/>
          <w:sz w:val="26"/>
          <w:szCs w:val="26"/>
        </w:rPr>
        <w:t>«Порядок сохранения классных чинов муниципальных служащих» Закона ХМАО - Югры от 20.07.2007</w:t>
      </w:r>
      <w:r>
        <w:rPr>
          <w:rFonts w:ascii="Times New Roman" w:hAnsi="Times New Roman" w:cs="Times New Roman"/>
          <w:b/>
          <w:sz w:val="26"/>
          <w:szCs w:val="26"/>
        </w:rPr>
        <w:t xml:space="preserve"> №113-оз «Об отдельных вопросах </w:t>
      </w:r>
      <w:r w:rsidRPr="003D4951">
        <w:rPr>
          <w:rFonts w:ascii="Times New Roman" w:hAnsi="Times New Roman" w:cs="Times New Roman"/>
          <w:b/>
          <w:sz w:val="26"/>
          <w:szCs w:val="26"/>
        </w:rPr>
        <w:t>муниципальной службы в Ханты-Мансийском автономном округе - Югре»)</w:t>
      </w:r>
      <w:proofErr w:type="gramEnd"/>
    </w:p>
    <w:p w:rsidR="00C571AC" w:rsidRPr="00C571AC" w:rsidRDefault="00C571AC" w:rsidP="00C571AC">
      <w:pPr>
        <w:spacing w:after="0"/>
        <w:ind w:firstLine="709"/>
        <w:jc w:val="both"/>
        <w:rPr>
          <w:rFonts w:ascii="Times New Roman" w:hAnsi="Times New Roman" w:cs="Times New Roman"/>
          <w:sz w:val="26"/>
          <w:szCs w:val="26"/>
        </w:rPr>
      </w:pP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пунктом 2 статьи 5.1 настоящего Закона: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1) квалификационный разряд секретаря муниципальной службы 3, 2, 1 класса - классным чином секретаря муниципальной службы 3, 2, 1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квалификационный разряд референта муниципальной службы 3, 2, 1 класса - классным чином референта муниципальной службы 3, 2, 1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3) квалификационный разряд советника муниципальной службы 3, 2, 1 класса - классным чином советника муниципальной службы 3, 2, 1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4) квалификационный разряд муниципального советника 3, 2, 1 класса - классным чином муниципального советника 3, 2, 1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571AC" w:rsidRPr="00C571AC" w:rsidRDefault="00C571AC" w:rsidP="00C571AC">
      <w:pPr>
        <w:spacing w:after="0"/>
        <w:ind w:firstLine="709"/>
        <w:jc w:val="both"/>
        <w:rPr>
          <w:rFonts w:ascii="Times New Roman" w:hAnsi="Times New Roman" w:cs="Times New Roman"/>
          <w:sz w:val="26"/>
          <w:szCs w:val="26"/>
        </w:rPr>
      </w:pPr>
      <w:r w:rsidRPr="00C571AC">
        <w:rPr>
          <w:rFonts w:ascii="Times New Roman" w:hAnsi="Times New Roman" w:cs="Times New Roman"/>
          <w:sz w:val="26"/>
          <w:szCs w:val="26"/>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163717" w:rsidRPr="00C571AC" w:rsidRDefault="00163717" w:rsidP="00C571AC">
      <w:pPr>
        <w:spacing w:after="0"/>
        <w:ind w:firstLine="709"/>
        <w:jc w:val="both"/>
        <w:rPr>
          <w:rFonts w:ascii="Times New Roman" w:hAnsi="Times New Roman" w:cs="Times New Roman"/>
          <w:sz w:val="26"/>
          <w:szCs w:val="26"/>
        </w:rPr>
      </w:pPr>
    </w:p>
    <w:sectPr w:rsidR="00163717" w:rsidRPr="00C571AC" w:rsidSect="004D6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F9"/>
    <w:rsid w:val="00077705"/>
    <w:rsid w:val="00163717"/>
    <w:rsid w:val="003A10F9"/>
    <w:rsid w:val="003D4951"/>
    <w:rsid w:val="004D6A04"/>
    <w:rsid w:val="00C571AC"/>
    <w:rsid w:val="00F8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3</cp:revision>
  <dcterms:created xsi:type="dcterms:W3CDTF">2021-06-11T09:05:00Z</dcterms:created>
  <dcterms:modified xsi:type="dcterms:W3CDTF">2021-06-11T09:05:00Z</dcterms:modified>
</cp:coreProperties>
</file>