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25" w:rsidRPr="00371794" w:rsidRDefault="00C21610" w:rsidP="00371794">
      <w:pPr>
        <w:jc w:val="center"/>
        <w:rPr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4A826F2D" wp14:editId="08EFE652">
            <wp:extent cx="1200150" cy="1247775"/>
            <wp:effectExtent l="0" t="0" r="0" b="0"/>
            <wp:docPr id="1" name="Рисунок 1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543" w:rsidRPr="004B48C5" w:rsidRDefault="00C46543" w:rsidP="00EB5646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outlineLvl w:val="0"/>
        <w:rPr>
          <w:rFonts w:ascii="Tahoma" w:eastAsiaTheme="minorEastAsia" w:hAnsi="Tahoma" w:cs="Tahoma"/>
          <w:b/>
          <w:color w:val="4F81BD" w:themeColor="accent1"/>
          <w:kern w:val="24"/>
          <w:sz w:val="26"/>
          <w:szCs w:val="26"/>
          <w:lang w:val="en-US" w:eastAsia="ru-RU"/>
        </w:rPr>
      </w:pPr>
      <w:r w:rsidRPr="004B48C5">
        <w:rPr>
          <w:rFonts w:ascii="Tahoma" w:eastAsiaTheme="minorEastAsia" w:hAnsi="Tahoma" w:cs="Tahoma"/>
          <w:b/>
          <w:color w:val="4F81BD" w:themeColor="accent1"/>
          <w:kern w:val="24"/>
          <w:sz w:val="26"/>
          <w:szCs w:val="26"/>
          <w:lang w:eastAsia="ru-RU"/>
        </w:rPr>
        <w:t>Уважаемы</w:t>
      </w:r>
      <w:r w:rsidR="004B48C5" w:rsidRPr="004B48C5">
        <w:rPr>
          <w:rFonts w:ascii="Tahoma" w:eastAsiaTheme="minorEastAsia" w:hAnsi="Tahoma" w:cs="Tahoma"/>
          <w:b/>
          <w:color w:val="4F81BD" w:themeColor="accent1"/>
          <w:kern w:val="24"/>
          <w:sz w:val="26"/>
          <w:szCs w:val="26"/>
          <w:lang w:eastAsia="ru-RU"/>
        </w:rPr>
        <w:t>е</w:t>
      </w:r>
      <w:r w:rsidRPr="004B48C5">
        <w:rPr>
          <w:rFonts w:ascii="Tahoma" w:eastAsiaTheme="minorEastAsia" w:hAnsi="Tahoma" w:cs="Tahoma"/>
          <w:b/>
          <w:color w:val="4F81BD" w:themeColor="accent1"/>
          <w:kern w:val="24"/>
          <w:sz w:val="26"/>
          <w:szCs w:val="26"/>
          <w:lang w:eastAsia="ru-RU"/>
        </w:rPr>
        <w:t xml:space="preserve"> налогоплательщик</w:t>
      </w:r>
      <w:r w:rsidR="004B48C5" w:rsidRPr="004B48C5">
        <w:rPr>
          <w:rFonts w:ascii="Tahoma" w:eastAsiaTheme="minorEastAsia" w:hAnsi="Tahoma" w:cs="Tahoma"/>
          <w:b/>
          <w:color w:val="4F81BD" w:themeColor="accent1"/>
          <w:kern w:val="24"/>
          <w:sz w:val="26"/>
          <w:szCs w:val="26"/>
          <w:lang w:eastAsia="ru-RU"/>
        </w:rPr>
        <w:t>и</w:t>
      </w:r>
      <w:r w:rsidRPr="004B48C5">
        <w:rPr>
          <w:rFonts w:ascii="Tahoma" w:eastAsiaTheme="minorEastAsia" w:hAnsi="Tahoma" w:cs="Tahoma"/>
          <w:b/>
          <w:color w:val="4F81BD" w:themeColor="accent1"/>
          <w:kern w:val="24"/>
          <w:sz w:val="26"/>
          <w:szCs w:val="26"/>
          <w:lang w:eastAsia="ru-RU"/>
        </w:rPr>
        <w:t>!</w:t>
      </w:r>
    </w:p>
    <w:p w:rsidR="003B6419" w:rsidRPr="00E02F8B" w:rsidRDefault="003B6419" w:rsidP="00EB5646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outlineLvl w:val="0"/>
        <w:rPr>
          <w:rFonts w:ascii="Tahoma" w:eastAsiaTheme="minorEastAsia" w:hAnsi="Tahoma" w:cs="Tahoma"/>
          <w:color w:val="000000"/>
          <w:kern w:val="24"/>
          <w:sz w:val="26"/>
          <w:szCs w:val="26"/>
          <w:lang w:val="en-US" w:eastAsia="ru-RU"/>
        </w:rPr>
      </w:pPr>
    </w:p>
    <w:p w:rsidR="00C46543" w:rsidRPr="00E02F8B" w:rsidRDefault="00C46543" w:rsidP="00EB56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ahoma" w:eastAsiaTheme="minorEastAsia" w:hAnsi="Tahoma" w:cs="Tahoma"/>
          <w:color w:val="000000"/>
          <w:kern w:val="24"/>
          <w:sz w:val="26"/>
          <w:szCs w:val="26"/>
          <w:lang w:eastAsia="ru-RU"/>
        </w:rPr>
      </w:pPr>
      <w:proofErr w:type="gramStart"/>
      <w:r w:rsidRPr="00E02F8B">
        <w:rPr>
          <w:rFonts w:ascii="Tahoma" w:eastAsiaTheme="minorEastAsia" w:hAnsi="Tahoma" w:cs="Tahoma"/>
          <w:color w:val="000000"/>
          <w:kern w:val="24"/>
          <w:sz w:val="26"/>
          <w:szCs w:val="26"/>
          <w:lang w:eastAsia="ru-RU"/>
        </w:rPr>
        <w:t>В связи с вступлением в силу положений Федерального закона от 27.12.2019 № 476-ФЗ «О внесении изменений в Федеральный закон «Об электронной подписи» и статью 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сообщаем, что с 01.0</w:t>
      </w:r>
      <w:r w:rsidR="006F7C23" w:rsidRPr="00E02F8B">
        <w:rPr>
          <w:rFonts w:ascii="Tahoma" w:eastAsiaTheme="minorEastAsia" w:hAnsi="Tahoma" w:cs="Tahoma"/>
          <w:color w:val="000000"/>
          <w:kern w:val="24"/>
          <w:sz w:val="26"/>
          <w:szCs w:val="26"/>
          <w:lang w:eastAsia="ru-RU"/>
        </w:rPr>
        <w:t>7</w:t>
      </w:r>
      <w:r w:rsidRPr="00E02F8B">
        <w:rPr>
          <w:rFonts w:ascii="Tahoma" w:eastAsiaTheme="minorEastAsia" w:hAnsi="Tahoma" w:cs="Tahoma"/>
          <w:color w:val="000000"/>
          <w:kern w:val="24"/>
          <w:sz w:val="26"/>
          <w:szCs w:val="26"/>
          <w:lang w:eastAsia="ru-RU"/>
        </w:rPr>
        <w:t xml:space="preserve">.2021 Удостоверяющий центр ФНС России </w:t>
      </w:r>
      <w:r w:rsidR="006F7C23" w:rsidRPr="00E02F8B">
        <w:rPr>
          <w:rFonts w:ascii="Tahoma" w:eastAsiaTheme="minorEastAsia" w:hAnsi="Tahoma" w:cs="Tahoma"/>
          <w:color w:val="000000"/>
          <w:kern w:val="24"/>
          <w:sz w:val="26"/>
          <w:szCs w:val="26"/>
          <w:lang w:eastAsia="ru-RU"/>
        </w:rPr>
        <w:t>нач</w:t>
      </w:r>
      <w:r w:rsidR="00B70C89" w:rsidRPr="00E02F8B">
        <w:rPr>
          <w:rFonts w:ascii="Tahoma" w:eastAsiaTheme="minorEastAsia" w:hAnsi="Tahoma" w:cs="Tahoma"/>
          <w:color w:val="000000"/>
          <w:kern w:val="24"/>
          <w:sz w:val="26"/>
          <w:szCs w:val="26"/>
          <w:lang w:eastAsia="ru-RU"/>
        </w:rPr>
        <w:t>а</w:t>
      </w:r>
      <w:r w:rsidR="006F7C23" w:rsidRPr="00E02F8B">
        <w:rPr>
          <w:rFonts w:ascii="Tahoma" w:eastAsiaTheme="minorEastAsia" w:hAnsi="Tahoma" w:cs="Tahoma"/>
          <w:color w:val="000000"/>
          <w:kern w:val="24"/>
          <w:sz w:val="26"/>
          <w:szCs w:val="26"/>
          <w:lang w:eastAsia="ru-RU"/>
        </w:rPr>
        <w:t>л</w:t>
      </w:r>
      <w:r w:rsidRPr="00E02F8B">
        <w:rPr>
          <w:rFonts w:ascii="Tahoma" w:eastAsiaTheme="minorEastAsia" w:hAnsi="Tahoma" w:cs="Tahoma"/>
          <w:color w:val="000000"/>
          <w:kern w:val="24"/>
          <w:sz w:val="26"/>
          <w:szCs w:val="26"/>
          <w:lang w:eastAsia="ru-RU"/>
        </w:rPr>
        <w:t xml:space="preserve"> полномасштабную выдачу квалифицированных электронных подписей (КЭП).</w:t>
      </w:r>
      <w:proofErr w:type="gramEnd"/>
    </w:p>
    <w:p w:rsidR="00C46543" w:rsidRPr="00E02F8B" w:rsidRDefault="00C46543" w:rsidP="00EB5646">
      <w:pPr>
        <w:spacing w:after="0" w:line="240" w:lineRule="auto"/>
        <w:ind w:firstLine="426"/>
        <w:jc w:val="both"/>
        <w:rPr>
          <w:rFonts w:ascii="Tahoma" w:eastAsiaTheme="minorEastAsia" w:hAnsi="Tahoma" w:cs="Tahoma"/>
          <w:b/>
          <w:sz w:val="26"/>
          <w:szCs w:val="26"/>
          <w:lang w:eastAsia="ru-RU"/>
        </w:rPr>
      </w:pPr>
      <w:r w:rsidRPr="00E02F8B">
        <w:rPr>
          <w:rFonts w:ascii="Tahoma" w:eastAsiaTheme="minorEastAsia" w:hAnsi="Tahoma" w:cs="Tahoma"/>
          <w:color w:val="000000"/>
          <w:kern w:val="24"/>
          <w:sz w:val="26"/>
          <w:szCs w:val="26"/>
          <w:lang w:eastAsia="ru-RU"/>
        </w:rPr>
        <w:t xml:space="preserve">Квалифицированная электронная подпись (или КЭП) - самый «полновесный» вид подписи. Документ, подписанный КЭП, равнозначен </w:t>
      </w:r>
      <w:proofErr w:type="gramStart"/>
      <w:r w:rsidRPr="00E02F8B">
        <w:rPr>
          <w:rFonts w:ascii="Tahoma" w:eastAsiaTheme="minorEastAsia" w:hAnsi="Tahoma" w:cs="Tahoma"/>
          <w:color w:val="000000"/>
          <w:kern w:val="24"/>
          <w:sz w:val="26"/>
          <w:szCs w:val="26"/>
          <w:lang w:eastAsia="ru-RU"/>
        </w:rPr>
        <w:t>бумажному</w:t>
      </w:r>
      <w:proofErr w:type="gramEnd"/>
      <w:r w:rsidRPr="00E02F8B">
        <w:rPr>
          <w:rFonts w:ascii="Tahoma" w:eastAsiaTheme="minorEastAsia" w:hAnsi="Tahoma" w:cs="Tahoma"/>
          <w:color w:val="000000"/>
          <w:kern w:val="24"/>
          <w:sz w:val="26"/>
          <w:szCs w:val="26"/>
          <w:lang w:eastAsia="ru-RU"/>
        </w:rPr>
        <w:t xml:space="preserve"> с собственноручной подписью.</w:t>
      </w:r>
    </w:p>
    <w:p w:rsidR="00C46543" w:rsidRPr="00E02F8B" w:rsidRDefault="00C46543" w:rsidP="00EB5646">
      <w:pPr>
        <w:spacing w:after="0" w:line="240" w:lineRule="auto"/>
        <w:ind w:firstLine="426"/>
        <w:jc w:val="center"/>
        <w:rPr>
          <w:rFonts w:ascii="Tahoma" w:eastAsiaTheme="minorEastAsia" w:hAnsi="Tahoma" w:cs="Tahoma"/>
          <w:b/>
          <w:sz w:val="26"/>
          <w:szCs w:val="26"/>
          <w:lang w:eastAsia="ru-RU"/>
        </w:rPr>
      </w:pPr>
      <w:r w:rsidRPr="00E02F8B">
        <w:rPr>
          <w:rFonts w:ascii="Tahoma" w:eastAsiaTheme="minorEastAsia" w:hAnsi="Tahoma" w:cs="Tahoma"/>
          <w:b/>
          <w:sz w:val="26"/>
          <w:szCs w:val="26"/>
          <w:lang w:eastAsia="ru-RU"/>
        </w:rPr>
        <w:t>Данная услуга является бесплатной.</w:t>
      </w:r>
    </w:p>
    <w:p w:rsidR="00C46543" w:rsidRPr="00E02F8B" w:rsidRDefault="00C46543" w:rsidP="00EB5646">
      <w:pPr>
        <w:spacing w:after="0" w:line="240" w:lineRule="auto"/>
        <w:ind w:firstLine="426"/>
        <w:rPr>
          <w:rFonts w:ascii="Tahoma" w:eastAsiaTheme="minorEastAsia" w:hAnsi="Tahoma" w:cs="Tahoma"/>
          <w:b/>
          <w:sz w:val="26"/>
          <w:szCs w:val="26"/>
          <w:lang w:eastAsia="ru-RU"/>
        </w:rPr>
      </w:pPr>
      <w:r w:rsidRPr="00E02F8B">
        <w:rPr>
          <w:rFonts w:ascii="Tahoma" w:eastAsiaTheme="minorEastAsia" w:hAnsi="Tahoma" w:cs="Tahoma"/>
          <w:b/>
          <w:sz w:val="26"/>
          <w:szCs w:val="26"/>
          <w:u w:val="single"/>
          <w:lang w:eastAsia="ru-RU"/>
        </w:rPr>
        <w:t xml:space="preserve">Для получения КЭП необходимо предоставить </w:t>
      </w:r>
    </w:p>
    <w:p w:rsidR="00C46543" w:rsidRPr="00E02F8B" w:rsidRDefault="00C46543" w:rsidP="00EB5646">
      <w:pPr>
        <w:spacing w:after="0" w:line="240" w:lineRule="auto"/>
        <w:ind w:firstLine="426"/>
        <w:rPr>
          <w:rFonts w:ascii="Tahoma" w:eastAsiaTheme="minorEastAsia" w:hAnsi="Tahoma" w:cs="Tahoma"/>
          <w:b/>
          <w:sz w:val="26"/>
          <w:szCs w:val="26"/>
          <w:lang w:eastAsia="ru-RU"/>
        </w:rPr>
      </w:pPr>
      <w:r w:rsidRPr="00E02F8B">
        <w:rPr>
          <w:rFonts w:ascii="Tahoma" w:eastAsiaTheme="minorEastAsia" w:hAnsi="Tahoma" w:cs="Tahoma"/>
          <w:b/>
          <w:sz w:val="26"/>
          <w:szCs w:val="26"/>
          <w:lang w:eastAsia="ru-RU"/>
        </w:rPr>
        <w:t>- носитель для записи КЭП;</w:t>
      </w:r>
    </w:p>
    <w:p w:rsidR="00C46543" w:rsidRPr="00E02F8B" w:rsidRDefault="00C46543" w:rsidP="00EB5646">
      <w:pPr>
        <w:spacing w:after="0" w:line="240" w:lineRule="auto"/>
        <w:ind w:firstLine="426"/>
        <w:rPr>
          <w:rFonts w:ascii="Tahoma" w:eastAsiaTheme="minorEastAsia" w:hAnsi="Tahoma" w:cs="Tahoma"/>
          <w:b/>
          <w:sz w:val="26"/>
          <w:szCs w:val="26"/>
          <w:lang w:eastAsia="ru-RU"/>
        </w:rPr>
      </w:pPr>
      <w:r w:rsidRPr="00E02F8B">
        <w:rPr>
          <w:rFonts w:ascii="Tahoma" w:eastAsiaTheme="minorEastAsia" w:hAnsi="Tahoma" w:cs="Tahoma"/>
          <w:b/>
          <w:sz w:val="26"/>
          <w:szCs w:val="26"/>
          <w:lang w:eastAsia="ru-RU"/>
        </w:rPr>
        <w:t>- основной документ, удостоверяющий личность;</w:t>
      </w:r>
    </w:p>
    <w:p w:rsidR="00C46543" w:rsidRPr="00E02F8B" w:rsidRDefault="00C46543" w:rsidP="00EB5646">
      <w:pPr>
        <w:spacing w:after="0" w:line="240" w:lineRule="auto"/>
        <w:ind w:firstLine="426"/>
        <w:rPr>
          <w:rFonts w:ascii="Tahoma" w:eastAsiaTheme="minorEastAsia" w:hAnsi="Tahoma" w:cs="Tahoma"/>
          <w:b/>
          <w:sz w:val="26"/>
          <w:szCs w:val="26"/>
          <w:lang w:eastAsia="ru-RU"/>
        </w:rPr>
      </w:pPr>
      <w:r w:rsidRPr="00E02F8B">
        <w:rPr>
          <w:rFonts w:ascii="Tahoma" w:eastAsiaTheme="minorEastAsia" w:hAnsi="Tahoma" w:cs="Tahoma"/>
          <w:b/>
          <w:sz w:val="26"/>
          <w:szCs w:val="26"/>
          <w:lang w:eastAsia="ru-RU"/>
        </w:rPr>
        <w:t>- СНИЛС;</w:t>
      </w:r>
    </w:p>
    <w:p w:rsidR="00C46543" w:rsidRPr="00E02F8B" w:rsidRDefault="00C46543" w:rsidP="00EB5646">
      <w:pPr>
        <w:spacing w:after="0" w:line="240" w:lineRule="auto"/>
        <w:ind w:firstLine="426"/>
        <w:rPr>
          <w:rFonts w:ascii="Tahoma" w:eastAsiaTheme="minorEastAsia" w:hAnsi="Tahoma" w:cs="Tahoma"/>
          <w:b/>
          <w:sz w:val="26"/>
          <w:szCs w:val="26"/>
          <w:lang w:eastAsia="ru-RU"/>
        </w:rPr>
      </w:pPr>
      <w:r w:rsidRPr="00E02F8B">
        <w:rPr>
          <w:rFonts w:ascii="Tahoma" w:eastAsiaTheme="minorEastAsia" w:hAnsi="Tahoma" w:cs="Tahoma"/>
          <w:b/>
          <w:sz w:val="26"/>
          <w:szCs w:val="26"/>
          <w:lang w:eastAsia="ru-RU"/>
        </w:rPr>
        <w:t xml:space="preserve">- сертификат соответствия по требования безопасности информации ФСТЭК/ФСБ на ключевой носитель информации (сертификат соответствия можно скачать и распечатать с официального сайта ФСТЭК России, ФСБ России или производителя ключевых носителей). </w:t>
      </w:r>
    </w:p>
    <w:p w:rsidR="005E1A12" w:rsidRPr="00E02F8B" w:rsidRDefault="00C46543" w:rsidP="00EB5646">
      <w:pPr>
        <w:spacing w:after="0" w:line="240" w:lineRule="auto"/>
        <w:ind w:firstLine="426"/>
        <w:jc w:val="both"/>
        <w:rPr>
          <w:rFonts w:ascii="Tahoma" w:eastAsiaTheme="minorEastAsia" w:hAnsi="Tahoma" w:cs="Tahoma"/>
          <w:sz w:val="26"/>
          <w:szCs w:val="26"/>
          <w:lang w:eastAsia="ru-RU"/>
        </w:rPr>
      </w:pPr>
      <w:r w:rsidRPr="00E02F8B">
        <w:rPr>
          <w:rFonts w:ascii="Tahoma" w:eastAsiaTheme="minorEastAsia" w:hAnsi="Tahoma" w:cs="Tahoma"/>
          <w:sz w:val="26"/>
          <w:szCs w:val="26"/>
          <w:lang w:eastAsia="ru-RU"/>
        </w:rPr>
        <w:t xml:space="preserve">В случае применения ключевого носителя без встроенного средства криптографической информации (далее – СКЗИ) например: </w:t>
      </w:r>
      <w:proofErr w:type="spellStart"/>
      <w:r w:rsidRPr="00E02F8B">
        <w:rPr>
          <w:rFonts w:ascii="Tahoma" w:eastAsiaTheme="minorEastAsia" w:hAnsi="Tahoma" w:cs="Tahoma"/>
          <w:sz w:val="26"/>
          <w:szCs w:val="26"/>
          <w:lang w:val="en-US" w:eastAsia="ru-RU"/>
        </w:rPr>
        <w:t>Rutoken</w:t>
      </w:r>
      <w:proofErr w:type="spellEnd"/>
      <w:r w:rsidRPr="00E02F8B">
        <w:rPr>
          <w:rFonts w:ascii="Tahoma" w:eastAsiaTheme="minorEastAsia" w:hAnsi="Tahoma" w:cs="Tahoma"/>
          <w:sz w:val="26"/>
          <w:szCs w:val="26"/>
          <w:lang w:eastAsia="ru-RU"/>
        </w:rPr>
        <w:t>-</w:t>
      </w:r>
      <w:r w:rsidRPr="00E02F8B">
        <w:rPr>
          <w:rFonts w:ascii="Tahoma" w:eastAsiaTheme="minorEastAsia" w:hAnsi="Tahoma" w:cs="Tahoma"/>
          <w:sz w:val="26"/>
          <w:szCs w:val="26"/>
          <w:lang w:val="en-US" w:eastAsia="ru-RU"/>
        </w:rPr>
        <w:t>S</w:t>
      </w:r>
      <w:r w:rsidRPr="00E02F8B">
        <w:rPr>
          <w:rFonts w:ascii="Tahoma" w:eastAsiaTheme="minorEastAsia" w:hAnsi="Tahoma" w:cs="Tahoma"/>
          <w:sz w:val="26"/>
          <w:szCs w:val="26"/>
          <w:lang w:eastAsia="ru-RU"/>
        </w:rPr>
        <w:t xml:space="preserve">, </w:t>
      </w:r>
      <w:proofErr w:type="spellStart"/>
      <w:r w:rsidRPr="00E02F8B">
        <w:rPr>
          <w:rFonts w:ascii="Tahoma" w:eastAsiaTheme="minorEastAsia" w:hAnsi="Tahoma" w:cs="Tahoma"/>
          <w:sz w:val="26"/>
          <w:szCs w:val="26"/>
          <w:lang w:val="en-US" w:eastAsia="ru-RU"/>
        </w:rPr>
        <w:t>Rutoken</w:t>
      </w:r>
      <w:proofErr w:type="spellEnd"/>
      <w:r w:rsidRPr="00E02F8B">
        <w:rPr>
          <w:rFonts w:ascii="Tahoma" w:eastAsiaTheme="minorEastAsia" w:hAnsi="Tahoma" w:cs="Tahoma"/>
          <w:sz w:val="26"/>
          <w:szCs w:val="26"/>
          <w:lang w:eastAsia="ru-RU"/>
        </w:rPr>
        <w:t>-</w:t>
      </w:r>
      <w:r w:rsidRPr="00E02F8B">
        <w:rPr>
          <w:rFonts w:ascii="Tahoma" w:eastAsiaTheme="minorEastAsia" w:hAnsi="Tahoma" w:cs="Tahoma"/>
          <w:sz w:val="26"/>
          <w:szCs w:val="26"/>
          <w:lang w:val="en-US" w:eastAsia="ru-RU"/>
        </w:rPr>
        <w:t>Lite</w:t>
      </w:r>
      <w:r w:rsidRPr="00E02F8B">
        <w:rPr>
          <w:rFonts w:ascii="Tahoma" w:eastAsiaTheme="minorEastAsia" w:hAnsi="Tahoma" w:cs="Tahoma"/>
          <w:sz w:val="26"/>
          <w:szCs w:val="26"/>
          <w:lang w:eastAsia="ru-RU"/>
        </w:rPr>
        <w:t xml:space="preserve">, </w:t>
      </w:r>
      <w:proofErr w:type="spellStart"/>
      <w:r w:rsidRPr="00E02F8B">
        <w:rPr>
          <w:rFonts w:ascii="Tahoma" w:eastAsiaTheme="minorEastAsia" w:hAnsi="Tahoma" w:cs="Tahoma"/>
          <w:sz w:val="26"/>
          <w:szCs w:val="26"/>
          <w:lang w:val="en-US" w:eastAsia="ru-RU"/>
        </w:rPr>
        <w:t>JaCarta</w:t>
      </w:r>
      <w:proofErr w:type="spellEnd"/>
      <w:r w:rsidRPr="00E02F8B">
        <w:rPr>
          <w:rFonts w:ascii="Tahoma" w:eastAsiaTheme="minorEastAsia" w:hAnsi="Tahoma" w:cs="Tahoma"/>
          <w:sz w:val="26"/>
          <w:szCs w:val="26"/>
          <w:lang w:eastAsia="ru-RU"/>
        </w:rPr>
        <w:t xml:space="preserve">, </w:t>
      </w:r>
      <w:r w:rsidRPr="00E02F8B">
        <w:rPr>
          <w:rFonts w:ascii="Tahoma" w:eastAsiaTheme="minorEastAsia" w:hAnsi="Tahoma" w:cs="Tahoma"/>
          <w:sz w:val="26"/>
          <w:szCs w:val="26"/>
          <w:lang w:val="en-US" w:eastAsia="ru-RU"/>
        </w:rPr>
        <w:t>E</w:t>
      </w:r>
      <w:r w:rsidRPr="00E02F8B">
        <w:rPr>
          <w:rFonts w:ascii="Tahoma" w:eastAsiaTheme="minorEastAsia" w:hAnsi="Tahoma" w:cs="Tahoma"/>
          <w:sz w:val="26"/>
          <w:szCs w:val="26"/>
          <w:lang w:eastAsia="ru-RU"/>
        </w:rPr>
        <w:t>-</w:t>
      </w:r>
      <w:r w:rsidRPr="00E02F8B">
        <w:rPr>
          <w:rFonts w:ascii="Tahoma" w:eastAsiaTheme="minorEastAsia" w:hAnsi="Tahoma" w:cs="Tahoma"/>
          <w:sz w:val="26"/>
          <w:szCs w:val="26"/>
          <w:lang w:val="en-US" w:eastAsia="ru-RU"/>
        </w:rPr>
        <w:t>Smart</w:t>
      </w:r>
      <w:r w:rsidRPr="00E02F8B">
        <w:rPr>
          <w:rFonts w:ascii="Tahoma" w:eastAsiaTheme="minorEastAsia" w:hAnsi="Tahoma" w:cs="Tahoma"/>
          <w:sz w:val="26"/>
          <w:szCs w:val="26"/>
          <w:lang w:eastAsia="ru-RU"/>
        </w:rPr>
        <w:t xml:space="preserve"> требуется сертификат соответствия ФСТЭК России. В случае применения носителя со встроенным СКЗИ например: </w:t>
      </w:r>
      <w:proofErr w:type="spellStart"/>
      <w:r w:rsidRPr="00E02F8B">
        <w:rPr>
          <w:rFonts w:ascii="Tahoma" w:eastAsiaTheme="minorEastAsia" w:hAnsi="Tahoma" w:cs="Tahoma"/>
          <w:sz w:val="26"/>
          <w:szCs w:val="26"/>
          <w:lang w:eastAsia="ru-RU"/>
        </w:rPr>
        <w:t>РуТокен</w:t>
      </w:r>
      <w:proofErr w:type="spellEnd"/>
      <w:r w:rsidRPr="00E02F8B">
        <w:rPr>
          <w:rFonts w:ascii="Tahoma" w:eastAsiaTheme="minorEastAsia" w:hAnsi="Tahoma" w:cs="Tahoma"/>
          <w:sz w:val="26"/>
          <w:szCs w:val="26"/>
          <w:lang w:eastAsia="ru-RU"/>
        </w:rPr>
        <w:t xml:space="preserve"> ЭЦП, </w:t>
      </w:r>
      <w:proofErr w:type="spellStart"/>
      <w:r w:rsidRPr="00E02F8B">
        <w:rPr>
          <w:rFonts w:ascii="Tahoma" w:eastAsiaTheme="minorEastAsia" w:hAnsi="Tahoma" w:cs="Tahoma"/>
          <w:sz w:val="26"/>
          <w:szCs w:val="26"/>
          <w:lang w:val="en-US" w:eastAsia="ru-RU"/>
        </w:rPr>
        <w:t>JaCarta</w:t>
      </w:r>
      <w:proofErr w:type="spellEnd"/>
      <w:r w:rsidRPr="00E02F8B">
        <w:rPr>
          <w:rFonts w:ascii="Tahoma" w:eastAsiaTheme="minorEastAsia" w:hAnsi="Tahoma" w:cs="Tahoma"/>
          <w:sz w:val="26"/>
          <w:szCs w:val="26"/>
          <w:lang w:eastAsia="ru-RU"/>
        </w:rPr>
        <w:t xml:space="preserve"> ГОСТ, </w:t>
      </w:r>
      <w:r w:rsidRPr="00E02F8B">
        <w:rPr>
          <w:rFonts w:ascii="Tahoma" w:eastAsiaTheme="minorEastAsia" w:hAnsi="Tahoma" w:cs="Tahoma"/>
          <w:sz w:val="26"/>
          <w:szCs w:val="26"/>
          <w:lang w:val="en-US" w:eastAsia="ru-RU"/>
        </w:rPr>
        <w:t>E</w:t>
      </w:r>
      <w:r w:rsidRPr="00E02F8B">
        <w:rPr>
          <w:rFonts w:ascii="Tahoma" w:eastAsiaTheme="minorEastAsia" w:hAnsi="Tahoma" w:cs="Tahoma"/>
          <w:sz w:val="26"/>
          <w:szCs w:val="26"/>
          <w:lang w:eastAsia="ru-RU"/>
        </w:rPr>
        <w:t>-</w:t>
      </w:r>
      <w:r w:rsidRPr="00E02F8B">
        <w:rPr>
          <w:rFonts w:ascii="Tahoma" w:eastAsiaTheme="minorEastAsia" w:hAnsi="Tahoma" w:cs="Tahoma"/>
          <w:sz w:val="26"/>
          <w:szCs w:val="26"/>
          <w:lang w:val="en-US" w:eastAsia="ru-RU"/>
        </w:rPr>
        <w:t>Smart</w:t>
      </w:r>
      <w:r w:rsidRPr="00E02F8B">
        <w:rPr>
          <w:rFonts w:ascii="Tahoma" w:eastAsiaTheme="minorEastAsia" w:hAnsi="Tahoma" w:cs="Tahoma"/>
          <w:sz w:val="26"/>
          <w:szCs w:val="26"/>
          <w:lang w:eastAsia="ru-RU"/>
        </w:rPr>
        <w:t xml:space="preserve"> ГОСТ требуется формуляр на СКЗИ и сертификат соответствия ФСБ России.</w:t>
      </w:r>
    </w:p>
    <w:p w:rsidR="00C46543" w:rsidRPr="00E02F8B" w:rsidRDefault="00C46543" w:rsidP="00EB56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6"/>
          <w:szCs w:val="26"/>
        </w:rPr>
      </w:pPr>
      <w:proofErr w:type="gramStart"/>
      <w:r w:rsidRPr="00E02F8B">
        <w:rPr>
          <w:rFonts w:ascii="Tahoma" w:hAnsi="Tahoma" w:cs="Tahoma"/>
          <w:sz w:val="26"/>
          <w:szCs w:val="26"/>
          <w:lang w:val="en-US"/>
        </w:rPr>
        <w:t>C</w:t>
      </w:r>
      <w:r w:rsidRPr="00E02F8B">
        <w:rPr>
          <w:rFonts w:ascii="Tahoma" w:hAnsi="Tahoma" w:cs="Tahoma"/>
          <w:sz w:val="26"/>
          <w:szCs w:val="26"/>
        </w:rPr>
        <w:t xml:space="preserve"> 1 января 2022 года на ФНС России возлагается функции по выпуску квалифицированной электронной подписи </w:t>
      </w:r>
      <w:r w:rsidRPr="00E02F8B">
        <w:rPr>
          <w:rFonts w:ascii="Tahoma" w:hAnsi="Tahoma" w:cs="Tahoma"/>
          <w:b/>
          <w:sz w:val="26"/>
          <w:szCs w:val="26"/>
          <w:u w:val="single"/>
        </w:rPr>
        <w:t>для юридических лиц</w:t>
      </w:r>
      <w:r w:rsidRPr="00E02F8B">
        <w:rPr>
          <w:rFonts w:ascii="Tahoma" w:hAnsi="Tahoma" w:cs="Tahoma"/>
          <w:sz w:val="26"/>
          <w:szCs w:val="26"/>
        </w:rPr>
        <w:t xml:space="preserve"> (лиц, имеющих право действовать от имени юридического лица без доверенности), </w:t>
      </w:r>
      <w:r w:rsidRPr="00E02F8B">
        <w:rPr>
          <w:rFonts w:ascii="Tahoma" w:hAnsi="Tahoma" w:cs="Tahoma"/>
          <w:b/>
          <w:sz w:val="26"/>
          <w:szCs w:val="26"/>
          <w:u w:val="single"/>
        </w:rPr>
        <w:t>индивидуальных предпринимателей и нотариусов</w:t>
      </w:r>
      <w:r w:rsidR="00EB5646" w:rsidRPr="00E02F8B">
        <w:rPr>
          <w:rFonts w:ascii="Tahoma" w:hAnsi="Tahoma" w:cs="Tahoma"/>
          <w:sz w:val="26"/>
          <w:szCs w:val="26"/>
        </w:rPr>
        <w:t>.</w:t>
      </w:r>
      <w:proofErr w:type="gramEnd"/>
    </w:p>
    <w:p w:rsidR="003977AE" w:rsidRPr="00E02F8B" w:rsidRDefault="00C46543" w:rsidP="00EB56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E02F8B">
        <w:rPr>
          <w:rFonts w:ascii="Tahoma" w:hAnsi="Tahoma" w:cs="Tahoma"/>
          <w:sz w:val="26"/>
          <w:szCs w:val="26"/>
        </w:rPr>
        <w:t>Выполнение ФНС России указанных функций предусматривается в соответствии с пунктами 1 и 3 части 1 статьи 17.2 и статьей 17.3 Федерального закона от 06.04.2011 № 63-ФЗ «Об электронной подписи» (в ред. Федерального закона от 27.12.2019 № 476-ФЗ).</w:t>
      </w:r>
    </w:p>
    <w:p w:rsidR="00905BF0" w:rsidRPr="00E02F8B" w:rsidRDefault="00EB5646" w:rsidP="00EB5646">
      <w:pPr>
        <w:spacing w:after="0" w:line="240" w:lineRule="auto"/>
        <w:ind w:firstLine="426"/>
        <w:jc w:val="center"/>
        <w:rPr>
          <w:rFonts w:ascii="Tahoma" w:eastAsiaTheme="minorEastAsia" w:hAnsi="Tahoma" w:cs="Tahoma"/>
          <w:b/>
          <w:bCs/>
          <w:sz w:val="26"/>
          <w:szCs w:val="26"/>
          <w:lang w:eastAsia="ru-RU"/>
        </w:rPr>
      </w:pPr>
      <w:r w:rsidRPr="00E02F8B">
        <w:rPr>
          <w:rFonts w:ascii="Tahoma" w:eastAsiaTheme="minorEastAsia" w:hAnsi="Tahoma" w:cs="Tahoma"/>
          <w:b/>
          <w:bCs/>
          <w:sz w:val="26"/>
          <w:szCs w:val="26"/>
          <w:lang w:eastAsia="ru-RU"/>
        </w:rPr>
        <w:t>Контактная информация:</w:t>
      </w:r>
    </w:p>
    <w:p w:rsidR="00905BF0" w:rsidRPr="00E02F8B" w:rsidRDefault="00EB5646" w:rsidP="00EB5646">
      <w:pPr>
        <w:spacing w:after="0" w:line="240" w:lineRule="auto"/>
        <w:ind w:firstLine="426"/>
        <w:jc w:val="center"/>
        <w:rPr>
          <w:rFonts w:ascii="Tahoma" w:eastAsiaTheme="minorEastAsia" w:hAnsi="Tahoma" w:cs="Tahoma"/>
          <w:b/>
          <w:bCs/>
          <w:sz w:val="26"/>
          <w:szCs w:val="26"/>
          <w:lang w:eastAsia="ru-RU"/>
        </w:rPr>
      </w:pPr>
      <w:r w:rsidRPr="00E02F8B">
        <w:rPr>
          <w:rFonts w:ascii="Tahoma" w:eastAsiaTheme="minorEastAsia" w:hAnsi="Tahoma" w:cs="Tahoma"/>
          <w:b/>
          <w:bCs/>
          <w:sz w:val="26"/>
          <w:szCs w:val="26"/>
          <w:lang w:eastAsia="ru-RU"/>
        </w:rPr>
        <w:t xml:space="preserve">628672, </w:t>
      </w:r>
      <w:r w:rsidR="00C46543" w:rsidRPr="00E02F8B">
        <w:rPr>
          <w:rFonts w:ascii="Tahoma" w:eastAsiaTheme="minorEastAsia" w:hAnsi="Tahoma" w:cs="Tahoma"/>
          <w:b/>
          <w:bCs/>
          <w:sz w:val="26"/>
          <w:szCs w:val="26"/>
          <w:lang w:eastAsia="ru-RU"/>
        </w:rPr>
        <w:t>г.</w:t>
      </w:r>
      <w:r w:rsidRPr="00E02F8B">
        <w:rPr>
          <w:rFonts w:ascii="Tahoma" w:eastAsiaTheme="minorEastAsia" w:hAnsi="Tahoma" w:cs="Tahoma"/>
          <w:b/>
          <w:bCs/>
          <w:sz w:val="26"/>
          <w:szCs w:val="26"/>
          <w:lang w:eastAsia="ru-RU"/>
        </w:rPr>
        <w:t xml:space="preserve"> </w:t>
      </w:r>
      <w:proofErr w:type="spellStart"/>
      <w:r w:rsidRPr="00E02F8B">
        <w:rPr>
          <w:rFonts w:ascii="Tahoma" w:eastAsiaTheme="minorEastAsia" w:hAnsi="Tahoma" w:cs="Tahoma"/>
          <w:b/>
          <w:bCs/>
          <w:sz w:val="26"/>
          <w:szCs w:val="26"/>
          <w:lang w:eastAsia="ru-RU"/>
        </w:rPr>
        <w:t>Лангепас</w:t>
      </w:r>
      <w:proofErr w:type="spellEnd"/>
      <w:r w:rsidRPr="00E02F8B">
        <w:rPr>
          <w:rFonts w:ascii="Tahoma" w:eastAsiaTheme="minorEastAsia" w:hAnsi="Tahoma" w:cs="Tahoma"/>
          <w:b/>
          <w:bCs/>
          <w:sz w:val="26"/>
          <w:szCs w:val="26"/>
          <w:lang w:eastAsia="ru-RU"/>
        </w:rPr>
        <w:t xml:space="preserve">, ул. </w:t>
      </w:r>
      <w:proofErr w:type="gramStart"/>
      <w:r w:rsidRPr="00E02F8B">
        <w:rPr>
          <w:rFonts w:ascii="Tahoma" w:eastAsiaTheme="minorEastAsia" w:hAnsi="Tahoma" w:cs="Tahoma"/>
          <w:b/>
          <w:bCs/>
          <w:sz w:val="26"/>
          <w:szCs w:val="26"/>
          <w:lang w:eastAsia="ru-RU"/>
        </w:rPr>
        <w:t>Комсомольская</w:t>
      </w:r>
      <w:proofErr w:type="gramEnd"/>
      <w:r w:rsidRPr="00E02F8B">
        <w:rPr>
          <w:rFonts w:ascii="Tahoma" w:eastAsiaTheme="minorEastAsia" w:hAnsi="Tahoma" w:cs="Tahoma"/>
          <w:b/>
          <w:bCs/>
          <w:sz w:val="26"/>
          <w:szCs w:val="26"/>
          <w:lang w:eastAsia="ru-RU"/>
        </w:rPr>
        <w:t xml:space="preserve"> 3б</w:t>
      </w:r>
    </w:p>
    <w:p w:rsidR="00002D83" w:rsidRPr="00E02F8B" w:rsidRDefault="00EB5646" w:rsidP="00EB5646">
      <w:pPr>
        <w:spacing w:after="0" w:line="240" w:lineRule="auto"/>
        <w:ind w:firstLine="426"/>
        <w:jc w:val="center"/>
        <w:rPr>
          <w:rFonts w:ascii="Tahoma" w:eastAsiaTheme="minorEastAsia" w:hAnsi="Tahoma" w:cs="Tahoma"/>
          <w:b/>
          <w:bCs/>
          <w:sz w:val="26"/>
          <w:szCs w:val="26"/>
          <w:lang w:eastAsia="ru-RU"/>
        </w:rPr>
      </w:pPr>
      <w:r w:rsidRPr="00E02F8B">
        <w:rPr>
          <w:rFonts w:ascii="Tahoma" w:eastAsiaTheme="minorEastAsia" w:hAnsi="Tahoma" w:cs="Tahoma"/>
          <w:b/>
          <w:bCs/>
          <w:sz w:val="26"/>
          <w:szCs w:val="26"/>
          <w:lang w:eastAsia="ru-RU"/>
        </w:rPr>
        <w:t>Телефон: +7(346</w:t>
      </w:r>
      <w:r w:rsidR="00C46543" w:rsidRPr="00E02F8B">
        <w:rPr>
          <w:rFonts w:ascii="Tahoma" w:eastAsiaTheme="minorEastAsia" w:hAnsi="Tahoma" w:cs="Tahoma"/>
          <w:b/>
          <w:bCs/>
          <w:sz w:val="26"/>
          <w:szCs w:val="26"/>
          <w:lang w:eastAsia="ru-RU"/>
        </w:rPr>
        <w:t>69</w:t>
      </w:r>
      <w:r w:rsidRPr="00E02F8B">
        <w:rPr>
          <w:rFonts w:ascii="Tahoma" w:eastAsiaTheme="minorEastAsia" w:hAnsi="Tahoma" w:cs="Tahoma"/>
          <w:b/>
          <w:bCs/>
          <w:sz w:val="26"/>
          <w:szCs w:val="26"/>
          <w:lang w:eastAsia="ru-RU"/>
        </w:rPr>
        <w:t xml:space="preserve">) </w:t>
      </w:r>
      <w:r w:rsidR="00C46543" w:rsidRPr="00E02F8B">
        <w:rPr>
          <w:rFonts w:ascii="Tahoma" w:eastAsiaTheme="minorEastAsia" w:hAnsi="Tahoma" w:cs="Tahoma"/>
          <w:b/>
          <w:bCs/>
          <w:sz w:val="26"/>
          <w:szCs w:val="26"/>
          <w:lang w:eastAsia="ru-RU"/>
        </w:rPr>
        <w:t>9-12-92</w:t>
      </w:r>
      <w:r w:rsidR="00913944" w:rsidRPr="00E02F8B">
        <w:rPr>
          <w:rFonts w:ascii="Tahoma" w:eastAsiaTheme="minorEastAsia" w:hAnsi="Tahoma" w:cs="Tahoma"/>
          <w:b/>
          <w:bCs/>
          <w:sz w:val="26"/>
          <w:szCs w:val="26"/>
          <w:lang w:eastAsia="ru-RU"/>
        </w:rPr>
        <w:t>;</w:t>
      </w:r>
    </w:p>
    <w:p w:rsidR="00913944" w:rsidRPr="00E02F8B" w:rsidRDefault="00913944" w:rsidP="00913944">
      <w:pPr>
        <w:spacing w:after="0" w:line="240" w:lineRule="auto"/>
        <w:ind w:firstLine="426"/>
        <w:jc w:val="center"/>
        <w:rPr>
          <w:rFonts w:ascii="Tahoma" w:hAnsi="Tahoma" w:cs="Tahoma"/>
          <w:b/>
          <w:sz w:val="26"/>
          <w:szCs w:val="26"/>
        </w:rPr>
      </w:pPr>
      <w:r w:rsidRPr="00E02F8B">
        <w:rPr>
          <w:rFonts w:ascii="Tahoma" w:hAnsi="Tahoma" w:cs="Tahoma"/>
          <w:b/>
          <w:sz w:val="26"/>
          <w:szCs w:val="26"/>
        </w:rPr>
        <w:t xml:space="preserve">628681, г. </w:t>
      </w:r>
      <w:proofErr w:type="spellStart"/>
      <w:r w:rsidRPr="00E02F8B">
        <w:rPr>
          <w:rFonts w:ascii="Tahoma" w:hAnsi="Tahoma" w:cs="Tahoma"/>
          <w:b/>
          <w:sz w:val="26"/>
          <w:szCs w:val="26"/>
        </w:rPr>
        <w:t>Мегион</w:t>
      </w:r>
      <w:proofErr w:type="spellEnd"/>
      <w:r w:rsidRPr="00E02F8B">
        <w:rPr>
          <w:rFonts w:ascii="Tahoma" w:hAnsi="Tahoma" w:cs="Tahoma"/>
          <w:b/>
          <w:sz w:val="26"/>
          <w:szCs w:val="26"/>
        </w:rPr>
        <w:t>, ул. Ленина, д. 7</w:t>
      </w:r>
    </w:p>
    <w:p w:rsidR="00913944" w:rsidRPr="00E02F8B" w:rsidRDefault="00913944" w:rsidP="00913944">
      <w:pPr>
        <w:spacing w:after="0" w:line="240" w:lineRule="auto"/>
        <w:ind w:firstLine="426"/>
        <w:jc w:val="center"/>
        <w:rPr>
          <w:rFonts w:ascii="Tahoma" w:hAnsi="Tahoma" w:cs="Tahoma"/>
          <w:b/>
          <w:sz w:val="26"/>
          <w:szCs w:val="26"/>
        </w:rPr>
      </w:pPr>
      <w:r w:rsidRPr="00E02F8B">
        <w:rPr>
          <w:rFonts w:ascii="Tahoma" w:hAnsi="Tahoma" w:cs="Tahoma"/>
          <w:b/>
          <w:sz w:val="26"/>
          <w:szCs w:val="26"/>
        </w:rPr>
        <w:t>Телефон: +7(34643) 5-33-43</w:t>
      </w:r>
      <w:r w:rsidR="00BA6E82" w:rsidRPr="00E02F8B">
        <w:rPr>
          <w:rFonts w:ascii="Tahoma" w:hAnsi="Tahoma" w:cs="Tahoma"/>
          <w:b/>
          <w:sz w:val="26"/>
          <w:szCs w:val="26"/>
        </w:rPr>
        <w:t>;</w:t>
      </w:r>
    </w:p>
    <w:p w:rsidR="00913944" w:rsidRPr="00E02F8B" w:rsidRDefault="00913944" w:rsidP="00913944">
      <w:pPr>
        <w:spacing w:after="0" w:line="240" w:lineRule="auto"/>
        <w:ind w:firstLine="426"/>
        <w:jc w:val="center"/>
        <w:rPr>
          <w:rFonts w:ascii="Tahoma" w:hAnsi="Tahoma" w:cs="Tahoma"/>
          <w:b/>
          <w:sz w:val="26"/>
          <w:szCs w:val="26"/>
        </w:rPr>
      </w:pPr>
      <w:r w:rsidRPr="00E02F8B">
        <w:rPr>
          <w:rFonts w:ascii="Tahoma" w:hAnsi="Tahoma" w:cs="Tahoma"/>
          <w:b/>
          <w:sz w:val="26"/>
          <w:szCs w:val="26"/>
        </w:rPr>
        <w:t>628408, г. Сургут, ул. Республики, д. 73, корп. 1</w:t>
      </w:r>
    </w:p>
    <w:p w:rsidR="00913944" w:rsidRPr="00E02F8B" w:rsidRDefault="00913944" w:rsidP="00913944">
      <w:pPr>
        <w:spacing w:after="0" w:line="240" w:lineRule="auto"/>
        <w:ind w:firstLine="426"/>
        <w:jc w:val="center"/>
        <w:rPr>
          <w:rFonts w:ascii="Tahoma" w:hAnsi="Tahoma" w:cs="Tahoma"/>
          <w:b/>
          <w:sz w:val="26"/>
          <w:szCs w:val="26"/>
        </w:rPr>
      </w:pPr>
      <w:r w:rsidRPr="00E02F8B">
        <w:rPr>
          <w:rFonts w:ascii="Tahoma" w:hAnsi="Tahoma" w:cs="Tahoma"/>
          <w:b/>
          <w:sz w:val="26"/>
          <w:szCs w:val="26"/>
        </w:rPr>
        <w:t>Телефон: +7(3462) 76-26-33</w:t>
      </w:r>
    </w:p>
    <w:sectPr w:rsidR="00913944" w:rsidRPr="00E02F8B" w:rsidSect="00C5244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2F1"/>
    <w:multiLevelType w:val="hybridMultilevel"/>
    <w:tmpl w:val="91D88FDA"/>
    <w:lvl w:ilvl="0" w:tplc="924629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A6D4B"/>
    <w:multiLevelType w:val="hybridMultilevel"/>
    <w:tmpl w:val="3B964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E1"/>
    <w:rsid w:val="00002D83"/>
    <w:rsid w:val="00060132"/>
    <w:rsid w:val="00060659"/>
    <w:rsid w:val="0008398F"/>
    <w:rsid w:val="000C75E5"/>
    <w:rsid w:val="000F4540"/>
    <w:rsid w:val="00177F10"/>
    <w:rsid w:val="002A191C"/>
    <w:rsid w:val="00371794"/>
    <w:rsid w:val="0038020D"/>
    <w:rsid w:val="00380665"/>
    <w:rsid w:val="003977AE"/>
    <w:rsid w:val="003B6419"/>
    <w:rsid w:val="00477E6A"/>
    <w:rsid w:val="004B48C5"/>
    <w:rsid w:val="00552A0E"/>
    <w:rsid w:val="005650AD"/>
    <w:rsid w:val="005E1A12"/>
    <w:rsid w:val="006F7C23"/>
    <w:rsid w:val="007648FD"/>
    <w:rsid w:val="00805AD5"/>
    <w:rsid w:val="00857D5D"/>
    <w:rsid w:val="00905BF0"/>
    <w:rsid w:val="00913944"/>
    <w:rsid w:val="009D49C8"/>
    <w:rsid w:val="00A36E25"/>
    <w:rsid w:val="00B234A3"/>
    <w:rsid w:val="00B611C8"/>
    <w:rsid w:val="00B70C89"/>
    <w:rsid w:val="00B9324A"/>
    <w:rsid w:val="00BA6E82"/>
    <w:rsid w:val="00C21610"/>
    <w:rsid w:val="00C46543"/>
    <w:rsid w:val="00C52445"/>
    <w:rsid w:val="00C75DF5"/>
    <w:rsid w:val="00D706A6"/>
    <w:rsid w:val="00D71168"/>
    <w:rsid w:val="00DD125D"/>
    <w:rsid w:val="00E02F8B"/>
    <w:rsid w:val="00EB5646"/>
    <w:rsid w:val="00ED7441"/>
    <w:rsid w:val="00EF3A19"/>
    <w:rsid w:val="00EF77DC"/>
    <w:rsid w:val="00F128E1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98D4-96E4-4EC6-B530-7863FF92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Биленко Мария Вадимовна</dc:creator>
  <cp:lastModifiedBy>Шляхтичева Виктория Геннадьевна</cp:lastModifiedBy>
  <cp:revision>4</cp:revision>
  <dcterms:created xsi:type="dcterms:W3CDTF">2022-01-28T07:46:00Z</dcterms:created>
  <dcterms:modified xsi:type="dcterms:W3CDTF">2022-01-28T12:16:00Z</dcterms:modified>
</cp:coreProperties>
</file>