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17" w:rsidRPr="00A04C95" w:rsidRDefault="002D2217" w:rsidP="002D22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CED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A82CED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A82CED"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 w:rsidRPr="00A04C95">
        <w:rPr>
          <w:rFonts w:ascii="Times New Roman" w:hAnsi="Times New Roman" w:cs="Times New Roman"/>
          <w:b/>
          <w:sz w:val="26"/>
          <w:szCs w:val="26"/>
        </w:rPr>
        <w:t xml:space="preserve"> «О внесении изменений в постановление Администрации города Когалыма от </w:t>
      </w:r>
      <w:r>
        <w:rPr>
          <w:rFonts w:ascii="Times New Roman" w:hAnsi="Times New Roman" w:cs="Times New Roman"/>
          <w:b/>
          <w:sz w:val="26"/>
          <w:szCs w:val="26"/>
        </w:rPr>
        <w:t>15</w:t>
      </w:r>
      <w:r w:rsidRPr="00A04C95">
        <w:rPr>
          <w:rFonts w:ascii="Times New Roman" w:hAnsi="Times New Roman" w:cs="Times New Roman"/>
          <w:b/>
          <w:sz w:val="26"/>
          <w:szCs w:val="26"/>
        </w:rPr>
        <w:t>.10.2013 №</w:t>
      </w:r>
      <w:r>
        <w:rPr>
          <w:rFonts w:ascii="Times New Roman" w:hAnsi="Times New Roman" w:cs="Times New Roman"/>
          <w:b/>
          <w:sz w:val="26"/>
          <w:szCs w:val="26"/>
        </w:rPr>
        <w:t>2932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Default="00A324CF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01F2E" w:rsidRP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01F2E" w:rsidRP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 от 23.04.2015 №537-ГД «</w:t>
      </w:r>
      <w:r w:rsidR="00101F2E" w:rsidRP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рассмотрения Думой города Когалыма проектов муниципальных программ и предложений о внесении изменений в муниципальные программы</w:t>
      </w:r>
      <w:r w:rsidR="00101F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F0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</w:t>
      </w:r>
      <w:r w:rsidR="00886B80" w:rsidRPr="00886B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</w:t>
      </w:r>
      <w:r w:rsidR="008E61DA"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изменения в постановление </w:t>
      </w:r>
      <w:r w:rsid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 </w:t>
      </w:r>
      <w:r w:rsidR="008E61DA"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B0B5A" w:rsidRPr="00AB0B5A">
        <w:rPr>
          <w:rFonts w:ascii="Times New Roman" w:hAnsi="Times New Roman" w:cs="Times New Roman"/>
          <w:sz w:val="26"/>
          <w:szCs w:val="26"/>
        </w:rPr>
        <w:t>15.10.2013 №2932</w:t>
      </w:r>
      <w:r w:rsidR="008E61DA"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B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Проект </w:t>
      </w:r>
      <w:r w:rsid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8E61DA" w:rsidRPr="008E61DA" w:rsidRDefault="008E61DA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представленной информации и документов. </w:t>
      </w:r>
    </w:p>
    <w:p w:rsidR="0037349D" w:rsidRDefault="008E61DA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изменений в муни</w:t>
      </w:r>
      <w:r w:rsidR="00AB0B5A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ципальную программу</w:t>
      </w:r>
      <w:r w:rsidR="00AB0B5A" w:rsidRPr="00AB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«Культурн</w:t>
      </w:r>
      <w:r w:rsidR="00AB0B5A">
        <w:rPr>
          <w:rFonts w:ascii="Times New Roman" w:eastAsia="Times New Roman" w:hAnsi="Times New Roman" w:cs="Times New Roman"/>
          <w:sz w:val="26"/>
          <w:szCs w:val="26"/>
          <w:lang w:eastAsia="ru-RU"/>
        </w:rPr>
        <w:t>ое пространство города Когалыма</w:t>
      </w:r>
      <w:r w:rsidR="0037349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E6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 с целью: уточнения объемов финансирования Программы на 2020 год и на пл</w:t>
      </w:r>
      <w:r w:rsid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ановый период 2021 и 2022 годов</w:t>
      </w:r>
      <w:r w:rsidR="003734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61DA" w:rsidRDefault="008E61DA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Программы в 2019-2024 годах </w:t>
      </w:r>
      <w:r w:rsidR="00AB0B5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AB0B5A" w:rsidRPr="00AB0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2 116 540,36 </w:t>
      </w:r>
      <w:r w:rsidRPr="000C5A1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682925" w:rsidRDefault="00682925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объемов финансирования </w:t>
      </w:r>
      <w:r w:rsidR="00176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</w:t>
      </w:r>
      <w:r w:rsidR="00457059">
        <w:rPr>
          <w:rFonts w:ascii="Times New Roman" w:eastAsia="Times New Roman" w:hAnsi="Times New Roman" w:cs="Times New Roman"/>
          <w:sz w:val="26"/>
          <w:szCs w:val="26"/>
          <w:lang w:eastAsia="ru-RU"/>
        </w:rPr>
        <w:t>2.2.1</w:t>
      </w:r>
      <w:r w:rsidR="00B41F3C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166974" w:rsidRP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культурно-массовых мероприятий</w:t>
      </w:r>
      <w:r w:rsidR="00B41F3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457059">
        <w:rPr>
          <w:rFonts w:ascii="Times New Roman" w:eastAsia="Times New Roman" w:hAnsi="Times New Roman" w:cs="Times New Roman"/>
          <w:sz w:val="26"/>
          <w:szCs w:val="26"/>
          <w:lang w:eastAsia="ru-RU"/>
        </w:rPr>
        <w:t>5 000,00</w:t>
      </w:r>
      <w:r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457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66974" w:rsidRP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ПАО «ЛУКОЙЛ»</w:t>
      </w:r>
      <w:r w:rsid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>; 247,10</w:t>
      </w:r>
      <w:r w:rsidR="00166974" w:rsidRPr="00166974">
        <w:t xml:space="preserve"> </w:t>
      </w:r>
      <w:r w:rsidR="00166974" w:rsidRP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682925">
        <w:rPr>
          <w:rFonts w:ascii="Times New Roman" w:eastAsia="Times New Roman" w:hAnsi="Times New Roman" w:cs="Times New Roman"/>
          <w:sz w:val="26"/>
          <w:szCs w:val="26"/>
          <w:lang w:eastAsia="ru-RU"/>
        </w:rPr>
        <w:t>ср</w:t>
      </w:r>
      <w:r w:rsidR="00B41F3C"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едства бюджета города Когалыма</w:t>
      </w:r>
      <w:r w:rsid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66974" w:rsidRDefault="00166974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объемов финансирования мероприятия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1.1.3</w:t>
      </w:r>
      <w:r w:rsidRP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«Обеспечение деятельности (оказание услуг) общедоступных библиотек города Когалыма»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372,50</w:t>
      </w:r>
      <w:r w:rsidRP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- средства бюджета города Когалыма;</w:t>
      </w:r>
    </w:p>
    <w:p w:rsidR="00166974" w:rsidRDefault="00166974" w:rsidP="008E6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объемов финансирования мероприятия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P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«Обеспечение хозяйственной деятельности учреждений культуры города Когалыма»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538,11</w:t>
      </w:r>
      <w:r w:rsidRP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-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 бюджета города Когалыма.</w:t>
      </w:r>
    </w:p>
    <w:p w:rsidR="001115E7" w:rsidRPr="001115E7" w:rsidRDefault="001115E7" w:rsidP="00111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в 2020-2022 годах соответствуют решению Думы города Когалыма от 27.11.2019 №362-ГД «О бюджете города Когалыма на 2020 год и на плановый период 2021 и 2022 годов» (в редакции от 19.02.2020 № 385-ГД</w:t>
      </w:r>
      <w:r w:rsidR="00166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от </w:t>
      </w:r>
      <w:r w:rsidR="009A3565">
        <w:rPr>
          <w:rFonts w:ascii="Times New Roman" w:eastAsia="Times New Roman" w:hAnsi="Times New Roman" w:cs="Times New Roman"/>
          <w:sz w:val="26"/>
          <w:szCs w:val="26"/>
          <w:lang w:eastAsia="ru-RU"/>
        </w:rPr>
        <w:t>18.03.2020 №404-ГД</w:t>
      </w:r>
      <w:r w:rsidRP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115E7" w:rsidRPr="008E61DA" w:rsidRDefault="001115E7" w:rsidP="00083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1115E7" w:rsidRPr="001115E7" w:rsidRDefault="001115E7" w:rsidP="00111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15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законодательства, а также требованиям Порядка №1912. Замечания и предложения по представленному Проекту постановления отсутствуют.</w:t>
      </w:r>
    </w:p>
    <w:p w:rsidR="002D2217" w:rsidRDefault="002D2217" w:rsidP="002D2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13.04.2020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8078C1" w:rsidRPr="005D79AE" w:rsidSect="002D221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83B4E"/>
    <w:rsid w:val="00093BF6"/>
    <w:rsid w:val="00096A20"/>
    <w:rsid w:val="000A1789"/>
    <w:rsid w:val="000B5AF5"/>
    <w:rsid w:val="000B7DEB"/>
    <w:rsid w:val="000C25A7"/>
    <w:rsid w:val="000C5A19"/>
    <w:rsid w:val="000D1B42"/>
    <w:rsid w:val="000D1C23"/>
    <w:rsid w:val="000D587A"/>
    <w:rsid w:val="000D6CA5"/>
    <w:rsid w:val="000E13B4"/>
    <w:rsid w:val="000E2A08"/>
    <w:rsid w:val="000E4BFA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1F2E"/>
    <w:rsid w:val="001038C2"/>
    <w:rsid w:val="001050B0"/>
    <w:rsid w:val="001115E7"/>
    <w:rsid w:val="00111E82"/>
    <w:rsid w:val="00113DF7"/>
    <w:rsid w:val="001244D3"/>
    <w:rsid w:val="00132491"/>
    <w:rsid w:val="001371A9"/>
    <w:rsid w:val="001374D8"/>
    <w:rsid w:val="00140755"/>
    <w:rsid w:val="00145D64"/>
    <w:rsid w:val="001531FA"/>
    <w:rsid w:val="00160D74"/>
    <w:rsid w:val="00166974"/>
    <w:rsid w:val="0017155B"/>
    <w:rsid w:val="001716E5"/>
    <w:rsid w:val="00171A10"/>
    <w:rsid w:val="00175C56"/>
    <w:rsid w:val="00176446"/>
    <w:rsid w:val="00176923"/>
    <w:rsid w:val="001826DF"/>
    <w:rsid w:val="00192137"/>
    <w:rsid w:val="00193F70"/>
    <w:rsid w:val="00194B15"/>
    <w:rsid w:val="001A7D82"/>
    <w:rsid w:val="001B0B76"/>
    <w:rsid w:val="001B444A"/>
    <w:rsid w:val="001B596F"/>
    <w:rsid w:val="001C16A0"/>
    <w:rsid w:val="001D098E"/>
    <w:rsid w:val="001D25BF"/>
    <w:rsid w:val="001D65F9"/>
    <w:rsid w:val="001D7CE9"/>
    <w:rsid w:val="001E3BDF"/>
    <w:rsid w:val="001E5C14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76EB3"/>
    <w:rsid w:val="002814D0"/>
    <w:rsid w:val="0028354C"/>
    <w:rsid w:val="002840E2"/>
    <w:rsid w:val="002855BD"/>
    <w:rsid w:val="00293605"/>
    <w:rsid w:val="002A61A1"/>
    <w:rsid w:val="002B65FA"/>
    <w:rsid w:val="002B7524"/>
    <w:rsid w:val="002C0D36"/>
    <w:rsid w:val="002C24FE"/>
    <w:rsid w:val="002C4E64"/>
    <w:rsid w:val="002D2217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252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349D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4722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03E6"/>
    <w:rsid w:val="00457059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762"/>
    <w:rsid w:val="004C0B53"/>
    <w:rsid w:val="004D3A5B"/>
    <w:rsid w:val="004D3E43"/>
    <w:rsid w:val="004D42B9"/>
    <w:rsid w:val="004E5CCF"/>
    <w:rsid w:val="004E5F1A"/>
    <w:rsid w:val="004F2EC2"/>
    <w:rsid w:val="004F4F92"/>
    <w:rsid w:val="004F6B52"/>
    <w:rsid w:val="00504B73"/>
    <w:rsid w:val="005073C7"/>
    <w:rsid w:val="00507B62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5816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D7DFD"/>
    <w:rsid w:val="005E06AD"/>
    <w:rsid w:val="005E4CBD"/>
    <w:rsid w:val="005E7F4E"/>
    <w:rsid w:val="005F152C"/>
    <w:rsid w:val="005F53FC"/>
    <w:rsid w:val="006008EB"/>
    <w:rsid w:val="006168AC"/>
    <w:rsid w:val="00631DFC"/>
    <w:rsid w:val="006327E4"/>
    <w:rsid w:val="0063514B"/>
    <w:rsid w:val="00642A67"/>
    <w:rsid w:val="00645284"/>
    <w:rsid w:val="00645736"/>
    <w:rsid w:val="00657ABC"/>
    <w:rsid w:val="00660A81"/>
    <w:rsid w:val="006649DA"/>
    <w:rsid w:val="0066525C"/>
    <w:rsid w:val="006714F6"/>
    <w:rsid w:val="00673815"/>
    <w:rsid w:val="00682925"/>
    <w:rsid w:val="006924D0"/>
    <w:rsid w:val="006962F3"/>
    <w:rsid w:val="006963BE"/>
    <w:rsid w:val="006A15BE"/>
    <w:rsid w:val="006A420B"/>
    <w:rsid w:val="006B1437"/>
    <w:rsid w:val="006B4B60"/>
    <w:rsid w:val="006C159D"/>
    <w:rsid w:val="006C5D7E"/>
    <w:rsid w:val="006D647D"/>
    <w:rsid w:val="006D7D84"/>
    <w:rsid w:val="006E0A04"/>
    <w:rsid w:val="006E53FD"/>
    <w:rsid w:val="006E68F3"/>
    <w:rsid w:val="006F6976"/>
    <w:rsid w:val="007105BF"/>
    <w:rsid w:val="00715C67"/>
    <w:rsid w:val="00720904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5AD8"/>
    <w:rsid w:val="00806D69"/>
    <w:rsid w:val="008078C1"/>
    <w:rsid w:val="008138F2"/>
    <w:rsid w:val="00826A9E"/>
    <w:rsid w:val="00826DD9"/>
    <w:rsid w:val="008310F0"/>
    <w:rsid w:val="008371A0"/>
    <w:rsid w:val="00844CF4"/>
    <w:rsid w:val="0084527E"/>
    <w:rsid w:val="008457E6"/>
    <w:rsid w:val="008502A5"/>
    <w:rsid w:val="00853D3A"/>
    <w:rsid w:val="00860D4F"/>
    <w:rsid w:val="0087600C"/>
    <w:rsid w:val="0088338B"/>
    <w:rsid w:val="00886B80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3E00"/>
    <w:rsid w:val="008C74E4"/>
    <w:rsid w:val="008D6E68"/>
    <w:rsid w:val="008E16A1"/>
    <w:rsid w:val="008E2CC1"/>
    <w:rsid w:val="008E4B27"/>
    <w:rsid w:val="008E61DA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7B88"/>
    <w:rsid w:val="00990F22"/>
    <w:rsid w:val="00995F22"/>
    <w:rsid w:val="009A3565"/>
    <w:rsid w:val="009A3757"/>
    <w:rsid w:val="009A582B"/>
    <w:rsid w:val="009A6077"/>
    <w:rsid w:val="009B2D52"/>
    <w:rsid w:val="009B5103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11C8C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0B5A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0DFC"/>
    <w:rsid w:val="00B41F3C"/>
    <w:rsid w:val="00B44F23"/>
    <w:rsid w:val="00B4528C"/>
    <w:rsid w:val="00B45596"/>
    <w:rsid w:val="00B513B4"/>
    <w:rsid w:val="00B55D41"/>
    <w:rsid w:val="00B56C75"/>
    <w:rsid w:val="00B66732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342D"/>
    <w:rsid w:val="00C14ED5"/>
    <w:rsid w:val="00C21D90"/>
    <w:rsid w:val="00C34ECE"/>
    <w:rsid w:val="00C4347F"/>
    <w:rsid w:val="00C4509A"/>
    <w:rsid w:val="00C53D5E"/>
    <w:rsid w:val="00C579C4"/>
    <w:rsid w:val="00C70E73"/>
    <w:rsid w:val="00C7191F"/>
    <w:rsid w:val="00C72B3F"/>
    <w:rsid w:val="00C75A5C"/>
    <w:rsid w:val="00C85D42"/>
    <w:rsid w:val="00C91E16"/>
    <w:rsid w:val="00CA13EF"/>
    <w:rsid w:val="00CA2D13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02CD"/>
    <w:rsid w:val="00CF41FF"/>
    <w:rsid w:val="00CF6495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3419"/>
    <w:rsid w:val="00D256DC"/>
    <w:rsid w:val="00D32140"/>
    <w:rsid w:val="00D33B84"/>
    <w:rsid w:val="00D348CB"/>
    <w:rsid w:val="00D50FC0"/>
    <w:rsid w:val="00D5727C"/>
    <w:rsid w:val="00D575E1"/>
    <w:rsid w:val="00D614E1"/>
    <w:rsid w:val="00D7156C"/>
    <w:rsid w:val="00D73B13"/>
    <w:rsid w:val="00D81B5F"/>
    <w:rsid w:val="00D85C28"/>
    <w:rsid w:val="00D903DE"/>
    <w:rsid w:val="00D93D4C"/>
    <w:rsid w:val="00DB5127"/>
    <w:rsid w:val="00DB606A"/>
    <w:rsid w:val="00DC4C6D"/>
    <w:rsid w:val="00DC7341"/>
    <w:rsid w:val="00DF6C05"/>
    <w:rsid w:val="00E03CD1"/>
    <w:rsid w:val="00E05E0F"/>
    <w:rsid w:val="00E1783F"/>
    <w:rsid w:val="00E30A65"/>
    <w:rsid w:val="00E344D3"/>
    <w:rsid w:val="00E34D7B"/>
    <w:rsid w:val="00E43559"/>
    <w:rsid w:val="00E44DD3"/>
    <w:rsid w:val="00E50394"/>
    <w:rsid w:val="00E52342"/>
    <w:rsid w:val="00E547CB"/>
    <w:rsid w:val="00E548DA"/>
    <w:rsid w:val="00E626DE"/>
    <w:rsid w:val="00E71A58"/>
    <w:rsid w:val="00E72715"/>
    <w:rsid w:val="00E729F5"/>
    <w:rsid w:val="00E75AB0"/>
    <w:rsid w:val="00E858ED"/>
    <w:rsid w:val="00E91E76"/>
    <w:rsid w:val="00E9318E"/>
    <w:rsid w:val="00E96780"/>
    <w:rsid w:val="00E97376"/>
    <w:rsid w:val="00EA0123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52CA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2B28"/>
    <w:rsid w:val="00FD2EC3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17</cp:revision>
  <cp:lastPrinted>2020-04-03T06:09:00Z</cp:lastPrinted>
  <dcterms:created xsi:type="dcterms:W3CDTF">2019-11-19T07:03:00Z</dcterms:created>
  <dcterms:modified xsi:type="dcterms:W3CDTF">2020-05-18T05:15:00Z</dcterms:modified>
</cp:coreProperties>
</file>