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3" w:rsidRDefault="005243F3">
      <w:pPr>
        <w:pStyle w:val="ConsPlusTitlePage"/>
      </w:pPr>
      <w:r>
        <w:t xml:space="preserve">Документ предоставлен </w:t>
      </w:r>
      <w:hyperlink r:id="rId4">
        <w:r>
          <w:rPr>
            <w:color w:val="0000FF"/>
          </w:rPr>
          <w:t>КонсультантПлюс</w:t>
        </w:r>
      </w:hyperlink>
      <w:r>
        <w:br/>
      </w:r>
    </w:p>
    <w:p w:rsidR="005243F3" w:rsidRDefault="005243F3">
      <w:pPr>
        <w:pStyle w:val="ConsPlusNormal"/>
        <w:jc w:val="both"/>
        <w:outlineLvl w:val="0"/>
      </w:pPr>
    </w:p>
    <w:p w:rsidR="005243F3" w:rsidRDefault="005243F3">
      <w:pPr>
        <w:pStyle w:val="ConsPlusTitle"/>
        <w:jc w:val="center"/>
        <w:outlineLvl w:val="0"/>
      </w:pPr>
      <w:r>
        <w:t>АДМИНИСТРАЦИЯ ГОРОДА КОГАЛЫМА</w:t>
      </w:r>
    </w:p>
    <w:p w:rsidR="005243F3" w:rsidRDefault="005243F3">
      <w:pPr>
        <w:pStyle w:val="ConsPlusTitle"/>
        <w:jc w:val="center"/>
      </w:pPr>
    </w:p>
    <w:p w:rsidR="005243F3" w:rsidRDefault="005243F3">
      <w:pPr>
        <w:pStyle w:val="ConsPlusTitle"/>
        <w:jc w:val="center"/>
      </w:pPr>
      <w:r>
        <w:t>ПОСТАНОВЛЕНИЕ</w:t>
      </w:r>
    </w:p>
    <w:p w:rsidR="005243F3" w:rsidRDefault="005243F3">
      <w:pPr>
        <w:pStyle w:val="ConsPlusTitle"/>
        <w:jc w:val="center"/>
      </w:pPr>
      <w:r>
        <w:t>от 28 декабря 2015 г. N 3778</w:t>
      </w:r>
    </w:p>
    <w:p w:rsidR="005243F3" w:rsidRDefault="005243F3">
      <w:pPr>
        <w:pStyle w:val="ConsPlusTitle"/>
        <w:jc w:val="center"/>
      </w:pPr>
    </w:p>
    <w:p w:rsidR="005243F3" w:rsidRDefault="005243F3">
      <w:pPr>
        <w:pStyle w:val="ConsPlusTitle"/>
        <w:jc w:val="center"/>
      </w:pPr>
      <w:r>
        <w:t>ОБ УТВЕРЖДЕНИИ АДМИНИСТРАТИВНОГО РЕГЛАМЕНТА ПРЕДОСТАВЛЕНИЯ</w:t>
      </w:r>
    </w:p>
    <w:p w:rsidR="005243F3" w:rsidRDefault="005243F3">
      <w:pPr>
        <w:pStyle w:val="ConsPlusTitle"/>
        <w:jc w:val="center"/>
      </w:pPr>
      <w:r>
        <w:t>МУНИЦИПАЛЬНОЙ УСЛУГИ "ПЕРЕДАЧА В АРЕНДУ, БЕЗВОЗМЕЗДНОЕ</w:t>
      </w:r>
    </w:p>
    <w:p w:rsidR="005243F3" w:rsidRDefault="005243F3">
      <w:pPr>
        <w:pStyle w:val="ConsPlusTitle"/>
        <w:jc w:val="center"/>
      </w:pPr>
      <w:r>
        <w:t>ПОЛЬЗОВАНИЕ ИМУЩЕСТВА, НАХОДЯЩЕГОСЯ В СОБСТВЕННОСТИ</w:t>
      </w:r>
    </w:p>
    <w:p w:rsidR="005243F3" w:rsidRDefault="005243F3">
      <w:pPr>
        <w:pStyle w:val="ConsPlusTitle"/>
        <w:jc w:val="center"/>
      </w:pPr>
      <w:r>
        <w:t>МУНИЦИПАЛЬНОГО ОБРАЗОВАНИЯ, ЗА ИСКЛЮЧЕНИЕМ ЗЕМЕЛЬНЫХ</w:t>
      </w:r>
    </w:p>
    <w:p w:rsidR="005243F3" w:rsidRDefault="005243F3">
      <w:pPr>
        <w:pStyle w:val="ConsPlusTitle"/>
        <w:jc w:val="center"/>
      </w:pPr>
      <w:r>
        <w:t>УЧАСТКОВ И ЖИЛЫХ ПОМЕЩЕНИЙ"</w:t>
      </w:r>
    </w:p>
    <w:p w:rsidR="005243F3" w:rsidRDefault="005243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3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3F3" w:rsidRDefault="005243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3F3" w:rsidRDefault="005243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3F3" w:rsidRDefault="005243F3">
            <w:pPr>
              <w:pStyle w:val="ConsPlusNormal"/>
              <w:jc w:val="center"/>
            </w:pPr>
            <w:r>
              <w:rPr>
                <w:color w:val="392C69"/>
              </w:rPr>
              <w:t>Список изменяющих документов</w:t>
            </w:r>
          </w:p>
          <w:p w:rsidR="005243F3" w:rsidRDefault="005243F3">
            <w:pPr>
              <w:pStyle w:val="ConsPlusNormal"/>
              <w:jc w:val="center"/>
            </w:pPr>
            <w:r>
              <w:rPr>
                <w:color w:val="392C69"/>
              </w:rPr>
              <w:t xml:space="preserve">(в ред. постановлений Администрации города Когалыма от 15.04.2016 </w:t>
            </w:r>
            <w:hyperlink r:id="rId5">
              <w:r>
                <w:rPr>
                  <w:color w:val="0000FF"/>
                </w:rPr>
                <w:t>N 1053</w:t>
              </w:r>
            </w:hyperlink>
            <w:r>
              <w:rPr>
                <w:color w:val="392C69"/>
              </w:rPr>
              <w:t>,</w:t>
            </w:r>
          </w:p>
          <w:p w:rsidR="005243F3" w:rsidRDefault="005243F3">
            <w:pPr>
              <w:pStyle w:val="ConsPlusNormal"/>
              <w:jc w:val="center"/>
            </w:pPr>
            <w:r>
              <w:rPr>
                <w:color w:val="392C69"/>
              </w:rPr>
              <w:t xml:space="preserve">от 22.12.2016 </w:t>
            </w:r>
            <w:hyperlink r:id="rId6">
              <w:r>
                <w:rPr>
                  <w:color w:val="0000FF"/>
                </w:rPr>
                <w:t>N 3199</w:t>
              </w:r>
            </w:hyperlink>
            <w:r>
              <w:rPr>
                <w:color w:val="392C69"/>
              </w:rPr>
              <w:t xml:space="preserve">, от 23.05.2018 </w:t>
            </w:r>
            <w:hyperlink r:id="rId7">
              <w:r>
                <w:rPr>
                  <w:color w:val="0000FF"/>
                </w:rPr>
                <w:t>N 1068</w:t>
              </w:r>
            </w:hyperlink>
            <w:r>
              <w:rPr>
                <w:color w:val="392C69"/>
              </w:rPr>
              <w:t xml:space="preserve">, от 29.11.2018 </w:t>
            </w:r>
            <w:hyperlink r:id="rId8">
              <w:r>
                <w:rPr>
                  <w:color w:val="0000FF"/>
                </w:rPr>
                <w:t>N 2683</w:t>
              </w:r>
            </w:hyperlink>
            <w:r>
              <w:rPr>
                <w:color w:val="392C69"/>
              </w:rPr>
              <w:t>,</w:t>
            </w:r>
          </w:p>
          <w:p w:rsidR="005243F3" w:rsidRDefault="005243F3">
            <w:pPr>
              <w:pStyle w:val="ConsPlusNormal"/>
              <w:jc w:val="center"/>
            </w:pPr>
            <w:r>
              <w:rPr>
                <w:color w:val="392C69"/>
              </w:rPr>
              <w:t xml:space="preserve">от 24.12.2018 </w:t>
            </w:r>
            <w:hyperlink r:id="rId9">
              <w:r>
                <w:rPr>
                  <w:color w:val="0000FF"/>
                </w:rPr>
                <w:t>N 2924</w:t>
              </w:r>
            </w:hyperlink>
            <w:r>
              <w:rPr>
                <w:color w:val="392C69"/>
              </w:rPr>
              <w:t xml:space="preserve">, от 26.07.2019 </w:t>
            </w:r>
            <w:hyperlink r:id="rId10">
              <w:r>
                <w:rPr>
                  <w:color w:val="0000FF"/>
                </w:rPr>
                <w:t>N 1656</w:t>
              </w:r>
            </w:hyperlink>
            <w:r>
              <w:rPr>
                <w:color w:val="392C69"/>
              </w:rPr>
              <w:t xml:space="preserve">, от 21.09.2021 </w:t>
            </w:r>
            <w:hyperlink r:id="rId11">
              <w:r>
                <w:rPr>
                  <w:color w:val="0000FF"/>
                </w:rPr>
                <w:t>N 1866</w:t>
              </w:r>
            </w:hyperlink>
            <w:r>
              <w:rPr>
                <w:color w:val="392C69"/>
              </w:rPr>
              <w:t>,</w:t>
            </w:r>
          </w:p>
          <w:p w:rsidR="005243F3" w:rsidRDefault="005243F3">
            <w:pPr>
              <w:pStyle w:val="ConsPlusNormal"/>
              <w:jc w:val="center"/>
            </w:pPr>
            <w:r>
              <w:rPr>
                <w:color w:val="392C69"/>
              </w:rPr>
              <w:t xml:space="preserve">от 16.03.2022 </w:t>
            </w:r>
            <w:hyperlink r:id="rId12">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3F3" w:rsidRDefault="005243F3">
            <w:pPr>
              <w:pStyle w:val="ConsPlusNormal"/>
            </w:pPr>
          </w:p>
        </w:tc>
      </w:tr>
    </w:tbl>
    <w:p w:rsidR="005243F3" w:rsidRDefault="005243F3">
      <w:pPr>
        <w:pStyle w:val="ConsPlusNormal"/>
        <w:jc w:val="both"/>
      </w:pPr>
    </w:p>
    <w:p w:rsidR="005243F3" w:rsidRDefault="005243F3">
      <w:pPr>
        <w:pStyle w:val="ConsPlusNormal"/>
        <w:ind w:firstLine="540"/>
        <w:jc w:val="both"/>
      </w:pPr>
      <w:r>
        <w:t xml:space="preserve">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Уставом</w:t>
        </w:r>
      </w:hyperlink>
      <w:r>
        <w:t xml:space="preserve"> города Когалыма, постановлениями Администрации города Когалыма от 07.02.2012 </w:t>
      </w:r>
      <w:hyperlink r:id="rId16">
        <w:r>
          <w:rPr>
            <w:color w:val="0000FF"/>
          </w:rPr>
          <w:t>N 289</w:t>
        </w:r>
      </w:hyperlink>
      <w:r>
        <w:t xml:space="preserve"> "Об утверждении Порядка разработки и утверждения административных регламентов предоставления муниципальных услуг", от 16.08.2013 </w:t>
      </w:r>
      <w:hyperlink r:id="rId17">
        <w:r>
          <w:rPr>
            <w:color w:val="0000FF"/>
          </w:rPr>
          <w:t>N 2438</w:t>
        </w:r>
      </w:hyperlink>
      <w:r>
        <w:t xml:space="preserve"> "Об утверждении реестра муниципальных услуг города Когалыма":</w:t>
      </w:r>
    </w:p>
    <w:p w:rsidR="005243F3" w:rsidRDefault="005243F3">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согласно приложению к настоящему постановлению.</w:t>
      </w:r>
    </w:p>
    <w:p w:rsidR="005243F3" w:rsidRDefault="005243F3">
      <w:pPr>
        <w:pStyle w:val="ConsPlusNormal"/>
        <w:spacing w:before="200"/>
        <w:ind w:firstLine="540"/>
        <w:jc w:val="both"/>
      </w:pPr>
      <w:r>
        <w:t xml:space="preserve">2.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35">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8">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5243F3" w:rsidRDefault="005243F3">
      <w:pPr>
        <w:pStyle w:val="ConsPlusNormal"/>
        <w:spacing w:before="200"/>
        <w:ind w:firstLine="540"/>
        <w:jc w:val="both"/>
      </w:pPr>
      <w:r>
        <w:t xml:space="preserve">3. Опубликовать настоящее постановление и </w:t>
      </w:r>
      <w:hyperlink w:anchor="P35">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5243F3" w:rsidRDefault="005243F3">
      <w:pPr>
        <w:pStyle w:val="ConsPlusNormal"/>
        <w:spacing w:before="200"/>
        <w:ind w:firstLine="540"/>
        <w:jc w:val="both"/>
      </w:pPr>
      <w:r>
        <w:t>4.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5243F3" w:rsidRDefault="005243F3">
      <w:pPr>
        <w:pStyle w:val="ConsPlusNormal"/>
        <w:jc w:val="both"/>
      </w:pPr>
    </w:p>
    <w:p w:rsidR="005243F3" w:rsidRDefault="005243F3">
      <w:pPr>
        <w:pStyle w:val="ConsPlusNormal"/>
        <w:jc w:val="right"/>
      </w:pPr>
      <w:r>
        <w:t>Глава города Когалыма</w:t>
      </w:r>
    </w:p>
    <w:p w:rsidR="005243F3" w:rsidRDefault="005243F3">
      <w:pPr>
        <w:pStyle w:val="ConsPlusNormal"/>
        <w:jc w:val="right"/>
      </w:pPr>
      <w:r>
        <w:t>Н.Н.ПАЛЬЧИКОВ</w:t>
      </w:r>
    </w:p>
    <w:p w:rsidR="005243F3" w:rsidRDefault="005243F3">
      <w:pPr>
        <w:pStyle w:val="ConsPlusNormal"/>
        <w:jc w:val="both"/>
      </w:pPr>
    </w:p>
    <w:p w:rsidR="005243F3" w:rsidRDefault="005243F3">
      <w:pPr>
        <w:pStyle w:val="ConsPlusNormal"/>
        <w:jc w:val="both"/>
      </w:pPr>
    </w:p>
    <w:p w:rsidR="005243F3" w:rsidRDefault="005243F3">
      <w:pPr>
        <w:pStyle w:val="ConsPlusNormal"/>
        <w:jc w:val="both"/>
      </w:pPr>
    </w:p>
    <w:p w:rsidR="005243F3" w:rsidRDefault="005243F3">
      <w:pPr>
        <w:pStyle w:val="ConsPlusNormal"/>
        <w:jc w:val="both"/>
      </w:pPr>
    </w:p>
    <w:p w:rsidR="005243F3" w:rsidRDefault="005243F3">
      <w:pPr>
        <w:pStyle w:val="ConsPlusNormal"/>
        <w:jc w:val="both"/>
      </w:pPr>
    </w:p>
    <w:p w:rsidR="005243F3" w:rsidRDefault="005243F3">
      <w:pPr>
        <w:pStyle w:val="ConsPlusNormal"/>
        <w:jc w:val="right"/>
        <w:outlineLvl w:val="0"/>
      </w:pPr>
      <w:r>
        <w:t>Приложение</w:t>
      </w:r>
    </w:p>
    <w:p w:rsidR="005243F3" w:rsidRDefault="005243F3">
      <w:pPr>
        <w:pStyle w:val="ConsPlusNormal"/>
        <w:jc w:val="right"/>
      </w:pPr>
      <w:r>
        <w:t>к постановлению Администрации</w:t>
      </w:r>
    </w:p>
    <w:p w:rsidR="005243F3" w:rsidRDefault="005243F3">
      <w:pPr>
        <w:pStyle w:val="ConsPlusNormal"/>
        <w:jc w:val="right"/>
      </w:pPr>
      <w:r>
        <w:t>города Когалыма</w:t>
      </w:r>
    </w:p>
    <w:p w:rsidR="005243F3" w:rsidRDefault="005243F3">
      <w:pPr>
        <w:pStyle w:val="ConsPlusNormal"/>
        <w:jc w:val="right"/>
      </w:pPr>
      <w:r>
        <w:t>от 28.12.2015 N 3778</w:t>
      </w:r>
    </w:p>
    <w:p w:rsidR="005243F3" w:rsidRDefault="005243F3">
      <w:pPr>
        <w:pStyle w:val="ConsPlusNormal"/>
        <w:jc w:val="both"/>
      </w:pPr>
    </w:p>
    <w:p w:rsidR="005243F3" w:rsidRDefault="005243F3">
      <w:pPr>
        <w:pStyle w:val="ConsPlusTitle"/>
        <w:jc w:val="center"/>
      </w:pPr>
      <w:bookmarkStart w:id="0" w:name="P35"/>
      <w:bookmarkEnd w:id="0"/>
      <w:r>
        <w:t>АДМИНИСТРАТИВНЫЙ РЕГЛАМЕНТ</w:t>
      </w:r>
    </w:p>
    <w:p w:rsidR="005243F3" w:rsidRDefault="005243F3">
      <w:pPr>
        <w:pStyle w:val="ConsPlusTitle"/>
        <w:jc w:val="center"/>
      </w:pPr>
      <w:r>
        <w:lastRenderedPageBreak/>
        <w:t>ПРЕДОСТАВЛЕНИЯ МУНИЦИПАЛЬНОЙ УСЛУГИ "ПЕРЕДАЧА В АРЕНДУ,</w:t>
      </w:r>
    </w:p>
    <w:p w:rsidR="005243F3" w:rsidRDefault="005243F3">
      <w:pPr>
        <w:pStyle w:val="ConsPlusTitle"/>
        <w:jc w:val="center"/>
      </w:pPr>
      <w:r>
        <w:t>БЕЗВОЗМЕЗДНОЕ ПОЛЬЗОВАНИЕ ИМУЩЕСТВА, НАХОДЯЩЕГОСЯ</w:t>
      </w:r>
    </w:p>
    <w:p w:rsidR="005243F3" w:rsidRDefault="005243F3">
      <w:pPr>
        <w:pStyle w:val="ConsPlusTitle"/>
        <w:jc w:val="center"/>
      </w:pPr>
      <w:r>
        <w:t>В СОБСТВЕННОСТИ МУНИЦИПАЛЬНОГО ОБРАЗОВАНИЯ, ЗА ИСКЛЮЧЕНИЕМ</w:t>
      </w:r>
    </w:p>
    <w:p w:rsidR="005243F3" w:rsidRDefault="005243F3">
      <w:pPr>
        <w:pStyle w:val="ConsPlusTitle"/>
        <w:jc w:val="center"/>
      </w:pPr>
      <w:r>
        <w:t>ЗЕМЕЛЬНЫХ УЧАСТКОВ И ЖИЛЫХ ПОМЕЩЕНИЙ"</w:t>
      </w:r>
    </w:p>
    <w:p w:rsidR="005243F3" w:rsidRDefault="005243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3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3F3" w:rsidRDefault="005243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3F3" w:rsidRDefault="005243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3F3" w:rsidRDefault="005243F3">
            <w:pPr>
              <w:pStyle w:val="ConsPlusNormal"/>
              <w:jc w:val="center"/>
            </w:pPr>
            <w:r>
              <w:rPr>
                <w:color w:val="392C69"/>
              </w:rPr>
              <w:t>Список изменяющих документов</w:t>
            </w:r>
          </w:p>
          <w:p w:rsidR="005243F3" w:rsidRDefault="005243F3">
            <w:pPr>
              <w:pStyle w:val="ConsPlusNormal"/>
              <w:jc w:val="center"/>
            </w:pPr>
            <w:r>
              <w:rPr>
                <w:color w:val="392C69"/>
              </w:rPr>
              <w:t xml:space="preserve">(в ред. постановлений Администрации города Когалыма от 26.07.2019 </w:t>
            </w:r>
            <w:hyperlink r:id="rId19">
              <w:r>
                <w:rPr>
                  <w:color w:val="0000FF"/>
                </w:rPr>
                <w:t>N 1656</w:t>
              </w:r>
            </w:hyperlink>
            <w:r>
              <w:rPr>
                <w:color w:val="392C69"/>
              </w:rPr>
              <w:t>,</w:t>
            </w:r>
          </w:p>
          <w:p w:rsidR="005243F3" w:rsidRDefault="005243F3">
            <w:pPr>
              <w:pStyle w:val="ConsPlusNormal"/>
              <w:jc w:val="center"/>
            </w:pPr>
            <w:r>
              <w:rPr>
                <w:color w:val="392C69"/>
              </w:rPr>
              <w:t xml:space="preserve">от 21.09.2021 </w:t>
            </w:r>
            <w:hyperlink r:id="rId20">
              <w:r>
                <w:rPr>
                  <w:color w:val="0000FF"/>
                </w:rPr>
                <w:t>N 1866</w:t>
              </w:r>
            </w:hyperlink>
            <w:r>
              <w:rPr>
                <w:color w:val="392C69"/>
              </w:rPr>
              <w:t xml:space="preserve">, от 16.03.2022 </w:t>
            </w:r>
            <w:hyperlink r:id="rId21">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3F3" w:rsidRDefault="005243F3">
            <w:pPr>
              <w:pStyle w:val="ConsPlusNormal"/>
            </w:pPr>
          </w:p>
        </w:tc>
      </w:tr>
    </w:tbl>
    <w:p w:rsidR="005243F3" w:rsidRDefault="005243F3">
      <w:pPr>
        <w:pStyle w:val="ConsPlusNormal"/>
        <w:jc w:val="both"/>
      </w:pPr>
    </w:p>
    <w:p w:rsidR="005243F3" w:rsidRDefault="005243F3">
      <w:pPr>
        <w:pStyle w:val="ConsPlusTitle"/>
        <w:jc w:val="center"/>
        <w:outlineLvl w:val="1"/>
      </w:pPr>
      <w:r>
        <w:t>1. Общие положения</w:t>
      </w:r>
    </w:p>
    <w:p w:rsidR="005243F3" w:rsidRDefault="005243F3">
      <w:pPr>
        <w:pStyle w:val="ConsPlusNormal"/>
        <w:jc w:val="both"/>
      </w:pPr>
    </w:p>
    <w:p w:rsidR="005243F3" w:rsidRDefault="005243F3">
      <w:pPr>
        <w:pStyle w:val="ConsPlusTitle"/>
        <w:jc w:val="center"/>
        <w:outlineLvl w:val="2"/>
      </w:pPr>
      <w:r>
        <w:t>Предмет регулирования административного регламента</w:t>
      </w:r>
    </w:p>
    <w:p w:rsidR="005243F3" w:rsidRDefault="005243F3">
      <w:pPr>
        <w:pStyle w:val="ConsPlusNormal"/>
        <w:jc w:val="both"/>
      </w:pPr>
    </w:p>
    <w:p w:rsidR="005243F3" w:rsidRDefault="005243F3">
      <w:pPr>
        <w:pStyle w:val="ConsPlusNormal"/>
        <w:ind w:firstLine="540"/>
        <w:jc w:val="both"/>
      </w:pPr>
      <w:r>
        <w:t>1. 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5243F3" w:rsidRDefault="005243F3">
      <w:pPr>
        <w:pStyle w:val="ConsPlusNormal"/>
        <w:spacing w:before="200"/>
        <w:ind w:firstLine="540"/>
        <w:jc w:val="both"/>
      </w:pPr>
      <w:r>
        <w:t>Административный регламент регулирует предоставление муниципальной услуги по передаче имущества, составляющего казну города Когалыма (далее - муниципальное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5243F3" w:rsidRDefault="005243F3">
      <w:pPr>
        <w:pStyle w:val="ConsPlusNormal"/>
        <w:spacing w:before="200"/>
        <w:ind w:firstLine="540"/>
        <w:jc w:val="both"/>
      </w:pPr>
      <w:r>
        <w:t>- жилых помещений;</w:t>
      </w:r>
    </w:p>
    <w:p w:rsidR="005243F3" w:rsidRDefault="005243F3">
      <w:pPr>
        <w:pStyle w:val="ConsPlusNormal"/>
        <w:spacing w:before="200"/>
        <w:ind w:firstLine="540"/>
        <w:jc w:val="both"/>
      </w:pPr>
      <w:r>
        <w:t>-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города Когалыма.</w:t>
      </w:r>
    </w:p>
    <w:p w:rsidR="005243F3" w:rsidRDefault="005243F3">
      <w:pPr>
        <w:pStyle w:val="ConsPlusNormal"/>
        <w:spacing w:before="200"/>
        <w:ind w:firstLine="540"/>
        <w:jc w:val="both"/>
      </w:pPr>
      <w:r>
        <w:t>Имущество передается в безвозмездное пользование исключительно для целей:</w:t>
      </w:r>
    </w:p>
    <w:p w:rsidR="005243F3" w:rsidRDefault="005243F3">
      <w:pPr>
        <w:pStyle w:val="ConsPlusNormal"/>
        <w:spacing w:before="200"/>
        <w:ind w:firstLine="540"/>
        <w:jc w:val="both"/>
      </w:pPr>
      <w:r>
        <w:t>- не связанных с извлечением прибыли, в том числе для выполнения муниципального задания;</w:t>
      </w:r>
    </w:p>
    <w:p w:rsidR="005243F3" w:rsidRDefault="005243F3">
      <w:pPr>
        <w:pStyle w:val="ConsPlusNormal"/>
        <w:spacing w:before="200"/>
        <w:ind w:firstLine="540"/>
        <w:jc w:val="both"/>
      </w:pPr>
      <w:r>
        <w:t>- реализации полномочий органов местного самоуправления, осуществляемых муниципальными учреждениями;</w:t>
      </w:r>
    </w:p>
    <w:p w:rsidR="005243F3" w:rsidRDefault="005243F3">
      <w:pPr>
        <w:pStyle w:val="ConsPlusNormal"/>
        <w:spacing w:before="200"/>
        <w:ind w:firstLine="540"/>
        <w:jc w:val="both"/>
      </w:pPr>
      <w:r>
        <w:t>- решения социальных задач;</w:t>
      </w:r>
    </w:p>
    <w:p w:rsidR="005243F3" w:rsidRDefault="005243F3">
      <w:pPr>
        <w:pStyle w:val="ConsPlusNormal"/>
        <w:spacing w:before="200"/>
        <w:ind w:firstLine="540"/>
        <w:jc w:val="both"/>
      </w:pPr>
      <w:r>
        <w:t>- обеспечения религиозных организаций культовыми зданиями и сооружениями, и иным имуществом религиозного назначения;</w:t>
      </w:r>
    </w:p>
    <w:p w:rsidR="005243F3" w:rsidRDefault="005243F3">
      <w:pPr>
        <w:pStyle w:val="ConsPlusNormal"/>
        <w:spacing w:before="200"/>
        <w:ind w:firstLine="540"/>
        <w:jc w:val="both"/>
      </w:pPr>
      <w:r>
        <w:t>- обеспечения деятельности социально ориентированных некоммерческих организаций в случаях, предусмотренных федеральным законодательством.</w:t>
      </w:r>
    </w:p>
    <w:p w:rsidR="005243F3" w:rsidRDefault="005243F3">
      <w:pPr>
        <w:pStyle w:val="ConsPlusNormal"/>
        <w:jc w:val="both"/>
      </w:pPr>
    </w:p>
    <w:p w:rsidR="005243F3" w:rsidRDefault="005243F3">
      <w:pPr>
        <w:pStyle w:val="ConsPlusTitle"/>
        <w:jc w:val="center"/>
        <w:outlineLvl w:val="2"/>
      </w:pPr>
      <w:r>
        <w:t>Круг заявителей</w:t>
      </w:r>
    </w:p>
    <w:p w:rsidR="005243F3" w:rsidRDefault="005243F3">
      <w:pPr>
        <w:pStyle w:val="ConsPlusNormal"/>
        <w:jc w:val="both"/>
      </w:pPr>
    </w:p>
    <w:p w:rsidR="005243F3" w:rsidRDefault="005243F3">
      <w:pPr>
        <w:pStyle w:val="ConsPlusNormal"/>
        <w:ind w:firstLine="540"/>
        <w:jc w:val="both"/>
      </w:pPr>
      <w:r>
        <w:t>2. Заявителями на предоставление муниципальной услуги являются 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уполномоченный орган с заявлением 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 - заявитель, заявление, заявление о предоставлении муниципальной услуги).</w:t>
      </w:r>
    </w:p>
    <w:p w:rsidR="005243F3" w:rsidRDefault="005243F3">
      <w:pPr>
        <w:pStyle w:val="ConsPlusNormal"/>
        <w:spacing w:before="20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5243F3" w:rsidRDefault="005243F3">
      <w:pPr>
        <w:pStyle w:val="ConsPlusNormal"/>
        <w:jc w:val="both"/>
      </w:pPr>
    </w:p>
    <w:p w:rsidR="005243F3" w:rsidRDefault="005243F3">
      <w:pPr>
        <w:pStyle w:val="ConsPlusTitle"/>
        <w:jc w:val="center"/>
        <w:outlineLvl w:val="2"/>
      </w:pPr>
      <w:r>
        <w:lastRenderedPageBreak/>
        <w:t>Требования к порядку информирования о предоставлении</w:t>
      </w:r>
    </w:p>
    <w:p w:rsidR="005243F3" w:rsidRDefault="005243F3">
      <w:pPr>
        <w:pStyle w:val="ConsPlusTitle"/>
        <w:jc w:val="center"/>
      </w:pPr>
      <w:r>
        <w:t>муниципальной услуги</w:t>
      </w:r>
    </w:p>
    <w:p w:rsidR="005243F3" w:rsidRDefault="005243F3">
      <w:pPr>
        <w:pStyle w:val="ConsPlusNormal"/>
        <w:jc w:val="both"/>
      </w:pPr>
    </w:p>
    <w:p w:rsidR="005243F3" w:rsidRDefault="005243F3">
      <w:pPr>
        <w:pStyle w:val="ConsPlusNormal"/>
        <w:ind w:firstLine="540"/>
        <w:jc w:val="both"/>
      </w:pPr>
      <w:bookmarkStart w:id="1" w:name="P67"/>
      <w:bookmarkEnd w:id="1"/>
      <w: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5243F3" w:rsidRDefault="005243F3">
      <w:pPr>
        <w:pStyle w:val="ConsPlusNormal"/>
        <w:spacing w:before="200"/>
        <w:ind w:firstLine="540"/>
        <w:jc w:val="both"/>
      </w:pPr>
      <w:r>
        <w:t>устной (при личном обращении заявителя и/или по телефону);</w:t>
      </w:r>
    </w:p>
    <w:p w:rsidR="005243F3" w:rsidRDefault="005243F3">
      <w:pPr>
        <w:pStyle w:val="ConsPlusNormal"/>
        <w:spacing w:before="200"/>
        <w:ind w:firstLine="540"/>
        <w:jc w:val="both"/>
      </w:pPr>
      <w:r>
        <w:t>письменной (при письменном обращении заявителя по почте, электронной почте, факсу);</w:t>
      </w:r>
    </w:p>
    <w:p w:rsidR="005243F3" w:rsidRDefault="005243F3">
      <w:pPr>
        <w:pStyle w:val="ConsPlusNormal"/>
        <w:spacing w:before="200"/>
        <w:ind w:firstLine="540"/>
        <w:jc w:val="both"/>
      </w:pPr>
      <w:r>
        <w:t>на информационном стенде в местах предоставления муниципальной услуги, в форме информационных (текстовых) материалов;</w:t>
      </w:r>
    </w:p>
    <w:p w:rsidR="005243F3" w:rsidRDefault="005243F3">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на официальном сайте Администрации города Когалыма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243F3" w:rsidRDefault="005243F3">
      <w:pPr>
        <w:pStyle w:val="ConsPlusNormal"/>
        <w:spacing w:before="200"/>
        <w:ind w:firstLine="540"/>
        <w:jc w:val="both"/>
      </w:pPr>
      <w: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243F3" w:rsidRDefault="005243F3">
      <w:pPr>
        <w:pStyle w:val="ConsPlusNormal"/>
        <w:spacing w:before="20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5243F3" w:rsidRDefault="005243F3">
      <w:pPr>
        <w:pStyle w:val="ConsPlusNormal"/>
        <w:spacing w:before="20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243F3" w:rsidRDefault="005243F3">
      <w:pPr>
        <w:pStyle w:val="ConsPlusNormal"/>
        <w:spacing w:before="20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243F3" w:rsidRDefault="005243F3">
      <w:pPr>
        <w:pStyle w:val="ConsPlusNormal"/>
        <w:spacing w:before="200"/>
        <w:ind w:firstLine="540"/>
        <w:jc w:val="both"/>
      </w:pPr>
      <w: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5243F3" w:rsidRDefault="005243F3">
      <w:pPr>
        <w:pStyle w:val="ConsPlusNormal"/>
        <w:spacing w:before="200"/>
        <w:ind w:firstLine="540"/>
        <w:jc w:val="both"/>
      </w:pPr>
      <w:r>
        <w:t>Письменный ответ на обращение должен содержать фамилию и номер телефона исполнителя.</w:t>
      </w:r>
    </w:p>
    <w:p w:rsidR="005243F3" w:rsidRDefault="005243F3">
      <w:pPr>
        <w:pStyle w:val="ConsPlusNormal"/>
        <w:spacing w:before="20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5243F3" w:rsidRDefault="005243F3">
      <w:pPr>
        <w:pStyle w:val="ConsPlusNormal"/>
        <w:spacing w:before="20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5243F3" w:rsidRDefault="005243F3">
      <w:pPr>
        <w:pStyle w:val="ConsPlusNormal"/>
        <w:spacing w:before="20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w:t>
      </w:r>
      <w:r>
        <w:lastRenderedPageBreak/>
        <w:t xml:space="preserve">порталов заявителю необходимо использовать адреса в информационно-телекоммуникационной сети "Интернет", указанные в </w:t>
      </w:r>
      <w:hyperlink w:anchor="P67">
        <w:r>
          <w:rPr>
            <w:color w:val="0000FF"/>
          </w:rPr>
          <w:t>пункте 3</w:t>
        </w:r>
      </w:hyperlink>
      <w:r>
        <w:t xml:space="preserve"> настоящего административного регламента.</w:t>
      </w:r>
    </w:p>
    <w:p w:rsidR="005243F3" w:rsidRDefault="005243F3">
      <w:pPr>
        <w:pStyle w:val="ConsPlusNormal"/>
        <w:spacing w:before="20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243F3" w:rsidRDefault="005243F3">
      <w:pPr>
        <w:pStyle w:val="ConsPlusNormal"/>
        <w:spacing w:before="200"/>
        <w:ind w:firstLine="540"/>
        <w:jc w:val="both"/>
      </w:pPr>
      <w:bookmarkStart w:id="2" w:name="P82"/>
      <w:bookmarkEnd w:id="2"/>
      <w: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5243F3" w:rsidRDefault="005243F3">
      <w:pPr>
        <w:pStyle w:val="ConsPlusNormal"/>
        <w:spacing w:before="20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5243F3" w:rsidRDefault="005243F3">
      <w:pPr>
        <w:pStyle w:val="ConsPlusNormal"/>
        <w:spacing w:before="200"/>
        <w:ind w:firstLine="540"/>
        <w:jc w:val="both"/>
      </w:pPr>
      <w:r>
        <w:t>Информация о месте нахождения, графике работы, справочных телефонах, адресе электронной почты инспекции Федеральной налоговой службы по Сургутскому району Ханты-Мансийского автономного округа - Югры (далее - ИФНС) размещена на официальном сайте www.nalog.ru, на Едином и региональном порталах.</w:t>
      </w:r>
    </w:p>
    <w:p w:rsidR="005243F3" w:rsidRDefault="005243F3">
      <w:pPr>
        <w:pStyle w:val="ConsPlusNormal"/>
        <w:spacing w:before="20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официальном сайте www.to86.rosreestr.ru, на Едином и региональном порталах.</w:t>
      </w:r>
    </w:p>
    <w:p w:rsidR="005243F3" w:rsidRDefault="005243F3">
      <w:pPr>
        <w:pStyle w:val="ConsPlusNormal"/>
        <w:spacing w:before="200"/>
        <w:ind w:firstLine="540"/>
        <w:jc w:val="both"/>
      </w:pPr>
      <w:r>
        <w:t>Информация о месте нахождения, графике работы, справочных телефонах, адресе электронной почты регионального отделения по Ханты-Мансийскому автономному округу - Югре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Кадастровая палата) размещена на официальном сайте www.to86.rosreestr.ru, на Едином и региональном порталах.</w:t>
      </w:r>
    </w:p>
    <w:p w:rsidR="005243F3" w:rsidRDefault="005243F3">
      <w:pPr>
        <w:pStyle w:val="ConsPlusNormal"/>
        <w:spacing w:before="200"/>
        <w:ind w:firstLine="540"/>
        <w:jc w:val="both"/>
      </w:pPr>
      <w:r>
        <w:t>Информация о месте нахождения, графике работы, справочных телефонах, адресе электронной почты Филиала N 5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(далее - ГУ РО ФСС по ХМАО - Югре) размещена на официальном сайте www.fss.ru, на Едином и региональном порталах.</w:t>
      </w:r>
    </w:p>
    <w:p w:rsidR="005243F3" w:rsidRDefault="005243F3">
      <w:pPr>
        <w:pStyle w:val="ConsPlusNormal"/>
        <w:spacing w:before="200"/>
        <w:ind w:firstLine="540"/>
        <w:jc w:val="both"/>
      </w:pPr>
      <w:r>
        <w:t>Информация о месте нахождения, графике работы, справочных телефонах, адресе электронной почты Управления Федеральной антимонопольной службы по Ханты-Мансийскому автономному округу - Югре (далее - территориальный орган ФАС России) размещена на официальном сайте www.hmao.fas.gov.ru), на Едином и региональном порталах.</w:t>
      </w:r>
    </w:p>
    <w:p w:rsidR="005243F3" w:rsidRDefault="005243F3">
      <w:pPr>
        <w:pStyle w:val="ConsPlusNormal"/>
        <w:spacing w:before="200"/>
        <w:ind w:firstLine="540"/>
        <w:jc w:val="both"/>
      </w:pPr>
      <w:bookmarkStart w:id="3" w:name="P89"/>
      <w:bookmarkEnd w:id="3"/>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5243F3" w:rsidRDefault="005243F3">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243F3" w:rsidRDefault="005243F3">
      <w:pPr>
        <w:pStyle w:val="ConsPlusNormal"/>
        <w:spacing w:before="200"/>
        <w:ind w:firstLine="540"/>
        <w:jc w:val="both"/>
      </w:pPr>
      <w:r>
        <w:t>перечень нормативных правовых актов, регулирующих предоставление муниципальной услуги;</w:t>
      </w:r>
    </w:p>
    <w:p w:rsidR="005243F3" w:rsidRDefault="005243F3">
      <w:pPr>
        <w:pStyle w:val="ConsPlusNormal"/>
        <w:spacing w:before="20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5243F3" w:rsidRDefault="005243F3">
      <w:pPr>
        <w:pStyle w:val="ConsPlusNormal"/>
        <w:spacing w:before="20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243F3" w:rsidRDefault="005243F3">
      <w:pPr>
        <w:pStyle w:val="ConsPlusNormal"/>
        <w:spacing w:before="200"/>
        <w:ind w:firstLine="540"/>
        <w:jc w:val="both"/>
      </w:pPr>
      <w:r>
        <w:t>бланки заявлений о предоставлении муниципальной услуги и образцы их заполнения.</w:t>
      </w:r>
    </w:p>
    <w:p w:rsidR="005243F3" w:rsidRDefault="005243F3">
      <w:pPr>
        <w:pStyle w:val="ConsPlusNormal"/>
        <w:spacing w:before="200"/>
        <w:ind w:firstLine="540"/>
        <w:jc w:val="both"/>
      </w:pPr>
      <w:r>
        <w:lastRenderedPageBreak/>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5243F3" w:rsidRDefault="005243F3">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43F3" w:rsidRDefault="005243F3">
      <w:pPr>
        <w:pStyle w:val="ConsPlusNormal"/>
        <w:spacing w:before="200"/>
        <w:ind w:firstLine="540"/>
        <w:jc w:val="both"/>
      </w:pPr>
      <w: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243F3" w:rsidRDefault="005243F3">
      <w:pPr>
        <w:pStyle w:val="ConsPlusNormal"/>
        <w:jc w:val="both"/>
      </w:pPr>
    </w:p>
    <w:p w:rsidR="005243F3" w:rsidRDefault="005243F3">
      <w:pPr>
        <w:pStyle w:val="ConsPlusTitle"/>
        <w:jc w:val="center"/>
        <w:outlineLvl w:val="1"/>
      </w:pPr>
      <w:r>
        <w:t>2. Стандарт предоставления муниципальной услуги</w:t>
      </w:r>
    </w:p>
    <w:p w:rsidR="005243F3" w:rsidRDefault="005243F3">
      <w:pPr>
        <w:pStyle w:val="ConsPlusNormal"/>
        <w:jc w:val="both"/>
      </w:pPr>
    </w:p>
    <w:p w:rsidR="005243F3" w:rsidRDefault="005243F3">
      <w:pPr>
        <w:pStyle w:val="ConsPlusTitle"/>
        <w:jc w:val="center"/>
        <w:outlineLvl w:val="2"/>
      </w:pPr>
      <w:r>
        <w:t>Наименование муниципальной услуги</w:t>
      </w:r>
    </w:p>
    <w:p w:rsidR="005243F3" w:rsidRDefault="005243F3">
      <w:pPr>
        <w:pStyle w:val="ConsPlusNormal"/>
        <w:jc w:val="both"/>
      </w:pPr>
    </w:p>
    <w:p w:rsidR="005243F3" w:rsidRDefault="005243F3">
      <w:pPr>
        <w:pStyle w:val="ConsPlusNormal"/>
        <w:ind w:firstLine="540"/>
        <w:jc w:val="both"/>
      </w:pPr>
      <w:r>
        <w:t>10.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5243F3" w:rsidRDefault="005243F3">
      <w:pPr>
        <w:pStyle w:val="ConsPlusNormal"/>
        <w:jc w:val="both"/>
      </w:pPr>
    </w:p>
    <w:p w:rsidR="005243F3" w:rsidRDefault="005243F3">
      <w:pPr>
        <w:pStyle w:val="ConsPlusTitle"/>
        <w:jc w:val="center"/>
        <w:outlineLvl w:val="2"/>
      </w:pPr>
      <w:r>
        <w:t>Наименование органа, предоставляющего муниципальную услугу</w:t>
      </w:r>
    </w:p>
    <w:p w:rsidR="005243F3" w:rsidRDefault="005243F3">
      <w:pPr>
        <w:pStyle w:val="ConsPlusNormal"/>
        <w:jc w:val="both"/>
      </w:pPr>
    </w:p>
    <w:p w:rsidR="005243F3" w:rsidRDefault="005243F3">
      <w:pPr>
        <w:pStyle w:val="ConsPlusNormal"/>
        <w:ind w:firstLine="540"/>
        <w:jc w:val="both"/>
      </w:pPr>
      <w:r>
        <w:t>11. Органом, предоставляющим муниципальную услугу, является комитет по управлению муниципальным имуществом Администрации города Когалыма.</w:t>
      </w:r>
    </w:p>
    <w:p w:rsidR="005243F3" w:rsidRDefault="005243F3">
      <w:pPr>
        <w:pStyle w:val="ConsPlusNormal"/>
        <w:spacing w:before="200"/>
        <w:ind w:firstLine="540"/>
        <w:jc w:val="both"/>
      </w:pPr>
      <w:r>
        <w:t>Непосредственное предоставление муниципальной услуги осуществляет структурное подразделение уполномоченного органа - отдел договорных отношений (далее ОДО).</w:t>
      </w:r>
    </w:p>
    <w:p w:rsidR="005243F3" w:rsidRDefault="005243F3">
      <w:pPr>
        <w:pStyle w:val="ConsPlusNormal"/>
        <w:spacing w:before="200"/>
        <w:ind w:firstLine="540"/>
        <w:jc w:val="both"/>
      </w:pPr>
      <w:r>
        <w:t>За предоставлением муниципальной услуги заявитель может обратиться в МФЦ.</w:t>
      </w:r>
    </w:p>
    <w:p w:rsidR="005243F3" w:rsidRDefault="005243F3">
      <w:pPr>
        <w:pStyle w:val="ConsPlusNormal"/>
        <w:spacing w:before="200"/>
        <w:ind w:firstLine="540"/>
        <w:jc w:val="both"/>
      </w:pPr>
      <w:r>
        <w:t>При предоставлении муниципальной услуги уполномоченный орган осуществляет межведомственное информационное взаимодействие с:</w:t>
      </w:r>
    </w:p>
    <w:p w:rsidR="005243F3" w:rsidRDefault="005243F3">
      <w:pPr>
        <w:pStyle w:val="ConsPlusNormal"/>
        <w:spacing w:before="200"/>
        <w:ind w:firstLine="540"/>
        <w:jc w:val="both"/>
      </w:pPr>
      <w:r>
        <w:t>ИФНС;</w:t>
      </w:r>
    </w:p>
    <w:p w:rsidR="005243F3" w:rsidRDefault="005243F3">
      <w:pPr>
        <w:pStyle w:val="ConsPlusNormal"/>
        <w:spacing w:before="200"/>
        <w:ind w:firstLine="540"/>
        <w:jc w:val="both"/>
      </w:pPr>
      <w:r>
        <w:t>ГУ РО ФСС РФ по ХМАО - Югре;</w:t>
      </w:r>
    </w:p>
    <w:p w:rsidR="005243F3" w:rsidRDefault="005243F3">
      <w:pPr>
        <w:pStyle w:val="ConsPlusNormal"/>
        <w:spacing w:before="200"/>
        <w:ind w:firstLine="540"/>
        <w:jc w:val="both"/>
      </w:pPr>
      <w:r>
        <w:t>Росреестром;</w:t>
      </w:r>
    </w:p>
    <w:p w:rsidR="005243F3" w:rsidRDefault="005243F3">
      <w:pPr>
        <w:pStyle w:val="ConsPlusNormal"/>
        <w:spacing w:before="200"/>
        <w:ind w:firstLine="540"/>
        <w:jc w:val="both"/>
      </w:pPr>
      <w:r>
        <w:t>Кадастровой палатой;</w:t>
      </w:r>
    </w:p>
    <w:p w:rsidR="005243F3" w:rsidRDefault="005243F3">
      <w:pPr>
        <w:pStyle w:val="ConsPlusNormal"/>
        <w:spacing w:before="200"/>
        <w:ind w:firstLine="540"/>
        <w:jc w:val="both"/>
      </w:pPr>
      <w:r>
        <w:t>Территориальным органом ФАС России.</w:t>
      </w:r>
    </w:p>
    <w:p w:rsidR="005243F3" w:rsidRDefault="005243F3">
      <w:pPr>
        <w:pStyle w:val="ConsPlusNormal"/>
        <w:spacing w:before="200"/>
        <w:ind w:firstLine="540"/>
        <w:jc w:val="both"/>
      </w:pPr>
      <w:r>
        <w:t xml:space="preserve">12. В соответствии с требованиями </w:t>
      </w:r>
      <w:hyperlink r:id="rId22">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5243F3" w:rsidRDefault="005243F3">
      <w:pPr>
        <w:pStyle w:val="ConsPlusNormal"/>
        <w:jc w:val="both"/>
      </w:pPr>
    </w:p>
    <w:p w:rsidR="005243F3" w:rsidRDefault="005243F3">
      <w:pPr>
        <w:pStyle w:val="ConsPlusTitle"/>
        <w:jc w:val="center"/>
        <w:outlineLvl w:val="2"/>
      </w:pPr>
      <w:r>
        <w:t>Результат предоставления муниципальной услуги</w:t>
      </w:r>
    </w:p>
    <w:p w:rsidR="005243F3" w:rsidRDefault="005243F3">
      <w:pPr>
        <w:pStyle w:val="ConsPlusNormal"/>
        <w:jc w:val="both"/>
      </w:pPr>
    </w:p>
    <w:p w:rsidR="005243F3" w:rsidRDefault="005243F3">
      <w:pPr>
        <w:pStyle w:val="ConsPlusNormal"/>
        <w:ind w:firstLine="540"/>
        <w:jc w:val="both"/>
      </w:pPr>
      <w:r>
        <w:t>13. Результатом предоставления муниципальной услуги являются:</w:t>
      </w:r>
    </w:p>
    <w:p w:rsidR="005243F3" w:rsidRDefault="005243F3">
      <w:pPr>
        <w:pStyle w:val="ConsPlusNormal"/>
        <w:spacing w:before="200"/>
        <w:ind w:firstLine="540"/>
        <w:jc w:val="both"/>
      </w:pPr>
      <w:r>
        <w:lastRenderedPageBreak/>
        <w:t>- выдача (направление) заявителю подписанного уполномоченным органом договора аренды или безвозмездного пользования имуществом;</w:t>
      </w:r>
    </w:p>
    <w:p w:rsidR="005243F3" w:rsidRDefault="005243F3">
      <w:pPr>
        <w:pStyle w:val="ConsPlusNormal"/>
        <w:spacing w:before="200"/>
        <w:ind w:firstLine="540"/>
        <w:jc w:val="both"/>
      </w:pPr>
      <w:r>
        <w:t>- выдача (направление) заявителю уведомления об отказе в передаче имущества в аренду, безвозмездное пользование, подписанное главой города Когалыма либо лицом, его замещающим (с указанием всех оснований отказа).</w:t>
      </w:r>
    </w:p>
    <w:p w:rsidR="005243F3" w:rsidRDefault="005243F3">
      <w:pPr>
        <w:pStyle w:val="ConsPlusNormal"/>
        <w:jc w:val="both"/>
      </w:pPr>
    </w:p>
    <w:p w:rsidR="005243F3" w:rsidRDefault="005243F3">
      <w:pPr>
        <w:pStyle w:val="ConsPlusTitle"/>
        <w:jc w:val="center"/>
        <w:outlineLvl w:val="2"/>
      </w:pPr>
      <w:r>
        <w:t>Срок предоставления муниципальной услуги</w:t>
      </w:r>
    </w:p>
    <w:p w:rsidR="005243F3" w:rsidRDefault="005243F3">
      <w:pPr>
        <w:pStyle w:val="ConsPlusNormal"/>
        <w:jc w:val="both"/>
      </w:pPr>
    </w:p>
    <w:p w:rsidR="005243F3" w:rsidRDefault="005243F3">
      <w:pPr>
        <w:pStyle w:val="ConsPlusNormal"/>
        <w:ind w:firstLine="540"/>
        <w:jc w:val="both"/>
      </w:pPr>
      <w:r>
        <w:t>14. Срок предоставления муниципальной услуги составляет 50 календарных дней со дня регистрации заявления о предоставлении муниципальной услуги в Администрации города Когалыма, в случае необходимости получения согласия в территориальном органе ФАС России, срок предоставления муниципальной услуги составляет 80 календарных дней.</w:t>
      </w:r>
    </w:p>
    <w:p w:rsidR="005243F3" w:rsidRDefault="005243F3">
      <w:pPr>
        <w:pStyle w:val="ConsPlusNormal"/>
        <w:spacing w:before="200"/>
        <w:ind w:firstLine="540"/>
        <w:jc w:val="both"/>
      </w:pPr>
      <w: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5243F3" w:rsidRDefault="005243F3">
      <w:pPr>
        <w:pStyle w:val="ConsPlusNormal"/>
        <w:spacing w:before="200"/>
        <w:ind w:firstLine="540"/>
        <w:jc w:val="both"/>
      </w:pPr>
      <w:r>
        <w:t>В случае обращения заявителя за предоставлением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5243F3" w:rsidRDefault="005243F3">
      <w:pPr>
        <w:pStyle w:val="ConsPlusNormal"/>
        <w:spacing w:before="200"/>
        <w:ind w:firstLine="540"/>
        <w:jc w:val="both"/>
      </w:pPr>
      <w:r>
        <w:t>Срок выдачи документов, являющихся результатом предоставления муниципальной услуги, составляет не более трех рабочих дней с даты регистрации документов, являющихся результатом предоставления муниципальной услуги.</w:t>
      </w:r>
    </w:p>
    <w:p w:rsidR="005243F3" w:rsidRDefault="005243F3">
      <w:pPr>
        <w:pStyle w:val="ConsPlusNormal"/>
        <w:jc w:val="both"/>
      </w:pPr>
    </w:p>
    <w:p w:rsidR="005243F3" w:rsidRDefault="005243F3">
      <w:pPr>
        <w:pStyle w:val="ConsPlusTitle"/>
        <w:jc w:val="center"/>
        <w:outlineLvl w:val="2"/>
      </w:pPr>
      <w:r>
        <w:t>Нормативные правовые акты, регулирующие предоставление</w:t>
      </w:r>
    </w:p>
    <w:p w:rsidR="005243F3" w:rsidRDefault="005243F3">
      <w:pPr>
        <w:pStyle w:val="ConsPlusTitle"/>
        <w:jc w:val="center"/>
      </w:pPr>
      <w:r>
        <w:t>муниципальной услуги</w:t>
      </w:r>
    </w:p>
    <w:p w:rsidR="005243F3" w:rsidRDefault="005243F3">
      <w:pPr>
        <w:pStyle w:val="ConsPlusNormal"/>
        <w:jc w:val="both"/>
      </w:pPr>
    </w:p>
    <w:p w:rsidR="005243F3" w:rsidRDefault="005243F3">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сайте, на Едином и региональном порталах.</w:t>
      </w:r>
    </w:p>
    <w:p w:rsidR="005243F3" w:rsidRDefault="005243F3">
      <w:pPr>
        <w:pStyle w:val="ConsPlusNormal"/>
        <w:jc w:val="both"/>
      </w:pPr>
    </w:p>
    <w:p w:rsidR="005243F3" w:rsidRDefault="005243F3">
      <w:pPr>
        <w:pStyle w:val="ConsPlusTitle"/>
        <w:jc w:val="center"/>
        <w:outlineLvl w:val="2"/>
      </w:pPr>
      <w:r>
        <w:t>Исчерпывающий перечень документов, необходимых</w:t>
      </w:r>
    </w:p>
    <w:p w:rsidR="005243F3" w:rsidRDefault="005243F3">
      <w:pPr>
        <w:pStyle w:val="ConsPlusTitle"/>
        <w:jc w:val="center"/>
      </w:pPr>
      <w:r>
        <w:t>для предоставления муниципальной услуги</w:t>
      </w:r>
    </w:p>
    <w:p w:rsidR="005243F3" w:rsidRDefault="005243F3">
      <w:pPr>
        <w:pStyle w:val="ConsPlusNormal"/>
        <w:jc w:val="both"/>
      </w:pPr>
    </w:p>
    <w:p w:rsidR="005243F3" w:rsidRDefault="005243F3">
      <w:pPr>
        <w:pStyle w:val="ConsPlusNormal"/>
        <w:ind w:firstLine="540"/>
        <w:jc w:val="both"/>
      </w:pPr>
      <w:bookmarkStart w:id="4" w:name="P139"/>
      <w:bookmarkEnd w:id="4"/>
      <w:r>
        <w:t>16.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5243F3" w:rsidRDefault="005243F3">
      <w:pPr>
        <w:pStyle w:val="ConsPlusNormal"/>
        <w:spacing w:before="200"/>
        <w:ind w:firstLine="540"/>
        <w:jc w:val="both"/>
      </w:pPr>
      <w:r>
        <w:t xml:space="preserve">1) </w:t>
      </w:r>
      <w:hyperlink w:anchor="P609">
        <w:r>
          <w:rPr>
            <w:color w:val="0000FF"/>
          </w:rPr>
          <w:t>заявление</w:t>
        </w:r>
      </w:hyperlink>
      <w:r>
        <w:t xml:space="preserve">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rsidR="005243F3" w:rsidRDefault="005243F3">
      <w:pPr>
        <w:pStyle w:val="ConsPlusNormal"/>
        <w:spacing w:before="200"/>
        <w:ind w:firstLine="540"/>
        <w:jc w:val="both"/>
      </w:pPr>
      <w:r>
        <w:t>2) копия документа, удостоверяющего личность (для индивидуальных предпринимателей или физических лиц);</w:t>
      </w:r>
    </w:p>
    <w:p w:rsidR="005243F3" w:rsidRDefault="005243F3">
      <w:pPr>
        <w:pStyle w:val="ConsPlusNormal"/>
        <w:spacing w:before="200"/>
        <w:ind w:firstLine="540"/>
        <w:jc w:val="both"/>
      </w:pPr>
      <w:r>
        <w:t>3) доверенность представителя в случае подачи заявления представителем заявителя;</w:t>
      </w:r>
    </w:p>
    <w:p w:rsidR="005243F3" w:rsidRDefault="005243F3">
      <w:pPr>
        <w:pStyle w:val="ConsPlusNormal"/>
        <w:spacing w:before="200"/>
        <w:ind w:firstLine="540"/>
        <w:jc w:val="both"/>
      </w:pPr>
      <w:r>
        <w:t>4) документ, подтверждающий полномочия руководителя (для юридических лиц).</w:t>
      </w:r>
    </w:p>
    <w:p w:rsidR="005243F3" w:rsidRDefault="005243F3">
      <w:pPr>
        <w:pStyle w:val="ConsPlusNormal"/>
        <w:spacing w:before="200"/>
        <w:ind w:firstLine="540"/>
        <w:jc w:val="both"/>
      </w:pPr>
      <w:r>
        <w:t>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5243F3" w:rsidRDefault="005243F3">
      <w:pPr>
        <w:pStyle w:val="ConsPlusNormal"/>
        <w:spacing w:before="200"/>
        <w:ind w:firstLine="540"/>
        <w:jc w:val="both"/>
      </w:pPr>
      <w:bookmarkStart w:id="5" w:name="P145"/>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243F3" w:rsidRDefault="005243F3">
      <w:pPr>
        <w:pStyle w:val="ConsPlusNormal"/>
        <w:spacing w:before="200"/>
        <w:ind w:firstLine="540"/>
        <w:jc w:val="both"/>
      </w:pPr>
      <w: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5243F3" w:rsidRDefault="005243F3">
      <w:pPr>
        <w:pStyle w:val="ConsPlusNormal"/>
        <w:spacing w:before="200"/>
        <w:ind w:firstLine="540"/>
        <w:jc w:val="both"/>
      </w:pPr>
      <w:r>
        <w:t>2) копии учредительных документов (для юридического лица);</w:t>
      </w:r>
    </w:p>
    <w:p w:rsidR="005243F3" w:rsidRDefault="005243F3">
      <w:pPr>
        <w:pStyle w:val="ConsPlusNormal"/>
        <w:spacing w:before="200"/>
        <w:ind w:firstLine="540"/>
        <w:jc w:val="both"/>
      </w:pPr>
      <w:r>
        <w:t xml:space="preserve">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w:t>
      </w:r>
      <w:r>
        <w:lastRenderedPageBreak/>
        <w:t>предпринимателей (для индивидуальных предпринимателей);</w:t>
      </w:r>
    </w:p>
    <w:p w:rsidR="005243F3" w:rsidRDefault="005243F3">
      <w:pPr>
        <w:pStyle w:val="ConsPlusNormal"/>
        <w:spacing w:before="200"/>
        <w:ind w:firstLine="540"/>
        <w:jc w:val="both"/>
      </w:pPr>
      <w:r>
        <w:t>4)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5243F3" w:rsidRDefault="005243F3">
      <w:pPr>
        <w:pStyle w:val="ConsPlusNormal"/>
        <w:jc w:val="both"/>
      </w:pPr>
      <w:r>
        <w:t xml:space="preserve">(пп. 4 введен </w:t>
      </w:r>
      <w:hyperlink r:id="rId24">
        <w:r>
          <w:rPr>
            <w:color w:val="0000FF"/>
          </w:rPr>
          <w:t>постановлением</w:t>
        </w:r>
      </w:hyperlink>
      <w:r>
        <w:t xml:space="preserve"> Администрации города Когалыма от 16.03.2022 N 608)</w:t>
      </w:r>
    </w:p>
    <w:p w:rsidR="005243F3" w:rsidRDefault="005243F3">
      <w:pPr>
        <w:pStyle w:val="ConsPlusNormal"/>
        <w:spacing w:before="200"/>
        <w:ind w:firstLine="540"/>
        <w:jc w:val="both"/>
      </w:pPr>
      <w:r>
        <w:t>Указанные документы могут быть представлены заявителем по собственной инициативе.</w:t>
      </w:r>
    </w:p>
    <w:p w:rsidR="005243F3" w:rsidRDefault="005243F3">
      <w:pPr>
        <w:pStyle w:val="ConsPlusNormal"/>
        <w:spacing w:before="20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243F3" w:rsidRDefault="005243F3">
      <w:pPr>
        <w:pStyle w:val="ConsPlusNormal"/>
        <w:spacing w:before="200"/>
        <w:ind w:firstLine="540"/>
        <w:jc w:val="both"/>
      </w:pPr>
      <w:r>
        <w:t xml:space="preserve">Документы, предусмотренные настоящим пунктом, заявитель может получить посредством обращения в ИФНС (способы получения информации о его месте нахождения и графике работы указаны в </w:t>
      </w:r>
      <w:hyperlink w:anchor="P82">
        <w:r>
          <w:rPr>
            <w:color w:val="0000FF"/>
          </w:rPr>
          <w:t>пункте 7</w:t>
        </w:r>
      </w:hyperlink>
      <w:r>
        <w:t xml:space="preserve"> административного регламента).</w:t>
      </w:r>
    </w:p>
    <w:p w:rsidR="005243F3" w:rsidRDefault="005243F3">
      <w:pPr>
        <w:pStyle w:val="ConsPlusNormal"/>
        <w:spacing w:before="200"/>
        <w:ind w:firstLine="540"/>
        <w:jc w:val="both"/>
      </w:pPr>
      <w:r>
        <w:t xml:space="preserve">18. Для принятия уполномоченным органом решения об обращении в ФАС о даче согласия на предоставление муниципальной преференции в соответствии со </w:t>
      </w:r>
      <w:hyperlink r:id="rId25">
        <w:r>
          <w:rPr>
            <w:color w:val="0000FF"/>
          </w:rPr>
          <w:t>статьей 19</w:t>
        </w:r>
      </w:hyperlink>
      <w:r>
        <w:t xml:space="preserve"> Федерального закона от 26.07.2006 N 135-ФЗ "О защите конкуренции" дополнительно к указанным в </w:t>
      </w:r>
      <w:hyperlink w:anchor="P139">
        <w:r>
          <w:rPr>
            <w:color w:val="0000FF"/>
          </w:rPr>
          <w:t>пункте 16</w:t>
        </w:r>
      </w:hyperlink>
      <w:r>
        <w:t xml:space="preserve"> административного регламента документам заявителем самостоятельно предоставляются:</w:t>
      </w:r>
    </w:p>
    <w:p w:rsidR="005243F3" w:rsidRDefault="005243F3">
      <w:pPr>
        <w:pStyle w:val="ConsPlusNormal"/>
        <w:spacing w:before="200"/>
        <w:ind w:firstLine="540"/>
        <w:jc w:val="both"/>
      </w:pPr>
      <w: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(указанный </w:t>
      </w:r>
      <w:hyperlink w:anchor="P682">
        <w:r>
          <w:rPr>
            <w:color w:val="0000FF"/>
          </w:rPr>
          <w:t>перечень</w:t>
        </w:r>
      </w:hyperlink>
      <w:r>
        <w:t xml:space="preserve"> предоставляется в свободной форме либо по форме 1 согласно приложению 2 к административному регламенту);</w:t>
      </w:r>
    </w:p>
    <w:p w:rsidR="005243F3" w:rsidRDefault="005243F3">
      <w:pPr>
        <w:pStyle w:val="ConsPlusNormal"/>
        <w:spacing w:before="200"/>
        <w:ind w:firstLine="540"/>
        <w:jc w:val="both"/>
      </w:pPr>
      <w:hyperlink w:anchor="P699">
        <w:r>
          <w:rPr>
            <w:color w:val="0000FF"/>
          </w:rPr>
          <w:t>наименование</w:t>
        </w:r>
      </w:hyperlink>
      <w:r>
        <w:t xml:space="preserve">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административному регламенту);</w:t>
      </w:r>
    </w:p>
    <w:p w:rsidR="005243F3" w:rsidRDefault="005243F3">
      <w:pPr>
        <w:pStyle w:val="ConsPlusNormal"/>
        <w:spacing w:before="200"/>
        <w:ind w:firstLine="540"/>
        <w:jc w:val="both"/>
      </w:pPr>
      <w:r>
        <w:t>нотариально заверенные копии учредительных документов;</w:t>
      </w:r>
    </w:p>
    <w:p w:rsidR="005243F3" w:rsidRDefault="005243F3">
      <w:pPr>
        <w:pStyle w:val="ConsPlusNormal"/>
        <w:spacing w:before="200"/>
        <w:ind w:firstLine="540"/>
        <w:jc w:val="both"/>
      </w:pPr>
      <w: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5243F3" w:rsidRDefault="005243F3">
      <w:pPr>
        <w:pStyle w:val="ConsPlusNormal"/>
        <w:spacing w:before="200"/>
        <w:ind w:firstLine="540"/>
        <w:jc w:val="both"/>
      </w:pPr>
      <w: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w:t>
      </w:r>
      <w:hyperlink w:anchor="P718">
        <w:r>
          <w:rPr>
            <w:color w:val="0000FF"/>
          </w:rPr>
          <w:t>перечень</w:t>
        </w:r>
      </w:hyperlink>
      <w:r>
        <w:t xml:space="preserve"> предоставляется в свободной форме либо по форме 3 согласно приложению 2 к административному регламенту).</w:t>
      </w:r>
    </w:p>
    <w:p w:rsidR="005243F3" w:rsidRDefault="005243F3">
      <w:pPr>
        <w:pStyle w:val="ConsPlusNormal"/>
        <w:spacing w:before="200"/>
        <w:ind w:firstLine="540"/>
        <w:jc w:val="both"/>
      </w:pPr>
      <w:r>
        <w:t>19. Форму заявления о предоставлении муниципальной услуги заявитель может получить:</w:t>
      </w:r>
    </w:p>
    <w:p w:rsidR="005243F3" w:rsidRDefault="005243F3">
      <w:pPr>
        <w:pStyle w:val="ConsPlusNormal"/>
        <w:spacing w:before="200"/>
        <w:ind w:firstLine="540"/>
        <w:jc w:val="both"/>
      </w:pPr>
      <w:r>
        <w:t>на информационном стенде в месте предоставления муниципальной услуги;</w:t>
      </w:r>
    </w:p>
    <w:p w:rsidR="005243F3" w:rsidRDefault="005243F3">
      <w:pPr>
        <w:pStyle w:val="ConsPlusNormal"/>
        <w:spacing w:before="200"/>
        <w:ind w:firstLine="540"/>
        <w:jc w:val="both"/>
      </w:pPr>
      <w:r>
        <w:t>у специалиста ОДО;</w:t>
      </w:r>
    </w:p>
    <w:p w:rsidR="005243F3" w:rsidRDefault="005243F3">
      <w:pPr>
        <w:pStyle w:val="ConsPlusNormal"/>
        <w:spacing w:before="200"/>
        <w:ind w:firstLine="540"/>
        <w:jc w:val="both"/>
      </w:pPr>
      <w:r>
        <w:t>у специалиста МФЦ;</w:t>
      </w:r>
    </w:p>
    <w:p w:rsidR="005243F3" w:rsidRDefault="005243F3">
      <w:pPr>
        <w:pStyle w:val="ConsPlusNormal"/>
        <w:spacing w:before="200"/>
        <w:ind w:firstLine="540"/>
        <w:jc w:val="both"/>
      </w:pPr>
      <w:r>
        <w:t>посредством информационно-телекоммуникационной сети "Интернет" на официальном сайте, Едином и региональном порталах.</w:t>
      </w:r>
    </w:p>
    <w:p w:rsidR="005243F3" w:rsidRDefault="005243F3">
      <w:pPr>
        <w:pStyle w:val="ConsPlusNormal"/>
        <w:spacing w:before="200"/>
        <w:ind w:firstLine="540"/>
        <w:jc w:val="both"/>
      </w:pPr>
      <w:r>
        <w:t>20. По выбору заявителя документы, необходимые для предоставления муниципальной услуги, предоставляются заявителем одним из следующих способов:</w:t>
      </w:r>
    </w:p>
    <w:p w:rsidR="005243F3" w:rsidRDefault="005243F3">
      <w:pPr>
        <w:pStyle w:val="ConsPlusNormal"/>
        <w:spacing w:before="200"/>
        <w:ind w:firstLine="540"/>
        <w:jc w:val="both"/>
      </w:pPr>
      <w:r>
        <w:t>при личном обращении в Администрацию города Когалыма;</w:t>
      </w:r>
    </w:p>
    <w:p w:rsidR="005243F3" w:rsidRDefault="005243F3">
      <w:pPr>
        <w:pStyle w:val="ConsPlusNormal"/>
        <w:spacing w:before="200"/>
        <w:ind w:firstLine="540"/>
        <w:jc w:val="both"/>
      </w:pPr>
      <w:r>
        <w:lastRenderedPageBreak/>
        <w:t>по почте (в том числе на электронную почту) в Администрацию города Когалыма, уполномоченный орган;</w:t>
      </w:r>
    </w:p>
    <w:p w:rsidR="005243F3" w:rsidRDefault="005243F3">
      <w:pPr>
        <w:pStyle w:val="ConsPlusNormal"/>
        <w:spacing w:before="200"/>
        <w:ind w:firstLine="540"/>
        <w:jc w:val="both"/>
      </w:pPr>
      <w:r>
        <w:t>посредством обращения в МФЦ.</w:t>
      </w:r>
    </w:p>
    <w:p w:rsidR="005243F3" w:rsidRDefault="005243F3">
      <w:pPr>
        <w:pStyle w:val="ConsPlusNormal"/>
        <w:spacing w:before="200"/>
        <w:ind w:firstLine="540"/>
        <w:jc w:val="both"/>
      </w:pPr>
      <w:r>
        <w:t xml:space="preserve">21. В соответствии с </w:t>
      </w:r>
      <w:hyperlink r:id="rId26">
        <w:r>
          <w:rPr>
            <w:color w:val="0000FF"/>
          </w:rPr>
          <w:t>частью 1 статьи 7</w:t>
        </w:r>
      </w:hyperlink>
      <w:r>
        <w:t xml:space="preserve"> Федерального закона N 210-ФЗ запрещается требовать от заявителей:</w:t>
      </w:r>
    </w:p>
    <w:p w:rsidR="005243F3" w:rsidRDefault="005243F3">
      <w:pPr>
        <w:pStyle w:val="ConsPlusNormal"/>
        <w:spacing w:before="20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43F3" w:rsidRDefault="005243F3">
      <w:pPr>
        <w:pStyle w:val="ConsPlusNormal"/>
        <w:spacing w:before="20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5243F3" w:rsidRDefault="005243F3">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r>
          <w:rPr>
            <w:color w:val="0000FF"/>
          </w:rPr>
          <w:t>пунктом 4 части 1 статьи 7</w:t>
        </w:r>
      </w:hyperlink>
      <w:r>
        <w:t xml:space="preserve"> Федерального закона N 210-ФЗ.</w:t>
      </w:r>
    </w:p>
    <w:p w:rsidR="005243F3" w:rsidRDefault="005243F3">
      <w:pPr>
        <w:pStyle w:val="ConsPlusNormal"/>
        <w:jc w:val="both"/>
      </w:pPr>
    </w:p>
    <w:p w:rsidR="005243F3" w:rsidRDefault="005243F3">
      <w:pPr>
        <w:pStyle w:val="ConsPlusTitle"/>
        <w:jc w:val="center"/>
        <w:outlineLvl w:val="2"/>
      </w:pPr>
      <w:r>
        <w:t>Исчерпывающий перечень оснований для отказа в приеме</w:t>
      </w:r>
    </w:p>
    <w:p w:rsidR="005243F3" w:rsidRDefault="005243F3">
      <w:pPr>
        <w:pStyle w:val="ConsPlusTitle"/>
        <w:jc w:val="center"/>
      </w:pPr>
      <w:r>
        <w:t>документов, необходимых для предоставления муниципальной</w:t>
      </w:r>
    </w:p>
    <w:p w:rsidR="005243F3" w:rsidRDefault="005243F3">
      <w:pPr>
        <w:pStyle w:val="ConsPlusTitle"/>
        <w:jc w:val="center"/>
      </w:pPr>
      <w:r>
        <w:t>услуги</w:t>
      </w:r>
    </w:p>
    <w:p w:rsidR="005243F3" w:rsidRDefault="005243F3">
      <w:pPr>
        <w:pStyle w:val="ConsPlusNormal"/>
        <w:jc w:val="both"/>
      </w:pPr>
    </w:p>
    <w:p w:rsidR="005243F3" w:rsidRDefault="005243F3">
      <w:pPr>
        <w:pStyle w:val="ConsPlusNormal"/>
        <w:ind w:firstLine="540"/>
        <w:jc w:val="both"/>
      </w:pPr>
      <w:r>
        <w:t>22.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5243F3" w:rsidRDefault="005243F3">
      <w:pPr>
        <w:pStyle w:val="ConsPlusNormal"/>
        <w:jc w:val="both"/>
      </w:pPr>
    </w:p>
    <w:p w:rsidR="005243F3" w:rsidRDefault="005243F3">
      <w:pPr>
        <w:pStyle w:val="ConsPlusTitle"/>
        <w:jc w:val="center"/>
        <w:outlineLvl w:val="2"/>
      </w:pPr>
      <w:r>
        <w:t>Исчерпывающий перечень оснований для приостановления и (или)</w:t>
      </w:r>
    </w:p>
    <w:p w:rsidR="005243F3" w:rsidRDefault="005243F3">
      <w:pPr>
        <w:pStyle w:val="ConsPlusTitle"/>
        <w:jc w:val="center"/>
      </w:pPr>
      <w:r>
        <w:t>отказа в предоставлении муниципальной услуги</w:t>
      </w:r>
    </w:p>
    <w:p w:rsidR="005243F3" w:rsidRDefault="005243F3">
      <w:pPr>
        <w:pStyle w:val="ConsPlusNormal"/>
        <w:jc w:val="both"/>
      </w:pPr>
    </w:p>
    <w:p w:rsidR="005243F3" w:rsidRDefault="005243F3">
      <w:pPr>
        <w:pStyle w:val="ConsPlusNormal"/>
        <w:ind w:firstLine="540"/>
        <w:jc w:val="both"/>
      </w:pPr>
      <w:r>
        <w:t>23.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5243F3" w:rsidRDefault="005243F3">
      <w:pPr>
        <w:pStyle w:val="ConsPlusNormal"/>
        <w:spacing w:before="200"/>
        <w:ind w:firstLine="540"/>
        <w:jc w:val="both"/>
      </w:pPr>
      <w:bookmarkStart w:id="6" w:name="P184"/>
      <w:bookmarkEnd w:id="6"/>
      <w:r>
        <w:t>24. Основания для отказа в предоставлении муниципальной услуги:</w:t>
      </w:r>
    </w:p>
    <w:p w:rsidR="005243F3" w:rsidRDefault="005243F3">
      <w:pPr>
        <w:pStyle w:val="ConsPlusNormal"/>
        <w:spacing w:before="200"/>
        <w:ind w:firstLine="540"/>
        <w:jc w:val="both"/>
      </w:pPr>
      <w:r>
        <w:t>1) при передаче имущества в аренду:</w:t>
      </w:r>
    </w:p>
    <w:p w:rsidR="005243F3" w:rsidRDefault="005243F3">
      <w:pPr>
        <w:pStyle w:val="ConsPlusNormal"/>
        <w:spacing w:before="200"/>
        <w:ind w:firstLine="540"/>
        <w:jc w:val="both"/>
      </w:pPr>
      <w:r>
        <w:t>имущество, отвечающее условиям, указанным в заявлении, отсутствует в реестре муниципального имущества города Когалыма;</w:t>
      </w:r>
    </w:p>
    <w:p w:rsidR="005243F3" w:rsidRDefault="005243F3">
      <w:pPr>
        <w:pStyle w:val="ConsPlusNormal"/>
        <w:spacing w:before="200"/>
        <w:ind w:firstLine="540"/>
        <w:jc w:val="both"/>
      </w:pPr>
      <w:r>
        <w:t>имущество, отвечающее условиям, указанным в заявлении, подлежит отчуждению в предполагаемые сроки аренды;</w:t>
      </w:r>
    </w:p>
    <w:p w:rsidR="005243F3" w:rsidRDefault="005243F3">
      <w:pPr>
        <w:pStyle w:val="ConsPlusNormal"/>
        <w:spacing w:before="200"/>
        <w:ind w:firstLine="540"/>
        <w:jc w:val="both"/>
      </w:pPr>
      <w:r>
        <w:t>решение территориального органа ФАС России об отказе в предоставлении муниципальной преференции путем передачи имущества в аренду;</w:t>
      </w:r>
    </w:p>
    <w:p w:rsidR="005243F3" w:rsidRDefault="005243F3">
      <w:pPr>
        <w:pStyle w:val="ConsPlusNormal"/>
        <w:spacing w:before="200"/>
        <w:ind w:firstLine="540"/>
        <w:jc w:val="both"/>
      </w:pPr>
      <w:r>
        <w:t xml:space="preserve">наличие фактов предоставления заявителем недостоверных и (или) неполных сведений или не всех документов, указанных в </w:t>
      </w:r>
      <w:hyperlink w:anchor="P139">
        <w:r>
          <w:rPr>
            <w:color w:val="0000FF"/>
          </w:rPr>
          <w:t>пункте 16</w:t>
        </w:r>
      </w:hyperlink>
      <w:r>
        <w:t xml:space="preserve"> настоящего административного регламента;</w:t>
      </w:r>
    </w:p>
    <w:p w:rsidR="005243F3" w:rsidRDefault="005243F3">
      <w:pPr>
        <w:pStyle w:val="ConsPlusNormal"/>
        <w:spacing w:before="200"/>
        <w:ind w:firstLine="540"/>
        <w:jc w:val="both"/>
      </w:pPr>
      <w:r>
        <w:t>имущество, отвечающее условиям, указанным в заявлении, не может быть предоставлено без проведения торгов;</w:t>
      </w:r>
    </w:p>
    <w:p w:rsidR="005243F3" w:rsidRDefault="005243F3">
      <w:pPr>
        <w:pStyle w:val="ConsPlusNormal"/>
        <w:spacing w:before="200"/>
        <w:ind w:firstLine="540"/>
        <w:jc w:val="both"/>
      </w:pPr>
      <w:r>
        <w:t xml:space="preserve">несоответствие заявителя требованиям Федерального </w:t>
      </w:r>
      <w:hyperlink r:id="rId30">
        <w:r>
          <w:rPr>
            <w:color w:val="0000FF"/>
          </w:rPr>
          <w:t>закона</w:t>
        </w:r>
      </w:hyperlink>
      <w:r>
        <w:t xml:space="preserve"> от 24.07.2007 N 209-ФЗ "О развитии малого и среднего предпринимательства в Российской Федерации", Федерального </w:t>
      </w:r>
      <w:hyperlink r:id="rId31">
        <w:r>
          <w:rPr>
            <w:color w:val="0000FF"/>
          </w:rPr>
          <w:t>закона</w:t>
        </w:r>
      </w:hyperlink>
      <w:r>
        <w:t xml:space="preserve"> </w:t>
      </w:r>
      <w:r>
        <w:lastRenderedPageBreak/>
        <w:t>от 12.01.1996 N 7-ФЗ "О некоммерческих организациях", предъявляемым к заявителям при предоставлении имущества в аренду;</w:t>
      </w:r>
    </w:p>
    <w:p w:rsidR="005243F3" w:rsidRDefault="005243F3">
      <w:pPr>
        <w:pStyle w:val="ConsPlusNormal"/>
        <w:spacing w:before="200"/>
        <w:ind w:firstLine="540"/>
        <w:jc w:val="both"/>
      </w:pPr>
      <w: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5243F3" w:rsidRDefault="005243F3">
      <w:pPr>
        <w:pStyle w:val="ConsPlusNormal"/>
        <w:spacing w:before="200"/>
        <w:ind w:firstLine="540"/>
        <w:jc w:val="both"/>
      </w:pPr>
      <w:r>
        <w:t>2) при передаче имущества в безвозмездное пользование:</w:t>
      </w:r>
    </w:p>
    <w:p w:rsidR="005243F3" w:rsidRDefault="005243F3">
      <w:pPr>
        <w:pStyle w:val="ConsPlusNormal"/>
        <w:spacing w:before="200"/>
        <w:ind w:firstLine="540"/>
        <w:jc w:val="both"/>
      </w:pPr>
      <w:r>
        <w:t>имущество, в соответствии с законодательством, не может быть передано заявителю в безвозмездное пользование без проведения торгов;</w:t>
      </w:r>
    </w:p>
    <w:p w:rsidR="005243F3" w:rsidRDefault="005243F3">
      <w:pPr>
        <w:pStyle w:val="ConsPlusNormal"/>
        <w:spacing w:before="200"/>
        <w:ind w:firstLine="540"/>
        <w:jc w:val="both"/>
      </w:pPr>
      <w:r>
        <w:t>заявление подано неуполномоченным лицом;</w:t>
      </w:r>
    </w:p>
    <w:p w:rsidR="005243F3" w:rsidRDefault="005243F3">
      <w:pPr>
        <w:pStyle w:val="ConsPlusNormal"/>
        <w:spacing w:before="200"/>
        <w:ind w:firstLine="540"/>
        <w:jc w:val="both"/>
      </w:pPr>
      <w:r>
        <w:t>имущество, отвечающее условиям, указанным в заявлении, подлежит отчуждению;</w:t>
      </w:r>
    </w:p>
    <w:p w:rsidR="005243F3" w:rsidRDefault="005243F3">
      <w:pPr>
        <w:pStyle w:val="ConsPlusNormal"/>
        <w:spacing w:before="200"/>
        <w:ind w:firstLine="540"/>
        <w:jc w:val="both"/>
      </w:pPr>
      <w:r>
        <w:t>имущество, отвечающее условиям, указанным в заявлении, отсутствует в составе казны города Когалыма;</w:t>
      </w:r>
    </w:p>
    <w:p w:rsidR="005243F3" w:rsidRDefault="005243F3">
      <w:pPr>
        <w:pStyle w:val="ConsPlusNormal"/>
        <w:spacing w:before="200"/>
        <w:ind w:firstLine="540"/>
        <w:jc w:val="both"/>
      </w:pPr>
      <w:r>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rsidR="005243F3" w:rsidRDefault="005243F3">
      <w:pPr>
        <w:pStyle w:val="ConsPlusNormal"/>
        <w:spacing w:before="200"/>
        <w:ind w:firstLine="540"/>
        <w:jc w:val="both"/>
      </w:pPr>
      <w:r>
        <w:t xml:space="preserve">наличие фактов предоставления заявителем недостоверных и (или) неполных сведений или не всех документов, указанных в </w:t>
      </w:r>
      <w:hyperlink w:anchor="P139">
        <w:r>
          <w:rPr>
            <w:color w:val="0000FF"/>
          </w:rPr>
          <w:t>пункте 16</w:t>
        </w:r>
      </w:hyperlink>
      <w:r>
        <w:t xml:space="preserve"> настоящего административного регламента.</w:t>
      </w:r>
    </w:p>
    <w:p w:rsidR="005243F3" w:rsidRDefault="005243F3">
      <w:pPr>
        <w:pStyle w:val="ConsPlusNormal"/>
        <w:jc w:val="both"/>
      </w:pPr>
    </w:p>
    <w:p w:rsidR="005243F3" w:rsidRDefault="005243F3">
      <w:pPr>
        <w:pStyle w:val="ConsPlusTitle"/>
        <w:jc w:val="center"/>
        <w:outlineLvl w:val="2"/>
      </w:pPr>
      <w:r>
        <w:t>Порядок, размер и основания взимания государственной пошлины</w:t>
      </w:r>
    </w:p>
    <w:p w:rsidR="005243F3" w:rsidRDefault="005243F3">
      <w:pPr>
        <w:pStyle w:val="ConsPlusTitle"/>
        <w:jc w:val="center"/>
      </w:pPr>
      <w:r>
        <w:t>или иной платы, взимаемой за предоставление муниципальной</w:t>
      </w:r>
    </w:p>
    <w:p w:rsidR="005243F3" w:rsidRDefault="005243F3">
      <w:pPr>
        <w:pStyle w:val="ConsPlusTitle"/>
        <w:jc w:val="center"/>
      </w:pPr>
      <w:r>
        <w:t>услуги</w:t>
      </w:r>
    </w:p>
    <w:p w:rsidR="005243F3" w:rsidRDefault="005243F3">
      <w:pPr>
        <w:pStyle w:val="ConsPlusNormal"/>
        <w:jc w:val="both"/>
      </w:pPr>
    </w:p>
    <w:p w:rsidR="005243F3" w:rsidRDefault="005243F3">
      <w:pPr>
        <w:pStyle w:val="ConsPlusNormal"/>
        <w:ind w:firstLine="540"/>
        <w:jc w:val="both"/>
      </w:pPr>
      <w:r>
        <w:t>25.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243F3" w:rsidRDefault="005243F3">
      <w:pPr>
        <w:pStyle w:val="ConsPlusNormal"/>
        <w:jc w:val="both"/>
      </w:pPr>
    </w:p>
    <w:p w:rsidR="005243F3" w:rsidRDefault="005243F3">
      <w:pPr>
        <w:pStyle w:val="ConsPlusTitle"/>
        <w:jc w:val="center"/>
        <w:outlineLvl w:val="2"/>
      </w:pPr>
      <w:r>
        <w:t>Максимальный срок ожидания в очереди при подаче запроса</w:t>
      </w:r>
    </w:p>
    <w:p w:rsidR="005243F3" w:rsidRDefault="005243F3">
      <w:pPr>
        <w:pStyle w:val="ConsPlusTitle"/>
        <w:jc w:val="center"/>
      </w:pPr>
      <w:r>
        <w:t>о предоставлении муниципальной услуги и при получении</w:t>
      </w:r>
    </w:p>
    <w:p w:rsidR="005243F3" w:rsidRDefault="005243F3">
      <w:pPr>
        <w:pStyle w:val="ConsPlusTitle"/>
        <w:jc w:val="center"/>
      </w:pPr>
      <w:r>
        <w:t>результата предоставления муниципальной услуги</w:t>
      </w:r>
    </w:p>
    <w:p w:rsidR="005243F3" w:rsidRDefault="005243F3">
      <w:pPr>
        <w:pStyle w:val="ConsPlusNormal"/>
        <w:jc w:val="both"/>
      </w:pPr>
    </w:p>
    <w:p w:rsidR="005243F3" w:rsidRDefault="005243F3">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243F3" w:rsidRDefault="005243F3">
      <w:pPr>
        <w:pStyle w:val="ConsPlusNormal"/>
        <w:jc w:val="both"/>
      </w:pPr>
    </w:p>
    <w:p w:rsidR="005243F3" w:rsidRDefault="005243F3">
      <w:pPr>
        <w:pStyle w:val="ConsPlusTitle"/>
        <w:jc w:val="center"/>
        <w:outlineLvl w:val="2"/>
      </w:pPr>
      <w:r>
        <w:t>Срок и порядок регистрации запроса заявителя</w:t>
      </w:r>
    </w:p>
    <w:p w:rsidR="005243F3" w:rsidRDefault="005243F3">
      <w:pPr>
        <w:pStyle w:val="ConsPlusTitle"/>
        <w:jc w:val="center"/>
      </w:pPr>
      <w:r>
        <w:t>о предоставлении муниципальной услуги, в том числе</w:t>
      </w:r>
    </w:p>
    <w:p w:rsidR="005243F3" w:rsidRDefault="005243F3">
      <w:pPr>
        <w:pStyle w:val="ConsPlusTitle"/>
        <w:jc w:val="center"/>
      </w:pPr>
      <w:r>
        <w:t>в электронной форме</w:t>
      </w:r>
    </w:p>
    <w:p w:rsidR="005243F3" w:rsidRDefault="005243F3">
      <w:pPr>
        <w:pStyle w:val="ConsPlusNormal"/>
        <w:jc w:val="both"/>
      </w:pPr>
    </w:p>
    <w:p w:rsidR="005243F3" w:rsidRDefault="005243F3">
      <w:pPr>
        <w:pStyle w:val="ConsPlusNormal"/>
        <w:ind w:firstLine="540"/>
        <w:jc w:val="both"/>
      </w:pPr>
      <w:r>
        <w:t>27. Заявление о предоставлении муниципальной услуги, поступившее посредством почтового отправления, в том числе посредством электронной почты 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5243F3" w:rsidRDefault="005243F3">
      <w:pPr>
        <w:pStyle w:val="ConsPlusNormal"/>
        <w:spacing w:before="200"/>
        <w:ind w:firstLine="540"/>
        <w:jc w:val="both"/>
      </w:pPr>
      <w: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5243F3" w:rsidRDefault="005243F3">
      <w:pPr>
        <w:pStyle w:val="ConsPlusNormal"/>
        <w:spacing w:before="20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243F3" w:rsidRDefault="005243F3">
      <w:pPr>
        <w:pStyle w:val="ConsPlusNormal"/>
        <w:jc w:val="both"/>
      </w:pPr>
    </w:p>
    <w:p w:rsidR="005243F3" w:rsidRDefault="005243F3">
      <w:pPr>
        <w:pStyle w:val="ConsPlusTitle"/>
        <w:jc w:val="center"/>
        <w:outlineLvl w:val="2"/>
      </w:pPr>
      <w:r>
        <w:t>Требования к помещениям, в которых предоставляется</w:t>
      </w:r>
    </w:p>
    <w:p w:rsidR="005243F3" w:rsidRDefault="005243F3">
      <w:pPr>
        <w:pStyle w:val="ConsPlusTitle"/>
        <w:jc w:val="center"/>
      </w:pPr>
      <w:r>
        <w:t>муниципальная услуга, к местам ожидания и приема заявителей,</w:t>
      </w:r>
    </w:p>
    <w:p w:rsidR="005243F3" w:rsidRDefault="005243F3">
      <w:pPr>
        <w:pStyle w:val="ConsPlusTitle"/>
        <w:jc w:val="center"/>
      </w:pPr>
      <w:r>
        <w:t>размещению и оформлению визуальной, текстовой</w:t>
      </w:r>
    </w:p>
    <w:p w:rsidR="005243F3" w:rsidRDefault="005243F3">
      <w:pPr>
        <w:pStyle w:val="ConsPlusTitle"/>
        <w:jc w:val="center"/>
      </w:pPr>
      <w:r>
        <w:t>и мультимедийной информации о порядке предоставления</w:t>
      </w:r>
    </w:p>
    <w:p w:rsidR="005243F3" w:rsidRDefault="005243F3">
      <w:pPr>
        <w:pStyle w:val="ConsPlusTitle"/>
        <w:jc w:val="center"/>
      </w:pPr>
      <w:r>
        <w:t>муниципальной услуги</w:t>
      </w:r>
    </w:p>
    <w:p w:rsidR="005243F3" w:rsidRDefault="005243F3">
      <w:pPr>
        <w:pStyle w:val="ConsPlusNormal"/>
        <w:jc w:val="both"/>
      </w:pPr>
    </w:p>
    <w:p w:rsidR="005243F3" w:rsidRDefault="005243F3">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5243F3" w:rsidRDefault="005243F3">
      <w:pPr>
        <w:pStyle w:val="ConsPlusNormal"/>
        <w:spacing w:before="200"/>
        <w:ind w:firstLine="540"/>
        <w:jc w:val="both"/>
      </w:pPr>
      <w:r>
        <w:lastRenderedPageBreak/>
        <w:t>Помещения для предоставления муниципальной услуги размещаются преимущественно на нижних этажах зданий или в отдельно стоящих зданиях.</w:t>
      </w:r>
    </w:p>
    <w:p w:rsidR="005243F3" w:rsidRDefault="005243F3">
      <w:pPr>
        <w:pStyle w:val="ConsPlusNormal"/>
        <w:spacing w:before="200"/>
        <w:ind w:firstLine="540"/>
        <w:jc w:val="both"/>
      </w:pPr>
      <w:r>
        <w:t>Вход и выход из помещения для предоставления муниципальной услуги оборудуются:</w:t>
      </w:r>
    </w:p>
    <w:p w:rsidR="005243F3" w:rsidRDefault="005243F3">
      <w:pPr>
        <w:pStyle w:val="ConsPlusNormal"/>
        <w:spacing w:before="20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5243F3" w:rsidRDefault="005243F3">
      <w:pPr>
        <w:pStyle w:val="ConsPlusNormal"/>
        <w:spacing w:before="200"/>
        <w:ind w:firstLine="540"/>
        <w:jc w:val="both"/>
      </w:pPr>
      <w:r>
        <w:t>соответствующими указателями с автономными источниками бесперебойного питания;</w:t>
      </w:r>
    </w:p>
    <w:p w:rsidR="005243F3" w:rsidRDefault="005243F3">
      <w:pPr>
        <w:pStyle w:val="ConsPlusNormal"/>
        <w:spacing w:before="200"/>
        <w:ind w:firstLine="540"/>
        <w:jc w:val="both"/>
      </w:pPr>
      <w:r>
        <w:t>контрастной маркировкой ступеней по пути движения;</w:t>
      </w:r>
    </w:p>
    <w:p w:rsidR="005243F3" w:rsidRDefault="005243F3">
      <w:pPr>
        <w:pStyle w:val="ConsPlusNormal"/>
        <w:spacing w:before="200"/>
        <w:ind w:firstLine="540"/>
        <w:jc w:val="both"/>
      </w:pPr>
      <w:r>
        <w:t>информационной мнемосхемой (тактильной схемой движения);</w:t>
      </w:r>
    </w:p>
    <w:p w:rsidR="005243F3" w:rsidRDefault="005243F3">
      <w:pPr>
        <w:pStyle w:val="ConsPlusNormal"/>
        <w:spacing w:before="200"/>
        <w:ind w:firstLine="540"/>
        <w:jc w:val="both"/>
      </w:pPr>
      <w:r>
        <w:t>тактильными табличками с надписями, дублированными рельефно-точечным шрифтом Брайля;</w:t>
      </w:r>
    </w:p>
    <w:p w:rsidR="005243F3" w:rsidRDefault="005243F3">
      <w:pPr>
        <w:pStyle w:val="ConsPlusNormal"/>
        <w:spacing w:before="20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243F3" w:rsidRDefault="005243F3">
      <w:pPr>
        <w:pStyle w:val="ConsPlusNormal"/>
        <w:spacing w:before="200"/>
        <w:ind w:firstLine="540"/>
        <w:jc w:val="both"/>
      </w:pPr>
      <w:r>
        <w:t>Лестницы, находящиеся по пути движения в помещение для предоставления муниципальной услуги, оборудуются:</w:t>
      </w:r>
    </w:p>
    <w:p w:rsidR="005243F3" w:rsidRDefault="005243F3">
      <w:pPr>
        <w:pStyle w:val="ConsPlusNormal"/>
        <w:spacing w:before="200"/>
        <w:ind w:firstLine="540"/>
        <w:jc w:val="both"/>
      </w:pPr>
      <w:r>
        <w:t>тактильными полосами;</w:t>
      </w:r>
    </w:p>
    <w:p w:rsidR="005243F3" w:rsidRDefault="005243F3">
      <w:pPr>
        <w:pStyle w:val="ConsPlusNormal"/>
        <w:spacing w:before="200"/>
        <w:ind w:firstLine="540"/>
        <w:jc w:val="both"/>
      </w:pPr>
      <w:r>
        <w:t>контрастной маркировкой крайних ступеней;</w:t>
      </w:r>
    </w:p>
    <w:p w:rsidR="005243F3" w:rsidRDefault="005243F3">
      <w:pPr>
        <w:pStyle w:val="ConsPlusNormal"/>
        <w:spacing w:before="20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5243F3" w:rsidRDefault="005243F3">
      <w:pPr>
        <w:pStyle w:val="ConsPlusNormal"/>
        <w:spacing w:before="200"/>
        <w:ind w:firstLine="540"/>
        <w:jc w:val="both"/>
      </w:pPr>
      <w:r>
        <w:t>тактильными табличками с указанием этажей, дублированными рельефно-точечным шрифтом Брайля.</w:t>
      </w:r>
    </w:p>
    <w:p w:rsidR="005243F3" w:rsidRDefault="005243F3">
      <w:pPr>
        <w:pStyle w:val="ConsPlusNormal"/>
        <w:spacing w:before="200"/>
        <w:ind w:firstLine="540"/>
        <w:jc w:val="both"/>
      </w:pPr>
      <w:r>
        <w:t>29.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243F3" w:rsidRDefault="005243F3">
      <w:pPr>
        <w:pStyle w:val="ConsPlusNormal"/>
        <w:spacing w:before="20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5243F3" w:rsidRDefault="005243F3">
      <w:pPr>
        <w:pStyle w:val="ConsPlusNormal"/>
        <w:spacing w:before="200"/>
        <w:ind w:firstLine="540"/>
        <w:jc w:val="both"/>
      </w:pPr>
      <w:r>
        <w:t>условия для беспрепятственного пользования транспортом, средствами связи и информации;</w:t>
      </w:r>
    </w:p>
    <w:p w:rsidR="005243F3" w:rsidRDefault="005243F3">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243F3" w:rsidRDefault="005243F3">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5243F3" w:rsidRDefault="005243F3">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243F3" w:rsidRDefault="005243F3">
      <w:pPr>
        <w:pStyle w:val="ConsPlusNormal"/>
        <w:spacing w:before="200"/>
        <w:ind w:firstLine="540"/>
        <w:jc w:val="both"/>
      </w:pPr>
      <w:r>
        <w:t>допуск сурдопереводчика и тифлосурдопереводчика;</w:t>
      </w:r>
    </w:p>
    <w:p w:rsidR="005243F3" w:rsidRDefault="005243F3">
      <w:pPr>
        <w:pStyle w:val="ConsPlusNormal"/>
        <w:spacing w:before="200"/>
        <w:ind w:firstLine="540"/>
        <w:jc w:val="both"/>
      </w:pPr>
      <w:r>
        <w:t>допуск собаки-проводника на объекты (здания, помещения), в которых предоставляются услуги;</w:t>
      </w:r>
    </w:p>
    <w:p w:rsidR="005243F3" w:rsidRDefault="005243F3">
      <w:pPr>
        <w:pStyle w:val="ConsPlusNormal"/>
        <w:spacing w:before="200"/>
        <w:ind w:firstLine="540"/>
        <w:jc w:val="both"/>
      </w:pPr>
      <w:r>
        <w:t>оказание инвалидам помощи в преодолении барьеров, мешающих получению ими услуг наравне с другими лицами.</w:t>
      </w:r>
    </w:p>
    <w:p w:rsidR="005243F3" w:rsidRDefault="005243F3">
      <w:pPr>
        <w:pStyle w:val="ConsPlusNormal"/>
        <w:spacing w:before="200"/>
        <w:ind w:firstLine="540"/>
        <w:jc w:val="both"/>
      </w:pPr>
      <w:r>
        <w:t xml:space="preserve">Помещения, в которых предоставляется муниципальная услуга, оборудуются системой </w:t>
      </w:r>
      <w:r>
        <w:lastRenderedPageBreak/>
        <w:t>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5243F3" w:rsidRDefault="005243F3">
      <w:pPr>
        <w:pStyle w:val="ConsPlusNormal"/>
        <w:spacing w:before="20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5243F3" w:rsidRDefault="005243F3">
      <w:pPr>
        <w:pStyle w:val="ConsPlusNormal"/>
        <w:spacing w:before="200"/>
        <w:ind w:firstLine="540"/>
        <w:jc w:val="both"/>
      </w:pPr>
      <w:r>
        <w:t>Места ожидания должны соответствовать комфортным условиям для заявителей.</w:t>
      </w:r>
    </w:p>
    <w:p w:rsidR="005243F3" w:rsidRDefault="005243F3">
      <w:pPr>
        <w:pStyle w:val="ConsPlusNormal"/>
        <w:spacing w:before="200"/>
        <w:ind w:firstLine="540"/>
        <w:jc w:val="both"/>
      </w:pPr>
      <w:r>
        <w:t>30.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243F3" w:rsidRDefault="005243F3">
      <w:pPr>
        <w:pStyle w:val="ConsPlusNormal"/>
        <w:spacing w:before="20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89">
        <w:r>
          <w:rPr>
            <w:color w:val="0000FF"/>
          </w:rPr>
          <w:t>пункте 8</w:t>
        </w:r>
      </w:hyperlink>
      <w:r>
        <w:t xml:space="preserve"> настоящего административного регламента.</w:t>
      </w:r>
    </w:p>
    <w:p w:rsidR="005243F3" w:rsidRDefault="005243F3">
      <w:pPr>
        <w:pStyle w:val="ConsPlusNormal"/>
        <w:spacing w:before="200"/>
        <w:ind w:firstLine="540"/>
        <w:jc w:val="both"/>
      </w:pPr>
      <w:r>
        <w:t>31.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243F3" w:rsidRDefault="005243F3">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243F3" w:rsidRDefault="005243F3">
      <w:pPr>
        <w:pStyle w:val="ConsPlusNormal"/>
        <w:jc w:val="both"/>
      </w:pPr>
    </w:p>
    <w:p w:rsidR="005243F3" w:rsidRDefault="005243F3">
      <w:pPr>
        <w:pStyle w:val="ConsPlusTitle"/>
        <w:jc w:val="center"/>
        <w:outlineLvl w:val="2"/>
      </w:pPr>
      <w:r>
        <w:t>Показатели доступности и качества муниципальной услуги</w:t>
      </w:r>
    </w:p>
    <w:p w:rsidR="005243F3" w:rsidRDefault="005243F3">
      <w:pPr>
        <w:pStyle w:val="ConsPlusNormal"/>
        <w:jc w:val="both"/>
      </w:pPr>
    </w:p>
    <w:p w:rsidR="005243F3" w:rsidRDefault="005243F3">
      <w:pPr>
        <w:pStyle w:val="ConsPlusNormal"/>
        <w:ind w:firstLine="540"/>
        <w:jc w:val="both"/>
      </w:pPr>
      <w:r>
        <w:t>32. Показателями доступности муниципальной услуги являются:</w:t>
      </w:r>
    </w:p>
    <w:p w:rsidR="005243F3" w:rsidRDefault="005243F3">
      <w:pPr>
        <w:pStyle w:val="ConsPlusNormal"/>
        <w:spacing w:before="20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32">
        <w:r>
          <w:rPr>
            <w:color w:val="0000FF"/>
          </w:rPr>
          <w:t>статьей 15.1</w:t>
        </w:r>
      </w:hyperlink>
      <w:r>
        <w:t xml:space="preserve"> Федерального закона N 210-ФЗ (далее - комплексный запрос);</w:t>
      </w:r>
    </w:p>
    <w:p w:rsidR="005243F3" w:rsidRDefault="005243F3">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243F3" w:rsidRDefault="005243F3">
      <w:pPr>
        <w:pStyle w:val="ConsPlusNormal"/>
        <w:spacing w:before="200"/>
        <w:ind w:firstLine="540"/>
        <w:jc w:val="both"/>
      </w:pPr>
      <w:r>
        <w:t>доступность информирования о порядке досудебного обжалования действий (бездействия) и решений, принятых в ходе предоставления муниципальной услуги;</w:t>
      </w:r>
    </w:p>
    <w:p w:rsidR="005243F3" w:rsidRDefault="005243F3">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243F3" w:rsidRDefault="005243F3">
      <w:pPr>
        <w:pStyle w:val="ConsPlusNormal"/>
        <w:spacing w:before="200"/>
        <w:ind w:firstLine="540"/>
        <w:jc w:val="both"/>
      </w:pPr>
      <w:r>
        <w:t>бесплатность предоставления муниципальной услуги и информации о процедуре предоставления муниципальной услуги.</w:t>
      </w:r>
    </w:p>
    <w:p w:rsidR="005243F3" w:rsidRDefault="005243F3">
      <w:pPr>
        <w:pStyle w:val="ConsPlusNormal"/>
        <w:spacing w:before="200"/>
        <w:ind w:firstLine="540"/>
        <w:jc w:val="both"/>
      </w:pPr>
      <w:r>
        <w:t>33. Показателями качества муниципальной услуги являются:</w:t>
      </w:r>
    </w:p>
    <w:p w:rsidR="005243F3" w:rsidRDefault="005243F3">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43F3" w:rsidRDefault="005243F3">
      <w:pPr>
        <w:pStyle w:val="ConsPlusNormal"/>
        <w:spacing w:before="200"/>
        <w:ind w:firstLine="540"/>
        <w:jc w:val="both"/>
      </w:pPr>
      <w:r>
        <w:t>соблюдение должностными лицами сроков предоставления муниципальной услуги;</w:t>
      </w:r>
    </w:p>
    <w:p w:rsidR="005243F3" w:rsidRDefault="005243F3">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243F3" w:rsidRDefault="005243F3">
      <w:pPr>
        <w:pStyle w:val="ConsPlusNormal"/>
        <w:jc w:val="both"/>
      </w:pPr>
    </w:p>
    <w:p w:rsidR="005243F3" w:rsidRDefault="005243F3">
      <w:pPr>
        <w:pStyle w:val="ConsPlusTitle"/>
        <w:jc w:val="center"/>
        <w:outlineLvl w:val="2"/>
      </w:pPr>
      <w:r>
        <w:lastRenderedPageBreak/>
        <w:t>Иные требования, в том числе учитывающие особенности</w:t>
      </w:r>
    </w:p>
    <w:p w:rsidR="005243F3" w:rsidRDefault="005243F3">
      <w:pPr>
        <w:pStyle w:val="ConsPlusTitle"/>
        <w:jc w:val="center"/>
      </w:pPr>
      <w:r>
        <w:t>предоставления муниципальной услуги в электронной форме</w:t>
      </w:r>
    </w:p>
    <w:p w:rsidR="005243F3" w:rsidRDefault="005243F3">
      <w:pPr>
        <w:pStyle w:val="ConsPlusNormal"/>
        <w:jc w:val="both"/>
      </w:pPr>
    </w:p>
    <w:p w:rsidR="005243F3" w:rsidRDefault="005243F3">
      <w:pPr>
        <w:pStyle w:val="ConsPlusNormal"/>
        <w:ind w:firstLine="540"/>
        <w:jc w:val="both"/>
      </w:pPr>
      <w:r>
        <w:t>34. Посредством Единого и регионального порталов осуществляется информирование заявителей по вопросам предоставления муниципальной услуги.</w:t>
      </w:r>
    </w:p>
    <w:p w:rsidR="005243F3" w:rsidRDefault="005243F3">
      <w:pPr>
        <w:pStyle w:val="ConsPlusNormal"/>
        <w:spacing w:before="200"/>
        <w:ind w:firstLine="540"/>
        <w:jc w:val="both"/>
      </w:pPr>
      <w: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5243F3" w:rsidRDefault="005243F3">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243F3" w:rsidRDefault="005243F3">
      <w:pPr>
        <w:pStyle w:val="ConsPlusNormal"/>
        <w:jc w:val="both"/>
      </w:pPr>
    </w:p>
    <w:p w:rsidR="005243F3" w:rsidRDefault="005243F3">
      <w:pPr>
        <w:pStyle w:val="ConsPlusTitle"/>
        <w:jc w:val="center"/>
        <w:outlineLvl w:val="1"/>
      </w:pPr>
      <w:r>
        <w:t>3. Состав, последовательность и сроки выполнения</w:t>
      </w:r>
    </w:p>
    <w:p w:rsidR="005243F3" w:rsidRDefault="005243F3">
      <w:pPr>
        <w:pStyle w:val="ConsPlusTitle"/>
        <w:jc w:val="center"/>
      </w:pPr>
      <w:r>
        <w:t>административных процедур, требования к порядку их</w:t>
      </w:r>
    </w:p>
    <w:p w:rsidR="005243F3" w:rsidRDefault="005243F3">
      <w:pPr>
        <w:pStyle w:val="ConsPlusTitle"/>
        <w:jc w:val="center"/>
      </w:pPr>
      <w:r>
        <w:t>выполнения, в том числе особенности выполнения</w:t>
      </w:r>
    </w:p>
    <w:p w:rsidR="005243F3" w:rsidRDefault="005243F3">
      <w:pPr>
        <w:pStyle w:val="ConsPlusTitle"/>
        <w:jc w:val="center"/>
      </w:pPr>
      <w:r>
        <w:t>административных процедур в электронной форме, а также</w:t>
      </w:r>
    </w:p>
    <w:p w:rsidR="005243F3" w:rsidRDefault="005243F3">
      <w:pPr>
        <w:pStyle w:val="ConsPlusTitle"/>
        <w:jc w:val="center"/>
      </w:pPr>
      <w:r>
        <w:t>выполнения административных процедур в МФЦ</w:t>
      </w:r>
    </w:p>
    <w:p w:rsidR="005243F3" w:rsidRDefault="005243F3">
      <w:pPr>
        <w:pStyle w:val="ConsPlusNormal"/>
        <w:jc w:val="both"/>
      </w:pPr>
    </w:p>
    <w:p w:rsidR="005243F3" w:rsidRDefault="005243F3">
      <w:pPr>
        <w:pStyle w:val="ConsPlusNormal"/>
        <w:ind w:firstLine="540"/>
        <w:jc w:val="both"/>
      </w:pPr>
      <w:r>
        <w:t>35. Для последовательного описания административных действий административные процедуры муниципальной услуги по передаче имущества в аренду, безвозмездное пользование без проведения торгов и без проведения торгов путем предоставления муниципальной преференции изложены раздельно.</w:t>
      </w:r>
    </w:p>
    <w:p w:rsidR="005243F3" w:rsidRDefault="005243F3">
      <w:pPr>
        <w:pStyle w:val="ConsPlusNormal"/>
        <w:spacing w:before="200"/>
        <w:ind w:firstLine="540"/>
        <w:jc w:val="both"/>
      </w:pPr>
      <w:r>
        <w:t>36. 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5243F3" w:rsidRDefault="005243F3">
      <w:pPr>
        <w:pStyle w:val="ConsPlusNormal"/>
        <w:spacing w:before="200"/>
        <w:ind w:firstLine="540"/>
        <w:jc w:val="both"/>
      </w:pPr>
      <w:r>
        <w:t>- прием, регистрация и рассмотрение заявления о предоставлении муниципальной услуги;</w:t>
      </w:r>
    </w:p>
    <w:p w:rsidR="005243F3" w:rsidRDefault="005243F3">
      <w:pPr>
        <w:pStyle w:val="ConsPlusNormal"/>
        <w:spacing w:before="200"/>
        <w:ind w:firstLine="540"/>
        <w:jc w:val="both"/>
      </w:pPr>
      <w:r>
        <w:t>- формирование и направление межведомственных запросов, получение ответов на них;</w:t>
      </w:r>
    </w:p>
    <w:p w:rsidR="005243F3" w:rsidRDefault="005243F3">
      <w:pPr>
        <w:pStyle w:val="ConsPlusNormal"/>
        <w:spacing w:before="200"/>
        <w:ind w:firstLine="540"/>
        <w:jc w:val="both"/>
      </w:pPr>
      <w:r>
        <w:t>- принятие решения о передаче или об отказе в передаче имущества в аренду, безвозмездное пользование;</w:t>
      </w:r>
    </w:p>
    <w:p w:rsidR="005243F3" w:rsidRDefault="005243F3">
      <w:pPr>
        <w:pStyle w:val="ConsPlusNormal"/>
        <w:spacing w:before="200"/>
        <w:ind w:firstLine="540"/>
        <w:jc w:val="both"/>
      </w:pPr>
      <w:r>
        <w:t>- уведомление заявителя о принятом решении;</w:t>
      </w:r>
    </w:p>
    <w:p w:rsidR="005243F3" w:rsidRDefault="005243F3">
      <w:pPr>
        <w:pStyle w:val="ConsPlusNormal"/>
        <w:spacing w:before="200"/>
        <w:ind w:firstLine="540"/>
        <w:jc w:val="both"/>
      </w:pPr>
      <w:r>
        <w:t>- подписание договора аренды, безвозмездного пользования имуществом и направление его заявителю.</w:t>
      </w:r>
    </w:p>
    <w:p w:rsidR="005243F3" w:rsidRDefault="005243F3">
      <w:pPr>
        <w:pStyle w:val="ConsPlusNormal"/>
        <w:spacing w:before="200"/>
        <w:ind w:firstLine="540"/>
        <w:jc w:val="both"/>
      </w:pPr>
      <w: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5243F3" w:rsidRDefault="005243F3">
      <w:pPr>
        <w:pStyle w:val="ConsPlusNormal"/>
        <w:spacing w:before="200"/>
        <w:ind w:firstLine="540"/>
        <w:jc w:val="both"/>
      </w:pPr>
      <w:r>
        <w:t>- 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rsidR="005243F3" w:rsidRDefault="005243F3">
      <w:pPr>
        <w:pStyle w:val="ConsPlusNormal"/>
        <w:spacing w:before="200"/>
        <w:ind w:firstLine="540"/>
        <w:jc w:val="both"/>
      </w:pPr>
      <w:r>
        <w:t>- формирование и направление межведомственных запросов, получение ответов на них;</w:t>
      </w:r>
    </w:p>
    <w:p w:rsidR="005243F3" w:rsidRDefault="005243F3">
      <w:pPr>
        <w:pStyle w:val="ConsPlusNormal"/>
        <w:spacing w:before="200"/>
        <w:ind w:firstLine="540"/>
        <w:jc w:val="both"/>
      </w:pPr>
      <w:r>
        <w:t>- принятие решения о передаче или об отказе в передаче имущества в аренду, безвозмездное пользование;</w:t>
      </w:r>
    </w:p>
    <w:p w:rsidR="005243F3" w:rsidRDefault="005243F3">
      <w:pPr>
        <w:pStyle w:val="ConsPlusNormal"/>
        <w:spacing w:before="200"/>
        <w:ind w:firstLine="540"/>
        <w:jc w:val="both"/>
      </w:pPr>
      <w:r>
        <w:t>- уведомление заявителя о принятом решении;</w:t>
      </w:r>
    </w:p>
    <w:p w:rsidR="005243F3" w:rsidRDefault="005243F3">
      <w:pPr>
        <w:pStyle w:val="ConsPlusNormal"/>
        <w:spacing w:before="200"/>
        <w:ind w:firstLine="540"/>
        <w:jc w:val="both"/>
      </w:pPr>
      <w:r>
        <w:t>- подписание договора аренды, безвозмездного пользования имуществом и направление его заявителю.</w:t>
      </w:r>
    </w:p>
    <w:p w:rsidR="005243F3" w:rsidRDefault="005243F3">
      <w:pPr>
        <w:pStyle w:val="ConsPlusNormal"/>
        <w:spacing w:before="200"/>
        <w:ind w:firstLine="540"/>
        <w:jc w:val="both"/>
      </w:pPr>
      <w:r>
        <w:t>37. Описание административных процедур по передаче имущества в аренду, безвозмездное пользование без проведения торгов</w:t>
      </w:r>
    </w:p>
    <w:p w:rsidR="005243F3" w:rsidRDefault="005243F3">
      <w:pPr>
        <w:pStyle w:val="ConsPlusNormal"/>
        <w:jc w:val="both"/>
      </w:pPr>
    </w:p>
    <w:p w:rsidR="005243F3" w:rsidRDefault="005243F3">
      <w:pPr>
        <w:pStyle w:val="ConsPlusTitle"/>
        <w:jc w:val="center"/>
        <w:outlineLvl w:val="2"/>
      </w:pPr>
      <w:r>
        <w:t>Прием, регистрация и рассмотрение заявления о предоставлении</w:t>
      </w:r>
    </w:p>
    <w:p w:rsidR="005243F3" w:rsidRDefault="005243F3">
      <w:pPr>
        <w:pStyle w:val="ConsPlusTitle"/>
        <w:jc w:val="center"/>
      </w:pPr>
      <w:r>
        <w:t>муниципальной услуги</w:t>
      </w:r>
    </w:p>
    <w:p w:rsidR="005243F3" w:rsidRDefault="005243F3">
      <w:pPr>
        <w:pStyle w:val="ConsPlusNormal"/>
        <w:jc w:val="both"/>
      </w:pPr>
    </w:p>
    <w:p w:rsidR="005243F3" w:rsidRDefault="005243F3">
      <w:pPr>
        <w:pStyle w:val="ConsPlusNormal"/>
        <w:ind w:firstLine="540"/>
        <w:jc w:val="both"/>
      </w:pPr>
      <w:r>
        <w:t>37.1.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5243F3" w:rsidRDefault="005243F3">
      <w:pPr>
        <w:pStyle w:val="ConsPlusNormal"/>
        <w:spacing w:before="200"/>
        <w:ind w:firstLine="540"/>
        <w:jc w:val="both"/>
      </w:pPr>
      <w:r>
        <w:t>Сведения о должностных лицах, ответственных за выполнение административной процедуры:</w:t>
      </w:r>
    </w:p>
    <w:p w:rsidR="005243F3" w:rsidRDefault="005243F3">
      <w:pPr>
        <w:pStyle w:val="ConsPlusNormal"/>
        <w:spacing w:before="200"/>
        <w:ind w:firstLine="540"/>
        <w:jc w:val="both"/>
      </w:pPr>
      <w: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5243F3" w:rsidRDefault="005243F3">
      <w:pPr>
        <w:pStyle w:val="ConsPlusNormal"/>
        <w:spacing w:before="200"/>
        <w:ind w:firstLine="540"/>
        <w:jc w:val="both"/>
      </w:pPr>
      <w:r>
        <w:t>за рассмотрение заявления - специалист ОДО.</w:t>
      </w:r>
    </w:p>
    <w:p w:rsidR="005243F3" w:rsidRDefault="005243F3">
      <w:pPr>
        <w:pStyle w:val="ConsPlusNormal"/>
        <w:spacing w:before="200"/>
        <w:ind w:firstLine="540"/>
        <w:jc w:val="both"/>
      </w:pPr>
      <w:r>
        <w:t>Содержание административных действий, входящих в состав административной процедуры:</w:t>
      </w:r>
    </w:p>
    <w:p w:rsidR="005243F3" w:rsidRDefault="005243F3">
      <w:pPr>
        <w:pStyle w:val="ConsPlusNormal"/>
        <w:spacing w:before="200"/>
        <w:ind w:firstLine="540"/>
        <w:jc w:val="both"/>
      </w:pPr>
      <w:r>
        <w:t>специалист отдела делопроизводства осуществляет прием и регистрацию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заявления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5243F3" w:rsidRDefault="005243F3">
      <w:pPr>
        <w:pStyle w:val="ConsPlusNormal"/>
        <w:spacing w:before="20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5243F3" w:rsidRDefault="005243F3">
      <w:pPr>
        <w:pStyle w:val="ConsPlusNormal"/>
        <w:spacing w:before="200"/>
        <w:ind w:firstLine="540"/>
        <w:jc w:val="both"/>
      </w:pPr>
      <w:r>
        <w:t>Результатом выполнения административной процедуры является зарегистрированное заявление.</w:t>
      </w:r>
    </w:p>
    <w:p w:rsidR="005243F3" w:rsidRDefault="005243F3">
      <w:pPr>
        <w:pStyle w:val="ConsPlusNormal"/>
        <w:spacing w:before="200"/>
        <w:ind w:firstLine="540"/>
        <w:jc w:val="both"/>
      </w:pPr>
      <w:r>
        <w:t>Способ фиксации результата выполнения административной процедуры:</w:t>
      </w:r>
    </w:p>
    <w:p w:rsidR="005243F3" w:rsidRDefault="005243F3">
      <w:pPr>
        <w:pStyle w:val="ConsPlusNormal"/>
        <w:spacing w:before="200"/>
        <w:ind w:firstLine="540"/>
        <w:jc w:val="both"/>
      </w:pPr>
      <w: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5243F3" w:rsidRDefault="005243F3">
      <w:pPr>
        <w:pStyle w:val="ConsPlusNormal"/>
        <w:spacing w:before="200"/>
        <w:ind w:firstLine="540"/>
        <w:jc w:val="both"/>
      </w:pPr>
      <w:r>
        <w:t>Зарегистрированное заявление и прилагаемые к нему документы передаются специалисту ОДО, ответственному за проверку документов, формирование и направление межведомственных запросов, получение ответов на них.</w:t>
      </w:r>
    </w:p>
    <w:p w:rsidR="005243F3" w:rsidRDefault="005243F3">
      <w:pPr>
        <w:pStyle w:val="ConsPlusNormal"/>
        <w:spacing w:before="200"/>
        <w:ind w:firstLine="540"/>
        <w:jc w:val="both"/>
      </w:pPr>
      <w:r>
        <w:t>Специалист ОДО:</w:t>
      </w:r>
    </w:p>
    <w:p w:rsidR="005243F3" w:rsidRDefault="005243F3">
      <w:pPr>
        <w:pStyle w:val="ConsPlusNormal"/>
        <w:spacing w:before="200"/>
        <w:ind w:firstLine="540"/>
        <w:jc w:val="both"/>
      </w:pPr>
      <w:r>
        <w:t>устанавливает предмет обращения заявителя;</w:t>
      </w:r>
    </w:p>
    <w:p w:rsidR="005243F3" w:rsidRDefault="005243F3">
      <w:pPr>
        <w:pStyle w:val="ConsPlusNormal"/>
        <w:spacing w:before="200"/>
        <w:ind w:firstLine="540"/>
        <w:jc w:val="both"/>
      </w:pPr>
      <w: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5243F3" w:rsidRDefault="005243F3">
      <w:pPr>
        <w:pStyle w:val="ConsPlusNormal"/>
        <w:spacing w:before="200"/>
        <w:ind w:firstLine="540"/>
        <w:jc w:val="both"/>
      </w:pPr>
      <w: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5243F3" w:rsidRDefault="005243F3">
      <w:pPr>
        <w:pStyle w:val="ConsPlusNormal"/>
        <w:spacing w:before="200"/>
        <w:ind w:firstLine="540"/>
        <w:jc w:val="both"/>
      </w:pPr>
      <w:r>
        <w:t xml:space="preserve">проверяет наличие или отсутствие оснований для отказа в предоставлении муниципальной услуги, предусмотренных </w:t>
      </w:r>
      <w:hyperlink w:anchor="P184">
        <w:r>
          <w:rPr>
            <w:color w:val="0000FF"/>
          </w:rPr>
          <w:t>пунктом 24</w:t>
        </w:r>
      </w:hyperlink>
      <w:r>
        <w:t xml:space="preserve"> настоящего административного регламента;</w:t>
      </w:r>
    </w:p>
    <w:p w:rsidR="005243F3" w:rsidRDefault="005243F3">
      <w:pPr>
        <w:pStyle w:val="ConsPlusNormal"/>
        <w:spacing w:before="200"/>
        <w:ind w:firstLine="540"/>
        <w:jc w:val="both"/>
      </w:pPr>
      <w:r>
        <w:t>устанавливает необходимость (отсутствие необходимости) обращения в ФАС о даче согласия на предоставление муниципальной преференции.</w:t>
      </w:r>
    </w:p>
    <w:p w:rsidR="005243F3" w:rsidRDefault="005243F3">
      <w:pPr>
        <w:pStyle w:val="ConsPlusNormal"/>
        <w:spacing w:before="200"/>
        <w:ind w:firstLine="540"/>
        <w:jc w:val="both"/>
      </w:pPr>
      <w:r>
        <w:t>Продолжительность и (или) максимальный срок выполнения административной процедуры составляет не более 1 рабочего день со дня получения зарегистрированного заявления.</w:t>
      </w:r>
    </w:p>
    <w:p w:rsidR="005243F3" w:rsidRDefault="005243F3">
      <w:pPr>
        <w:pStyle w:val="ConsPlusNormal"/>
        <w:spacing w:before="200"/>
        <w:ind w:firstLine="540"/>
        <w:jc w:val="both"/>
      </w:pPr>
      <w:r>
        <w:t>По результатам рассмотрения предоставленных заявителем документов специалист ОДО, ответственный за рассмотрение заявления, принимает предварительное решение:</w:t>
      </w:r>
    </w:p>
    <w:p w:rsidR="005243F3" w:rsidRDefault="005243F3">
      <w:pPr>
        <w:pStyle w:val="ConsPlusNormal"/>
        <w:spacing w:before="200"/>
        <w:ind w:firstLine="540"/>
        <w:jc w:val="both"/>
      </w:pPr>
      <w:r>
        <w:t>о формировании и направлении межведомственных запросов;</w:t>
      </w:r>
    </w:p>
    <w:p w:rsidR="005243F3" w:rsidRDefault="005243F3">
      <w:pPr>
        <w:pStyle w:val="ConsPlusNormal"/>
        <w:spacing w:before="200"/>
        <w:ind w:firstLine="540"/>
        <w:jc w:val="both"/>
      </w:pPr>
      <w:r>
        <w:t>об оформлении проекта решения о передаче имущества в аренду, безвозмездное пользование;</w:t>
      </w:r>
    </w:p>
    <w:p w:rsidR="005243F3" w:rsidRDefault="005243F3">
      <w:pPr>
        <w:pStyle w:val="ConsPlusNormal"/>
        <w:spacing w:before="200"/>
        <w:ind w:firstLine="540"/>
        <w:jc w:val="both"/>
      </w:pPr>
      <w:r>
        <w:lastRenderedPageBreak/>
        <w:t>об отказе в передаче имущества в аренду или безвозмездное пользование.</w:t>
      </w:r>
    </w:p>
    <w:p w:rsidR="005243F3" w:rsidRDefault="005243F3">
      <w:pPr>
        <w:pStyle w:val="ConsPlusNormal"/>
        <w:spacing w:before="200"/>
        <w:ind w:firstLine="540"/>
        <w:jc w:val="both"/>
      </w:pPr>
      <w:r>
        <w:t>Критерием принятия решения о результатах рассмотрения заявления является:</w:t>
      </w:r>
    </w:p>
    <w:p w:rsidR="005243F3" w:rsidRDefault="005243F3">
      <w:pPr>
        <w:pStyle w:val="ConsPlusNormal"/>
        <w:spacing w:before="200"/>
        <w:ind w:firstLine="540"/>
        <w:jc w:val="both"/>
      </w:pPr>
      <w:r>
        <w:t xml:space="preserve">наличие документов, предусмотренных </w:t>
      </w:r>
      <w:hyperlink w:anchor="P139">
        <w:r>
          <w:rPr>
            <w:color w:val="0000FF"/>
          </w:rPr>
          <w:t>пунктами 16</w:t>
        </w:r>
      </w:hyperlink>
      <w:r>
        <w:t xml:space="preserve"> настоящего административного регламента;</w:t>
      </w:r>
    </w:p>
    <w:p w:rsidR="005243F3" w:rsidRDefault="005243F3">
      <w:pPr>
        <w:pStyle w:val="ConsPlusNormal"/>
        <w:spacing w:before="200"/>
        <w:ind w:firstLine="540"/>
        <w:jc w:val="both"/>
      </w:pPr>
      <w:r>
        <w:t xml:space="preserve">наличие (отсутствие) оснований для отказа в предоставлении муниципальной услуги, предусмотренные </w:t>
      </w:r>
      <w:hyperlink w:anchor="P184">
        <w:r>
          <w:rPr>
            <w:color w:val="0000FF"/>
          </w:rPr>
          <w:t>пунктом 24</w:t>
        </w:r>
      </w:hyperlink>
      <w:r>
        <w:t xml:space="preserve"> настоящего административного регламента.</w:t>
      </w:r>
    </w:p>
    <w:p w:rsidR="005243F3" w:rsidRDefault="005243F3">
      <w:pPr>
        <w:pStyle w:val="ConsPlusNormal"/>
        <w:spacing w:before="200"/>
        <w:ind w:firstLine="540"/>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5243F3" w:rsidRDefault="005243F3">
      <w:pPr>
        <w:pStyle w:val="ConsPlusNormal"/>
        <w:jc w:val="both"/>
      </w:pPr>
    </w:p>
    <w:p w:rsidR="005243F3" w:rsidRDefault="005243F3">
      <w:pPr>
        <w:pStyle w:val="ConsPlusTitle"/>
        <w:jc w:val="center"/>
        <w:outlineLvl w:val="2"/>
      </w:pPr>
      <w:r>
        <w:t>Формирование и направление межведомственных запросов,</w:t>
      </w:r>
    </w:p>
    <w:p w:rsidR="005243F3" w:rsidRDefault="005243F3">
      <w:pPr>
        <w:pStyle w:val="ConsPlusTitle"/>
        <w:jc w:val="center"/>
      </w:pPr>
      <w:r>
        <w:t>получение ответов на них</w:t>
      </w:r>
    </w:p>
    <w:p w:rsidR="005243F3" w:rsidRDefault="005243F3">
      <w:pPr>
        <w:pStyle w:val="ConsPlusNormal"/>
        <w:jc w:val="both"/>
      </w:pPr>
    </w:p>
    <w:p w:rsidR="005243F3" w:rsidRDefault="005243F3">
      <w:pPr>
        <w:pStyle w:val="ConsPlusNormal"/>
        <w:ind w:firstLine="540"/>
        <w:jc w:val="both"/>
      </w:pPr>
      <w:r>
        <w:t>37.2. Основанием для начала административной процедуры является поступление зарегистрированного заявления и прилагаемых к нему документов специалисту ОДО.</w:t>
      </w:r>
    </w:p>
    <w:p w:rsidR="005243F3" w:rsidRDefault="005243F3">
      <w:pPr>
        <w:pStyle w:val="ConsPlusNormal"/>
        <w:spacing w:before="200"/>
        <w:ind w:firstLine="540"/>
        <w:jc w:val="both"/>
      </w:pPr>
      <w:r>
        <w:t>Содержание административных действий, входящих в состав административной процедуры:</w:t>
      </w:r>
    </w:p>
    <w:p w:rsidR="005243F3" w:rsidRDefault="005243F3">
      <w:pPr>
        <w:pStyle w:val="ConsPlusNormal"/>
        <w:spacing w:before="200"/>
        <w:ind w:firstLine="540"/>
        <w:jc w:val="both"/>
      </w:pPr>
      <w:r>
        <w:t xml:space="preserve">экспертиза представленных заявителем документов на комплектность, предусмотренную </w:t>
      </w:r>
      <w:hyperlink w:anchor="P139">
        <w:r>
          <w:rPr>
            <w:color w:val="0000FF"/>
          </w:rPr>
          <w:t>пунктами 16</w:t>
        </w:r>
      </w:hyperlink>
      <w:r>
        <w:t xml:space="preserve">, </w:t>
      </w:r>
      <w:hyperlink w:anchor="P145">
        <w:r>
          <w:rPr>
            <w:color w:val="0000FF"/>
          </w:rPr>
          <w:t>17</w:t>
        </w:r>
      </w:hyperlink>
      <w:r>
        <w:t xml:space="preserve"> настоящего административного регламента;</w:t>
      </w:r>
    </w:p>
    <w:p w:rsidR="005243F3" w:rsidRDefault="005243F3">
      <w:pPr>
        <w:pStyle w:val="ConsPlusNormal"/>
        <w:spacing w:before="200"/>
        <w:ind w:firstLine="540"/>
        <w:jc w:val="both"/>
      </w:pPr>
      <w: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рабочий день со дня поступления зарегистрированного заявления о предоставлении муниципальной услуги);</w:t>
      </w:r>
    </w:p>
    <w:p w:rsidR="005243F3" w:rsidRDefault="005243F3">
      <w:pPr>
        <w:pStyle w:val="ConsPlusNormal"/>
        <w:spacing w:before="200"/>
        <w:ind w:firstLine="540"/>
        <w:jc w:val="both"/>
      </w:pPr>
      <w: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5243F3" w:rsidRDefault="005243F3">
      <w:pPr>
        <w:pStyle w:val="ConsPlusNormal"/>
        <w:spacing w:before="200"/>
        <w:ind w:firstLine="540"/>
        <w:jc w:val="both"/>
      </w:pPr>
      <w:r>
        <w:t>Результат выполнения административной процедуры: полученные ответы на межведомственные запросы (в случае направления межведомственных запросов).</w:t>
      </w:r>
    </w:p>
    <w:p w:rsidR="005243F3" w:rsidRDefault="005243F3">
      <w:pPr>
        <w:pStyle w:val="ConsPlusNormal"/>
        <w:spacing w:before="200"/>
        <w:ind w:firstLine="540"/>
        <w:jc w:val="both"/>
      </w:pPr>
      <w: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139">
        <w:r>
          <w:rPr>
            <w:color w:val="0000FF"/>
          </w:rPr>
          <w:t>пункте 16</w:t>
        </w:r>
      </w:hyperlink>
      <w:r>
        <w:t xml:space="preserve"> настоящего административного регламента.</w:t>
      </w:r>
    </w:p>
    <w:p w:rsidR="005243F3" w:rsidRDefault="005243F3">
      <w:pPr>
        <w:pStyle w:val="ConsPlusNormal"/>
        <w:spacing w:before="200"/>
        <w:ind w:firstLine="540"/>
        <w:jc w:val="both"/>
      </w:pPr>
      <w: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документов.</w:t>
      </w:r>
    </w:p>
    <w:p w:rsidR="005243F3" w:rsidRDefault="005243F3">
      <w:pPr>
        <w:pStyle w:val="ConsPlusNormal"/>
        <w:jc w:val="both"/>
      </w:pPr>
    </w:p>
    <w:p w:rsidR="005243F3" w:rsidRDefault="005243F3">
      <w:pPr>
        <w:pStyle w:val="ConsPlusTitle"/>
        <w:jc w:val="center"/>
        <w:outlineLvl w:val="2"/>
      </w:pPr>
      <w:r>
        <w:t>Принятие решения о передаче или об отказе в передаче</w:t>
      </w:r>
    </w:p>
    <w:p w:rsidR="005243F3" w:rsidRDefault="005243F3">
      <w:pPr>
        <w:pStyle w:val="ConsPlusTitle"/>
        <w:jc w:val="center"/>
      </w:pPr>
      <w:r>
        <w:t>имущества в аренду, безвозмездное пользование</w:t>
      </w:r>
    </w:p>
    <w:p w:rsidR="005243F3" w:rsidRDefault="005243F3">
      <w:pPr>
        <w:pStyle w:val="ConsPlusNormal"/>
        <w:jc w:val="both"/>
      </w:pPr>
    </w:p>
    <w:p w:rsidR="005243F3" w:rsidRDefault="005243F3">
      <w:pPr>
        <w:pStyle w:val="ConsPlusNormal"/>
        <w:ind w:firstLine="540"/>
        <w:jc w:val="both"/>
      </w:pPr>
      <w:r>
        <w:t>37.3. Основанием для начала административной процедуры является: поступление специалисту ОДО, ответственному за предоставление муниципальной услуги, всех документов, необходимых для предоставления муниципальной услуги.</w:t>
      </w:r>
    </w:p>
    <w:p w:rsidR="005243F3" w:rsidRDefault="005243F3">
      <w:pPr>
        <w:pStyle w:val="ConsPlusNormal"/>
        <w:spacing w:before="200"/>
        <w:ind w:firstLine="540"/>
        <w:jc w:val="both"/>
      </w:pPr>
      <w:r>
        <w:t>Сведения о специалисте, ответственном за выполнение административной процедуры:</w:t>
      </w:r>
    </w:p>
    <w:p w:rsidR="005243F3" w:rsidRDefault="005243F3">
      <w:pPr>
        <w:pStyle w:val="ConsPlusNormal"/>
        <w:spacing w:before="200"/>
        <w:ind w:firstLine="540"/>
        <w:jc w:val="both"/>
      </w:pPr>
      <w:r>
        <w:t>- за рассмотрение заявления и документов, необходимых для предоставления муниципальной услуги, подготовку проектов постановления Администрации города Когалыма, договора о передаче муниципального имущества в аренду, безвозмездное пользование, уведомления об отказе в предоставлении муниципальной услуги - специалист отдела КУМИ, ответственный за предоставление муниципальной услуги;</w:t>
      </w:r>
    </w:p>
    <w:p w:rsidR="005243F3" w:rsidRDefault="005243F3">
      <w:pPr>
        <w:pStyle w:val="ConsPlusNormal"/>
        <w:spacing w:before="200"/>
        <w:ind w:firstLine="540"/>
        <w:jc w:val="both"/>
      </w:pPr>
      <w:r>
        <w:t>- за подписание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глава города Когалыма либо лицо, его замещающее;</w:t>
      </w:r>
    </w:p>
    <w:p w:rsidR="005243F3" w:rsidRDefault="005243F3">
      <w:pPr>
        <w:pStyle w:val="ConsPlusNormal"/>
        <w:spacing w:before="200"/>
        <w:ind w:firstLine="540"/>
        <w:jc w:val="both"/>
      </w:pPr>
      <w:r>
        <w:t xml:space="preserve">- за регистрацию подписанных постановления Администрации города Когалыма о передаче муниципального имущества в аренду или безвозмездное пользование, уведомления об отказе в </w:t>
      </w:r>
      <w:r>
        <w:lastRenderedPageBreak/>
        <w:t>предоставлении муниципальной услуги - специалист отдела делопроизводства.</w:t>
      </w:r>
    </w:p>
    <w:p w:rsidR="005243F3" w:rsidRDefault="005243F3">
      <w:pPr>
        <w:pStyle w:val="ConsPlusNormal"/>
        <w:spacing w:before="200"/>
        <w:ind w:firstLine="540"/>
        <w:jc w:val="both"/>
      </w:pPr>
      <w:r>
        <w:t>Содержание административных действий, входящих в состав административной процедуры:</w:t>
      </w:r>
    </w:p>
    <w:p w:rsidR="005243F3" w:rsidRDefault="005243F3">
      <w:pPr>
        <w:pStyle w:val="ConsPlusNormal"/>
        <w:spacing w:before="200"/>
        <w:ind w:firstLine="540"/>
        <w:jc w:val="both"/>
      </w:pPr>
      <w:r>
        <w:t>- рассмотрение заявления и документов, необходимых для предоставления муниципальной услуги, и оформление документов, являющихся результатом административной процедуры (продолжительность и (или) максимальный срок выполнения - не более 15 дней со дня поступления в Администрацию города Когалыма либо в уполномоченный орган, ответов на межведомственные запросы);</w:t>
      </w:r>
    </w:p>
    <w:p w:rsidR="005243F3" w:rsidRDefault="005243F3">
      <w:pPr>
        <w:pStyle w:val="ConsPlusNormal"/>
        <w:spacing w:before="200"/>
        <w:ind w:firstLine="540"/>
        <w:jc w:val="both"/>
      </w:pPr>
      <w:r>
        <w:t>- подписание документов, являющихся результатом административной процедуры (продолжительность и (или) максимальный срок выполнения - не позднее 2 дней со дня оформления документов, являющихся результатом предоставления муниципальной услуги);</w:t>
      </w:r>
    </w:p>
    <w:p w:rsidR="005243F3" w:rsidRDefault="005243F3">
      <w:pPr>
        <w:pStyle w:val="ConsPlusNormal"/>
        <w:spacing w:before="200"/>
        <w:ind w:firstLine="540"/>
        <w:jc w:val="both"/>
      </w:pPr>
      <w:r>
        <w:t>- регистрация документов, являющихся результатом административной процедуры (продолжительность и (или) максимальный срок выполнения - в день подписания документов, являющихся результатом предоставления муниципальной услуги).</w:t>
      </w:r>
    </w:p>
    <w:p w:rsidR="005243F3" w:rsidRDefault="005243F3">
      <w:pPr>
        <w:pStyle w:val="ConsPlusNormal"/>
        <w:spacing w:before="200"/>
        <w:ind w:firstLine="540"/>
        <w:jc w:val="both"/>
      </w:pPr>
      <w: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5243F3" w:rsidRDefault="005243F3">
      <w:pPr>
        <w:pStyle w:val="ConsPlusNormal"/>
        <w:spacing w:before="200"/>
        <w:ind w:firstLine="540"/>
        <w:jc w:val="both"/>
      </w:pPr>
      <w:r>
        <w:t>Результат административной процедуры:</w:t>
      </w:r>
    </w:p>
    <w:p w:rsidR="005243F3" w:rsidRDefault="005243F3">
      <w:pPr>
        <w:pStyle w:val="ConsPlusNormal"/>
        <w:spacing w:before="200"/>
        <w:ind w:firstLine="540"/>
        <w:jc w:val="both"/>
      </w:pPr>
      <w:r>
        <w:t>- постановление Администрации города Когалыма и проект договора о передаче имущества в аренду или безвозмездное пользование;</w:t>
      </w:r>
    </w:p>
    <w:p w:rsidR="005243F3" w:rsidRDefault="005243F3">
      <w:pPr>
        <w:pStyle w:val="ConsPlusNormal"/>
        <w:spacing w:before="200"/>
        <w:ind w:firstLine="540"/>
        <w:jc w:val="both"/>
      </w:pPr>
      <w:r>
        <w:t>- уведомление об отказе в передаче имущества в аренду или безвозмездное пользование.</w:t>
      </w:r>
    </w:p>
    <w:p w:rsidR="005243F3" w:rsidRDefault="005243F3">
      <w:pPr>
        <w:pStyle w:val="ConsPlusNormal"/>
        <w:spacing w:before="200"/>
        <w:ind w:firstLine="540"/>
        <w:jc w:val="both"/>
      </w:pPr>
      <w:r>
        <w:t>Способом фиксации результата выполнения административной процедуры является регистрация документов, являющихся результатом административной процедуры в системе электронного документооборота.</w:t>
      </w:r>
    </w:p>
    <w:p w:rsidR="005243F3" w:rsidRDefault="005243F3">
      <w:pPr>
        <w:pStyle w:val="ConsPlusNormal"/>
        <w:jc w:val="both"/>
      </w:pPr>
    </w:p>
    <w:p w:rsidR="005243F3" w:rsidRDefault="005243F3">
      <w:pPr>
        <w:pStyle w:val="ConsPlusTitle"/>
        <w:jc w:val="center"/>
        <w:outlineLvl w:val="2"/>
      </w:pPr>
      <w:r>
        <w:t>Уведомление заявителя о принятом решении</w:t>
      </w:r>
    </w:p>
    <w:p w:rsidR="005243F3" w:rsidRDefault="005243F3">
      <w:pPr>
        <w:pStyle w:val="ConsPlusNormal"/>
        <w:jc w:val="both"/>
      </w:pPr>
    </w:p>
    <w:p w:rsidR="005243F3" w:rsidRDefault="005243F3">
      <w:pPr>
        <w:pStyle w:val="ConsPlusNormal"/>
        <w:ind w:firstLine="540"/>
        <w:jc w:val="both"/>
      </w:pPr>
      <w:r>
        <w:t>37.4. Основанием для начала административной процедуры является принятое решение уполномоченного органа.</w:t>
      </w:r>
    </w:p>
    <w:p w:rsidR="005243F3" w:rsidRDefault="005243F3">
      <w:pPr>
        <w:pStyle w:val="ConsPlusNormal"/>
        <w:spacing w:before="200"/>
        <w:ind w:firstLine="540"/>
        <w:jc w:val="both"/>
      </w:pPr>
      <w:r>
        <w:t>В случае принятия решения о передаче имущества в аренду, безвозмездное пользование специалист ОДО, ответственный за рассмотрение заявления, направляет заявителю постановление Администрации города Когалыма и проект договора аренды или безвозмездного пользования имуществом для согласования.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(не позднее 14 дней со дня получения проекта договора заявителем).</w:t>
      </w:r>
    </w:p>
    <w:p w:rsidR="005243F3" w:rsidRDefault="005243F3">
      <w:pPr>
        <w:pStyle w:val="ConsPlusNormal"/>
        <w:spacing w:before="200"/>
        <w:ind w:firstLine="540"/>
        <w:jc w:val="both"/>
      </w:pPr>
      <w: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главой города Когалыма либо лицом, его замещающим, зарегистрированное уведомление об отказе в передаче имущества в аренду, безвозмездное пользование передается заявителю способом, указанным в заявлении.</w:t>
      </w:r>
    </w:p>
    <w:p w:rsidR="005243F3" w:rsidRDefault="005243F3">
      <w:pPr>
        <w:pStyle w:val="ConsPlusNormal"/>
        <w:spacing w:before="200"/>
        <w:ind w:firstLine="540"/>
        <w:jc w:val="both"/>
      </w:pPr>
      <w:r>
        <w:t>Результатом административной процедуры является направление уведомления о принятом решении заявителю.</w:t>
      </w:r>
    </w:p>
    <w:p w:rsidR="005243F3" w:rsidRDefault="005243F3">
      <w:pPr>
        <w:pStyle w:val="ConsPlusNormal"/>
        <w:spacing w:before="200"/>
        <w:ind w:firstLine="540"/>
        <w:jc w:val="both"/>
      </w:pPr>
      <w:r>
        <w:t>Максимальный срок выполнения административной процедуры - 3 рабочих дня со дня принятия решения.</w:t>
      </w:r>
    </w:p>
    <w:p w:rsidR="005243F3" w:rsidRDefault="005243F3">
      <w:pPr>
        <w:pStyle w:val="ConsPlusNormal"/>
        <w:spacing w:before="200"/>
        <w:ind w:firstLine="540"/>
        <w:jc w:val="both"/>
      </w:pPr>
      <w:r>
        <w:t>Порядок передачи результата:</w:t>
      </w:r>
    </w:p>
    <w:p w:rsidR="005243F3" w:rsidRDefault="005243F3">
      <w:pPr>
        <w:pStyle w:val="ConsPlusNormal"/>
        <w:spacing w:before="200"/>
        <w:ind w:firstLine="540"/>
        <w:jc w:val="both"/>
      </w:pPr>
      <w:r>
        <w:t>вручение (при личном обращении);</w:t>
      </w:r>
    </w:p>
    <w:p w:rsidR="005243F3" w:rsidRDefault="005243F3">
      <w:pPr>
        <w:pStyle w:val="ConsPlusNormal"/>
        <w:spacing w:before="200"/>
        <w:ind w:firstLine="540"/>
        <w:jc w:val="both"/>
      </w:pPr>
      <w:r>
        <w:t>посредством МФЦ;</w:t>
      </w:r>
    </w:p>
    <w:p w:rsidR="005243F3" w:rsidRDefault="005243F3">
      <w:pPr>
        <w:pStyle w:val="ConsPlusNormal"/>
        <w:spacing w:before="200"/>
        <w:ind w:firstLine="540"/>
        <w:jc w:val="both"/>
      </w:pPr>
      <w:r>
        <w:lastRenderedPageBreak/>
        <w:t>направление по почтовому адресу, указанному в заявлении.</w:t>
      </w:r>
    </w:p>
    <w:p w:rsidR="005243F3" w:rsidRDefault="005243F3">
      <w:pPr>
        <w:pStyle w:val="ConsPlusNormal"/>
        <w:spacing w:before="200"/>
        <w:ind w:firstLine="540"/>
        <w:jc w:val="both"/>
      </w:pPr>
      <w:r>
        <w:t>Способ фиксации результата выполнения административной процедуры:</w:t>
      </w:r>
    </w:p>
    <w:p w:rsidR="005243F3" w:rsidRDefault="005243F3">
      <w:pPr>
        <w:pStyle w:val="ConsPlusNormal"/>
        <w:spacing w:before="200"/>
        <w:ind w:firstLine="540"/>
        <w:jc w:val="both"/>
      </w:pPr>
      <w: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выдачи документов;</w:t>
      </w:r>
    </w:p>
    <w:p w:rsidR="005243F3" w:rsidRDefault="005243F3">
      <w:pPr>
        <w:pStyle w:val="ConsPlusNormal"/>
        <w:spacing w:before="200"/>
        <w:ind w:firstLine="540"/>
        <w:jc w:val="both"/>
      </w:pPr>
      <w: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243F3" w:rsidRDefault="005243F3">
      <w:pPr>
        <w:pStyle w:val="ConsPlusNormal"/>
        <w:spacing w:before="200"/>
        <w:ind w:firstLine="540"/>
        <w:jc w:val="both"/>
      </w:pPr>
      <w: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5243F3" w:rsidRDefault="005243F3">
      <w:pPr>
        <w:pStyle w:val="ConsPlusNormal"/>
        <w:jc w:val="both"/>
      </w:pPr>
    </w:p>
    <w:p w:rsidR="005243F3" w:rsidRDefault="005243F3">
      <w:pPr>
        <w:pStyle w:val="ConsPlusTitle"/>
        <w:jc w:val="center"/>
        <w:outlineLvl w:val="2"/>
      </w:pPr>
      <w:r>
        <w:t>Подписание договора аренды, безвозмездного пользования</w:t>
      </w:r>
    </w:p>
    <w:p w:rsidR="005243F3" w:rsidRDefault="005243F3">
      <w:pPr>
        <w:pStyle w:val="ConsPlusTitle"/>
        <w:jc w:val="center"/>
      </w:pPr>
      <w:r>
        <w:t>имуществом и направление его заявителю</w:t>
      </w:r>
    </w:p>
    <w:p w:rsidR="005243F3" w:rsidRDefault="005243F3">
      <w:pPr>
        <w:pStyle w:val="ConsPlusNormal"/>
        <w:jc w:val="both"/>
      </w:pPr>
    </w:p>
    <w:p w:rsidR="005243F3" w:rsidRDefault="005243F3">
      <w:pPr>
        <w:pStyle w:val="ConsPlusNormal"/>
        <w:ind w:firstLine="540"/>
        <w:jc w:val="both"/>
      </w:pPr>
      <w:r>
        <w:t>37.5.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5243F3" w:rsidRDefault="005243F3">
      <w:pPr>
        <w:pStyle w:val="ConsPlusNormal"/>
        <w:spacing w:before="200"/>
        <w:ind w:firstLine="540"/>
        <w:jc w:val="both"/>
      </w:pPr>
      <w:r>
        <w:t>Содержание административных действий, входящих в состав административной процедуры: в ходе административной процедуры специалист ОДО, ответственный за рассмотрение заявлений, выполняет следующие административные действия:</w:t>
      </w:r>
    </w:p>
    <w:p w:rsidR="005243F3" w:rsidRDefault="005243F3">
      <w:pPr>
        <w:pStyle w:val="ConsPlusNormal"/>
        <w:spacing w:before="200"/>
        <w:ind w:firstLine="540"/>
        <w:jc w:val="both"/>
      </w:pPr>
      <w: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5243F3" w:rsidRDefault="005243F3">
      <w:pPr>
        <w:pStyle w:val="ConsPlusNormal"/>
        <w:spacing w:before="200"/>
        <w:ind w:firstLine="540"/>
        <w:jc w:val="both"/>
      </w:pPr>
      <w:r>
        <w:t>передает подписанный заявителем договор аренды, безвозмездного пользования имуществом председателю уполномоченного органа либо лицу, его замещающему, для подписания (максимальный срок выполнения административного действия - 3 рабочих дня со дня поступления, в уполномоченный орган подписанного заявителем договора аренды, безвозмездного пользования имуществом);</w:t>
      </w:r>
    </w:p>
    <w:p w:rsidR="005243F3" w:rsidRDefault="005243F3">
      <w:pPr>
        <w:pStyle w:val="ConsPlusNormal"/>
        <w:spacing w:before="200"/>
        <w:ind w:firstLine="540"/>
        <w:jc w:val="both"/>
      </w:pPr>
      <w:r>
        <w:t>подготавливает проект постановления Администрации города Когалыма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 в установленный срок в уведомлении о принятом решении, подписанного заявителем договора аренды, безвозмездного пользования имуществом, в уполномоченный орган) (максимальный срок выполнения административного действия - 5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5243F3" w:rsidRDefault="005243F3">
      <w:pPr>
        <w:pStyle w:val="ConsPlusNormal"/>
        <w:spacing w:before="200"/>
        <w:ind w:firstLine="540"/>
        <w:jc w:val="both"/>
      </w:pPr>
      <w:r>
        <w:t>Результатами административной процедуры являются:</w:t>
      </w:r>
    </w:p>
    <w:p w:rsidR="005243F3" w:rsidRDefault="005243F3">
      <w:pPr>
        <w:pStyle w:val="ConsPlusNormal"/>
        <w:spacing w:before="200"/>
        <w:ind w:firstLine="540"/>
        <w:jc w:val="both"/>
      </w:pPr>
      <w:r>
        <w:t>подписание договора аренды, безвозмездного пользования имуществом;</w:t>
      </w:r>
    </w:p>
    <w:p w:rsidR="005243F3" w:rsidRDefault="005243F3">
      <w:pPr>
        <w:pStyle w:val="ConsPlusNormal"/>
        <w:spacing w:before="200"/>
        <w:ind w:firstLine="540"/>
        <w:jc w:val="both"/>
      </w:pPr>
      <w:r>
        <w:t>постановление Администрации города Когалыма об отказе в передаче имущества в аренду, безвозмездное пользование, в связи с неподписанием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5243F3" w:rsidRDefault="005243F3">
      <w:pPr>
        <w:pStyle w:val="ConsPlusNormal"/>
        <w:spacing w:before="200"/>
        <w:ind w:firstLine="540"/>
        <w:jc w:val="both"/>
      </w:pPr>
      <w: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5243F3" w:rsidRDefault="005243F3">
      <w:pPr>
        <w:pStyle w:val="ConsPlusNormal"/>
        <w:jc w:val="both"/>
      </w:pPr>
    </w:p>
    <w:p w:rsidR="005243F3" w:rsidRDefault="005243F3">
      <w:pPr>
        <w:pStyle w:val="ConsPlusTitle"/>
        <w:jc w:val="center"/>
        <w:outlineLvl w:val="2"/>
      </w:pPr>
      <w:r>
        <w:t>38. Описание административных процедур по передаче имущества</w:t>
      </w:r>
    </w:p>
    <w:p w:rsidR="005243F3" w:rsidRDefault="005243F3">
      <w:pPr>
        <w:pStyle w:val="ConsPlusTitle"/>
        <w:jc w:val="center"/>
      </w:pPr>
      <w:r>
        <w:lastRenderedPageBreak/>
        <w:t>в аренду, безвозмездное пользование без проведения торгов</w:t>
      </w:r>
    </w:p>
    <w:p w:rsidR="005243F3" w:rsidRDefault="005243F3">
      <w:pPr>
        <w:pStyle w:val="ConsPlusTitle"/>
        <w:jc w:val="center"/>
      </w:pPr>
      <w:r>
        <w:t>путем предоставления муниципальной преференции</w:t>
      </w:r>
    </w:p>
    <w:p w:rsidR="005243F3" w:rsidRDefault="005243F3">
      <w:pPr>
        <w:pStyle w:val="ConsPlusNormal"/>
        <w:jc w:val="both"/>
      </w:pPr>
    </w:p>
    <w:p w:rsidR="005243F3" w:rsidRDefault="005243F3">
      <w:pPr>
        <w:pStyle w:val="ConsPlusNormal"/>
        <w:ind w:firstLine="540"/>
        <w:jc w:val="both"/>
      </w:pPr>
      <w:r>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p w:rsidR="005243F3" w:rsidRDefault="005243F3">
      <w:pPr>
        <w:pStyle w:val="ConsPlusNormal"/>
        <w:spacing w:before="200"/>
        <w:ind w:firstLine="540"/>
        <w:jc w:val="both"/>
      </w:pPr>
      <w:r>
        <w:t xml:space="preserve">38.1. Основанием для начала административной процедуры является поступление в Администрацию города Когалыма заявления и документов, указанных в </w:t>
      </w:r>
      <w:hyperlink w:anchor="P139">
        <w:r>
          <w:rPr>
            <w:color w:val="0000FF"/>
          </w:rPr>
          <w:t>пунктах 16</w:t>
        </w:r>
      </w:hyperlink>
      <w:r>
        <w:t xml:space="preserve">, </w:t>
      </w:r>
      <w:hyperlink w:anchor="P145">
        <w:r>
          <w:rPr>
            <w:color w:val="0000FF"/>
          </w:rPr>
          <w:t>17</w:t>
        </w:r>
      </w:hyperlink>
      <w:r>
        <w:t xml:space="preserve"> настоящего административного регламента.</w:t>
      </w:r>
    </w:p>
    <w:p w:rsidR="005243F3" w:rsidRDefault="005243F3">
      <w:pPr>
        <w:pStyle w:val="ConsPlusNormal"/>
        <w:spacing w:before="20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243F3" w:rsidRDefault="005243F3">
      <w:pPr>
        <w:pStyle w:val="ConsPlusNormal"/>
        <w:spacing w:before="200"/>
        <w:ind w:firstLine="540"/>
        <w:jc w:val="both"/>
      </w:pPr>
      <w:r>
        <w:t>за прием и регистрацию документов специалист отдела делопроизводства;</w:t>
      </w:r>
    </w:p>
    <w:p w:rsidR="005243F3" w:rsidRDefault="005243F3">
      <w:pPr>
        <w:pStyle w:val="ConsPlusNormal"/>
        <w:spacing w:before="200"/>
        <w:ind w:firstLine="540"/>
        <w:jc w:val="both"/>
      </w:pPr>
      <w:r>
        <w:t>за рассмотрение заявления и представленных заявителем документов и подготовку проекта обращения в территориальный орган ФАС России специалист ОДО, ответственный за предоставление муниципальной услуги.</w:t>
      </w:r>
    </w:p>
    <w:p w:rsidR="005243F3" w:rsidRDefault="005243F3">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заявления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5243F3" w:rsidRDefault="005243F3">
      <w:pPr>
        <w:pStyle w:val="ConsPlusNormal"/>
        <w:spacing w:before="20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5243F3" w:rsidRDefault="005243F3">
      <w:pPr>
        <w:pStyle w:val="ConsPlusNormal"/>
        <w:spacing w:before="200"/>
        <w:ind w:firstLine="540"/>
        <w:jc w:val="both"/>
      </w:pPr>
      <w:r>
        <w:t>Результатом выполнения административной процедуры является зарегистрированное заявление.</w:t>
      </w:r>
    </w:p>
    <w:p w:rsidR="005243F3" w:rsidRDefault="005243F3">
      <w:pPr>
        <w:pStyle w:val="ConsPlusNormal"/>
        <w:spacing w:before="200"/>
        <w:ind w:firstLine="540"/>
        <w:jc w:val="both"/>
      </w:pPr>
      <w:r>
        <w:t>Зарегистрированное заявление в течение 1 рабочего дня со дня его регистрации подлежит передаче специалисту ОДО ответственному за предоставление муниципальной услуги.</w:t>
      </w:r>
    </w:p>
    <w:p w:rsidR="005243F3" w:rsidRDefault="005243F3">
      <w:pPr>
        <w:pStyle w:val="ConsPlusNormal"/>
        <w:spacing w:before="200"/>
        <w:ind w:firstLine="540"/>
        <w:jc w:val="both"/>
      </w:pPr>
      <w:r>
        <w:t>Специалист ОДО, ответственный за предоставление муниципальной услуги:</w:t>
      </w:r>
    </w:p>
    <w:p w:rsidR="005243F3" w:rsidRDefault="005243F3">
      <w:pPr>
        <w:pStyle w:val="ConsPlusNormal"/>
        <w:spacing w:before="200"/>
        <w:ind w:firstLine="540"/>
        <w:jc w:val="both"/>
      </w:pPr>
      <w:r>
        <w:t>осуществляет проверку наличия поступивших документов, необходимых для предоставления муниципальной услуги;</w:t>
      </w:r>
    </w:p>
    <w:p w:rsidR="005243F3" w:rsidRDefault="005243F3">
      <w:pPr>
        <w:pStyle w:val="ConsPlusNormal"/>
        <w:spacing w:before="200"/>
        <w:ind w:firstLine="540"/>
        <w:jc w:val="both"/>
      </w:pPr>
      <w: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5243F3" w:rsidRDefault="005243F3">
      <w:pPr>
        <w:pStyle w:val="ConsPlusNormal"/>
        <w:spacing w:before="200"/>
        <w:ind w:firstLine="540"/>
        <w:jc w:val="both"/>
      </w:pPr>
      <w:r>
        <w:t xml:space="preserve">проверяет наличие или отсутствие оснований для отказа в предоставлении муниципальной услуги, предусмотренных </w:t>
      </w:r>
      <w:hyperlink w:anchor="P184">
        <w:r>
          <w:rPr>
            <w:color w:val="0000FF"/>
          </w:rPr>
          <w:t>пунктом 24</w:t>
        </w:r>
      </w:hyperlink>
      <w:r>
        <w:t xml:space="preserve"> настоящего административного регламента;</w:t>
      </w:r>
    </w:p>
    <w:p w:rsidR="005243F3" w:rsidRDefault="005243F3">
      <w:pPr>
        <w:pStyle w:val="ConsPlusNormal"/>
        <w:spacing w:before="200"/>
        <w:ind w:firstLine="540"/>
        <w:jc w:val="both"/>
      </w:pPr>
      <w:r>
        <w:t>формирует пакет документов и подготавливает проект обращения в территориальный орган ФАС России. В случае если согласие территориального органа ФАС России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5243F3" w:rsidRDefault="005243F3">
      <w:pPr>
        <w:pStyle w:val="ConsPlusNormal"/>
        <w:spacing w:before="200"/>
        <w:ind w:firstLine="540"/>
        <w:jc w:val="both"/>
      </w:pPr>
      <w: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5243F3" w:rsidRDefault="005243F3">
      <w:pPr>
        <w:pStyle w:val="ConsPlusNormal"/>
        <w:spacing w:before="200"/>
        <w:ind w:firstLine="540"/>
        <w:jc w:val="both"/>
      </w:pPr>
      <w:r>
        <w:t>По результатам рассмотрения предоставленных заявителем документов специалист ОДО, ответственный за предоставление муниципальной услуги, принимает предварительное решение:</w:t>
      </w:r>
    </w:p>
    <w:p w:rsidR="005243F3" w:rsidRDefault="005243F3">
      <w:pPr>
        <w:pStyle w:val="ConsPlusNormal"/>
        <w:spacing w:before="200"/>
        <w:ind w:firstLine="540"/>
        <w:jc w:val="both"/>
      </w:pPr>
      <w:r>
        <w:t>о формировании и направлении межведомственных запросов;</w:t>
      </w:r>
    </w:p>
    <w:p w:rsidR="005243F3" w:rsidRDefault="005243F3">
      <w:pPr>
        <w:pStyle w:val="ConsPlusNormal"/>
        <w:spacing w:before="200"/>
        <w:ind w:firstLine="540"/>
        <w:jc w:val="both"/>
      </w:pPr>
      <w:r>
        <w:t>об обращении в территориальный орган ФАС России;</w:t>
      </w:r>
    </w:p>
    <w:p w:rsidR="005243F3" w:rsidRDefault="005243F3">
      <w:pPr>
        <w:pStyle w:val="ConsPlusNormal"/>
        <w:spacing w:before="200"/>
        <w:ind w:firstLine="540"/>
        <w:jc w:val="both"/>
      </w:pPr>
      <w:r>
        <w:t xml:space="preserve">об оформлении проекта решения о передаче имущества в аренду, безвозмездное </w:t>
      </w:r>
      <w:r>
        <w:lastRenderedPageBreak/>
        <w:t>пользование путем предоставления муниципальной преференции;</w:t>
      </w:r>
    </w:p>
    <w:p w:rsidR="005243F3" w:rsidRDefault="005243F3">
      <w:pPr>
        <w:pStyle w:val="ConsPlusNormal"/>
        <w:spacing w:before="200"/>
        <w:ind w:firstLine="540"/>
        <w:jc w:val="both"/>
      </w:pPr>
      <w:r>
        <w:t>об отказе в передаче имущества в аренду или безвозмездное пользование путем предоставления муниципальной преференции, и предложении иных условий передачи имущества в аренду, безвозмездное пользование, отличных от указанных в заявлении.</w:t>
      </w:r>
    </w:p>
    <w:p w:rsidR="005243F3" w:rsidRDefault="005243F3">
      <w:pPr>
        <w:pStyle w:val="ConsPlusNormal"/>
        <w:spacing w:before="200"/>
        <w:ind w:firstLine="540"/>
        <w:jc w:val="both"/>
      </w:pPr>
      <w:r>
        <w:t>В случае принятия решения о направлении обращения в территориальный орган ФАС, специалист ОДО, ответственный за предоставление муниципальной услуги, в течение 2 дней со дня получения ответов на межведомственные запросы, подготавливает в территориальный орган ФАС России проект обращения с целью получения согласия на передачу муниципального имущества в аренду, безвозмездное пользование путем предоставления муниципальной преференции.</w:t>
      </w:r>
    </w:p>
    <w:p w:rsidR="005243F3" w:rsidRDefault="005243F3">
      <w:pPr>
        <w:pStyle w:val="ConsPlusNormal"/>
        <w:spacing w:before="200"/>
        <w:ind w:firstLine="540"/>
        <w:jc w:val="both"/>
      </w:pPr>
      <w:r>
        <w:t>Проект обращения в территориальный орган ФАС России в течение 1 рабочего дня передается главе города Когалыма либо лицу, его замещающему, для подписания.</w:t>
      </w:r>
    </w:p>
    <w:p w:rsidR="005243F3" w:rsidRDefault="005243F3">
      <w:pPr>
        <w:pStyle w:val="ConsPlusNormal"/>
        <w:spacing w:before="200"/>
        <w:ind w:firstLine="540"/>
        <w:jc w:val="both"/>
      </w:pPr>
      <w:r>
        <w:t>Подписанное главой города Когалыма либо лицом, его замещающим, обращение в территориальный орган ФАС России в течение 1 рабочего дня передается специалисту отдела делопроизводства для его регистрации в электронном документообороте и направления в территориальный орган ФАС.</w:t>
      </w:r>
    </w:p>
    <w:p w:rsidR="005243F3" w:rsidRDefault="005243F3">
      <w:pPr>
        <w:pStyle w:val="ConsPlusNormal"/>
        <w:jc w:val="both"/>
      </w:pPr>
    </w:p>
    <w:p w:rsidR="005243F3" w:rsidRDefault="005243F3">
      <w:pPr>
        <w:pStyle w:val="ConsPlusTitle"/>
        <w:jc w:val="center"/>
        <w:outlineLvl w:val="2"/>
      </w:pPr>
      <w:r>
        <w:t>Формирование и направление межведомственных запросов,</w:t>
      </w:r>
    </w:p>
    <w:p w:rsidR="005243F3" w:rsidRDefault="005243F3">
      <w:pPr>
        <w:pStyle w:val="ConsPlusTitle"/>
        <w:jc w:val="center"/>
      </w:pPr>
      <w:r>
        <w:t>получение ответов на них</w:t>
      </w:r>
    </w:p>
    <w:p w:rsidR="005243F3" w:rsidRDefault="005243F3">
      <w:pPr>
        <w:pStyle w:val="ConsPlusNormal"/>
        <w:jc w:val="both"/>
      </w:pPr>
    </w:p>
    <w:p w:rsidR="005243F3" w:rsidRDefault="005243F3">
      <w:pPr>
        <w:pStyle w:val="ConsPlusNormal"/>
        <w:ind w:firstLine="540"/>
        <w:jc w:val="both"/>
      </w:pPr>
      <w:r>
        <w:t>38.2. Основанием для начала административной процедуры является поступление зарегистрированного заявления и прилагаемых к нему документов специалисту ОДО.</w:t>
      </w:r>
    </w:p>
    <w:p w:rsidR="005243F3" w:rsidRDefault="005243F3">
      <w:pPr>
        <w:pStyle w:val="ConsPlusNormal"/>
        <w:spacing w:before="200"/>
        <w:ind w:firstLine="540"/>
        <w:jc w:val="both"/>
      </w:pPr>
      <w:r>
        <w:t>Содержание административных действий, входящих в состав административной процедуры:</w:t>
      </w:r>
    </w:p>
    <w:p w:rsidR="005243F3" w:rsidRDefault="005243F3">
      <w:pPr>
        <w:pStyle w:val="ConsPlusNormal"/>
        <w:spacing w:before="200"/>
        <w:ind w:firstLine="540"/>
        <w:jc w:val="both"/>
      </w:pPr>
      <w:r>
        <w:t xml:space="preserve">экспертиза представленных заявителем документов на комплектность, предусмотренную </w:t>
      </w:r>
      <w:hyperlink w:anchor="P139">
        <w:r>
          <w:rPr>
            <w:color w:val="0000FF"/>
          </w:rPr>
          <w:t>пунктами 16</w:t>
        </w:r>
      </w:hyperlink>
      <w:r>
        <w:t xml:space="preserve">, </w:t>
      </w:r>
      <w:hyperlink w:anchor="P145">
        <w:r>
          <w:rPr>
            <w:color w:val="0000FF"/>
          </w:rPr>
          <w:t>17</w:t>
        </w:r>
      </w:hyperlink>
      <w:r>
        <w:t xml:space="preserve"> настоящего административного регламента;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рабочий день со дня поступления зарегистрированного заявления о предоставлении муниципальной услуги);</w:t>
      </w:r>
    </w:p>
    <w:p w:rsidR="005243F3" w:rsidRDefault="005243F3">
      <w:pPr>
        <w:pStyle w:val="ConsPlusNormal"/>
        <w:spacing w:before="200"/>
        <w:ind w:firstLine="540"/>
        <w:jc w:val="both"/>
      </w:pPr>
      <w: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5243F3" w:rsidRDefault="005243F3">
      <w:pPr>
        <w:pStyle w:val="ConsPlusNormal"/>
        <w:spacing w:before="200"/>
        <w:ind w:firstLine="540"/>
        <w:jc w:val="both"/>
      </w:pPr>
      <w:r>
        <w:t>Результат выполнения административной процедуры: полученные ответы на межведомственные запросы (в случае направления межведомственных запросов).</w:t>
      </w:r>
    </w:p>
    <w:p w:rsidR="005243F3" w:rsidRDefault="005243F3">
      <w:pPr>
        <w:pStyle w:val="ConsPlusNormal"/>
        <w:spacing w:before="200"/>
        <w:ind w:firstLine="540"/>
        <w:jc w:val="both"/>
      </w:pPr>
      <w: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145">
        <w:r>
          <w:rPr>
            <w:color w:val="0000FF"/>
          </w:rPr>
          <w:t>пунктах 17</w:t>
        </w:r>
      </w:hyperlink>
      <w:r>
        <w:t>, настоящего административного регламента.</w:t>
      </w:r>
    </w:p>
    <w:p w:rsidR="005243F3" w:rsidRDefault="005243F3">
      <w:pPr>
        <w:pStyle w:val="ConsPlusNormal"/>
        <w:spacing w:before="200"/>
        <w:ind w:firstLine="540"/>
        <w:jc w:val="both"/>
      </w:pPr>
      <w: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документов.</w:t>
      </w:r>
    </w:p>
    <w:p w:rsidR="005243F3" w:rsidRDefault="005243F3">
      <w:pPr>
        <w:pStyle w:val="ConsPlusNormal"/>
        <w:jc w:val="both"/>
      </w:pPr>
    </w:p>
    <w:p w:rsidR="005243F3" w:rsidRDefault="005243F3">
      <w:pPr>
        <w:pStyle w:val="ConsPlusTitle"/>
        <w:jc w:val="center"/>
        <w:outlineLvl w:val="2"/>
      </w:pPr>
      <w:r>
        <w:t>Принятие решения о передаче или об отказе в передаче</w:t>
      </w:r>
    </w:p>
    <w:p w:rsidR="005243F3" w:rsidRDefault="005243F3">
      <w:pPr>
        <w:pStyle w:val="ConsPlusTitle"/>
        <w:jc w:val="center"/>
      </w:pPr>
      <w:r>
        <w:t>имущества в аренду, безвозмездное пользование</w:t>
      </w:r>
    </w:p>
    <w:p w:rsidR="005243F3" w:rsidRDefault="005243F3">
      <w:pPr>
        <w:pStyle w:val="ConsPlusNormal"/>
        <w:jc w:val="both"/>
      </w:pPr>
    </w:p>
    <w:p w:rsidR="005243F3" w:rsidRDefault="005243F3">
      <w:pPr>
        <w:pStyle w:val="ConsPlusNormal"/>
        <w:ind w:firstLine="540"/>
        <w:jc w:val="both"/>
      </w:pPr>
      <w:r>
        <w:t>38.3. Основанием для начала административной процедуры является: поступление специалисту ОДО, ответственному за предоставление муниципальной услуги, всех документов, необходимых для предоставления муниципальной услуги.</w:t>
      </w:r>
    </w:p>
    <w:p w:rsidR="005243F3" w:rsidRDefault="005243F3">
      <w:pPr>
        <w:pStyle w:val="ConsPlusNormal"/>
        <w:spacing w:before="200"/>
        <w:ind w:firstLine="540"/>
        <w:jc w:val="both"/>
      </w:pPr>
      <w:r>
        <w:t>Сведения о специалисте, ответственном за выполнение административной процедуры:</w:t>
      </w:r>
    </w:p>
    <w:p w:rsidR="005243F3" w:rsidRDefault="005243F3">
      <w:pPr>
        <w:pStyle w:val="ConsPlusNormal"/>
        <w:spacing w:before="200"/>
        <w:ind w:firstLine="540"/>
        <w:jc w:val="both"/>
      </w:pPr>
      <w:r>
        <w:t>- за рассмотрение заявления и документов, необходимых для предоставления муниципальной услуги, подготовку проектов постановления Администрации города Когалыма, договора о передаче муниципального имущества в аренду, безвозмездное пользование, уведомления об отказе в предоставлении муниципальной услуги - специалист ОДО, ответственный за предоставление муниципальной услуги;</w:t>
      </w:r>
    </w:p>
    <w:p w:rsidR="005243F3" w:rsidRDefault="005243F3">
      <w:pPr>
        <w:pStyle w:val="ConsPlusNormal"/>
        <w:spacing w:before="200"/>
        <w:ind w:firstLine="540"/>
        <w:jc w:val="both"/>
      </w:pPr>
      <w:r>
        <w:t xml:space="preserve">- за подписание постановления Администрации города Когалыма о передаче муниципального </w:t>
      </w:r>
      <w:r>
        <w:lastRenderedPageBreak/>
        <w:t>имущества в аренду или безвозмездное пользование, уведомления об отказе в предоставлении муниципальной услуги - глава города Когалыма либо лицо, его замещающее;</w:t>
      </w:r>
    </w:p>
    <w:p w:rsidR="005243F3" w:rsidRDefault="005243F3">
      <w:pPr>
        <w:pStyle w:val="ConsPlusNormal"/>
        <w:spacing w:before="200"/>
        <w:ind w:firstLine="540"/>
        <w:jc w:val="both"/>
      </w:pPr>
      <w:r>
        <w:t>- за регистрацию подписанных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специалист отдела делопроизводства Администрации города Когалыма.</w:t>
      </w:r>
    </w:p>
    <w:p w:rsidR="005243F3" w:rsidRDefault="005243F3">
      <w:pPr>
        <w:pStyle w:val="ConsPlusNormal"/>
        <w:spacing w:before="200"/>
        <w:ind w:firstLine="540"/>
        <w:jc w:val="both"/>
      </w:pPr>
      <w:r>
        <w:t>Содержание административных действий, входящих в состав административной процедуры:</w:t>
      </w:r>
    </w:p>
    <w:p w:rsidR="005243F3" w:rsidRDefault="005243F3">
      <w:pPr>
        <w:pStyle w:val="ConsPlusNormal"/>
        <w:spacing w:before="200"/>
        <w:ind w:firstLine="540"/>
        <w:jc w:val="both"/>
      </w:pPr>
      <w:r>
        <w:t>- в случае принятия территориальным органом ФАС России решения об отказе в предоставлении муниципальной преференции заявителю не позднее дня, следующего за днем получения решения территориального органа ФАС России, направляется подписанное главой города Когалыма либо лицом, его замещающим, и зарегистрированное уведомление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5243F3" w:rsidRDefault="005243F3">
      <w:pPr>
        <w:pStyle w:val="ConsPlusNormal"/>
        <w:spacing w:before="200"/>
        <w:ind w:firstLine="540"/>
        <w:jc w:val="both"/>
      </w:pPr>
      <w:r>
        <w:t>- в случае принятия решения территориальным органом ФАС России о предоставлении муниципальной преференции специалист ОДО, ответственный за рассмотрение заявления, в течение 10 рабочих дней со дня получения решения территориального органа ФАС России подготавливает проект постановления Администрации города Когалыма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5243F3" w:rsidRDefault="005243F3">
      <w:pPr>
        <w:pStyle w:val="ConsPlusNormal"/>
        <w:spacing w:before="200"/>
        <w:ind w:firstLine="540"/>
        <w:jc w:val="both"/>
      </w:pPr>
      <w:r>
        <w:t>- подписание постановления Администрации города Когалыма о передаче имущества в аренду, безвозмездное пользование путем предоставления муниципальной преференции (продолжительность и (или) максимальный срок выполнения - не позднее 1 дня со дня оформления документов, являющихся результатом предоставления муниципальной услуги);</w:t>
      </w:r>
    </w:p>
    <w:p w:rsidR="005243F3" w:rsidRDefault="005243F3">
      <w:pPr>
        <w:pStyle w:val="ConsPlusNormal"/>
        <w:spacing w:before="200"/>
        <w:ind w:firstLine="540"/>
        <w:jc w:val="both"/>
      </w:pPr>
      <w:r>
        <w:t>- регистрация постановления Администрации города Когалыма о передаче имущества в аренду, безвозмездное пользование путем предоставления муниципальной преференции (продолжительность и (или) максимальный срок выполнения - не позднее 1 дня со дня их подписания).</w:t>
      </w:r>
    </w:p>
    <w:p w:rsidR="005243F3" w:rsidRDefault="005243F3">
      <w:pPr>
        <w:pStyle w:val="ConsPlusNormal"/>
        <w:spacing w:before="20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84">
        <w:r>
          <w:rPr>
            <w:color w:val="0000FF"/>
          </w:rPr>
          <w:t>пункте 24</w:t>
        </w:r>
      </w:hyperlink>
      <w:r>
        <w:t xml:space="preserve"> настоящего административного регламента и решения территориального органа ФАС России.</w:t>
      </w:r>
    </w:p>
    <w:p w:rsidR="005243F3" w:rsidRDefault="005243F3">
      <w:pPr>
        <w:pStyle w:val="ConsPlusNormal"/>
        <w:spacing w:before="200"/>
        <w:ind w:firstLine="540"/>
        <w:jc w:val="both"/>
      </w:pPr>
      <w:r>
        <w:t>Результат административной процедуры:</w:t>
      </w:r>
    </w:p>
    <w:p w:rsidR="005243F3" w:rsidRDefault="005243F3">
      <w:pPr>
        <w:pStyle w:val="ConsPlusNormal"/>
        <w:spacing w:before="200"/>
        <w:ind w:firstLine="540"/>
        <w:jc w:val="both"/>
      </w:pPr>
      <w:r>
        <w:t>- постановление Администрации города Когалыма и проект договора о передаче имущества в аренду или безвозмездное пользование;</w:t>
      </w:r>
    </w:p>
    <w:p w:rsidR="005243F3" w:rsidRDefault="005243F3">
      <w:pPr>
        <w:pStyle w:val="ConsPlusNormal"/>
        <w:spacing w:before="200"/>
        <w:ind w:firstLine="540"/>
        <w:jc w:val="both"/>
      </w:pPr>
      <w:r>
        <w:t>- уведомление об отказе в передаче имущества в аренду или безвозмездное пользование.</w:t>
      </w:r>
    </w:p>
    <w:p w:rsidR="005243F3" w:rsidRDefault="005243F3">
      <w:pPr>
        <w:pStyle w:val="ConsPlusNormal"/>
        <w:spacing w:before="200"/>
        <w:ind w:firstLine="540"/>
        <w:jc w:val="both"/>
      </w:pPr>
      <w:r>
        <w:t>Способом фиксации результата выполнения административной процедуры является регистрация документов являющихся результатом административной процедуры в системе электронного документооборота.</w:t>
      </w:r>
    </w:p>
    <w:p w:rsidR="005243F3" w:rsidRDefault="005243F3">
      <w:pPr>
        <w:pStyle w:val="ConsPlusNormal"/>
        <w:jc w:val="both"/>
      </w:pPr>
    </w:p>
    <w:p w:rsidR="005243F3" w:rsidRDefault="005243F3">
      <w:pPr>
        <w:pStyle w:val="ConsPlusTitle"/>
        <w:jc w:val="center"/>
        <w:outlineLvl w:val="2"/>
      </w:pPr>
      <w:r>
        <w:t>Уведомление заявителя о принятом решении</w:t>
      </w:r>
    </w:p>
    <w:p w:rsidR="005243F3" w:rsidRDefault="005243F3">
      <w:pPr>
        <w:pStyle w:val="ConsPlusNormal"/>
        <w:jc w:val="both"/>
      </w:pPr>
    </w:p>
    <w:p w:rsidR="005243F3" w:rsidRDefault="005243F3">
      <w:pPr>
        <w:pStyle w:val="ConsPlusNormal"/>
        <w:ind w:firstLine="540"/>
        <w:jc w:val="both"/>
      </w:pPr>
      <w:r>
        <w:t>38.4. Основанием для начала административной процедуры является принятое решение уполномоченного органа.</w:t>
      </w:r>
    </w:p>
    <w:p w:rsidR="005243F3" w:rsidRDefault="005243F3">
      <w:pPr>
        <w:pStyle w:val="ConsPlusNormal"/>
        <w:spacing w:before="200"/>
        <w:ind w:firstLine="540"/>
        <w:jc w:val="both"/>
      </w:pPr>
      <w:r>
        <w:t>В случае принятия решения о передаче имущества в аренду, безвозмездное пользование специалист отдела КУМИ, ответственный за рассмотрение заявления, направляет заявителю постановление Администрации города Когалыма и проект договора аренды или безвозмездного пользования имуществом для согласования.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(не позднее 14 дней со дня получения проекта договора заявителем).</w:t>
      </w:r>
    </w:p>
    <w:p w:rsidR="005243F3" w:rsidRDefault="005243F3">
      <w:pPr>
        <w:pStyle w:val="ConsPlusNormal"/>
        <w:spacing w:before="200"/>
        <w:ind w:firstLine="540"/>
        <w:jc w:val="both"/>
      </w:pPr>
      <w:r>
        <w:t xml:space="preserve">В случае принятия решения об отказе в передаче имущества в аренду, безвозмездное пользование, подписанное главой города Когалыма либо лицом, его замещающим </w:t>
      </w:r>
      <w:r>
        <w:lastRenderedPageBreak/>
        <w:t>зарегистрированное уведомление об отказе в передаче имущества в аренду, безвозмездное пользование передается заявителю способом, указанным в заявлении.</w:t>
      </w:r>
    </w:p>
    <w:p w:rsidR="005243F3" w:rsidRDefault="005243F3">
      <w:pPr>
        <w:pStyle w:val="ConsPlusNormal"/>
        <w:spacing w:before="200"/>
        <w:ind w:firstLine="540"/>
        <w:jc w:val="both"/>
      </w:pPr>
      <w:r>
        <w:t>Результатом административной процедуры является направление уведомления о принятом решении заявителю.</w:t>
      </w:r>
    </w:p>
    <w:p w:rsidR="005243F3" w:rsidRDefault="005243F3">
      <w:pPr>
        <w:pStyle w:val="ConsPlusNormal"/>
        <w:spacing w:before="200"/>
        <w:ind w:firstLine="540"/>
        <w:jc w:val="both"/>
      </w:pPr>
      <w:r>
        <w:t>Максимальный срок выполнения административной процедуры - 3 рабочих дня со дня принятия решения.</w:t>
      </w:r>
    </w:p>
    <w:p w:rsidR="005243F3" w:rsidRDefault="005243F3">
      <w:pPr>
        <w:pStyle w:val="ConsPlusNormal"/>
        <w:spacing w:before="200"/>
        <w:ind w:firstLine="540"/>
        <w:jc w:val="both"/>
      </w:pPr>
      <w:r>
        <w:t>Порядок передачи результата:</w:t>
      </w:r>
    </w:p>
    <w:p w:rsidR="005243F3" w:rsidRDefault="005243F3">
      <w:pPr>
        <w:pStyle w:val="ConsPlusNormal"/>
        <w:spacing w:before="200"/>
        <w:ind w:firstLine="540"/>
        <w:jc w:val="both"/>
      </w:pPr>
      <w:r>
        <w:t>вручение (при личном обращении);</w:t>
      </w:r>
    </w:p>
    <w:p w:rsidR="005243F3" w:rsidRDefault="005243F3">
      <w:pPr>
        <w:pStyle w:val="ConsPlusNormal"/>
        <w:spacing w:before="200"/>
        <w:ind w:firstLine="540"/>
        <w:jc w:val="both"/>
      </w:pPr>
      <w:r>
        <w:t>посредством МФЦ;</w:t>
      </w:r>
    </w:p>
    <w:p w:rsidR="005243F3" w:rsidRDefault="005243F3">
      <w:pPr>
        <w:pStyle w:val="ConsPlusNormal"/>
        <w:spacing w:before="200"/>
        <w:ind w:firstLine="540"/>
        <w:jc w:val="both"/>
      </w:pPr>
      <w:r>
        <w:t>направление по почтовому адресу, указанному в заявлении.</w:t>
      </w:r>
    </w:p>
    <w:p w:rsidR="005243F3" w:rsidRDefault="005243F3">
      <w:pPr>
        <w:pStyle w:val="ConsPlusNormal"/>
        <w:spacing w:before="200"/>
        <w:ind w:firstLine="540"/>
        <w:jc w:val="both"/>
      </w:pPr>
      <w:r>
        <w:t>Способ фиксации результата выполнения административной процедуры:</w:t>
      </w:r>
    </w:p>
    <w:p w:rsidR="005243F3" w:rsidRDefault="005243F3">
      <w:pPr>
        <w:pStyle w:val="ConsPlusNormal"/>
        <w:spacing w:before="200"/>
        <w:ind w:firstLine="540"/>
        <w:jc w:val="both"/>
      </w:pPr>
      <w: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выдачи документов;</w:t>
      </w:r>
    </w:p>
    <w:p w:rsidR="005243F3" w:rsidRDefault="005243F3">
      <w:pPr>
        <w:pStyle w:val="ConsPlusNormal"/>
        <w:spacing w:before="200"/>
        <w:ind w:firstLine="540"/>
        <w:jc w:val="both"/>
      </w:pPr>
      <w: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243F3" w:rsidRDefault="005243F3">
      <w:pPr>
        <w:pStyle w:val="ConsPlusNormal"/>
        <w:spacing w:before="200"/>
        <w:ind w:firstLine="540"/>
        <w:jc w:val="both"/>
      </w:pPr>
      <w: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5243F3" w:rsidRDefault="005243F3">
      <w:pPr>
        <w:pStyle w:val="ConsPlusNormal"/>
        <w:jc w:val="both"/>
      </w:pPr>
    </w:p>
    <w:p w:rsidR="005243F3" w:rsidRDefault="005243F3">
      <w:pPr>
        <w:pStyle w:val="ConsPlusTitle"/>
        <w:jc w:val="center"/>
        <w:outlineLvl w:val="2"/>
      </w:pPr>
      <w:r>
        <w:t>Подписание договора аренды, безвозмездного пользования</w:t>
      </w:r>
    </w:p>
    <w:p w:rsidR="005243F3" w:rsidRDefault="005243F3">
      <w:pPr>
        <w:pStyle w:val="ConsPlusTitle"/>
        <w:jc w:val="center"/>
      </w:pPr>
      <w:r>
        <w:t>имуществом и направление его заявителю</w:t>
      </w:r>
    </w:p>
    <w:p w:rsidR="005243F3" w:rsidRDefault="005243F3">
      <w:pPr>
        <w:pStyle w:val="ConsPlusNormal"/>
        <w:jc w:val="both"/>
      </w:pPr>
    </w:p>
    <w:p w:rsidR="005243F3" w:rsidRDefault="005243F3">
      <w:pPr>
        <w:pStyle w:val="ConsPlusNormal"/>
        <w:ind w:firstLine="540"/>
        <w:jc w:val="both"/>
      </w:pPr>
      <w:r>
        <w:t>38.5.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5243F3" w:rsidRDefault="005243F3">
      <w:pPr>
        <w:pStyle w:val="ConsPlusNormal"/>
        <w:spacing w:before="200"/>
        <w:ind w:firstLine="540"/>
        <w:jc w:val="both"/>
      </w:pPr>
      <w:r>
        <w:t>Содержание административных действий, входящих в состав административной процедуры: в ходе административной процедуры специалист ОДО, ответственный за рассмотрение заявлений, выполняет следующие административные действия:</w:t>
      </w:r>
    </w:p>
    <w:p w:rsidR="005243F3" w:rsidRDefault="005243F3">
      <w:pPr>
        <w:pStyle w:val="ConsPlusNormal"/>
        <w:spacing w:before="200"/>
        <w:ind w:firstLine="540"/>
        <w:jc w:val="both"/>
      </w:pPr>
      <w: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5243F3" w:rsidRDefault="005243F3">
      <w:pPr>
        <w:pStyle w:val="ConsPlusNormal"/>
        <w:spacing w:before="200"/>
        <w:ind w:firstLine="540"/>
        <w:jc w:val="both"/>
      </w:pPr>
      <w:r>
        <w:t>передает подписанный заявителем договор аренды, безвозмездного пользования имуществом председателю уполномоченного органа либо лицу, его замещающему, для подписания (максимальный срок выполнения административного действия - 3 рабочих дня со дня поступления, в уполномоченный орган подписанного заявителем договора аренды, безвозмездного пользования имуществом);</w:t>
      </w:r>
    </w:p>
    <w:p w:rsidR="005243F3" w:rsidRDefault="005243F3">
      <w:pPr>
        <w:pStyle w:val="ConsPlusNormal"/>
        <w:spacing w:before="200"/>
        <w:ind w:firstLine="540"/>
        <w:jc w:val="both"/>
      </w:pPr>
      <w:r>
        <w:t>подготавливает проект постановления Администрации города Когалыма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непоступления, в установленный срок в уведомлении о принятом решении, подписанного заявителем договора аренды, безвозмездного пользования имуществом, в уполномоченный орган) (максимальный срок выполнения административного действия - 5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5243F3" w:rsidRDefault="005243F3">
      <w:pPr>
        <w:pStyle w:val="ConsPlusNormal"/>
        <w:spacing w:before="200"/>
        <w:ind w:firstLine="540"/>
        <w:jc w:val="both"/>
      </w:pPr>
      <w:r>
        <w:t>Результатами административной процедуры являются:</w:t>
      </w:r>
    </w:p>
    <w:p w:rsidR="005243F3" w:rsidRDefault="005243F3">
      <w:pPr>
        <w:pStyle w:val="ConsPlusNormal"/>
        <w:spacing w:before="200"/>
        <w:ind w:firstLine="540"/>
        <w:jc w:val="both"/>
      </w:pPr>
      <w:r>
        <w:lastRenderedPageBreak/>
        <w:t>подписание договора аренды, безвозмездного пользования имуществом;</w:t>
      </w:r>
    </w:p>
    <w:p w:rsidR="005243F3" w:rsidRDefault="005243F3">
      <w:pPr>
        <w:pStyle w:val="ConsPlusNormal"/>
        <w:spacing w:before="200"/>
        <w:ind w:firstLine="540"/>
        <w:jc w:val="both"/>
      </w:pPr>
      <w:r>
        <w:t>постановление Администрации города Когалыма об отказе в передаче имущества в аренду, безвозмездное пользование, в связи с неподписанием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5243F3" w:rsidRDefault="005243F3">
      <w:pPr>
        <w:pStyle w:val="ConsPlusNormal"/>
        <w:spacing w:before="200"/>
        <w:ind w:firstLine="540"/>
        <w:jc w:val="both"/>
      </w:pPr>
      <w: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5243F3" w:rsidRDefault="005243F3">
      <w:pPr>
        <w:pStyle w:val="ConsPlusNormal"/>
        <w:spacing w:before="200"/>
        <w:ind w:firstLine="540"/>
        <w:jc w:val="both"/>
      </w:pPr>
      <w:r>
        <w:t>39. При предоставлении муниципальной услуги в электронной форме заявителю обеспечивается:</w:t>
      </w:r>
    </w:p>
    <w:p w:rsidR="005243F3" w:rsidRDefault="005243F3">
      <w:pPr>
        <w:pStyle w:val="ConsPlusNormal"/>
        <w:spacing w:before="20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5243F3" w:rsidRDefault="005243F3">
      <w:pPr>
        <w:pStyle w:val="ConsPlusNormal"/>
        <w:spacing w:before="200"/>
        <w:ind w:firstLine="540"/>
        <w:jc w:val="both"/>
      </w:pPr>
      <w: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5243F3" w:rsidRDefault="005243F3">
      <w:pPr>
        <w:pStyle w:val="ConsPlusNormal"/>
        <w:jc w:val="both"/>
      </w:pPr>
    </w:p>
    <w:p w:rsidR="005243F3" w:rsidRDefault="005243F3">
      <w:pPr>
        <w:pStyle w:val="ConsPlusTitle"/>
        <w:jc w:val="center"/>
        <w:outlineLvl w:val="1"/>
      </w:pPr>
      <w:r>
        <w:t>4. Формы контроля за предоставлением муниципальной услуги</w:t>
      </w:r>
    </w:p>
    <w:p w:rsidR="005243F3" w:rsidRDefault="005243F3">
      <w:pPr>
        <w:pStyle w:val="ConsPlusNormal"/>
        <w:jc w:val="both"/>
      </w:pPr>
    </w:p>
    <w:p w:rsidR="005243F3" w:rsidRDefault="005243F3">
      <w:pPr>
        <w:pStyle w:val="ConsPlusTitle"/>
        <w:jc w:val="center"/>
        <w:outlineLvl w:val="2"/>
      </w:pPr>
      <w:r>
        <w:t>Порядок осуществления текущего контроля за соблюдением</w:t>
      </w:r>
    </w:p>
    <w:p w:rsidR="005243F3" w:rsidRDefault="005243F3">
      <w:pPr>
        <w:pStyle w:val="ConsPlusTitle"/>
        <w:jc w:val="center"/>
      </w:pPr>
      <w:r>
        <w:t>и исполнением ответственными должностными лицами положений</w:t>
      </w:r>
    </w:p>
    <w:p w:rsidR="005243F3" w:rsidRDefault="005243F3">
      <w:pPr>
        <w:pStyle w:val="ConsPlusTitle"/>
        <w:jc w:val="center"/>
      </w:pPr>
      <w:r>
        <w:t>административного регламента и иных нормативных правовых</w:t>
      </w:r>
    </w:p>
    <w:p w:rsidR="005243F3" w:rsidRDefault="005243F3">
      <w:pPr>
        <w:pStyle w:val="ConsPlusTitle"/>
        <w:jc w:val="center"/>
      </w:pPr>
      <w:r>
        <w:t>актов, устанавливающих требования к предоставлению</w:t>
      </w:r>
    </w:p>
    <w:p w:rsidR="005243F3" w:rsidRDefault="005243F3">
      <w:pPr>
        <w:pStyle w:val="ConsPlusTitle"/>
        <w:jc w:val="center"/>
      </w:pPr>
      <w:r>
        <w:t>муниципальной услуги, также принятием ими решений</w:t>
      </w:r>
    </w:p>
    <w:p w:rsidR="005243F3" w:rsidRDefault="005243F3">
      <w:pPr>
        <w:pStyle w:val="ConsPlusNormal"/>
        <w:jc w:val="both"/>
      </w:pPr>
    </w:p>
    <w:p w:rsidR="005243F3" w:rsidRDefault="005243F3">
      <w:pPr>
        <w:pStyle w:val="ConsPlusNormal"/>
        <w:ind w:firstLine="540"/>
        <w:jc w:val="both"/>
      </w:pPr>
      <w:r>
        <w:t>40.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5243F3" w:rsidRDefault="005243F3">
      <w:pPr>
        <w:pStyle w:val="ConsPlusNormal"/>
        <w:jc w:val="both"/>
      </w:pPr>
    </w:p>
    <w:p w:rsidR="005243F3" w:rsidRDefault="005243F3">
      <w:pPr>
        <w:pStyle w:val="ConsPlusTitle"/>
        <w:jc w:val="center"/>
        <w:outlineLvl w:val="2"/>
      </w:pPr>
      <w:r>
        <w:t>Порядок и периодичность осуществления плановых и внеплановых</w:t>
      </w:r>
    </w:p>
    <w:p w:rsidR="005243F3" w:rsidRDefault="005243F3">
      <w:pPr>
        <w:pStyle w:val="ConsPlusTitle"/>
        <w:jc w:val="center"/>
      </w:pPr>
      <w:r>
        <w:t>проверок полноты и качества предоставления муниципальной</w:t>
      </w:r>
    </w:p>
    <w:p w:rsidR="005243F3" w:rsidRDefault="005243F3">
      <w:pPr>
        <w:pStyle w:val="ConsPlusTitle"/>
        <w:jc w:val="center"/>
      </w:pPr>
      <w:r>
        <w:t>услуги, порядок и формы контроля за полнотой и качеством</w:t>
      </w:r>
    </w:p>
    <w:p w:rsidR="005243F3" w:rsidRDefault="005243F3">
      <w:pPr>
        <w:pStyle w:val="ConsPlusTitle"/>
        <w:jc w:val="center"/>
      </w:pPr>
      <w:r>
        <w:t>предоставления муниципальной услуги</w:t>
      </w:r>
    </w:p>
    <w:p w:rsidR="005243F3" w:rsidRDefault="005243F3">
      <w:pPr>
        <w:pStyle w:val="ConsPlusNormal"/>
        <w:jc w:val="both"/>
      </w:pPr>
    </w:p>
    <w:p w:rsidR="005243F3" w:rsidRDefault="005243F3">
      <w:pPr>
        <w:pStyle w:val="ConsPlusNormal"/>
        <w:ind w:firstLine="540"/>
        <w:jc w:val="both"/>
      </w:pPr>
      <w:r>
        <w:t>41.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5243F3" w:rsidRDefault="005243F3">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5243F3" w:rsidRDefault="005243F3">
      <w:pPr>
        <w:pStyle w:val="ConsPlusNormal"/>
        <w:spacing w:before="200"/>
        <w:ind w:firstLine="540"/>
        <w:jc w:val="both"/>
      </w:pPr>
      <w: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243F3" w:rsidRDefault="005243F3">
      <w:pPr>
        <w:pStyle w:val="ConsPlusNormal"/>
        <w:spacing w:before="20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243F3" w:rsidRDefault="005243F3">
      <w:pPr>
        <w:pStyle w:val="ConsPlusNormal"/>
        <w:spacing w:before="20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5243F3" w:rsidRDefault="005243F3">
      <w:pPr>
        <w:pStyle w:val="ConsPlusNormal"/>
        <w:spacing w:before="200"/>
        <w:ind w:firstLine="540"/>
        <w:jc w:val="both"/>
      </w:pPr>
      <w:r>
        <w:t>Результаты проверки оформляются в виде приказа, в котором отмечаются выявленные недостатки и указываются предложения по их устранению.</w:t>
      </w:r>
    </w:p>
    <w:p w:rsidR="005243F3" w:rsidRDefault="005243F3">
      <w:pPr>
        <w:pStyle w:val="ConsPlusNormal"/>
        <w:spacing w:before="200"/>
        <w:ind w:firstLine="540"/>
        <w:jc w:val="both"/>
      </w:pPr>
      <w:r>
        <w:lastRenderedPageBreak/>
        <w:t>Приказ подписывается лицами, участвующими в проведении проверки.</w:t>
      </w:r>
    </w:p>
    <w:p w:rsidR="005243F3" w:rsidRDefault="005243F3">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243F3" w:rsidRDefault="005243F3">
      <w:pPr>
        <w:pStyle w:val="ConsPlusNormal"/>
        <w:jc w:val="both"/>
      </w:pPr>
    </w:p>
    <w:p w:rsidR="005243F3" w:rsidRDefault="005243F3">
      <w:pPr>
        <w:pStyle w:val="ConsPlusTitle"/>
        <w:jc w:val="center"/>
        <w:outlineLvl w:val="2"/>
      </w:pPr>
      <w:r>
        <w:t>Ответственность должностных лиц уполномоченного органа</w:t>
      </w:r>
    </w:p>
    <w:p w:rsidR="005243F3" w:rsidRDefault="005243F3">
      <w:pPr>
        <w:pStyle w:val="ConsPlusTitle"/>
        <w:jc w:val="center"/>
      </w:pPr>
      <w:r>
        <w:t>за решения и действия (бездействие), принимаемые</w:t>
      </w:r>
    </w:p>
    <w:p w:rsidR="005243F3" w:rsidRDefault="005243F3">
      <w:pPr>
        <w:pStyle w:val="ConsPlusTitle"/>
        <w:jc w:val="center"/>
      </w:pPr>
      <w:r>
        <w:t>(осуществляемые) ими в ходе предоставления муниципальной</w:t>
      </w:r>
    </w:p>
    <w:p w:rsidR="005243F3" w:rsidRDefault="005243F3">
      <w:pPr>
        <w:pStyle w:val="ConsPlusTitle"/>
        <w:jc w:val="center"/>
      </w:pPr>
      <w:r>
        <w:t>услуги</w:t>
      </w:r>
    </w:p>
    <w:p w:rsidR="005243F3" w:rsidRDefault="005243F3">
      <w:pPr>
        <w:pStyle w:val="ConsPlusNormal"/>
        <w:jc w:val="both"/>
      </w:pPr>
    </w:p>
    <w:p w:rsidR="005243F3" w:rsidRDefault="005243F3">
      <w:pPr>
        <w:pStyle w:val="ConsPlusNormal"/>
        <w:ind w:firstLine="540"/>
        <w:jc w:val="both"/>
      </w:pPr>
      <w:r>
        <w:t>42.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5243F3" w:rsidRDefault="005243F3">
      <w:pPr>
        <w:pStyle w:val="ConsPlusNormal"/>
        <w:spacing w:before="200"/>
        <w:ind w:firstLine="540"/>
        <w:jc w:val="both"/>
      </w:pPr>
      <w:r>
        <w:t xml:space="preserve">В соответствии со </w:t>
      </w:r>
      <w:hyperlink r:id="rId33">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243F3" w:rsidRDefault="005243F3">
      <w:pPr>
        <w:pStyle w:val="ConsPlusNormal"/>
        <w:jc w:val="both"/>
      </w:pPr>
    </w:p>
    <w:p w:rsidR="005243F3" w:rsidRDefault="005243F3">
      <w:pPr>
        <w:pStyle w:val="ConsPlusTitle"/>
        <w:jc w:val="center"/>
        <w:outlineLvl w:val="2"/>
      </w:pPr>
      <w:r>
        <w:t>Порядок и формы контроля за предоставлением муниципальной</w:t>
      </w:r>
    </w:p>
    <w:p w:rsidR="005243F3" w:rsidRDefault="005243F3">
      <w:pPr>
        <w:pStyle w:val="ConsPlusTitle"/>
        <w:jc w:val="center"/>
      </w:pPr>
      <w:r>
        <w:t>услуги со стороны граждан, их объединений и организаций</w:t>
      </w:r>
    </w:p>
    <w:p w:rsidR="005243F3" w:rsidRDefault="005243F3">
      <w:pPr>
        <w:pStyle w:val="ConsPlusNormal"/>
        <w:jc w:val="both"/>
      </w:pPr>
    </w:p>
    <w:p w:rsidR="005243F3" w:rsidRDefault="005243F3">
      <w:pPr>
        <w:pStyle w:val="ConsPlusNormal"/>
        <w:ind w:firstLine="540"/>
        <w:jc w:val="both"/>
      </w:pPr>
      <w:r>
        <w:t>43.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5243F3" w:rsidRDefault="005243F3">
      <w:pPr>
        <w:pStyle w:val="ConsPlusNormal"/>
        <w:jc w:val="both"/>
      </w:pPr>
    </w:p>
    <w:p w:rsidR="005243F3" w:rsidRDefault="005243F3">
      <w:pPr>
        <w:pStyle w:val="ConsPlusTitle"/>
        <w:jc w:val="center"/>
        <w:outlineLvl w:val="1"/>
      </w:pPr>
      <w:r>
        <w:t>5. Досудебный (внесудебный) порядок обжалования решений</w:t>
      </w:r>
    </w:p>
    <w:p w:rsidR="005243F3" w:rsidRDefault="005243F3">
      <w:pPr>
        <w:pStyle w:val="ConsPlusTitle"/>
        <w:jc w:val="center"/>
      </w:pPr>
      <w:r>
        <w:t>и действий (бездействия) уполномоченного органа, должностных</w:t>
      </w:r>
    </w:p>
    <w:p w:rsidR="005243F3" w:rsidRDefault="005243F3">
      <w:pPr>
        <w:pStyle w:val="ConsPlusTitle"/>
        <w:jc w:val="center"/>
      </w:pPr>
      <w:r>
        <w:t>лиц и муниципальных служащих</w:t>
      </w:r>
    </w:p>
    <w:p w:rsidR="005243F3" w:rsidRDefault="005243F3">
      <w:pPr>
        <w:pStyle w:val="ConsPlusNormal"/>
        <w:jc w:val="center"/>
      </w:pPr>
      <w:r>
        <w:t xml:space="preserve">(в ред. </w:t>
      </w:r>
      <w:hyperlink r:id="rId34">
        <w:r>
          <w:rPr>
            <w:color w:val="0000FF"/>
          </w:rPr>
          <w:t>постановления</w:t>
        </w:r>
      </w:hyperlink>
      <w:r>
        <w:t xml:space="preserve"> Администрации города Когалыма</w:t>
      </w:r>
    </w:p>
    <w:p w:rsidR="005243F3" w:rsidRDefault="005243F3">
      <w:pPr>
        <w:pStyle w:val="ConsPlusNormal"/>
        <w:jc w:val="center"/>
      </w:pPr>
      <w:r>
        <w:t>от 21.09.2021 N 1866)</w:t>
      </w:r>
    </w:p>
    <w:p w:rsidR="005243F3" w:rsidRDefault="005243F3">
      <w:pPr>
        <w:pStyle w:val="ConsPlusNormal"/>
        <w:jc w:val="both"/>
      </w:pPr>
    </w:p>
    <w:p w:rsidR="005243F3" w:rsidRDefault="005243F3">
      <w:pPr>
        <w:pStyle w:val="ConsPlusNormal"/>
        <w:ind w:firstLine="540"/>
        <w:jc w:val="both"/>
      </w:pPr>
      <w:r>
        <w:t>44.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243F3" w:rsidRDefault="005243F3">
      <w:pPr>
        <w:pStyle w:val="ConsPlusNormal"/>
        <w:spacing w:before="200"/>
        <w:ind w:firstLine="540"/>
        <w:jc w:val="both"/>
      </w:pPr>
      <w:r>
        <w:t>45.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243F3" w:rsidRDefault="005243F3">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5243F3" w:rsidRDefault="005243F3">
      <w:pPr>
        <w:pStyle w:val="ConsPlusNormal"/>
        <w:spacing w:before="200"/>
        <w:ind w:firstLine="540"/>
        <w:jc w:val="both"/>
      </w:pPr>
      <w:r>
        <w:t>а) нарушение срока регистрации запроса заявителя о предоставлении муниципальной услуги;</w:t>
      </w:r>
    </w:p>
    <w:p w:rsidR="005243F3" w:rsidRDefault="005243F3">
      <w:pPr>
        <w:pStyle w:val="ConsPlusNormal"/>
        <w:spacing w:before="200"/>
        <w:ind w:firstLine="540"/>
        <w:jc w:val="both"/>
      </w:pPr>
      <w:r>
        <w:t>б) нарушение срока предоставления муниципальной услуги;</w:t>
      </w:r>
    </w:p>
    <w:p w:rsidR="005243F3" w:rsidRDefault="005243F3">
      <w:pPr>
        <w:pStyle w:val="ConsPlusNormal"/>
        <w:spacing w:before="200"/>
        <w:ind w:firstLine="540"/>
        <w:jc w:val="both"/>
      </w:pPr>
      <w: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5243F3" w:rsidRDefault="005243F3">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5243F3" w:rsidRDefault="005243F3">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5243F3" w:rsidRDefault="005243F3">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5243F3" w:rsidRDefault="005243F3">
      <w:pPr>
        <w:pStyle w:val="ConsPlusNormal"/>
        <w:spacing w:before="200"/>
        <w:ind w:firstLine="540"/>
        <w:jc w:val="both"/>
      </w:pPr>
      <w: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43F3" w:rsidRDefault="005243F3">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5243F3" w:rsidRDefault="005243F3">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5243F3" w:rsidRDefault="005243F3">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r>
          <w:rPr>
            <w:color w:val="0000FF"/>
          </w:rPr>
          <w:t>пунктом 4 части 1 статьи 7</w:t>
        </w:r>
      </w:hyperlink>
      <w:r>
        <w:t xml:space="preserve"> Федерального закона N 210-ФЗ.</w:t>
      </w:r>
    </w:p>
    <w:p w:rsidR="005243F3" w:rsidRDefault="005243F3">
      <w:pPr>
        <w:pStyle w:val="ConsPlusNormal"/>
        <w:spacing w:before="200"/>
        <w:ind w:firstLine="540"/>
        <w:jc w:val="both"/>
      </w:pPr>
      <w:r>
        <w:t>46.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5243F3" w:rsidRDefault="005243F3">
      <w:pPr>
        <w:pStyle w:val="ConsPlusNormal"/>
        <w:spacing w:before="200"/>
        <w:ind w:firstLine="540"/>
        <w:jc w:val="both"/>
      </w:pPr>
      <w:r>
        <w:t>47. Заявитель в жалобе указывает следующую информацию:</w:t>
      </w:r>
    </w:p>
    <w:p w:rsidR="005243F3" w:rsidRDefault="005243F3">
      <w:pPr>
        <w:pStyle w:val="ConsPlusNormal"/>
        <w:spacing w:before="20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5243F3" w:rsidRDefault="005243F3">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43F3" w:rsidRDefault="005243F3">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5243F3" w:rsidRDefault="005243F3">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243F3" w:rsidRDefault="005243F3">
      <w:pPr>
        <w:pStyle w:val="ConsPlusNormal"/>
        <w:spacing w:before="20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43F3" w:rsidRDefault="005243F3">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243F3" w:rsidRDefault="005243F3">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5243F3" w:rsidRDefault="005243F3">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43F3" w:rsidRDefault="005243F3">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43F3" w:rsidRDefault="005243F3">
      <w:pPr>
        <w:pStyle w:val="ConsPlusNormal"/>
        <w:spacing w:before="200"/>
        <w:ind w:firstLine="540"/>
        <w:jc w:val="both"/>
      </w:pPr>
      <w:r>
        <w:t>Прием жалоб осуществляется отделом делопроизводства и работы с обращениями граждан Администрации города Когалыма.</w:t>
      </w:r>
    </w:p>
    <w:p w:rsidR="005243F3" w:rsidRDefault="005243F3">
      <w:pPr>
        <w:pStyle w:val="ConsPlusNormal"/>
        <w:spacing w:before="200"/>
        <w:ind w:firstLine="540"/>
        <w:jc w:val="both"/>
      </w:pPr>
      <w:r>
        <w:t>Время приема жалоб должно совпадать с временем предоставления муниципальных услуг.</w:t>
      </w:r>
    </w:p>
    <w:p w:rsidR="005243F3" w:rsidRDefault="005243F3">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43F3" w:rsidRDefault="005243F3">
      <w:pPr>
        <w:pStyle w:val="ConsPlusNormal"/>
        <w:spacing w:before="200"/>
        <w:ind w:firstLine="540"/>
        <w:jc w:val="both"/>
      </w:pPr>
      <w:r>
        <w:t>48. Основанием для начала процедуры досудебного (внесудебного) обжалования является поступление жалобы в Администрацию города Когалыма.</w:t>
      </w:r>
    </w:p>
    <w:p w:rsidR="005243F3" w:rsidRDefault="005243F3">
      <w:pPr>
        <w:pStyle w:val="ConsPlusNormal"/>
        <w:spacing w:before="200"/>
        <w:ind w:firstLine="540"/>
        <w:jc w:val="both"/>
      </w:pPr>
      <w:r>
        <w:t>49.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5243F3" w:rsidRDefault="005243F3">
      <w:pPr>
        <w:pStyle w:val="ConsPlusNormal"/>
        <w:spacing w:before="200"/>
        <w:ind w:firstLine="540"/>
        <w:jc w:val="both"/>
      </w:pPr>
      <w: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5243F3" w:rsidRDefault="005243F3">
      <w:pPr>
        <w:pStyle w:val="ConsPlusNormal"/>
        <w:spacing w:before="20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5243F3" w:rsidRDefault="005243F3">
      <w:pPr>
        <w:pStyle w:val="ConsPlusNormal"/>
        <w:spacing w:before="200"/>
        <w:ind w:firstLine="540"/>
        <w:jc w:val="both"/>
      </w:pPr>
      <w:r>
        <w:t>50.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5243F3" w:rsidRDefault="005243F3">
      <w:pPr>
        <w:pStyle w:val="ConsPlusNormal"/>
        <w:spacing w:before="200"/>
        <w:ind w:firstLine="540"/>
        <w:jc w:val="both"/>
      </w:pPr>
      <w:r>
        <w:t>В случае, если жалоба подана заявителем в орган, предоставляющий муниципальные услуги,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о чем заявитель информируется в письменной форме.</w:t>
      </w:r>
    </w:p>
    <w:p w:rsidR="005243F3" w:rsidRDefault="005243F3">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5243F3" w:rsidRDefault="005243F3">
      <w:pPr>
        <w:pStyle w:val="ConsPlusNormal"/>
        <w:spacing w:before="200"/>
        <w:ind w:firstLine="540"/>
        <w:jc w:val="both"/>
      </w:pPr>
      <w:r>
        <w:t>51.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5243F3" w:rsidRDefault="005243F3">
      <w:pPr>
        <w:pStyle w:val="ConsPlusNormal"/>
        <w:spacing w:before="200"/>
        <w:ind w:firstLine="540"/>
        <w:jc w:val="both"/>
      </w:pPr>
      <w:r>
        <w:t>В случае обжалования отказа уполномоченного органа,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43F3" w:rsidRDefault="005243F3">
      <w:pPr>
        <w:pStyle w:val="ConsPlusNormal"/>
        <w:spacing w:before="200"/>
        <w:ind w:firstLine="540"/>
        <w:jc w:val="both"/>
      </w:pPr>
      <w:r>
        <w:lastRenderedPageBreak/>
        <w:t>52. По результатам рассмотрения жалобы принимается одно из следующих решений:</w:t>
      </w:r>
    </w:p>
    <w:p w:rsidR="005243F3" w:rsidRDefault="005243F3">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5243F3" w:rsidRDefault="005243F3">
      <w:pPr>
        <w:pStyle w:val="ConsPlusNormal"/>
        <w:spacing w:before="200"/>
        <w:ind w:firstLine="540"/>
        <w:jc w:val="both"/>
      </w:pPr>
      <w:r>
        <w:t>б) в удовлетворении жалобы отказывается.</w:t>
      </w:r>
    </w:p>
    <w:p w:rsidR="005243F3" w:rsidRDefault="005243F3">
      <w:pPr>
        <w:pStyle w:val="ConsPlusNormal"/>
        <w:spacing w:before="200"/>
        <w:ind w:firstLine="540"/>
        <w:jc w:val="both"/>
      </w:pPr>
      <w:r>
        <w:t>При удовлетворении жалобы уполномоченный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43F3" w:rsidRDefault="005243F3">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43F3" w:rsidRDefault="005243F3">
      <w:pPr>
        <w:pStyle w:val="ConsPlusNormal"/>
        <w:spacing w:before="20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43F3" w:rsidRDefault="005243F3">
      <w:pPr>
        <w:pStyle w:val="ConsPlusNormal"/>
        <w:spacing w:before="20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5243F3" w:rsidRDefault="005243F3">
      <w:pPr>
        <w:pStyle w:val="ConsPlusNormal"/>
        <w:spacing w:before="200"/>
        <w:ind w:firstLine="540"/>
        <w:jc w:val="both"/>
      </w:pPr>
      <w:r>
        <w:t>53. В ответе по результатам рассмотрения жалобы указываются:</w:t>
      </w:r>
    </w:p>
    <w:p w:rsidR="005243F3" w:rsidRDefault="005243F3">
      <w:pPr>
        <w:pStyle w:val="ConsPlusNormal"/>
        <w:spacing w:before="200"/>
        <w:ind w:firstLine="540"/>
        <w:jc w:val="both"/>
      </w:pPr>
      <w: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5243F3" w:rsidRDefault="005243F3">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5243F3" w:rsidRDefault="005243F3">
      <w:pPr>
        <w:pStyle w:val="ConsPlusNormal"/>
        <w:spacing w:before="20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5243F3" w:rsidRDefault="005243F3">
      <w:pPr>
        <w:pStyle w:val="ConsPlusNormal"/>
        <w:spacing w:before="200"/>
        <w:ind w:firstLine="540"/>
        <w:jc w:val="both"/>
      </w:pPr>
      <w:r>
        <w:t>г) основания для принятия решения по жалобе;</w:t>
      </w:r>
    </w:p>
    <w:p w:rsidR="005243F3" w:rsidRDefault="005243F3">
      <w:pPr>
        <w:pStyle w:val="ConsPlusNormal"/>
        <w:spacing w:before="200"/>
        <w:ind w:firstLine="540"/>
        <w:jc w:val="both"/>
      </w:pPr>
      <w:r>
        <w:t>д) принятое по жалобе решение;</w:t>
      </w:r>
    </w:p>
    <w:p w:rsidR="005243F3" w:rsidRDefault="005243F3">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43F3" w:rsidRDefault="005243F3">
      <w:pPr>
        <w:pStyle w:val="ConsPlusNormal"/>
        <w:spacing w:before="200"/>
        <w:ind w:firstLine="540"/>
        <w:jc w:val="both"/>
      </w:pPr>
      <w:r>
        <w:t>ж) сведения о порядке обжалования принятого по жалобе решения.</w:t>
      </w:r>
    </w:p>
    <w:p w:rsidR="005243F3" w:rsidRDefault="005243F3">
      <w:pPr>
        <w:pStyle w:val="ConsPlusNormal"/>
        <w:spacing w:before="200"/>
        <w:ind w:firstLine="540"/>
        <w:jc w:val="both"/>
      </w:pPr>
      <w:r>
        <w:t>Ответ по результатам рассмотрения жалобы готовится должностным лицом уполномоченного органа,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обязанности.</w:t>
      </w:r>
    </w:p>
    <w:p w:rsidR="005243F3" w:rsidRDefault="005243F3">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5243F3" w:rsidRDefault="005243F3">
      <w:pPr>
        <w:pStyle w:val="ConsPlusNormal"/>
        <w:spacing w:before="200"/>
        <w:ind w:firstLine="540"/>
        <w:jc w:val="both"/>
      </w:pPr>
      <w:r>
        <w:t>54. В удовлетворении жалобы отказывается в следующих случаях:</w:t>
      </w:r>
    </w:p>
    <w:p w:rsidR="005243F3" w:rsidRDefault="005243F3">
      <w:pPr>
        <w:pStyle w:val="ConsPlusNormal"/>
        <w:spacing w:before="200"/>
        <w:ind w:firstLine="540"/>
        <w:jc w:val="both"/>
      </w:pPr>
      <w:r>
        <w:t xml:space="preserve">- наличие вступившего в законную силу решения суда, арбитражного суда по жалобе о том же </w:t>
      </w:r>
      <w:r>
        <w:lastRenderedPageBreak/>
        <w:t>предмете и по тем же основаниям;</w:t>
      </w:r>
    </w:p>
    <w:p w:rsidR="005243F3" w:rsidRDefault="005243F3">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5243F3" w:rsidRDefault="005243F3">
      <w:pPr>
        <w:pStyle w:val="ConsPlusNormal"/>
        <w:spacing w:before="200"/>
        <w:ind w:firstLine="540"/>
        <w:jc w:val="both"/>
      </w:pPr>
      <w:r>
        <w:t>- наличие решения по жалобе, принятого ранее в отношении того же заявителя и по тому же предмету жалобы.</w:t>
      </w:r>
    </w:p>
    <w:p w:rsidR="005243F3" w:rsidRDefault="005243F3">
      <w:pPr>
        <w:pStyle w:val="ConsPlusNormal"/>
        <w:spacing w:before="200"/>
        <w:ind w:firstLine="540"/>
        <w:jc w:val="both"/>
      </w:pPr>
      <w:r>
        <w:t>Жалоба остается без ответа в следующих случаях:</w:t>
      </w:r>
    </w:p>
    <w:p w:rsidR="005243F3" w:rsidRDefault="005243F3">
      <w:pPr>
        <w:pStyle w:val="ConsPlusNormal"/>
        <w:spacing w:before="20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5243F3" w:rsidRDefault="005243F3">
      <w:pPr>
        <w:pStyle w:val="ConsPlusNormal"/>
        <w:spacing w:before="20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5243F3" w:rsidRDefault="005243F3">
      <w:pPr>
        <w:pStyle w:val="ConsPlusNormal"/>
        <w:spacing w:before="20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5243F3" w:rsidRDefault="005243F3">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5243F3" w:rsidRDefault="005243F3">
      <w:pPr>
        <w:pStyle w:val="ConsPlusNormal"/>
        <w:spacing w:before="200"/>
        <w:ind w:firstLine="540"/>
        <w:jc w:val="both"/>
      </w:pPr>
      <w:r>
        <w:t>56.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243F3" w:rsidRDefault="005243F3">
      <w:pPr>
        <w:pStyle w:val="ConsPlusNormal"/>
        <w:jc w:val="both"/>
      </w:pPr>
    </w:p>
    <w:p w:rsidR="005243F3" w:rsidRDefault="005243F3">
      <w:pPr>
        <w:pStyle w:val="ConsPlusNormal"/>
        <w:jc w:val="both"/>
      </w:pPr>
    </w:p>
    <w:p w:rsidR="005243F3" w:rsidRDefault="005243F3">
      <w:pPr>
        <w:pStyle w:val="ConsPlusNormal"/>
        <w:jc w:val="both"/>
      </w:pPr>
    </w:p>
    <w:p w:rsidR="005243F3" w:rsidRDefault="005243F3">
      <w:pPr>
        <w:pStyle w:val="ConsPlusNormal"/>
        <w:jc w:val="both"/>
      </w:pPr>
    </w:p>
    <w:p w:rsidR="005243F3" w:rsidRDefault="005243F3">
      <w:pPr>
        <w:pStyle w:val="ConsPlusNormal"/>
        <w:jc w:val="both"/>
      </w:pPr>
    </w:p>
    <w:p w:rsidR="005243F3" w:rsidRDefault="005243F3">
      <w:pPr>
        <w:pStyle w:val="ConsPlusNormal"/>
        <w:jc w:val="right"/>
        <w:outlineLvl w:val="1"/>
      </w:pPr>
      <w:r>
        <w:t>Приложение 1</w:t>
      </w:r>
    </w:p>
    <w:p w:rsidR="005243F3" w:rsidRDefault="005243F3">
      <w:pPr>
        <w:pStyle w:val="ConsPlusNormal"/>
        <w:jc w:val="right"/>
      </w:pPr>
      <w:r>
        <w:t>к Административному регламенту</w:t>
      </w:r>
    </w:p>
    <w:p w:rsidR="005243F3" w:rsidRDefault="005243F3">
      <w:pPr>
        <w:pStyle w:val="ConsPlusNormal"/>
        <w:jc w:val="right"/>
      </w:pPr>
      <w:r>
        <w:t>предоставления муниципальной услуги "Передача в аренду,</w:t>
      </w:r>
    </w:p>
    <w:p w:rsidR="005243F3" w:rsidRDefault="005243F3">
      <w:pPr>
        <w:pStyle w:val="ConsPlusNormal"/>
        <w:jc w:val="right"/>
      </w:pPr>
      <w:r>
        <w:t>безвозмездное пользование имущества, находящегося</w:t>
      </w:r>
    </w:p>
    <w:p w:rsidR="005243F3" w:rsidRDefault="005243F3">
      <w:pPr>
        <w:pStyle w:val="ConsPlusNormal"/>
        <w:jc w:val="right"/>
      </w:pPr>
      <w:r>
        <w:t>в собственности муниципального образования, за исключением</w:t>
      </w:r>
    </w:p>
    <w:p w:rsidR="005243F3" w:rsidRDefault="005243F3">
      <w:pPr>
        <w:pStyle w:val="ConsPlusNormal"/>
        <w:jc w:val="right"/>
      </w:pPr>
      <w:r>
        <w:t>земельных участков и жилых помещений"</w:t>
      </w:r>
    </w:p>
    <w:p w:rsidR="005243F3" w:rsidRDefault="005243F3">
      <w:pPr>
        <w:pStyle w:val="ConsPlusNormal"/>
        <w:jc w:val="both"/>
      </w:pPr>
    </w:p>
    <w:p w:rsidR="005243F3" w:rsidRDefault="005243F3">
      <w:pPr>
        <w:pStyle w:val="ConsPlusNonformat"/>
        <w:jc w:val="both"/>
      </w:pPr>
      <w:r>
        <w:t xml:space="preserve">                                         __________________________________</w:t>
      </w:r>
    </w:p>
    <w:p w:rsidR="005243F3" w:rsidRDefault="005243F3">
      <w:pPr>
        <w:pStyle w:val="ConsPlusNonformat"/>
        <w:jc w:val="both"/>
      </w:pPr>
      <w:r>
        <w:t xml:space="preserve">                      (указать наименование органа местного самоуправления)</w:t>
      </w:r>
    </w:p>
    <w:p w:rsidR="005243F3" w:rsidRDefault="005243F3">
      <w:pPr>
        <w:pStyle w:val="ConsPlusNonformat"/>
        <w:jc w:val="both"/>
      </w:pPr>
      <w:r>
        <w:t xml:space="preserve">                                от кого: __________________________________</w:t>
      </w:r>
    </w:p>
    <w:p w:rsidR="005243F3" w:rsidRDefault="005243F3">
      <w:pPr>
        <w:pStyle w:val="ConsPlusNonformat"/>
        <w:jc w:val="both"/>
      </w:pPr>
      <w:r>
        <w:t xml:space="preserve">                                         __________________________________</w:t>
      </w:r>
    </w:p>
    <w:p w:rsidR="005243F3" w:rsidRDefault="005243F3">
      <w:pPr>
        <w:pStyle w:val="ConsPlusNonformat"/>
        <w:jc w:val="both"/>
      </w:pPr>
      <w:r>
        <w:t xml:space="preserve">                                           (полное наименование (для</w:t>
      </w:r>
    </w:p>
    <w:p w:rsidR="005243F3" w:rsidRDefault="005243F3">
      <w:pPr>
        <w:pStyle w:val="ConsPlusNonformat"/>
        <w:jc w:val="both"/>
      </w:pPr>
      <w:r>
        <w:t xml:space="preserve">                               юридических лиц), Ф.И.О. (для физических лиц</w:t>
      </w:r>
    </w:p>
    <w:p w:rsidR="005243F3" w:rsidRDefault="005243F3">
      <w:pPr>
        <w:pStyle w:val="ConsPlusNonformat"/>
        <w:jc w:val="both"/>
      </w:pPr>
      <w:r>
        <w:t xml:space="preserve">                                         и индивидуальных предпринимателей)</w:t>
      </w:r>
    </w:p>
    <w:p w:rsidR="005243F3" w:rsidRDefault="005243F3">
      <w:pPr>
        <w:pStyle w:val="ConsPlusNonformat"/>
        <w:jc w:val="both"/>
      </w:pPr>
      <w:r>
        <w:t xml:space="preserve">                        адрес заявителя: __________________________________</w:t>
      </w:r>
    </w:p>
    <w:p w:rsidR="005243F3" w:rsidRDefault="005243F3">
      <w:pPr>
        <w:pStyle w:val="ConsPlusNonformat"/>
        <w:jc w:val="both"/>
      </w:pPr>
      <w:r>
        <w:t xml:space="preserve">                                   (место нахождения юридического лица,</w:t>
      </w:r>
    </w:p>
    <w:p w:rsidR="005243F3" w:rsidRDefault="005243F3">
      <w:pPr>
        <w:pStyle w:val="ConsPlusNonformat"/>
        <w:jc w:val="both"/>
      </w:pPr>
      <w:r>
        <w:t xml:space="preserve">                                  место регистрации гражданина, телефон</w:t>
      </w:r>
    </w:p>
    <w:p w:rsidR="005243F3" w:rsidRDefault="005243F3">
      <w:pPr>
        <w:pStyle w:val="ConsPlusNonformat"/>
        <w:jc w:val="both"/>
      </w:pPr>
      <w:r>
        <w:t xml:space="preserve">                    (факс), электронная почта и иные реквизиты, позволяющие</w:t>
      </w:r>
    </w:p>
    <w:p w:rsidR="005243F3" w:rsidRDefault="005243F3">
      <w:pPr>
        <w:pStyle w:val="ConsPlusNonformat"/>
        <w:jc w:val="both"/>
      </w:pPr>
      <w:r>
        <w:t xml:space="preserve">                               осуществлять взаимодействие с заявителем)</w:t>
      </w:r>
    </w:p>
    <w:p w:rsidR="005243F3" w:rsidRDefault="005243F3">
      <w:pPr>
        <w:pStyle w:val="ConsPlusNonformat"/>
        <w:jc w:val="both"/>
      </w:pPr>
    </w:p>
    <w:p w:rsidR="005243F3" w:rsidRDefault="005243F3">
      <w:pPr>
        <w:pStyle w:val="ConsPlusNonformat"/>
        <w:jc w:val="both"/>
      </w:pPr>
      <w:bookmarkStart w:id="7" w:name="P609"/>
      <w:bookmarkEnd w:id="7"/>
      <w:r>
        <w:t xml:space="preserve">                                 ЗАЯВЛЕНИЕ</w:t>
      </w:r>
    </w:p>
    <w:p w:rsidR="005243F3" w:rsidRDefault="005243F3">
      <w:pPr>
        <w:pStyle w:val="ConsPlusNonformat"/>
        <w:jc w:val="both"/>
      </w:pPr>
    </w:p>
    <w:p w:rsidR="005243F3" w:rsidRDefault="005243F3">
      <w:pPr>
        <w:pStyle w:val="ConsPlusNonformat"/>
        <w:jc w:val="both"/>
      </w:pPr>
      <w:r>
        <w:t xml:space="preserve">    Прошу предоставить на праве: __________________________________________</w:t>
      </w:r>
    </w:p>
    <w:p w:rsidR="005243F3" w:rsidRDefault="005243F3">
      <w:pPr>
        <w:pStyle w:val="ConsPlusNonformat"/>
        <w:jc w:val="both"/>
      </w:pPr>
      <w:r>
        <w:t xml:space="preserve">                                  (аренды, безвозмездного пользования)</w:t>
      </w:r>
    </w:p>
    <w:p w:rsidR="005243F3" w:rsidRDefault="005243F3">
      <w:pPr>
        <w:pStyle w:val="ConsPlusNonformat"/>
        <w:jc w:val="both"/>
      </w:pPr>
      <w:r>
        <w:t>___________________________________________________________________________</w:t>
      </w:r>
    </w:p>
    <w:p w:rsidR="005243F3" w:rsidRDefault="005243F3">
      <w:pPr>
        <w:pStyle w:val="ConsPlusNonformat"/>
        <w:jc w:val="both"/>
      </w:pPr>
      <w:r>
        <w:t xml:space="preserve">    (без проведения торгов; без проведения торгов путем предоставления</w:t>
      </w:r>
    </w:p>
    <w:p w:rsidR="005243F3" w:rsidRDefault="005243F3">
      <w:pPr>
        <w:pStyle w:val="ConsPlusNonformat"/>
        <w:jc w:val="both"/>
      </w:pPr>
      <w:r>
        <w:t xml:space="preserve">                        муниципальной преференции)</w:t>
      </w:r>
    </w:p>
    <w:p w:rsidR="005243F3" w:rsidRDefault="005243F3">
      <w:pPr>
        <w:pStyle w:val="ConsPlusNonformat"/>
        <w:jc w:val="both"/>
      </w:pPr>
      <w:r>
        <w:t xml:space="preserve">    Наименование (вид) имущества: _________________________________________</w:t>
      </w:r>
    </w:p>
    <w:p w:rsidR="005243F3" w:rsidRDefault="005243F3">
      <w:pPr>
        <w:pStyle w:val="ConsPlusNonformat"/>
        <w:jc w:val="both"/>
      </w:pPr>
      <w:r>
        <w:t>___________________________________________________________________________</w:t>
      </w:r>
    </w:p>
    <w:p w:rsidR="005243F3" w:rsidRDefault="005243F3">
      <w:pPr>
        <w:pStyle w:val="ConsPlusNonformat"/>
        <w:jc w:val="both"/>
      </w:pPr>
      <w:r>
        <w:lastRenderedPageBreak/>
        <w:t xml:space="preserve">  (характеристики имущества, которое предполагается получить во временное</w:t>
      </w:r>
    </w:p>
    <w:p w:rsidR="005243F3" w:rsidRDefault="005243F3">
      <w:pPr>
        <w:pStyle w:val="ConsPlusNonformat"/>
        <w:jc w:val="both"/>
      </w:pPr>
      <w:r>
        <w:t xml:space="preserve">                       владение и (или) пользование)</w:t>
      </w:r>
    </w:p>
    <w:p w:rsidR="005243F3" w:rsidRDefault="005243F3">
      <w:pPr>
        <w:pStyle w:val="ConsPlusNonformat"/>
        <w:jc w:val="both"/>
      </w:pPr>
    </w:p>
    <w:p w:rsidR="005243F3" w:rsidRDefault="005243F3">
      <w:pPr>
        <w:pStyle w:val="ConsPlusNonformat"/>
        <w:jc w:val="both"/>
      </w:pPr>
      <w:r>
        <w:t xml:space="preserve">    Цели, срок использования имущества ___________________________________.</w:t>
      </w:r>
    </w:p>
    <w:p w:rsidR="005243F3" w:rsidRDefault="005243F3">
      <w:pPr>
        <w:pStyle w:val="ConsPlusNonformat"/>
        <w:jc w:val="both"/>
      </w:pPr>
      <w:r>
        <w:t xml:space="preserve">    К заявлению прилагаю:</w:t>
      </w:r>
    </w:p>
    <w:p w:rsidR="005243F3" w:rsidRDefault="005243F3">
      <w:pPr>
        <w:pStyle w:val="ConsPlusNonformat"/>
        <w:jc w:val="both"/>
      </w:pPr>
      <w:r>
        <w:t xml:space="preserve">    1) ___________________________________________________________________;</w:t>
      </w:r>
    </w:p>
    <w:p w:rsidR="005243F3" w:rsidRDefault="005243F3">
      <w:pPr>
        <w:pStyle w:val="ConsPlusNonformat"/>
        <w:jc w:val="both"/>
      </w:pPr>
      <w:r>
        <w:t xml:space="preserve">    2) ___________________________________________________________________;</w:t>
      </w:r>
    </w:p>
    <w:p w:rsidR="005243F3" w:rsidRDefault="005243F3">
      <w:pPr>
        <w:pStyle w:val="ConsPlusNonformat"/>
        <w:jc w:val="both"/>
      </w:pPr>
      <w:r>
        <w:t xml:space="preserve">            (указать пакет документов, прилагаемых к заявлению)</w:t>
      </w:r>
    </w:p>
    <w:p w:rsidR="005243F3" w:rsidRDefault="005243F3">
      <w:pPr>
        <w:pStyle w:val="ConsPlusNonformat"/>
        <w:jc w:val="both"/>
      </w:pPr>
    </w:p>
    <w:p w:rsidR="005243F3" w:rsidRDefault="005243F3">
      <w:pPr>
        <w:pStyle w:val="ConsPlusNonformat"/>
        <w:jc w:val="both"/>
      </w:pPr>
      <w:r>
        <w:t xml:space="preserve">    Документы,  являющиеся результатом предоставления муниципальной услуги,</w:t>
      </w:r>
    </w:p>
    <w:p w:rsidR="005243F3" w:rsidRDefault="005243F3">
      <w:pPr>
        <w:pStyle w:val="ConsPlusNonformat"/>
        <w:jc w:val="both"/>
      </w:pPr>
      <w:r>
        <w:t>прошу выдать (направить):</w:t>
      </w:r>
    </w:p>
    <w:p w:rsidR="005243F3" w:rsidRDefault="005243F3">
      <w:pPr>
        <w:pStyle w:val="ConsPlusNonformat"/>
        <w:jc w:val="both"/>
      </w:pPr>
      <w:r>
        <w:t>┌─┐</w:t>
      </w:r>
    </w:p>
    <w:p w:rsidR="005243F3" w:rsidRDefault="005243F3">
      <w:pPr>
        <w:pStyle w:val="ConsPlusNonformat"/>
        <w:jc w:val="both"/>
      </w:pPr>
      <w:r>
        <w:t>│ │ нарочно в МФЦ</w:t>
      </w:r>
    </w:p>
    <w:p w:rsidR="005243F3" w:rsidRDefault="005243F3">
      <w:pPr>
        <w:pStyle w:val="ConsPlusNonformat"/>
        <w:jc w:val="both"/>
      </w:pPr>
      <w:r>
        <w:t>└─┘</w:t>
      </w:r>
    </w:p>
    <w:p w:rsidR="005243F3" w:rsidRDefault="005243F3">
      <w:pPr>
        <w:pStyle w:val="ConsPlusNonformat"/>
        <w:jc w:val="both"/>
      </w:pPr>
    </w:p>
    <w:p w:rsidR="005243F3" w:rsidRDefault="005243F3">
      <w:pPr>
        <w:pStyle w:val="ConsPlusNonformat"/>
        <w:jc w:val="both"/>
      </w:pPr>
      <w:r>
        <w:t>┌─┐</w:t>
      </w:r>
    </w:p>
    <w:p w:rsidR="005243F3" w:rsidRDefault="005243F3">
      <w:pPr>
        <w:pStyle w:val="ConsPlusNonformat"/>
        <w:jc w:val="both"/>
      </w:pPr>
      <w:r>
        <w:t>│ │ нарочно в _______________________ (указать уполномоченный орган)</w:t>
      </w:r>
    </w:p>
    <w:p w:rsidR="005243F3" w:rsidRDefault="005243F3">
      <w:pPr>
        <w:pStyle w:val="ConsPlusNonformat"/>
        <w:jc w:val="both"/>
      </w:pPr>
      <w:r>
        <w:t>└─┘</w:t>
      </w:r>
    </w:p>
    <w:p w:rsidR="005243F3" w:rsidRDefault="005243F3">
      <w:pPr>
        <w:pStyle w:val="ConsPlusNonformat"/>
        <w:jc w:val="both"/>
      </w:pPr>
    </w:p>
    <w:p w:rsidR="005243F3" w:rsidRDefault="005243F3">
      <w:pPr>
        <w:pStyle w:val="ConsPlusNonformat"/>
        <w:jc w:val="both"/>
      </w:pPr>
      <w:r>
        <w:t>┌─┐</w:t>
      </w:r>
    </w:p>
    <w:p w:rsidR="005243F3" w:rsidRDefault="005243F3">
      <w:pPr>
        <w:pStyle w:val="ConsPlusNonformat"/>
        <w:jc w:val="both"/>
      </w:pPr>
      <w:r>
        <w:t>│ │ посредством почтовой связи</w:t>
      </w:r>
    </w:p>
    <w:p w:rsidR="005243F3" w:rsidRDefault="005243F3">
      <w:pPr>
        <w:pStyle w:val="ConsPlusNonformat"/>
        <w:jc w:val="both"/>
      </w:pPr>
      <w:r>
        <w:t>└─┘</w:t>
      </w:r>
    </w:p>
    <w:p w:rsidR="005243F3" w:rsidRDefault="005243F3">
      <w:pPr>
        <w:pStyle w:val="ConsPlusNonformat"/>
        <w:jc w:val="both"/>
      </w:pPr>
    </w:p>
    <w:p w:rsidR="005243F3" w:rsidRDefault="005243F3">
      <w:pPr>
        <w:pStyle w:val="ConsPlusNonformat"/>
        <w:jc w:val="both"/>
      </w:pPr>
      <w:r>
        <w:t>┌─┐</w:t>
      </w:r>
    </w:p>
    <w:p w:rsidR="005243F3" w:rsidRDefault="005243F3">
      <w:pPr>
        <w:pStyle w:val="ConsPlusNonformat"/>
        <w:jc w:val="both"/>
      </w:pPr>
      <w:r>
        <w:t xml:space="preserve">│ │ путем направления в электронной форме в личный кабинет </w:t>
      </w:r>
      <w:hyperlink w:anchor="P646">
        <w:r>
          <w:rPr>
            <w:color w:val="0000FF"/>
          </w:rPr>
          <w:t>&lt;*&gt;</w:t>
        </w:r>
      </w:hyperlink>
    </w:p>
    <w:p w:rsidR="005243F3" w:rsidRDefault="005243F3">
      <w:pPr>
        <w:pStyle w:val="ConsPlusNonformat"/>
        <w:jc w:val="both"/>
      </w:pPr>
      <w:r>
        <w:t>└─┘</w:t>
      </w:r>
    </w:p>
    <w:p w:rsidR="005243F3" w:rsidRDefault="005243F3">
      <w:pPr>
        <w:pStyle w:val="ConsPlusNonformat"/>
        <w:jc w:val="both"/>
      </w:pPr>
    </w:p>
    <w:p w:rsidR="005243F3" w:rsidRDefault="005243F3">
      <w:pPr>
        <w:pStyle w:val="ConsPlusNonformat"/>
        <w:jc w:val="both"/>
      </w:pPr>
      <w:r>
        <w:t xml:space="preserve">    --------------------------------</w:t>
      </w:r>
    </w:p>
    <w:p w:rsidR="005243F3" w:rsidRDefault="005243F3">
      <w:pPr>
        <w:pStyle w:val="ConsPlusNonformat"/>
        <w:jc w:val="both"/>
      </w:pPr>
      <w:bookmarkStart w:id="8" w:name="P646"/>
      <w:bookmarkEnd w:id="8"/>
      <w:r>
        <w:t xml:space="preserve">    &lt;*&gt;  указывается  при возможности предоставления муниципальной услуги в</w:t>
      </w:r>
    </w:p>
    <w:p w:rsidR="005243F3" w:rsidRDefault="005243F3">
      <w:pPr>
        <w:pStyle w:val="ConsPlusNonformat"/>
        <w:jc w:val="both"/>
      </w:pPr>
      <w:r>
        <w:t>электронной форме</w:t>
      </w:r>
    </w:p>
    <w:p w:rsidR="005243F3" w:rsidRDefault="005243F3">
      <w:pPr>
        <w:pStyle w:val="ConsPlusNonformat"/>
        <w:jc w:val="both"/>
      </w:pPr>
      <w:r>
        <w:t>___________________________________________________________________________</w:t>
      </w:r>
    </w:p>
    <w:p w:rsidR="005243F3" w:rsidRDefault="005243F3">
      <w:pPr>
        <w:pStyle w:val="ConsPlusNonformat"/>
        <w:jc w:val="both"/>
      </w:pPr>
      <w:r>
        <w:t xml:space="preserve">     (при подаче заявления представителем заявителя указать документ,</w:t>
      </w:r>
    </w:p>
    <w:p w:rsidR="005243F3" w:rsidRDefault="005243F3">
      <w:pPr>
        <w:pStyle w:val="ConsPlusNonformat"/>
        <w:jc w:val="both"/>
      </w:pPr>
      <w:r>
        <w:t xml:space="preserve">                 подтверждающий полномочия представителя)</w:t>
      </w:r>
    </w:p>
    <w:p w:rsidR="005243F3" w:rsidRDefault="005243F3">
      <w:pPr>
        <w:pStyle w:val="ConsPlusNonformat"/>
        <w:jc w:val="both"/>
      </w:pPr>
      <w:r>
        <w:t xml:space="preserve">    &lt;**&gt;  Подтверждаю  свое согласие (а также согласие представляемого мною</w:t>
      </w:r>
    </w:p>
    <w:p w:rsidR="005243F3" w:rsidRDefault="005243F3">
      <w:pPr>
        <w:pStyle w:val="ConsPlusNonformat"/>
        <w:jc w:val="both"/>
      </w:pPr>
      <w:r>
        <w:t>лица)  на  обработку  персональных  данных,  включая  сбор, систематизацию,</w:t>
      </w:r>
    </w:p>
    <w:p w:rsidR="005243F3" w:rsidRDefault="005243F3">
      <w:pPr>
        <w:pStyle w:val="ConsPlusNonformat"/>
        <w:jc w:val="both"/>
      </w:pPr>
      <w:r>
        <w:t>накопление,  хранение,  уточнение  (обновление,  изменение), использование,</w:t>
      </w:r>
    </w:p>
    <w:p w:rsidR="005243F3" w:rsidRDefault="005243F3">
      <w:pPr>
        <w:pStyle w:val="ConsPlusNonformat"/>
        <w:jc w:val="both"/>
      </w:pPr>
      <w:r>
        <w:t>распространение   (в  том  числе  передачу),  обезличивание,  блокирование,</w:t>
      </w:r>
    </w:p>
    <w:p w:rsidR="005243F3" w:rsidRDefault="005243F3">
      <w:pPr>
        <w:pStyle w:val="ConsPlusNonformat"/>
        <w:jc w:val="both"/>
      </w:pPr>
      <w:r>
        <w:t>уничтожение  персональных  данных,  а  также иных действий, необходимых для</w:t>
      </w:r>
    </w:p>
    <w:p w:rsidR="005243F3" w:rsidRDefault="005243F3">
      <w:pPr>
        <w:pStyle w:val="ConsPlusNonformat"/>
        <w:jc w:val="both"/>
      </w:pPr>
      <w:r>
        <w:t>обработки  персональных данных в рамках предоставления муниципальной услуги</w:t>
      </w:r>
    </w:p>
    <w:p w:rsidR="005243F3" w:rsidRDefault="005243F3">
      <w:pPr>
        <w:pStyle w:val="ConsPlusNonformat"/>
        <w:jc w:val="both"/>
      </w:pPr>
      <w:r>
        <w:t>по  передаче  в аренду, безвозмездное пользование имущества, находящегося в</w:t>
      </w:r>
    </w:p>
    <w:p w:rsidR="005243F3" w:rsidRDefault="005243F3">
      <w:pPr>
        <w:pStyle w:val="ConsPlusNonformat"/>
        <w:jc w:val="both"/>
      </w:pPr>
      <w:r>
        <w:t>собственности муниципального образования, за исключением земельных участков</w:t>
      </w:r>
    </w:p>
    <w:p w:rsidR="005243F3" w:rsidRDefault="005243F3">
      <w:pPr>
        <w:pStyle w:val="ConsPlusNonformat"/>
        <w:jc w:val="both"/>
      </w:pPr>
      <w:r>
        <w:t>и  жилых  помещений,  в  том  числе  в  автоматизированном  режиме, включая</w:t>
      </w:r>
    </w:p>
    <w:p w:rsidR="005243F3" w:rsidRDefault="005243F3">
      <w:pPr>
        <w:pStyle w:val="ConsPlusNonformat"/>
        <w:jc w:val="both"/>
      </w:pPr>
      <w:r>
        <w:t>принятие   решений   на   их   основе   уполномоченным   органом,  в  целях</w:t>
      </w:r>
    </w:p>
    <w:p w:rsidR="005243F3" w:rsidRDefault="005243F3">
      <w:pPr>
        <w:pStyle w:val="ConsPlusNonformat"/>
        <w:jc w:val="both"/>
      </w:pPr>
      <w:r>
        <w:t>предоставления указанной муниципальной услуги.</w:t>
      </w:r>
    </w:p>
    <w:p w:rsidR="005243F3" w:rsidRDefault="005243F3">
      <w:pPr>
        <w:pStyle w:val="ConsPlusNonformat"/>
        <w:jc w:val="both"/>
      </w:pPr>
      <w:r>
        <w:t xml:space="preserve">    &lt;**&gt;  Указанное  согласие  на  обработку  персональных  данных является</w:t>
      </w:r>
    </w:p>
    <w:p w:rsidR="005243F3" w:rsidRDefault="005243F3">
      <w:pPr>
        <w:pStyle w:val="ConsPlusNonformat"/>
        <w:jc w:val="both"/>
      </w:pPr>
      <w:r>
        <w:t>примерным,  его  содержание  определяется  органами местного самоуправления</w:t>
      </w:r>
    </w:p>
    <w:p w:rsidR="005243F3" w:rsidRDefault="005243F3">
      <w:pPr>
        <w:pStyle w:val="ConsPlusNonformat"/>
        <w:jc w:val="both"/>
      </w:pPr>
      <w:r>
        <w:t>самостоятельно.</w:t>
      </w:r>
    </w:p>
    <w:p w:rsidR="005243F3" w:rsidRDefault="005243F3">
      <w:pPr>
        <w:pStyle w:val="ConsPlusNonformat"/>
        <w:jc w:val="both"/>
      </w:pPr>
    </w:p>
    <w:p w:rsidR="005243F3" w:rsidRDefault="005243F3">
      <w:pPr>
        <w:pStyle w:val="ConsPlusNonformat"/>
        <w:jc w:val="both"/>
      </w:pPr>
      <w:r>
        <w:t>"_____" __________ __ года                              ___________________</w:t>
      </w:r>
    </w:p>
    <w:p w:rsidR="005243F3" w:rsidRDefault="005243F3">
      <w:pPr>
        <w:pStyle w:val="ConsPlusNonformat"/>
        <w:jc w:val="both"/>
      </w:pPr>
      <w:r>
        <w:t xml:space="preserve">                                                             (Подпись)</w:t>
      </w:r>
    </w:p>
    <w:p w:rsidR="005243F3" w:rsidRDefault="005243F3">
      <w:pPr>
        <w:pStyle w:val="ConsPlusNormal"/>
        <w:jc w:val="both"/>
      </w:pPr>
    </w:p>
    <w:p w:rsidR="005243F3" w:rsidRDefault="005243F3">
      <w:pPr>
        <w:pStyle w:val="ConsPlusNormal"/>
        <w:jc w:val="both"/>
      </w:pPr>
    </w:p>
    <w:p w:rsidR="005243F3" w:rsidRDefault="005243F3">
      <w:pPr>
        <w:pStyle w:val="ConsPlusNormal"/>
        <w:jc w:val="both"/>
      </w:pPr>
    </w:p>
    <w:p w:rsidR="005243F3" w:rsidRDefault="005243F3">
      <w:pPr>
        <w:pStyle w:val="ConsPlusNormal"/>
        <w:jc w:val="both"/>
      </w:pPr>
    </w:p>
    <w:p w:rsidR="005243F3" w:rsidRDefault="005243F3">
      <w:pPr>
        <w:pStyle w:val="ConsPlusNormal"/>
        <w:jc w:val="both"/>
      </w:pPr>
    </w:p>
    <w:p w:rsidR="005243F3" w:rsidRDefault="005243F3">
      <w:pPr>
        <w:pStyle w:val="ConsPlusNormal"/>
        <w:jc w:val="right"/>
        <w:outlineLvl w:val="1"/>
      </w:pPr>
      <w:r>
        <w:t>Приложение 2</w:t>
      </w:r>
    </w:p>
    <w:p w:rsidR="005243F3" w:rsidRDefault="005243F3">
      <w:pPr>
        <w:pStyle w:val="ConsPlusNormal"/>
        <w:jc w:val="right"/>
      </w:pPr>
      <w:r>
        <w:t>к Административному регламенту</w:t>
      </w:r>
    </w:p>
    <w:p w:rsidR="005243F3" w:rsidRDefault="005243F3">
      <w:pPr>
        <w:pStyle w:val="ConsPlusNormal"/>
        <w:jc w:val="right"/>
      </w:pPr>
      <w:r>
        <w:t>предоставления муниципальной услуги "Передача в аренду,</w:t>
      </w:r>
    </w:p>
    <w:p w:rsidR="005243F3" w:rsidRDefault="005243F3">
      <w:pPr>
        <w:pStyle w:val="ConsPlusNormal"/>
        <w:jc w:val="right"/>
      </w:pPr>
      <w:r>
        <w:t>безвозмездное пользование имущества, находящегося</w:t>
      </w:r>
    </w:p>
    <w:p w:rsidR="005243F3" w:rsidRDefault="005243F3">
      <w:pPr>
        <w:pStyle w:val="ConsPlusNormal"/>
        <w:jc w:val="right"/>
      </w:pPr>
      <w:r>
        <w:t>в собственности муниципального образования, за исключением</w:t>
      </w:r>
    </w:p>
    <w:p w:rsidR="005243F3" w:rsidRDefault="005243F3">
      <w:pPr>
        <w:pStyle w:val="ConsPlusNormal"/>
        <w:jc w:val="right"/>
      </w:pPr>
      <w:r>
        <w:t>земельных участков и жилых помещений"</w:t>
      </w:r>
    </w:p>
    <w:p w:rsidR="005243F3" w:rsidRDefault="005243F3">
      <w:pPr>
        <w:pStyle w:val="ConsPlusNormal"/>
        <w:jc w:val="both"/>
      </w:pPr>
    </w:p>
    <w:p w:rsidR="005243F3" w:rsidRDefault="005243F3">
      <w:pPr>
        <w:pStyle w:val="ConsPlusNormal"/>
        <w:ind w:firstLine="540"/>
        <w:jc w:val="both"/>
        <w:outlineLvl w:val="2"/>
      </w:pPr>
      <w:r>
        <w:t>Форма 1</w:t>
      </w:r>
    </w:p>
    <w:p w:rsidR="005243F3" w:rsidRDefault="005243F3">
      <w:pPr>
        <w:pStyle w:val="ConsPlusNormal"/>
        <w:jc w:val="both"/>
      </w:pPr>
    </w:p>
    <w:p w:rsidR="005243F3" w:rsidRDefault="005243F3">
      <w:pPr>
        <w:pStyle w:val="ConsPlusNormal"/>
        <w:jc w:val="center"/>
      </w:pPr>
      <w:bookmarkStart w:id="9" w:name="P682"/>
      <w:bookmarkEnd w:id="9"/>
      <w:r>
        <w:lastRenderedPageBreak/>
        <w:t>Перечень видов деятельности, осуществляемых и (или)</w:t>
      </w:r>
    </w:p>
    <w:p w:rsidR="005243F3" w:rsidRDefault="005243F3">
      <w:pPr>
        <w:pStyle w:val="ConsPlusNormal"/>
        <w:jc w:val="center"/>
      </w:pPr>
      <w:r>
        <w:t>осуществлявшихся заявителем</w:t>
      </w:r>
    </w:p>
    <w:p w:rsidR="005243F3" w:rsidRDefault="005243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5846"/>
        <w:gridCol w:w="2665"/>
      </w:tblGrid>
      <w:tr w:rsidR="005243F3">
        <w:tc>
          <w:tcPr>
            <w:tcW w:w="534" w:type="dxa"/>
            <w:vAlign w:val="center"/>
          </w:tcPr>
          <w:p w:rsidR="005243F3" w:rsidRDefault="005243F3">
            <w:pPr>
              <w:pStyle w:val="ConsPlusNormal"/>
              <w:jc w:val="center"/>
            </w:pPr>
            <w:r>
              <w:t>N п/п</w:t>
            </w:r>
          </w:p>
        </w:tc>
        <w:tc>
          <w:tcPr>
            <w:tcW w:w="5846" w:type="dxa"/>
            <w:vAlign w:val="center"/>
          </w:tcPr>
          <w:p w:rsidR="005243F3" w:rsidRDefault="005243F3">
            <w:pPr>
              <w:pStyle w:val="ConsPlusNormal"/>
              <w:jc w:val="center"/>
            </w:pPr>
            <w:r>
              <w:t>Наименование видов деятельности</w:t>
            </w:r>
          </w:p>
        </w:tc>
        <w:tc>
          <w:tcPr>
            <w:tcW w:w="2665" w:type="dxa"/>
            <w:vAlign w:val="center"/>
          </w:tcPr>
          <w:p w:rsidR="005243F3" w:rsidRDefault="005243F3">
            <w:pPr>
              <w:pStyle w:val="ConsPlusNormal"/>
              <w:jc w:val="center"/>
            </w:pPr>
            <w:r>
              <w:t>Примечание &lt;*&gt;</w:t>
            </w:r>
          </w:p>
        </w:tc>
      </w:tr>
      <w:tr w:rsidR="005243F3">
        <w:tc>
          <w:tcPr>
            <w:tcW w:w="534" w:type="dxa"/>
            <w:vAlign w:val="center"/>
          </w:tcPr>
          <w:p w:rsidR="005243F3" w:rsidRDefault="005243F3">
            <w:pPr>
              <w:pStyle w:val="ConsPlusNormal"/>
            </w:pPr>
          </w:p>
        </w:tc>
        <w:tc>
          <w:tcPr>
            <w:tcW w:w="5846" w:type="dxa"/>
            <w:vAlign w:val="center"/>
          </w:tcPr>
          <w:p w:rsidR="005243F3" w:rsidRDefault="005243F3">
            <w:pPr>
              <w:pStyle w:val="ConsPlusNormal"/>
            </w:pPr>
          </w:p>
        </w:tc>
        <w:tc>
          <w:tcPr>
            <w:tcW w:w="2665" w:type="dxa"/>
            <w:vAlign w:val="center"/>
          </w:tcPr>
          <w:p w:rsidR="005243F3" w:rsidRDefault="005243F3">
            <w:pPr>
              <w:pStyle w:val="ConsPlusNormal"/>
            </w:pPr>
          </w:p>
        </w:tc>
      </w:tr>
    </w:tbl>
    <w:p w:rsidR="005243F3" w:rsidRDefault="005243F3">
      <w:pPr>
        <w:pStyle w:val="ConsPlusNormal"/>
        <w:jc w:val="both"/>
      </w:pPr>
    </w:p>
    <w:p w:rsidR="005243F3" w:rsidRDefault="005243F3">
      <w:pPr>
        <w:pStyle w:val="ConsPlusNormal"/>
        <w:ind w:firstLine="540"/>
        <w:jc w:val="both"/>
      </w:pPr>
      <w:r>
        <w:t>--------------------------------</w:t>
      </w:r>
    </w:p>
    <w:p w:rsidR="005243F3" w:rsidRDefault="005243F3">
      <w:pPr>
        <w:pStyle w:val="ConsPlusNormal"/>
        <w:spacing w:before="200"/>
        <w:ind w:firstLine="540"/>
        <w:jc w:val="both"/>
      </w:pPr>
      <w:r>
        <w:t>&lt;*&gt; 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5243F3" w:rsidRDefault="005243F3">
      <w:pPr>
        <w:pStyle w:val="ConsPlusNormal"/>
        <w:jc w:val="both"/>
      </w:pPr>
    </w:p>
    <w:p w:rsidR="005243F3" w:rsidRDefault="005243F3">
      <w:pPr>
        <w:pStyle w:val="ConsPlusNormal"/>
        <w:jc w:val="both"/>
      </w:pPr>
    </w:p>
    <w:p w:rsidR="005243F3" w:rsidRDefault="005243F3">
      <w:pPr>
        <w:pStyle w:val="ConsPlusNormal"/>
        <w:jc w:val="both"/>
      </w:pPr>
    </w:p>
    <w:p w:rsidR="005243F3" w:rsidRDefault="005243F3">
      <w:pPr>
        <w:pStyle w:val="ConsPlusNormal"/>
        <w:ind w:firstLine="540"/>
        <w:jc w:val="both"/>
        <w:outlineLvl w:val="2"/>
      </w:pPr>
      <w:r>
        <w:t>Форма 2</w:t>
      </w:r>
    </w:p>
    <w:p w:rsidR="005243F3" w:rsidRDefault="005243F3">
      <w:pPr>
        <w:pStyle w:val="ConsPlusNormal"/>
        <w:jc w:val="both"/>
      </w:pPr>
    </w:p>
    <w:p w:rsidR="005243F3" w:rsidRDefault="005243F3">
      <w:pPr>
        <w:pStyle w:val="ConsPlusNormal"/>
        <w:jc w:val="center"/>
      </w:pPr>
      <w:bookmarkStart w:id="10" w:name="P699"/>
      <w:bookmarkEnd w:id="10"/>
      <w:r>
        <w:t>Наименование видов товаров, объем товаров, произведенных</w:t>
      </w:r>
    </w:p>
    <w:p w:rsidR="005243F3" w:rsidRDefault="005243F3">
      <w:pPr>
        <w:pStyle w:val="ConsPlusNormal"/>
        <w:jc w:val="center"/>
      </w:pPr>
      <w:r>
        <w:t>и (или) реализованных заявителем</w:t>
      </w:r>
    </w:p>
    <w:p w:rsidR="005243F3" w:rsidRDefault="005243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84"/>
        <w:gridCol w:w="1926"/>
        <w:gridCol w:w="1900"/>
      </w:tblGrid>
      <w:tr w:rsidR="005243F3">
        <w:tc>
          <w:tcPr>
            <w:tcW w:w="567" w:type="dxa"/>
            <w:vAlign w:val="center"/>
          </w:tcPr>
          <w:p w:rsidR="005243F3" w:rsidRDefault="005243F3">
            <w:pPr>
              <w:pStyle w:val="ConsPlusNormal"/>
              <w:jc w:val="center"/>
            </w:pPr>
            <w:r>
              <w:t>N п/п</w:t>
            </w:r>
          </w:p>
        </w:tc>
        <w:tc>
          <w:tcPr>
            <w:tcW w:w="4384" w:type="dxa"/>
            <w:vAlign w:val="center"/>
          </w:tcPr>
          <w:p w:rsidR="005243F3" w:rsidRDefault="005243F3">
            <w:pPr>
              <w:pStyle w:val="ConsPlusNormal"/>
              <w:jc w:val="center"/>
            </w:pPr>
            <w:r>
              <w:t>Наименование видов товаров</w:t>
            </w:r>
          </w:p>
        </w:tc>
        <w:tc>
          <w:tcPr>
            <w:tcW w:w="1926" w:type="dxa"/>
            <w:vAlign w:val="center"/>
          </w:tcPr>
          <w:p w:rsidR="005243F3" w:rsidRDefault="005243F3">
            <w:pPr>
              <w:pStyle w:val="ConsPlusNormal"/>
              <w:jc w:val="center"/>
            </w:pPr>
            <w:r>
              <w:t>Объем произведенных товаров &lt;**&gt;</w:t>
            </w:r>
          </w:p>
        </w:tc>
        <w:tc>
          <w:tcPr>
            <w:tcW w:w="1900" w:type="dxa"/>
            <w:vAlign w:val="center"/>
          </w:tcPr>
          <w:p w:rsidR="005243F3" w:rsidRDefault="005243F3">
            <w:pPr>
              <w:pStyle w:val="ConsPlusNormal"/>
              <w:jc w:val="center"/>
            </w:pPr>
            <w:r>
              <w:t>Объем реализованных товаров &lt;**&gt;</w:t>
            </w:r>
          </w:p>
        </w:tc>
      </w:tr>
      <w:tr w:rsidR="005243F3">
        <w:tc>
          <w:tcPr>
            <w:tcW w:w="567" w:type="dxa"/>
          </w:tcPr>
          <w:p w:rsidR="005243F3" w:rsidRDefault="005243F3">
            <w:pPr>
              <w:pStyle w:val="ConsPlusNormal"/>
            </w:pPr>
          </w:p>
        </w:tc>
        <w:tc>
          <w:tcPr>
            <w:tcW w:w="4384" w:type="dxa"/>
          </w:tcPr>
          <w:p w:rsidR="005243F3" w:rsidRDefault="005243F3">
            <w:pPr>
              <w:pStyle w:val="ConsPlusNormal"/>
            </w:pPr>
          </w:p>
        </w:tc>
        <w:tc>
          <w:tcPr>
            <w:tcW w:w="1926" w:type="dxa"/>
          </w:tcPr>
          <w:p w:rsidR="005243F3" w:rsidRDefault="005243F3">
            <w:pPr>
              <w:pStyle w:val="ConsPlusNormal"/>
            </w:pPr>
          </w:p>
        </w:tc>
        <w:tc>
          <w:tcPr>
            <w:tcW w:w="1900" w:type="dxa"/>
          </w:tcPr>
          <w:p w:rsidR="005243F3" w:rsidRDefault="005243F3">
            <w:pPr>
              <w:pStyle w:val="ConsPlusNormal"/>
            </w:pPr>
          </w:p>
        </w:tc>
      </w:tr>
    </w:tbl>
    <w:p w:rsidR="005243F3" w:rsidRDefault="005243F3">
      <w:pPr>
        <w:pStyle w:val="ConsPlusNormal"/>
        <w:jc w:val="both"/>
      </w:pPr>
    </w:p>
    <w:p w:rsidR="005243F3" w:rsidRDefault="005243F3">
      <w:pPr>
        <w:pStyle w:val="ConsPlusNormal"/>
        <w:ind w:firstLine="540"/>
        <w:jc w:val="both"/>
      </w:pPr>
      <w:r>
        <w:t>--------------------------------</w:t>
      </w:r>
    </w:p>
    <w:p w:rsidR="005243F3" w:rsidRDefault="005243F3">
      <w:pPr>
        <w:pStyle w:val="ConsPlusNormal"/>
        <w:spacing w:before="200"/>
        <w:ind w:firstLine="540"/>
        <w:jc w:val="both"/>
      </w:pPr>
      <w:r>
        <w:t>&lt;**&gt; Таблица заполняется с обязательным указанием единиц измерения объема (штук, единиц, кг, тонн, литров и т.д.).</w:t>
      </w:r>
    </w:p>
    <w:p w:rsidR="005243F3" w:rsidRDefault="005243F3">
      <w:pPr>
        <w:pStyle w:val="ConsPlusNormal"/>
        <w:jc w:val="both"/>
      </w:pPr>
    </w:p>
    <w:p w:rsidR="005243F3" w:rsidRDefault="005243F3">
      <w:pPr>
        <w:pStyle w:val="ConsPlusNormal"/>
        <w:jc w:val="both"/>
      </w:pPr>
    </w:p>
    <w:p w:rsidR="005243F3" w:rsidRDefault="005243F3">
      <w:pPr>
        <w:pStyle w:val="ConsPlusNormal"/>
        <w:jc w:val="both"/>
      </w:pPr>
    </w:p>
    <w:p w:rsidR="005243F3" w:rsidRDefault="005243F3">
      <w:pPr>
        <w:pStyle w:val="ConsPlusNormal"/>
        <w:ind w:firstLine="540"/>
        <w:jc w:val="both"/>
        <w:outlineLvl w:val="2"/>
      </w:pPr>
      <w:r>
        <w:t>Форма 3</w:t>
      </w:r>
    </w:p>
    <w:p w:rsidR="005243F3" w:rsidRDefault="005243F3">
      <w:pPr>
        <w:pStyle w:val="ConsPlusNormal"/>
        <w:jc w:val="both"/>
      </w:pPr>
    </w:p>
    <w:p w:rsidR="005243F3" w:rsidRDefault="005243F3">
      <w:pPr>
        <w:pStyle w:val="ConsPlusNormal"/>
        <w:jc w:val="center"/>
      </w:pPr>
      <w:bookmarkStart w:id="11" w:name="P718"/>
      <w:bookmarkEnd w:id="11"/>
      <w:r>
        <w:t>Перечень лиц, входящих в одну группу лиц с заявителем</w:t>
      </w:r>
    </w:p>
    <w:p w:rsidR="005243F3" w:rsidRDefault="005243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34"/>
        <w:gridCol w:w="1805"/>
        <w:gridCol w:w="2971"/>
      </w:tblGrid>
      <w:tr w:rsidR="005243F3">
        <w:tc>
          <w:tcPr>
            <w:tcW w:w="567" w:type="dxa"/>
            <w:vAlign w:val="center"/>
          </w:tcPr>
          <w:p w:rsidR="005243F3" w:rsidRDefault="005243F3">
            <w:pPr>
              <w:pStyle w:val="ConsPlusNormal"/>
              <w:jc w:val="center"/>
            </w:pPr>
            <w:r>
              <w:t>N п/п</w:t>
            </w:r>
          </w:p>
        </w:tc>
        <w:tc>
          <w:tcPr>
            <w:tcW w:w="3434" w:type="dxa"/>
            <w:vAlign w:val="center"/>
          </w:tcPr>
          <w:p w:rsidR="005243F3" w:rsidRDefault="005243F3">
            <w:pPr>
              <w:pStyle w:val="ConsPlusNormal"/>
              <w:jc w:val="center"/>
            </w:pPr>
            <w:r>
              <w:t>Перечень лиц</w:t>
            </w:r>
          </w:p>
        </w:tc>
        <w:tc>
          <w:tcPr>
            <w:tcW w:w="1805" w:type="dxa"/>
            <w:vAlign w:val="center"/>
          </w:tcPr>
          <w:p w:rsidR="005243F3" w:rsidRDefault="005243F3">
            <w:pPr>
              <w:pStyle w:val="ConsPlusNormal"/>
              <w:jc w:val="center"/>
            </w:pPr>
            <w:r>
              <w:t>Группа</w:t>
            </w:r>
          </w:p>
        </w:tc>
        <w:tc>
          <w:tcPr>
            <w:tcW w:w="2971" w:type="dxa"/>
            <w:vAlign w:val="center"/>
          </w:tcPr>
          <w:p w:rsidR="005243F3" w:rsidRDefault="005243F3">
            <w:pPr>
              <w:pStyle w:val="ConsPlusNormal"/>
              <w:jc w:val="center"/>
            </w:pPr>
            <w:r>
              <w:t>Основания для вхождения лиц в группу</w:t>
            </w:r>
          </w:p>
        </w:tc>
      </w:tr>
      <w:tr w:rsidR="005243F3">
        <w:tc>
          <w:tcPr>
            <w:tcW w:w="567" w:type="dxa"/>
          </w:tcPr>
          <w:p w:rsidR="005243F3" w:rsidRDefault="005243F3">
            <w:pPr>
              <w:pStyle w:val="ConsPlusNormal"/>
            </w:pPr>
          </w:p>
        </w:tc>
        <w:tc>
          <w:tcPr>
            <w:tcW w:w="3434" w:type="dxa"/>
          </w:tcPr>
          <w:p w:rsidR="005243F3" w:rsidRDefault="005243F3">
            <w:pPr>
              <w:pStyle w:val="ConsPlusNormal"/>
            </w:pPr>
          </w:p>
        </w:tc>
        <w:tc>
          <w:tcPr>
            <w:tcW w:w="1805" w:type="dxa"/>
          </w:tcPr>
          <w:p w:rsidR="005243F3" w:rsidRDefault="005243F3">
            <w:pPr>
              <w:pStyle w:val="ConsPlusNormal"/>
            </w:pPr>
          </w:p>
        </w:tc>
        <w:tc>
          <w:tcPr>
            <w:tcW w:w="2971" w:type="dxa"/>
          </w:tcPr>
          <w:p w:rsidR="005243F3" w:rsidRDefault="005243F3">
            <w:pPr>
              <w:pStyle w:val="ConsPlusNormal"/>
            </w:pPr>
          </w:p>
        </w:tc>
      </w:tr>
    </w:tbl>
    <w:p w:rsidR="005243F3" w:rsidRDefault="005243F3">
      <w:pPr>
        <w:pStyle w:val="ConsPlusNormal"/>
        <w:jc w:val="both"/>
      </w:pPr>
    </w:p>
    <w:p w:rsidR="005243F3" w:rsidRDefault="005243F3">
      <w:pPr>
        <w:pStyle w:val="ConsPlusNormal"/>
        <w:jc w:val="both"/>
      </w:pPr>
    </w:p>
    <w:p w:rsidR="005243F3" w:rsidRDefault="005243F3">
      <w:pPr>
        <w:pStyle w:val="ConsPlusNormal"/>
        <w:pBdr>
          <w:bottom w:val="single" w:sz="6" w:space="0" w:color="auto"/>
        </w:pBdr>
        <w:spacing w:before="100" w:after="100"/>
        <w:jc w:val="both"/>
        <w:rPr>
          <w:sz w:val="2"/>
          <w:szCs w:val="2"/>
        </w:rPr>
      </w:pPr>
    </w:p>
    <w:p w:rsidR="008A5ECF" w:rsidRDefault="005243F3">
      <w:bookmarkStart w:id="12" w:name="_GoBack"/>
      <w:bookmarkEnd w:id="12"/>
    </w:p>
    <w:sectPr w:rsidR="008A5ECF" w:rsidSect="00786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F3"/>
    <w:rsid w:val="004F5136"/>
    <w:rsid w:val="005243F3"/>
    <w:rsid w:val="00B3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B35F8-CC0E-4FD8-A195-9A624048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3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243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43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243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43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243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43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43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B3050502911DF355B5C7FF6FC0EE4FF629050C1BB006FA6CF636C8419659C35E471226881E4587B64CFD67262D6795271A61C63D4BC281D10DB57Eu3S5M" TargetMode="External"/><Relationship Id="rId13" Type="http://schemas.openxmlformats.org/officeDocument/2006/relationships/hyperlink" Target="consultantplus://offline/ref=D1B3050502911DF355B5D9F279ACB940F421520013BC08A530A6309F1EC65F961E071473CB5A4E85B447A93667733EC565516CC42557C280uCSCM" TargetMode="External"/><Relationship Id="rId18" Type="http://schemas.openxmlformats.org/officeDocument/2006/relationships/hyperlink" Target="consultantplus://offline/ref=D1B3050502911DF355B5C7FF6FC0EE4FF629050C1BBB06F26EF636C8419659C35E4712269A1E1D8BB74AE367203831C461u4SCM" TargetMode="External"/><Relationship Id="rId26" Type="http://schemas.openxmlformats.org/officeDocument/2006/relationships/hyperlink" Target="consultantplus://offline/ref=D1B3050502911DF355B5D9F279ACB940F4215B0719BD08A530A6309F1EC65F961E071471CE511CD7F219F066253833C77D4D6CC5u3S8M" TargetMode="External"/><Relationship Id="rId3" Type="http://schemas.openxmlformats.org/officeDocument/2006/relationships/webSettings" Target="webSettings.xml"/><Relationship Id="rId21" Type="http://schemas.openxmlformats.org/officeDocument/2006/relationships/hyperlink" Target="consultantplus://offline/ref=D1B3050502911DF355B5C7FF6FC0EE4FF629050C18BD02F764F136C8419659C35E471226881E4587B64CFD67252D6795271A61C63D4BC281D10DB57Eu3S5M" TargetMode="External"/><Relationship Id="rId34" Type="http://schemas.openxmlformats.org/officeDocument/2006/relationships/hyperlink" Target="consultantplus://offline/ref=D1B3050502911DF355B5C7FF6FC0EE4FF629050C18BC03F46FF236C8419659C35E471226881E4587B64CFD67252D6795271A61C63D4BC281D10DB57Eu3S5M" TargetMode="External"/><Relationship Id="rId7" Type="http://schemas.openxmlformats.org/officeDocument/2006/relationships/hyperlink" Target="consultantplus://offline/ref=D1B3050502911DF355B5C7FF6FC0EE4FF629050C1BBF07F46BF036C8419659C35E471226881E4587B64CFD67262D6795271A61C63D4BC281D10DB57Eu3S5M" TargetMode="External"/><Relationship Id="rId12" Type="http://schemas.openxmlformats.org/officeDocument/2006/relationships/hyperlink" Target="consultantplus://offline/ref=D1B3050502911DF355B5C7FF6FC0EE4FF629050C18BD02F764F136C8419659C35E471226881E4587B64CFD67262D6795271A61C63D4BC281D10DB57Eu3S5M" TargetMode="External"/><Relationship Id="rId17" Type="http://schemas.openxmlformats.org/officeDocument/2006/relationships/hyperlink" Target="consultantplus://offline/ref=D1B3050502911DF355B5C7FF6FC0EE4FF629050C18BF03F664F536C8419659C35E4712269A1E1D8BB74AE367203831C461u4SCM" TargetMode="External"/><Relationship Id="rId25" Type="http://schemas.openxmlformats.org/officeDocument/2006/relationships/hyperlink" Target="consultantplus://offline/ref=D1B3050502911DF355B5D9F279ACB940F4215D021FBA08A530A6309F1EC65F961E071474C8511CD7F219F066253833C77D4D6CC5u3S8M" TargetMode="External"/><Relationship Id="rId33" Type="http://schemas.openxmlformats.org/officeDocument/2006/relationships/hyperlink" Target="consultantplus://offline/ref=D1B3050502911DF355B5C7FF6FC0EE4FF629050C18BF00F46BF336C8419659C35E471226881E4587B64CFE6E202D6795271A61C63D4BC281D10DB57Eu3S5M" TargetMode="External"/><Relationship Id="rId2" Type="http://schemas.openxmlformats.org/officeDocument/2006/relationships/settings" Target="settings.xml"/><Relationship Id="rId16" Type="http://schemas.openxmlformats.org/officeDocument/2006/relationships/hyperlink" Target="consultantplus://offline/ref=D1B3050502911DF355B5C7FF6FC0EE4FF629050C12B80AF46CF96BC249CF55C159484D318F574986B64CFE612872628036426DC12555C19CCD0FB7u7SFM" TargetMode="External"/><Relationship Id="rId20" Type="http://schemas.openxmlformats.org/officeDocument/2006/relationships/hyperlink" Target="consultantplus://offline/ref=D1B3050502911DF355B5C7FF6FC0EE4FF629050C18BC03F46FF236C8419659C35E471226881E4587B64CFD67262D6795271A61C63D4BC281D10DB57Eu3S5M" TargetMode="External"/><Relationship Id="rId29" Type="http://schemas.openxmlformats.org/officeDocument/2006/relationships/hyperlink" Target="consultantplus://offline/ref=D1B3050502911DF355B5D9F279ACB940F4215B0719BD08A530A6309F1EC65F961E071470C25A43D2E708A86A22202DC460516EC739u5S6M" TargetMode="External"/><Relationship Id="rId1" Type="http://schemas.openxmlformats.org/officeDocument/2006/relationships/styles" Target="styles.xml"/><Relationship Id="rId6" Type="http://schemas.openxmlformats.org/officeDocument/2006/relationships/hyperlink" Target="consultantplus://offline/ref=D1B3050502911DF355B5C7FF6FC0EE4FF629050C1BBC04F76CF436C8419659C35E471226881E4587B64CFD67262D6795271A61C63D4BC281D10DB57Eu3S5M" TargetMode="External"/><Relationship Id="rId11" Type="http://schemas.openxmlformats.org/officeDocument/2006/relationships/hyperlink" Target="consultantplus://offline/ref=D1B3050502911DF355B5C7FF6FC0EE4FF629050C18BC03F46FF236C8419659C35E471226881E4587B64CFD67262D6795271A61C63D4BC281D10DB57Eu3S5M" TargetMode="External"/><Relationship Id="rId24" Type="http://schemas.openxmlformats.org/officeDocument/2006/relationships/hyperlink" Target="consultantplus://offline/ref=D1B3050502911DF355B5C7FF6FC0EE4FF629050C18BD02F764F136C8419659C35E471226881E4587B64CFD67252D6795271A61C63D4BC281D10DB57Eu3S5M" TargetMode="External"/><Relationship Id="rId32" Type="http://schemas.openxmlformats.org/officeDocument/2006/relationships/hyperlink" Target="consultantplus://offline/ref=D1B3050502911DF355B5D9F279ACB940F4215B0719BD08A530A6309F1EC65F961E071470CF5E43D2E708A86A22202DC460516EC739u5S6M" TargetMode="External"/><Relationship Id="rId37" Type="http://schemas.openxmlformats.org/officeDocument/2006/relationships/theme" Target="theme/theme1.xml"/><Relationship Id="rId5" Type="http://schemas.openxmlformats.org/officeDocument/2006/relationships/hyperlink" Target="consultantplus://offline/ref=D1B3050502911DF355B5C7FF6FC0EE4FF629050C1BBB01F46EF136C8419659C35E471226881E4587B64CFD67262D6795271A61C63D4BC281D10DB57Eu3S5M" TargetMode="External"/><Relationship Id="rId15" Type="http://schemas.openxmlformats.org/officeDocument/2006/relationships/hyperlink" Target="consultantplus://offline/ref=D1B3050502911DF355B5C7FF6FC0EE4FF629050C18BF01F068F236C8419659C35E471226881E4587B64DFA632B2D6795271A61C63D4BC281D10DB57Eu3S5M" TargetMode="External"/><Relationship Id="rId23" Type="http://schemas.openxmlformats.org/officeDocument/2006/relationships/hyperlink" Target="consultantplus://offline/ref=D1B3050502911DF355B5C7FF6FC0EE4FF629050C18BC0AF26EF136C8419659C35E471226881E4587B64CFF672A2D6795271A61C63D4BC281D10DB57Eu3S5M" TargetMode="External"/><Relationship Id="rId28" Type="http://schemas.openxmlformats.org/officeDocument/2006/relationships/hyperlink" Target="consultantplus://offline/ref=D1B3050502911DF355B5D9F279ACB940F4215B0719BD08A530A6309F1EC65F961E071476C8511CD7F219F066253833C77D4D6CC5u3S8M" TargetMode="External"/><Relationship Id="rId36" Type="http://schemas.openxmlformats.org/officeDocument/2006/relationships/fontTable" Target="fontTable.xml"/><Relationship Id="rId10" Type="http://schemas.openxmlformats.org/officeDocument/2006/relationships/hyperlink" Target="consultantplus://offline/ref=D1B3050502911DF355B5C7FF6FC0EE4FF629050C1BB105F465F236C8419659C35E471226881E4587B64CFD67262D6795271A61C63D4BC281D10DB57Eu3S5M" TargetMode="External"/><Relationship Id="rId19" Type="http://schemas.openxmlformats.org/officeDocument/2006/relationships/hyperlink" Target="consultantplus://offline/ref=D1B3050502911DF355B5C7FF6FC0EE4FF629050C1BB105F465F236C8419659C35E471226881E4587B64CFD67252D6795271A61C63D4BC281D10DB57Eu3S5M" TargetMode="External"/><Relationship Id="rId31" Type="http://schemas.openxmlformats.org/officeDocument/2006/relationships/hyperlink" Target="consultantplus://offline/ref=D1B3050502911DF355B5D9F279ACB940F4215F091BB008A530A6309F1EC65F960C074C7FCA5C5686B552FF6721u2S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1B3050502911DF355B5C7FF6FC0EE4FF629050C1BB00BF46CF036C8419659C35E471226881E4587B64CFD67262D6795271A61C63D4BC281D10DB57Eu3S5M" TargetMode="External"/><Relationship Id="rId14" Type="http://schemas.openxmlformats.org/officeDocument/2006/relationships/hyperlink" Target="consultantplus://offline/ref=D1B3050502911DF355B5D9F279ACB940F4215B0719BD08A530A6309F1EC65F961E071473CB5A488FB247A93667733EC565516CC42557C280uCSCM" TargetMode="External"/><Relationship Id="rId22" Type="http://schemas.openxmlformats.org/officeDocument/2006/relationships/hyperlink" Target="consultantplus://offline/ref=D1B3050502911DF355B5D9F279ACB940F4215B0719BD08A530A6309F1EC65F961E071471C3511CD7F219F066253833C77D4D6CC5u3S8M" TargetMode="External"/><Relationship Id="rId27" Type="http://schemas.openxmlformats.org/officeDocument/2006/relationships/hyperlink" Target="consultantplus://offline/ref=D1B3050502911DF355B5D9F279ACB940F4215B0719BD08A530A6309F1EC65F961E071473CB5A4887B647A93667733EC565516CC42557C280uCSCM" TargetMode="External"/><Relationship Id="rId30" Type="http://schemas.openxmlformats.org/officeDocument/2006/relationships/hyperlink" Target="consultantplus://offline/ref=D1B3050502911DF355B5D9F279ACB940F4215D021DBD08A530A6309F1EC65F960C074C7FCA5C5686B552FF6721u2S5M" TargetMode="External"/><Relationship Id="rId35" Type="http://schemas.openxmlformats.org/officeDocument/2006/relationships/hyperlink" Target="consultantplus://offline/ref=D1B3050502911DF355B5D9F279ACB940F4215B0719BD08A530A6309F1EC65F961E071470C25A43D2E708A86A22202DC460516EC739u5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14159</Words>
  <Characters>80708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Рыбкина Анастасия Александровна</dc:creator>
  <cp:keywords/>
  <dc:description/>
  <cp:lastModifiedBy>Рыбкина Анастасия Александровна</cp:lastModifiedBy>
  <cp:revision>1</cp:revision>
  <dcterms:created xsi:type="dcterms:W3CDTF">2023-03-16T12:18:00Z</dcterms:created>
  <dcterms:modified xsi:type="dcterms:W3CDTF">2023-03-16T12:19:00Z</dcterms:modified>
</cp:coreProperties>
</file>