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527174" w:rsidRDefault="00527174" w:rsidP="00527174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527174" w:rsidRPr="000E691A" w:rsidRDefault="00527174" w:rsidP="00527174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527174" w:rsidRDefault="00527174" w:rsidP="00527174">
      <w:pPr>
        <w:jc w:val="center"/>
      </w:pPr>
    </w:p>
    <w:p w:rsidR="00527174" w:rsidRPr="00D10509" w:rsidRDefault="00527174" w:rsidP="00527174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527174" w:rsidRDefault="00527174" w:rsidP="00527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174" w:rsidRPr="00F61095" w:rsidRDefault="00527174" w:rsidP="0052717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Pr="00F6109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A0B06">
        <w:rPr>
          <w:sz w:val="26"/>
          <w:szCs w:val="26"/>
        </w:rPr>
        <w:t>2</w:t>
      </w:r>
      <w:r w:rsidR="002F2B2D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2F2B2D">
        <w:rPr>
          <w:sz w:val="26"/>
          <w:szCs w:val="26"/>
        </w:rPr>
        <w:t>июня</w:t>
      </w:r>
      <w:r w:rsidRPr="00F61095">
        <w:rPr>
          <w:sz w:val="26"/>
          <w:szCs w:val="26"/>
        </w:rPr>
        <w:t xml:space="preserve"> 201</w:t>
      </w:r>
      <w:r w:rsidR="002F2B2D">
        <w:rPr>
          <w:sz w:val="26"/>
          <w:szCs w:val="26"/>
        </w:rPr>
        <w:t>9</w:t>
      </w:r>
      <w:r w:rsidRPr="00F61095">
        <w:rPr>
          <w:sz w:val="26"/>
          <w:szCs w:val="26"/>
        </w:rPr>
        <w:t xml:space="preserve"> года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61095">
        <w:rPr>
          <w:sz w:val="26"/>
          <w:szCs w:val="26"/>
        </w:rPr>
        <w:t xml:space="preserve">№ </w:t>
      </w:r>
      <w:r w:rsidR="002F2B2D">
        <w:rPr>
          <w:sz w:val="26"/>
          <w:szCs w:val="26"/>
        </w:rPr>
        <w:t>78</w:t>
      </w:r>
      <w:r w:rsidRPr="00F61095">
        <w:rPr>
          <w:sz w:val="26"/>
          <w:szCs w:val="26"/>
        </w:rPr>
        <w:t>/</w:t>
      </w:r>
      <w:r w:rsidR="002A6E88">
        <w:rPr>
          <w:sz w:val="26"/>
          <w:szCs w:val="26"/>
        </w:rPr>
        <w:t>3</w:t>
      </w:r>
      <w:r w:rsidR="002F2B2D">
        <w:rPr>
          <w:sz w:val="26"/>
          <w:szCs w:val="26"/>
        </w:rPr>
        <w:t>64</w:t>
      </w:r>
    </w:p>
    <w:p w:rsidR="00527174" w:rsidRPr="00F61095" w:rsidRDefault="00527174" w:rsidP="00527174">
      <w:pPr>
        <w:jc w:val="center"/>
        <w:rPr>
          <w:rFonts w:ascii="Times New Roman CYR" w:hAnsi="Times New Roman CYR"/>
          <w:sz w:val="26"/>
          <w:szCs w:val="26"/>
        </w:rPr>
      </w:pPr>
    </w:p>
    <w:p w:rsidR="000A74A1" w:rsidRPr="000A74A1" w:rsidRDefault="000A74A1" w:rsidP="000A74A1">
      <w:pPr>
        <w:pStyle w:val="a9"/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0A74A1">
        <w:rPr>
          <w:rFonts w:eastAsia="Calibri"/>
          <w:sz w:val="26"/>
          <w:szCs w:val="26"/>
          <w:lang w:eastAsia="en-US"/>
        </w:rPr>
        <w:t xml:space="preserve">Об исключении лиц из резерва составов участковых </w:t>
      </w:r>
    </w:p>
    <w:p w:rsidR="000A74A1" w:rsidRDefault="000A74A1" w:rsidP="000A74A1">
      <w:pPr>
        <w:pStyle w:val="a9"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0A74A1">
        <w:rPr>
          <w:rFonts w:eastAsia="Calibri"/>
          <w:sz w:val="26"/>
          <w:szCs w:val="26"/>
          <w:lang w:eastAsia="en-US"/>
        </w:rPr>
        <w:t>избирательных комиссий</w:t>
      </w:r>
    </w:p>
    <w:p w:rsidR="00527174" w:rsidRPr="00F61095" w:rsidRDefault="00527174" w:rsidP="00087A6C">
      <w:pPr>
        <w:pStyle w:val="a6"/>
        <w:spacing w:line="360" w:lineRule="auto"/>
        <w:ind w:firstLine="708"/>
        <w:jc w:val="both"/>
        <w:rPr>
          <w:sz w:val="26"/>
          <w:szCs w:val="26"/>
        </w:rPr>
      </w:pPr>
      <w:r w:rsidRPr="00F61095">
        <w:rPr>
          <w:bCs/>
          <w:sz w:val="26"/>
          <w:szCs w:val="26"/>
        </w:rPr>
        <w:t xml:space="preserve">На основании пункта 9 статьи 26, </w:t>
      </w:r>
      <w:r w:rsidRPr="00F61095">
        <w:rPr>
          <w:sz w:val="26"/>
          <w:szCs w:val="26"/>
        </w:rPr>
        <w:t>пункта 5</w:t>
      </w:r>
      <w:r w:rsidRPr="00F61095">
        <w:rPr>
          <w:sz w:val="26"/>
          <w:szCs w:val="26"/>
          <w:vertAlign w:val="superscript"/>
        </w:rPr>
        <w:t xml:space="preserve">1 </w:t>
      </w:r>
      <w:r w:rsidRPr="00F61095">
        <w:rPr>
          <w:sz w:val="26"/>
          <w:szCs w:val="26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 w:rsidR="00087A6C">
        <w:rPr>
          <w:sz w:val="26"/>
          <w:szCs w:val="26"/>
        </w:rPr>
        <w:t xml:space="preserve">руководствуясь постановлением Избирательной комиссии Ханты-Мансийского автономного округа-Югры от 19.11.2018 № 466 «О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округа-Югры», </w:t>
      </w:r>
      <w:r w:rsidRPr="00F61095">
        <w:rPr>
          <w:sz w:val="26"/>
          <w:szCs w:val="26"/>
        </w:rPr>
        <w:t>территориальная избирательная комиссия</w:t>
      </w:r>
      <w:r w:rsidRPr="00F61095">
        <w:rPr>
          <w:b/>
          <w:sz w:val="26"/>
          <w:szCs w:val="26"/>
        </w:rPr>
        <w:t xml:space="preserve"> </w:t>
      </w:r>
      <w:r w:rsidRPr="00F61095">
        <w:rPr>
          <w:sz w:val="26"/>
          <w:szCs w:val="26"/>
        </w:rPr>
        <w:t>города Когалыма</w:t>
      </w:r>
      <w:r w:rsidRPr="00F61095">
        <w:rPr>
          <w:b/>
          <w:sz w:val="26"/>
          <w:szCs w:val="26"/>
        </w:rPr>
        <w:t xml:space="preserve"> </w:t>
      </w:r>
      <w:r w:rsidRPr="00F61095">
        <w:rPr>
          <w:sz w:val="26"/>
          <w:szCs w:val="26"/>
        </w:rPr>
        <w:t>постановляет:</w:t>
      </w:r>
    </w:p>
    <w:p w:rsidR="00527174" w:rsidRDefault="000A74A1" w:rsidP="00527174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 И</w:t>
      </w:r>
      <w:r w:rsidR="00527174" w:rsidRPr="00F61095">
        <w:rPr>
          <w:sz w:val="26"/>
          <w:szCs w:val="26"/>
        </w:rPr>
        <w:t>сключ</w:t>
      </w:r>
      <w:r>
        <w:rPr>
          <w:sz w:val="26"/>
          <w:szCs w:val="26"/>
        </w:rPr>
        <w:t>ить</w:t>
      </w:r>
      <w:r w:rsidR="00527174" w:rsidRPr="00F61095">
        <w:rPr>
          <w:sz w:val="26"/>
          <w:szCs w:val="26"/>
        </w:rPr>
        <w:t xml:space="preserve"> из </w:t>
      </w:r>
      <w:r w:rsidR="00527174" w:rsidRPr="00F61095">
        <w:rPr>
          <w:bCs/>
          <w:sz w:val="26"/>
          <w:szCs w:val="26"/>
        </w:rPr>
        <w:t xml:space="preserve">резерва составов участковых комиссий территориальной избирательной комиссии города Когалыма </w:t>
      </w:r>
      <w:r w:rsidR="00527174" w:rsidRPr="00F61095">
        <w:rPr>
          <w:sz w:val="26"/>
          <w:szCs w:val="26"/>
        </w:rPr>
        <w:t>кандидатуры согласно прилагаем</w:t>
      </w:r>
      <w:r w:rsidR="00527174">
        <w:rPr>
          <w:sz w:val="26"/>
          <w:szCs w:val="26"/>
        </w:rPr>
        <w:t>ого</w:t>
      </w:r>
      <w:r w:rsidR="00527174" w:rsidRPr="00F61095">
        <w:rPr>
          <w:sz w:val="26"/>
          <w:szCs w:val="26"/>
        </w:rPr>
        <w:t xml:space="preserve"> списк</w:t>
      </w:r>
      <w:r w:rsidR="00527174">
        <w:rPr>
          <w:sz w:val="26"/>
          <w:szCs w:val="26"/>
        </w:rPr>
        <w:t>а</w:t>
      </w:r>
      <w:r w:rsidR="00527174" w:rsidRPr="00F61095">
        <w:rPr>
          <w:bCs/>
          <w:sz w:val="26"/>
          <w:szCs w:val="26"/>
        </w:rPr>
        <w:t>.</w:t>
      </w:r>
    </w:p>
    <w:p w:rsidR="00087A6C" w:rsidRPr="00434307" w:rsidRDefault="000A74A1" w:rsidP="00087A6C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2. Разместить </w:t>
      </w:r>
      <w:r w:rsidR="00087A6C" w:rsidRPr="00434307">
        <w:rPr>
          <w:sz w:val="26"/>
          <w:szCs w:val="26"/>
        </w:rPr>
        <w:t>настоящее постановление на официальном сайте Администрации города Когалыма в разделе «Территориальная избирательная комиссия».</w:t>
      </w:r>
    </w:p>
    <w:p w:rsidR="00527174" w:rsidRPr="00F61095" w:rsidRDefault="00527174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Председатель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  <w:t>Н.А.Еремина</w:t>
      </w:r>
    </w:p>
    <w:p w:rsidR="00527174" w:rsidRPr="00F61095" w:rsidRDefault="00527174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087A6C">
      <w:pPr>
        <w:rPr>
          <w:rFonts w:ascii="Times New Roman CYR" w:hAnsi="Times New Roman CYR"/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2F2B2D">
        <w:rPr>
          <w:sz w:val="26"/>
          <w:szCs w:val="26"/>
        </w:rPr>
        <w:t>Н.В.Дунина</w:t>
      </w:r>
      <w:bookmarkStart w:id="0" w:name="_GoBack"/>
      <w:bookmarkEnd w:id="0"/>
      <w:r w:rsidRPr="00F61095">
        <w:rPr>
          <w:rFonts w:ascii="Times New Roman CYR" w:hAnsi="Times New Roman CYR"/>
          <w:sz w:val="26"/>
          <w:szCs w:val="26"/>
        </w:rPr>
        <w:br w:type="page"/>
      </w:r>
    </w:p>
    <w:p w:rsidR="00527174" w:rsidRDefault="00527174" w:rsidP="00527174">
      <w:pPr>
        <w:ind w:left="5664"/>
        <w:jc w:val="center"/>
      </w:pPr>
      <w:r w:rsidRPr="008E273A">
        <w:lastRenderedPageBreak/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527174" w:rsidRPr="008E273A" w:rsidRDefault="00527174" w:rsidP="00527174">
      <w:pPr>
        <w:ind w:left="5664"/>
        <w:jc w:val="center"/>
      </w:pPr>
      <w:r w:rsidRPr="008E273A">
        <w:t xml:space="preserve">от </w:t>
      </w:r>
      <w:r w:rsidR="00A94C9C">
        <w:t>2</w:t>
      </w:r>
      <w:r w:rsidR="002F2B2D">
        <w:t>4</w:t>
      </w:r>
      <w:r>
        <w:t>.</w:t>
      </w:r>
      <w:r w:rsidR="00A94C9C">
        <w:t>0</w:t>
      </w:r>
      <w:r w:rsidR="002F2B2D">
        <w:t>6</w:t>
      </w:r>
      <w:r w:rsidR="006B4C07">
        <w:t>.201</w:t>
      </w:r>
      <w:r w:rsidR="002F2B2D">
        <w:t>9</w:t>
      </w:r>
      <w:r w:rsidRPr="008E273A">
        <w:t xml:space="preserve"> № </w:t>
      </w:r>
      <w:r w:rsidR="002F2B2D">
        <w:t>78</w:t>
      </w:r>
      <w:r w:rsidRPr="008E273A">
        <w:t>/</w:t>
      </w:r>
      <w:r w:rsidR="002A6E88">
        <w:t>3</w:t>
      </w:r>
      <w:r w:rsidR="002F2B2D">
        <w:t>64</w:t>
      </w:r>
    </w:p>
    <w:p w:rsidR="00527174" w:rsidRDefault="00527174" w:rsidP="00527174">
      <w:pPr>
        <w:rPr>
          <w:sz w:val="28"/>
          <w:szCs w:val="28"/>
        </w:rPr>
      </w:pPr>
    </w:p>
    <w:p w:rsidR="00527174" w:rsidRDefault="00527174" w:rsidP="00527174">
      <w:pPr>
        <w:rPr>
          <w:sz w:val="28"/>
          <w:szCs w:val="28"/>
        </w:rPr>
      </w:pPr>
    </w:p>
    <w:p w:rsidR="00527174" w:rsidRPr="002D31EC" w:rsidRDefault="00527174" w:rsidP="00527174">
      <w:pPr>
        <w:ind w:firstLine="851"/>
        <w:jc w:val="right"/>
        <w:rPr>
          <w:sz w:val="28"/>
          <w:szCs w:val="28"/>
        </w:rPr>
      </w:pPr>
    </w:p>
    <w:p w:rsidR="00527174" w:rsidRPr="00F61095" w:rsidRDefault="00527174" w:rsidP="00527174">
      <w:pPr>
        <w:ind w:firstLine="851"/>
        <w:jc w:val="center"/>
        <w:rPr>
          <w:bCs/>
          <w:sz w:val="26"/>
          <w:szCs w:val="26"/>
        </w:rPr>
      </w:pPr>
      <w:r w:rsidRPr="00F61095">
        <w:rPr>
          <w:bCs/>
          <w:sz w:val="26"/>
          <w:szCs w:val="26"/>
        </w:rPr>
        <w:t>Список кандидатур для исключения из резерва</w:t>
      </w:r>
      <w:r w:rsidRPr="00F61095">
        <w:rPr>
          <w:bCs/>
          <w:sz w:val="26"/>
          <w:szCs w:val="26"/>
        </w:rPr>
        <w:br/>
        <w:t xml:space="preserve">составов участковых комиссий </w:t>
      </w:r>
    </w:p>
    <w:p w:rsidR="00527174" w:rsidRPr="00F61095" w:rsidRDefault="00527174" w:rsidP="00527174">
      <w:pPr>
        <w:ind w:firstLine="851"/>
        <w:jc w:val="center"/>
        <w:rPr>
          <w:bCs/>
          <w:sz w:val="26"/>
          <w:szCs w:val="26"/>
        </w:rPr>
      </w:pPr>
      <w:r w:rsidRPr="00F61095">
        <w:rPr>
          <w:bCs/>
          <w:sz w:val="26"/>
          <w:szCs w:val="26"/>
        </w:rPr>
        <w:t>территориальная избирательная комиссия города Когалыма</w:t>
      </w:r>
    </w:p>
    <w:p w:rsidR="00527174" w:rsidRPr="00F61095" w:rsidRDefault="00527174" w:rsidP="00527174">
      <w:pPr>
        <w:ind w:firstLine="851"/>
        <w:jc w:val="center"/>
        <w:rPr>
          <w:bCs/>
          <w:sz w:val="26"/>
          <w:szCs w:val="26"/>
        </w:rPr>
      </w:pPr>
      <w:r w:rsidRPr="00F61095">
        <w:rPr>
          <w:bCs/>
          <w:sz w:val="26"/>
          <w:szCs w:val="26"/>
        </w:rPr>
        <w:t>Ханты-Мансийский автономный округ - Югра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7"/>
        <w:gridCol w:w="567"/>
        <w:gridCol w:w="3375"/>
      </w:tblGrid>
      <w:tr w:rsidR="00527174" w:rsidRPr="00F61095" w:rsidTr="00D753ED">
        <w:trPr>
          <w:jc w:val="center"/>
        </w:trPr>
        <w:tc>
          <w:tcPr>
            <w:tcW w:w="4167" w:type="dxa"/>
            <w:vAlign w:val="bottom"/>
          </w:tcPr>
          <w:p w:rsidR="00527174" w:rsidRPr="00F61095" w:rsidRDefault="00527174" w:rsidP="00D753ED"/>
          <w:p w:rsidR="00527174" w:rsidRPr="00F61095" w:rsidRDefault="00527174" w:rsidP="00D753ED">
            <w:pPr>
              <w:jc w:val="right"/>
            </w:pPr>
            <w:r w:rsidRPr="00F61095">
              <w:rPr>
                <w:sz w:val="26"/>
                <w:szCs w:val="26"/>
              </w:rPr>
              <w:t>на основании подпункта</w:t>
            </w:r>
          </w:p>
        </w:tc>
        <w:tc>
          <w:tcPr>
            <w:tcW w:w="567" w:type="dxa"/>
            <w:vAlign w:val="bottom"/>
          </w:tcPr>
          <w:p w:rsidR="00527174" w:rsidRPr="00F61095" w:rsidRDefault="00527174" w:rsidP="00D753ED">
            <w:pPr>
              <w:jc w:val="center"/>
              <w:rPr>
                <w:u w:val="single"/>
              </w:rPr>
            </w:pPr>
            <w:r w:rsidRPr="00F61095">
              <w:rPr>
                <w:sz w:val="26"/>
                <w:szCs w:val="26"/>
                <w:u w:val="single"/>
              </w:rPr>
              <w:t>г</w:t>
            </w:r>
          </w:p>
        </w:tc>
        <w:tc>
          <w:tcPr>
            <w:tcW w:w="3375" w:type="dxa"/>
            <w:vAlign w:val="bottom"/>
          </w:tcPr>
          <w:p w:rsidR="00527174" w:rsidRPr="00F61095" w:rsidRDefault="00527174" w:rsidP="00D753ED">
            <w:r w:rsidRPr="00F61095">
              <w:rPr>
                <w:sz w:val="26"/>
                <w:szCs w:val="26"/>
              </w:rPr>
              <w:t>пункта 25 Порядка</w:t>
            </w:r>
          </w:p>
        </w:tc>
      </w:tr>
      <w:tr w:rsidR="00527174" w:rsidRPr="00F61095" w:rsidTr="00D753ED">
        <w:trPr>
          <w:jc w:val="center"/>
        </w:trPr>
        <w:tc>
          <w:tcPr>
            <w:tcW w:w="8109" w:type="dxa"/>
            <w:gridSpan w:val="3"/>
            <w:vAlign w:val="bottom"/>
          </w:tcPr>
          <w:p w:rsidR="00527174" w:rsidRPr="00F61095" w:rsidRDefault="00527174" w:rsidP="00D753ED">
            <w:pPr>
              <w:jc w:val="center"/>
            </w:pPr>
            <w:r w:rsidRPr="00F61095">
              <w:rPr>
                <w:sz w:val="26"/>
                <w:szCs w:val="26"/>
              </w:rPr>
      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      </w:r>
          </w:p>
        </w:tc>
      </w:tr>
    </w:tbl>
    <w:p w:rsidR="00527174" w:rsidRPr="00F61095" w:rsidRDefault="00527174" w:rsidP="00527174">
      <w:pPr>
        <w:rPr>
          <w:sz w:val="26"/>
          <w:szCs w:val="26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4990"/>
      </w:tblGrid>
      <w:tr w:rsidR="00527174" w:rsidRPr="0065255D" w:rsidTr="00F92A3F">
        <w:tc>
          <w:tcPr>
            <w:tcW w:w="567" w:type="dxa"/>
          </w:tcPr>
          <w:p w:rsidR="00527174" w:rsidRPr="0065255D" w:rsidRDefault="00527174" w:rsidP="00D753ED">
            <w:pPr>
              <w:jc w:val="center"/>
              <w:rPr>
                <w:bCs/>
              </w:rPr>
            </w:pPr>
            <w:r w:rsidRPr="0065255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856" w:type="dxa"/>
          </w:tcPr>
          <w:p w:rsidR="00527174" w:rsidRPr="0065255D" w:rsidRDefault="00527174" w:rsidP="00D753ED">
            <w:pPr>
              <w:jc w:val="center"/>
              <w:rPr>
                <w:bCs/>
              </w:rPr>
            </w:pPr>
            <w:r w:rsidRPr="0065255D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4990" w:type="dxa"/>
          </w:tcPr>
          <w:p w:rsidR="00527174" w:rsidRPr="0065255D" w:rsidRDefault="00527174" w:rsidP="00D753ED">
            <w:pPr>
              <w:jc w:val="center"/>
              <w:rPr>
                <w:bCs/>
              </w:rPr>
            </w:pPr>
            <w:r w:rsidRPr="0065255D">
              <w:rPr>
                <w:bCs/>
                <w:sz w:val="26"/>
                <w:szCs w:val="26"/>
              </w:rPr>
              <w:t>Кем предложен</w:t>
            </w:r>
          </w:p>
        </w:tc>
      </w:tr>
      <w:tr w:rsidR="00BD6528" w:rsidRPr="00527174" w:rsidTr="00F92A3F">
        <w:trPr>
          <w:trHeight w:val="400"/>
        </w:trPr>
        <w:tc>
          <w:tcPr>
            <w:tcW w:w="567" w:type="dxa"/>
          </w:tcPr>
          <w:p w:rsidR="00BD6528" w:rsidRPr="00527174" w:rsidRDefault="002F2B2D" w:rsidP="00D753ED">
            <w:pPr>
              <w:jc w:val="center"/>
            </w:pPr>
            <w:r>
              <w:t>1</w:t>
            </w:r>
          </w:p>
        </w:tc>
        <w:tc>
          <w:tcPr>
            <w:tcW w:w="3856" w:type="dxa"/>
          </w:tcPr>
          <w:p w:rsidR="00BD6528" w:rsidRPr="002F2B2D" w:rsidRDefault="002F2B2D" w:rsidP="00E03A19">
            <w:pPr>
              <w:rPr>
                <w:sz w:val="26"/>
                <w:szCs w:val="26"/>
              </w:rPr>
            </w:pPr>
            <w:r w:rsidRPr="002F2B2D">
              <w:rPr>
                <w:sz w:val="26"/>
                <w:szCs w:val="26"/>
              </w:rPr>
              <w:t>Феденко Елена Васильевна</w:t>
            </w:r>
          </w:p>
        </w:tc>
        <w:tc>
          <w:tcPr>
            <w:tcW w:w="4990" w:type="dxa"/>
          </w:tcPr>
          <w:p w:rsidR="00BD6528" w:rsidRPr="00FA0B06" w:rsidRDefault="00BD6528" w:rsidP="00D753ED">
            <w:r w:rsidRPr="00FA0B06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527174" w:rsidRDefault="00527174" w:rsidP="00527174"/>
    <w:p w:rsidR="00527174" w:rsidRDefault="00527174" w:rsidP="00527174"/>
    <w:p w:rsidR="00A13CEE" w:rsidRDefault="00A13CEE"/>
    <w:sectPr w:rsidR="00A13CEE" w:rsidSect="00D82358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FC" w:rsidRDefault="00D154FC">
      <w:r>
        <w:separator/>
      </w:r>
    </w:p>
  </w:endnote>
  <w:endnote w:type="continuationSeparator" w:id="0">
    <w:p w:rsidR="00D154FC" w:rsidRDefault="00D1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FC" w:rsidRDefault="00D154FC">
      <w:r>
        <w:separator/>
      </w:r>
    </w:p>
  </w:footnote>
  <w:footnote w:type="continuationSeparator" w:id="0">
    <w:p w:rsidR="00D154FC" w:rsidRDefault="00D1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58" w:rsidRDefault="00BD65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2358" w:rsidRDefault="00D154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586D"/>
    <w:multiLevelType w:val="hybridMultilevel"/>
    <w:tmpl w:val="CF9650B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174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87A6C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A74A1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D7CB6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A6E88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2B2D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058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27174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974DF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4C07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0901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1567B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4C9C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D6528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17270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54F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235B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A3F"/>
    <w:rsid w:val="00F92E52"/>
    <w:rsid w:val="00F95A0A"/>
    <w:rsid w:val="00F970FA"/>
    <w:rsid w:val="00FA0272"/>
    <w:rsid w:val="00FA0B06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98EA-5F5D-41DF-814A-5D64F3FD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74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74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174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527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27174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527174"/>
  </w:style>
  <w:style w:type="paragraph" w:styleId="a6">
    <w:name w:val="Normal (Web)"/>
    <w:basedOn w:val="a"/>
    <w:uiPriority w:val="99"/>
    <w:rsid w:val="005271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2A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A3F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No Spacing"/>
    <w:uiPriority w:val="1"/>
    <w:qFormat/>
    <w:rsid w:val="000A74A1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A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12</cp:revision>
  <cp:lastPrinted>2019-06-29T07:22:00Z</cp:lastPrinted>
  <dcterms:created xsi:type="dcterms:W3CDTF">2016-08-24T11:47:00Z</dcterms:created>
  <dcterms:modified xsi:type="dcterms:W3CDTF">2019-06-29T07:27:00Z</dcterms:modified>
</cp:coreProperties>
</file>