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AE10" w14:textId="77777777" w:rsidR="00F372D7" w:rsidRDefault="00F372D7" w:rsidP="00F372D7">
      <w:r>
        <w:t>Прием граждан в Генеральной прокуратуре Российской Федерации осуществляется ежедневно с 09.00 до 18.00, в пятницу с 09.00 до 16.45 по адресу: г. Москва, Благовещенский переулок, д.10. Ближайшая для проезда станция метро Маяковская. Прием осуществляется прокурором отдела по приему граждан в день обращения граждан с участием при необходимости представителей других подразделений.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7F06B6EB" w14:textId="2F737556" w:rsidR="002F0ED4" w:rsidRDefault="002F0ED4" w:rsidP="00F372D7">
      <w:bookmarkStart w:id="0" w:name="_GoBack"/>
      <w:bookmarkEnd w:id="0"/>
    </w:p>
    <w:sectPr w:rsidR="002F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51"/>
    <w:rsid w:val="002F0ED4"/>
    <w:rsid w:val="00A31D51"/>
    <w:rsid w:val="00F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630B"/>
  <w15:chartTrackingRefBased/>
  <w15:docId w15:val="{619A34B4-C28C-4327-B35A-C2D6E9C9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Dmitriev</dc:creator>
  <cp:keywords/>
  <dc:description/>
  <cp:lastModifiedBy>Dmitry Dmitriev</cp:lastModifiedBy>
  <cp:revision>2</cp:revision>
  <dcterms:created xsi:type="dcterms:W3CDTF">2021-12-15T04:35:00Z</dcterms:created>
  <dcterms:modified xsi:type="dcterms:W3CDTF">2021-12-15T04:35:00Z</dcterms:modified>
</cp:coreProperties>
</file>