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2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2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05A90" w:rsidRPr="00805A90" w:rsidRDefault="00805A90" w:rsidP="00827255">
      <w:pPr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О внесении изменени</w:t>
      </w:r>
      <w:r w:rsidR="00CF4D50">
        <w:rPr>
          <w:rFonts w:eastAsiaTheme="minorHAnsi"/>
          <w:sz w:val="26"/>
          <w:szCs w:val="26"/>
          <w:lang w:eastAsia="en-US"/>
        </w:rPr>
        <w:t>й</w:t>
      </w:r>
      <w:r w:rsidRPr="00805A90">
        <w:rPr>
          <w:rFonts w:eastAsiaTheme="minorHAnsi"/>
          <w:sz w:val="26"/>
          <w:szCs w:val="26"/>
          <w:lang w:eastAsia="en-US"/>
        </w:rPr>
        <w:t xml:space="preserve"> в решение </w:t>
      </w:r>
    </w:p>
    <w:p w:rsidR="00805A90" w:rsidRPr="00805A90" w:rsidRDefault="00805A90" w:rsidP="00827255">
      <w:pPr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Думы города Когалыма</w:t>
      </w:r>
    </w:p>
    <w:p w:rsidR="0027077F" w:rsidRPr="009F6FFC" w:rsidRDefault="0027077F" w:rsidP="00827255">
      <w:pPr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от </w:t>
      </w:r>
      <w:r w:rsidR="00CF4D50">
        <w:rPr>
          <w:sz w:val="26"/>
          <w:szCs w:val="26"/>
        </w:rPr>
        <w:t>23</w:t>
      </w:r>
      <w:r w:rsidRPr="009F6FFC">
        <w:rPr>
          <w:sz w:val="26"/>
          <w:szCs w:val="26"/>
        </w:rPr>
        <w:t>.</w:t>
      </w:r>
      <w:r w:rsidR="00CF4D50">
        <w:rPr>
          <w:sz w:val="26"/>
          <w:szCs w:val="26"/>
        </w:rPr>
        <w:t>12</w:t>
      </w:r>
      <w:r w:rsidRPr="009F6FFC">
        <w:rPr>
          <w:sz w:val="26"/>
          <w:szCs w:val="26"/>
        </w:rPr>
        <w:t>.201</w:t>
      </w:r>
      <w:r w:rsidR="00CF4D50">
        <w:rPr>
          <w:sz w:val="26"/>
          <w:szCs w:val="26"/>
        </w:rPr>
        <w:t>4</w:t>
      </w:r>
      <w:r w:rsidRPr="009F6FFC">
        <w:rPr>
          <w:sz w:val="26"/>
          <w:szCs w:val="26"/>
        </w:rPr>
        <w:t xml:space="preserve"> №</w:t>
      </w:r>
      <w:r w:rsidR="00CF4D50">
        <w:rPr>
          <w:sz w:val="26"/>
          <w:szCs w:val="26"/>
        </w:rPr>
        <w:t>495</w:t>
      </w:r>
      <w:r w:rsidRPr="009F6FFC">
        <w:rPr>
          <w:sz w:val="26"/>
          <w:szCs w:val="26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2373" w:rsidRDefault="00CF4D50" w:rsidP="00DF3FC4">
      <w:pPr>
        <w:ind w:firstLine="709"/>
        <w:contextualSpacing/>
        <w:jc w:val="both"/>
        <w:rPr>
          <w:sz w:val="26"/>
          <w:szCs w:val="26"/>
        </w:rPr>
      </w:pPr>
      <w:r w:rsidRPr="00CF4D50">
        <w:rPr>
          <w:sz w:val="26"/>
          <w:szCs w:val="26"/>
        </w:rPr>
        <w:t xml:space="preserve">В соответствии с Законом Ханты-Мансийского </w:t>
      </w:r>
      <w:r w:rsidR="003255E8">
        <w:rPr>
          <w:sz w:val="26"/>
          <w:szCs w:val="26"/>
        </w:rPr>
        <w:t xml:space="preserve">                                       </w:t>
      </w:r>
      <w:r w:rsidRPr="00CF4D50">
        <w:rPr>
          <w:sz w:val="26"/>
          <w:szCs w:val="26"/>
        </w:rPr>
        <w:t xml:space="preserve">автономного округа – Югры от 09.12.2004 №76-оз «О гарантиях и компенсациях для лиц, проживающих в Ханты-Мансийском </w:t>
      </w:r>
      <w:r w:rsidR="003255E8">
        <w:rPr>
          <w:sz w:val="26"/>
          <w:szCs w:val="26"/>
        </w:rPr>
        <w:t xml:space="preserve">                           </w:t>
      </w:r>
      <w:r w:rsidRPr="00CF4D50">
        <w:rPr>
          <w:sz w:val="26"/>
          <w:szCs w:val="26"/>
        </w:rPr>
        <w:t xml:space="preserve">автономном округе – Югре, работающих в государственных органах и государственных учреждениях Ханты-Мансийского </w:t>
      </w:r>
      <w:r w:rsidR="003255E8">
        <w:rPr>
          <w:sz w:val="26"/>
          <w:szCs w:val="26"/>
        </w:rPr>
        <w:t xml:space="preserve">                                              </w:t>
      </w:r>
      <w:r w:rsidRPr="00CF4D50">
        <w:rPr>
          <w:sz w:val="26"/>
          <w:szCs w:val="26"/>
        </w:rPr>
        <w:t xml:space="preserve">автономного округа – Югры, территориальном фонде обязательного медицинского страхования Ханты-Мансийского автономного округа – Югры», </w:t>
      </w:r>
      <w:r>
        <w:rPr>
          <w:sz w:val="26"/>
          <w:szCs w:val="26"/>
        </w:rPr>
        <w:t>п</w:t>
      </w:r>
      <w:r w:rsidRPr="00CF4D50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F4D50">
        <w:rPr>
          <w:sz w:val="26"/>
          <w:szCs w:val="26"/>
        </w:rPr>
        <w:t xml:space="preserve"> Думы Ханты-Мансийского автономного округа – Югры </w:t>
      </w:r>
      <w:r w:rsidR="003255E8">
        <w:rPr>
          <w:sz w:val="26"/>
          <w:szCs w:val="26"/>
        </w:rPr>
        <w:t xml:space="preserve">                     </w:t>
      </w:r>
      <w:r w:rsidRPr="00CF4D50">
        <w:rPr>
          <w:sz w:val="26"/>
          <w:szCs w:val="26"/>
        </w:rPr>
        <w:t xml:space="preserve">от 29.11.2023 </w:t>
      </w:r>
      <w:r>
        <w:rPr>
          <w:sz w:val="26"/>
          <w:szCs w:val="26"/>
        </w:rPr>
        <w:t>№</w:t>
      </w:r>
      <w:r w:rsidRPr="00CF4D50">
        <w:rPr>
          <w:sz w:val="26"/>
          <w:szCs w:val="26"/>
        </w:rPr>
        <w:t xml:space="preserve">951 </w:t>
      </w:r>
      <w:r>
        <w:rPr>
          <w:sz w:val="26"/>
          <w:szCs w:val="26"/>
        </w:rPr>
        <w:t>«</w:t>
      </w:r>
      <w:r w:rsidRPr="00CF4D50">
        <w:rPr>
          <w:sz w:val="26"/>
          <w:szCs w:val="26"/>
        </w:rPr>
        <w:t xml:space="preserve">Об утверждении официального толкования отдельных норм Закона Ханты-Мансийского автономного округа - Югры </w:t>
      </w:r>
      <w:r>
        <w:rPr>
          <w:sz w:val="26"/>
          <w:szCs w:val="26"/>
        </w:rPr>
        <w:t>«</w:t>
      </w:r>
      <w:r w:rsidRPr="00CF4D50">
        <w:rPr>
          <w:sz w:val="26"/>
          <w:szCs w:val="26"/>
        </w:rPr>
        <w:t xml:space="preserve">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</w:t>
      </w:r>
      <w:r w:rsidR="003255E8">
        <w:rPr>
          <w:sz w:val="26"/>
          <w:szCs w:val="26"/>
        </w:rPr>
        <w:t xml:space="preserve">                       </w:t>
      </w:r>
      <w:r w:rsidRPr="00CF4D50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>»</w:t>
      </w:r>
      <w:r w:rsidRPr="00CF4D50">
        <w:rPr>
          <w:sz w:val="26"/>
          <w:szCs w:val="26"/>
        </w:rPr>
        <w:t>, Уставом города Когалыма Дума города Когалыма РЕШИЛА:</w:t>
      </w:r>
    </w:p>
    <w:p w:rsidR="001714C2" w:rsidRPr="009F6FFC" w:rsidRDefault="001714C2" w:rsidP="00DF3FC4">
      <w:pPr>
        <w:ind w:firstLine="709"/>
        <w:contextualSpacing/>
        <w:jc w:val="both"/>
        <w:rPr>
          <w:sz w:val="26"/>
          <w:szCs w:val="26"/>
        </w:rPr>
      </w:pPr>
    </w:p>
    <w:p w:rsidR="00CF4D50" w:rsidRDefault="00CF4D50" w:rsidP="00DF3FC4">
      <w:pPr>
        <w:ind w:firstLine="709"/>
        <w:contextualSpacing/>
        <w:jc w:val="both"/>
        <w:rPr>
          <w:sz w:val="26"/>
          <w:szCs w:val="26"/>
        </w:rPr>
      </w:pPr>
      <w:r w:rsidRPr="00CF4D50">
        <w:rPr>
          <w:sz w:val="26"/>
          <w:szCs w:val="26"/>
        </w:rPr>
        <w:t>1. Внести в решени</w:t>
      </w:r>
      <w:r w:rsidR="00EC7BDE">
        <w:rPr>
          <w:sz w:val="26"/>
          <w:szCs w:val="26"/>
        </w:rPr>
        <w:t>е</w:t>
      </w:r>
      <w:r w:rsidRPr="00CF4D50">
        <w:rPr>
          <w:sz w:val="26"/>
          <w:szCs w:val="26"/>
        </w:rPr>
        <w:t xml:space="preserve"> Думы города Когалыма от 23.12.2014 №495-ГД </w:t>
      </w:r>
      <w:r w:rsidR="003255E8">
        <w:rPr>
          <w:sz w:val="26"/>
          <w:szCs w:val="26"/>
        </w:rPr>
        <w:t xml:space="preserve">            </w:t>
      </w:r>
      <w:proofErr w:type="gramStart"/>
      <w:r w:rsidR="003255E8">
        <w:rPr>
          <w:sz w:val="26"/>
          <w:szCs w:val="26"/>
        </w:rPr>
        <w:t xml:space="preserve">   </w:t>
      </w:r>
      <w:r w:rsidRPr="00CF4D50">
        <w:rPr>
          <w:sz w:val="26"/>
          <w:szCs w:val="26"/>
        </w:rPr>
        <w:t>«</w:t>
      </w:r>
      <w:proofErr w:type="gramEnd"/>
      <w:r w:rsidRPr="00CF4D50">
        <w:rPr>
          <w:sz w:val="26"/>
          <w:szCs w:val="26"/>
        </w:rPr>
        <w:t>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467DC4">
        <w:rPr>
          <w:sz w:val="26"/>
          <w:szCs w:val="26"/>
        </w:rPr>
        <w:t xml:space="preserve"> (далее – </w:t>
      </w:r>
      <w:r w:rsidR="00EC7BDE">
        <w:rPr>
          <w:sz w:val="26"/>
          <w:szCs w:val="26"/>
        </w:rPr>
        <w:t>решение</w:t>
      </w:r>
      <w:r w:rsidR="00467DC4">
        <w:rPr>
          <w:sz w:val="26"/>
          <w:szCs w:val="26"/>
        </w:rPr>
        <w:t>)</w:t>
      </w:r>
      <w:r w:rsidRPr="00CF4D50">
        <w:rPr>
          <w:sz w:val="26"/>
          <w:szCs w:val="26"/>
        </w:rPr>
        <w:t xml:space="preserve"> следующ</w:t>
      </w:r>
      <w:r w:rsidR="00C211FB">
        <w:rPr>
          <w:sz w:val="26"/>
          <w:szCs w:val="26"/>
        </w:rPr>
        <w:t>и</w:t>
      </w:r>
      <w:r w:rsidRPr="00CF4D50">
        <w:rPr>
          <w:sz w:val="26"/>
          <w:szCs w:val="26"/>
        </w:rPr>
        <w:t>е изменени</w:t>
      </w:r>
      <w:r w:rsidR="00C211FB">
        <w:rPr>
          <w:sz w:val="26"/>
          <w:szCs w:val="26"/>
        </w:rPr>
        <w:t>я</w:t>
      </w:r>
      <w:r w:rsidRPr="00CF4D50">
        <w:rPr>
          <w:sz w:val="26"/>
          <w:szCs w:val="26"/>
        </w:rPr>
        <w:t>:</w:t>
      </w:r>
    </w:p>
    <w:p w:rsidR="00C211FB" w:rsidRDefault="00DF3FC4" w:rsidP="00DF3FC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D0376">
        <w:rPr>
          <w:sz w:val="26"/>
          <w:szCs w:val="26"/>
        </w:rPr>
        <w:t xml:space="preserve">1.1. В преамбуле решения </w:t>
      </w:r>
      <w:r w:rsidR="002A5571">
        <w:rPr>
          <w:sz w:val="26"/>
          <w:szCs w:val="26"/>
        </w:rPr>
        <w:t xml:space="preserve">после </w:t>
      </w:r>
      <w:r w:rsidRPr="003D0376">
        <w:rPr>
          <w:sz w:val="26"/>
          <w:szCs w:val="26"/>
        </w:rPr>
        <w:t>слов</w:t>
      </w:r>
      <w:r w:rsidR="00471988">
        <w:rPr>
          <w:sz w:val="26"/>
          <w:szCs w:val="26"/>
        </w:rPr>
        <w:t xml:space="preserve"> </w:t>
      </w:r>
      <w:r w:rsidR="002A5571">
        <w:rPr>
          <w:sz w:val="26"/>
          <w:szCs w:val="26"/>
        </w:rPr>
        <w:t>«</w:t>
      </w:r>
      <w:r w:rsidR="002A5571" w:rsidRPr="003D0376">
        <w:rPr>
          <w:rFonts w:eastAsiaTheme="minorHAnsi"/>
          <w:sz w:val="26"/>
          <w:szCs w:val="26"/>
          <w:lang w:eastAsia="en-US"/>
        </w:rPr>
        <w:t>государственных учреждениях Ханты-Мансийского автономного округа – Югры»</w:t>
      </w:r>
      <w:r w:rsidR="002A5571" w:rsidRPr="003D0376">
        <w:rPr>
          <w:sz w:val="26"/>
          <w:szCs w:val="26"/>
        </w:rPr>
        <w:t xml:space="preserve"> </w:t>
      </w:r>
      <w:r w:rsidR="002A5571">
        <w:rPr>
          <w:sz w:val="26"/>
          <w:szCs w:val="26"/>
        </w:rPr>
        <w:t xml:space="preserve">дополнить словами </w:t>
      </w:r>
      <w:r w:rsidR="003255E8">
        <w:rPr>
          <w:sz w:val="26"/>
          <w:szCs w:val="26"/>
        </w:rPr>
        <w:t xml:space="preserve">                      </w:t>
      </w:r>
      <w:proofErr w:type="gramStart"/>
      <w:r w:rsidR="003255E8">
        <w:rPr>
          <w:sz w:val="26"/>
          <w:szCs w:val="26"/>
        </w:rPr>
        <w:t xml:space="preserve">   </w:t>
      </w:r>
      <w:r w:rsidR="002A5571">
        <w:rPr>
          <w:sz w:val="26"/>
          <w:szCs w:val="26"/>
        </w:rPr>
        <w:t>«</w:t>
      </w:r>
      <w:proofErr w:type="gramEnd"/>
      <w:r w:rsidR="002A5571">
        <w:rPr>
          <w:sz w:val="26"/>
          <w:szCs w:val="26"/>
        </w:rPr>
        <w:t xml:space="preserve">, </w:t>
      </w:r>
      <w:r w:rsidR="002A5571" w:rsidRPr="002A5571">
        <w:rPr>
          <w:sz w:val="26"/>
          <w:szCs w:val="26"/>
        </w:rPr>
        <w:t xml:space="preserve">территориальном фонде обязательного медицинского страхования </w:t>
      </w:r>
      <w:r w:rsidR="003255E8">
        <w:rPr>
          <w:sz w:val="26"/>
          <w:szCs w:val="26"/>
        </w:rPr>
        <w:t xml:space="preserve">                      </w:t>
      </w:r>
      <w:r w:rsidR="002A5571" w:rsidRPr="002A5571">
        <w:rPr>
          <w:sz w:val="26"/>
          <w:szCs w:val="26"/>
        </w:rPr>
        <w:t>Ханты-Мансийского автономного округа – Югры»</w:t>
      </w:r>
      <w:r w:rsidR="002A5571">
        <w:rPr>
          <w:sz w:val="26"/>
          <w:szCs w:val="26"/>
        </w:rPr>
        <w:t>, слова «</w:t>
      </w:r>
      <w:r w:rsidR="002A5571" w:rsidRPr="003D0376">
        <w:rPr>
          <w:rFonts w:eastAsiaTheme="minorHAnsi"/>
          <w:sz w:val="26"/>
          <w:szCs w:val="26"/>
          <w:lang w:eastAsia="en-US"/>
        </w:rPr>
        <w:t>от 01.03.2010 №4676</w:t>
      </w:r>
      <w:r w:rsidR="002A5571">
        <w:rPr>
          <w:rFonts w:eastAsiaTheme="minorHAnsi"/>
          <w:sz w:val="26"/>
          <w:szCs w:val="26"/>
          <w:lang w:eastAsia="en-US"/>
        </w:rPr>
        <w:t>» заменить словами «</w:t>
      </w:r>
      <w:r w:rsidR="002A5571" w:rsidRPr="003D0376">
        <w:rPr>
          <w:sz w:val="26"/>
          <w:szCs w:val="26"/>
        </w:rPr>
        <w:t>от 29.11.2023 №951</w:t>
      </w:r>
      <w:r w:rsidR="002A5571">
        <w:rPr>
          <w:sz w:val="26"/>
          <w:szCs w:val="26"/>
        </w:rPr>
        <w:t>»;</w:t>
      </w:r>
      <w:r w:rsidR="002A5571" w:rsidRPr="003D0376">
        <w:rPr>
          <w:sz w:val="26"/>
          <w:szCs w:val="26"/>
        </w:rPr>
        <w:t xml:space="preserve"> </w:t>
      </w:r>
    </w:p>
    <w:p w:rsidR="00C211FB" w:rsidRPr="00C532DD" w:rsidRDefault="00C211FB" w:rsidP="00DF3FC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Pr="00C532DD">
        <w:rPr>
          <w:sz w:val="26"/>
          <w:szCs w:val="26"/>
        </w:rPr>
        <w:t>в приложени</w:t>
      </w:r>
      <w:r w:rsidR="00B93092">
        <w:rPr>
          <w:sz w:val="26"/>
          <w:szCs w:val="26"/>
        </w:rPr>
        <w:t>и</w:t>
      </w:r>
      <w:r w:rsidRPr="00C532DD">
        <w:rPr>
          <w:sz w:val="26"/>
          <w:szCs w:val="26"/>
        </w:rPr>
        <w:t xml:space="preserve"> к </w:t>
      </w:r>
      <w:r w:rsidR="00C64AC8" w:rsidRPr="00C532DD">
        <w:rPr>
          <w:sz w:val="26"/>
          <w:szCs w:val="26"/>
        </w:rPr>
        <w:t>р</w:t>
      </w:r>
      <w:r w:rsidRPr="00C532DD">
        <w:rPr>
          <w:sz w:val="26"/>
          <w:szCs w:val="26"/>
        </w:rPr>
        <w:t>ешению:</w:t>
      </w:r>
    </w:p>
    <w:p w:rsidR="00CF4D50" w:rsidRDefault="00CF4D50" w:rsidP="00DF3FC4">
      <w:pPr>
        <w:ind w:firstLine="709"/>
        <w:contextualSpacing/>
        <w:jc w:val="both"/>
        <w:rPr>
          <w:sz w:val="26"/>
          <w:szCs w:val="26"/>
        </w:rPr>
      </w:pPr>
      <w:r w:rsidRPr="00C532DD">
        <w:rPr>
          <w:sz w:val="26"/>
          <w:szCs w:val="26"/>
        </w:rPr>
        <w:t>1.</w:t>
      </w:r>
      <w:r w:rsidR="00C211FB" w:rsidRPr="00C532DD">
        <w:rPr>
          <w:sz w:val="26"/>
          <w:szCs w:val="26"/>
        </w:rPr>
        <w:t>2</w:t>
      </w:r>
      <w:r w:rsidRPr="00C532DD">
        <w:rPr>
          <w:sz w:val="26"/>
          <w:szCs w:val="26"/>
        </w:rPr>
        <w:t>.</w:t>
      </w:r>
      <w:r w:rsidR="00C211FB" w:rsidRPr="00C532DD">
        <w:rPr>
          <w:sz w:val="26"/>
          <w:szCs w:val="26"/>
        </w:rPr>
        <w:t>1.</w:t>
      </w:r>
      <w:r w:rsidRPr="00C532DD">
        <w:rPr>
          <w:sz w:val="26"/>
          <w:szCs w:val="26"/>
        </w:rPr>
        <w:t xml:space="preserve"> </w:t>
      </w:r>
      <w:r w:rsidR="004779AA" w:rsidRPr="00C532DD">
        <w:rPr>
          <w:sz w:val="26"/>
          <w:szCs w:val="26"/>
        </w:rPr>
        <w:t xml:space="preserve">в разделе </w:t>
      </w:r>
      <w:r w:rsidR="00C532DD">
        <w:rPr>
          <w:sz w:val="26"/>
          <w:szCs w:val="26"/>
        </w:rPr>
        <w:t>4</w:t>
      </w:r>
      <w:r w:rsidR="00467DC4" w:rsidRPr="00C532DD">
        <w:rPr>
          <w:sz w:val="26"/>
          <w:szCs w:val="26"/>
        </w:rPr>
        <w:t>:</w:t>
      </w:r>
    </w:p>
    <w:p w:rsidR="002F481C" w:rsidRDefault="002F481C" w:rsidP="00DF3FC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="0047198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5A46C8">
        <w:rPr>
          <w:sz w:val="26"/>
          <w:szCs w:val="26"/>
        </w:rPr>
        <w:t xml:space="preserve"> </w:t>
      </w:r>
      <w:r w:rsidR="00244233">
        <w:rPr>
          <w:sz w:val="26"/>
          <w:szCs w:val="26"/>
        </w:rPr>
        <w:t xml:space="preserve">в подпункте </w:t>
      </w:r>
      <w:r w:rsidR="00C532DD">
        <w:rPr>
          <w:sz w:val="26"/>
          <w:szCs w:val="26"/>
        </w:rPr>
        <w:t>«</w:t>
      </w:r>
      <w:r w:rsidR="00244233">
        <w:rPr>
          <w:sz w:val="26"/>
          <w:szCs w:val="26"/>
        </w:rPr>
        <w:t>г</w:t>
      </w:r>
      <w:r w:rsidR="00C532DD">
        <w:rPr>
          <w:sz w:val="26"/>
          <w:szCs w:val="26"/>
        </w:rPr>
        <w:t>»</w:t>
      </w:r>
      <w:r w:rsidR="00244233">
        <w:rPr>
          <w:sz w:val="26"/>
          <w:szCs w:val="26"/>
        </w:rPr>
        <w:t xml:space="preserve"> подпункта 4.3.1 </w:t>
      </w:r>
      <w:r w:rsidR="00372B99">
        <w:rPr>
          <w:sz w:val="26"/>
          <w:szCs w:val="26"/>
        </w:rPr>
        <w:t>слова «, при его отсутствии – в автобусах с мягкими откидными сиденьями» заменить словами «по маршрутам регулярных перевозок, а также личным транспортом»;</w:t>
      </w:r>
    </w:p>
    <w:p w:rsidR="00131A0D" w:rsidRDefault="00131A0D" w:rsidP="00DF3FC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="0047198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2A5571">
        <w:rPr>
          <w:sz w:val="26"/>
          <w:szCs w:val="26"/>
        </w:rPr>
        <w:t xml:space="preserve">абзацы третий – восьмой </w:t>
      </w:r>
      <w:r>
        <w:rPr>
          <w:sz w:val="26"/>
          <w:szCs w:val="26"/>
        </w:rPr>
        <w:t>пункт</w:t>
      </w:r>
      <w:r w:rsidR="002A5571">
        <w:rPr>
          <w:sz w:val="26"/>
          <w:szCs w:val="26"/>
        </w:rPr>
        <w:t>а</w:t>
      </w:r>
      <w:r>
        <w:rPr>
          <w:sz w:val="26"/>
          <w:szCs w:val="26"/>
        </w:rPr>
        <w:t xml:space="preserve"> 4.4 изложить в следующей редакции:</w:t>
      </w:r>
    </w:p>
    <w:p w:rsidR="00131A0D" w:rsidRPr="00131A0D" w:rsidRDefault="00131A0D" w:rsidP="00131A0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131A0D">
        <w:rPr>
          <w:sz w:val="26"/>
          <w:szCs w:val="26"/>
        </w:rPr>
        <w:t xml:space="preserve">В случае, если работник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жительства по фактическим расходам (при условии проезда по кратчайшему маршруту) или не более фактически произведенных расходов на основании справки о стоимости проезда кратчайшим </w:t>
      </w:r>
      <w:r w:rsidR="00BF1D8E">
        <w:rPr>
          <w:sz w:val="26"/>
          <w:szCs w:val="26"/>
        </w:rPr>
        <w:t>маршрутом,</w:t>
      </w:r>
      <w:r w:rsidR="00BF1D8E" w:rsidRPr="00131A0D">
        <w:rPr>
          <w:sz w:val="26"/>
          <w:szCs w:val="26"/>
        </w:rPr>
        <w:t xml:space="preserve"> </w:t>
      </w:r>
      <w:r w:rsidRPr="00131A0D">
        <w:rPr>
          <w:sz w:val="26"/>
          <w:szCs w:val="26"/>
        </w:rPr>
        <w:t>преобладающим в маршруте следования работника видом транспорта на дату начала осуществления проезда, выданной организацией, осуществляющей продажу проездных и перевозочных документов (билетов):</w:t>
      </w:r>
    </w:p>
    <w:p w:rsidR="00131A0D" w:rsidRPr="00131A0D" w:rsidRDefault="00F870E0" w:rsidP="00131A0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31A0D" w:rsidRPr="00131A0D">
        <w:rPr>
          <w:sz w:val="26"/>
          <w:szCs w:val="26"/>
        </w:rPr>
        <w:t>) железнодорожным транспортом - в купейном вагоне скорого фирменного поезда, кроме вагонов повышенной комфортности;</w:t>
      </w:r>
    </w:p>
    <w:p w:rsidR="00131A0D" w:rsidRPr="00131A0D" w:rsidRDefault="00F870E0" w:rsidP="00131A0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131A0D" w:rsidRPr="00131A0D">
        <w:rPr>
          <w:sz w:val="26"/>
          <w:szCs w:val="26"/>
        </w:rPr>
        <w:t xml:space="preserve">) </w:t>
      </w:r>
      <w:r w:rsidR="00471988" w:rsidRPr="00471988">
        <w:rPr>
          <w:sz w:val="26"/>
          <w:szCs w:val="26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</w:t>
      </w:r>
      <w:r w:rsidR="00131A0D" w:rsidRPr="00131A0D">
        <w:rPr>
          <w:sz w:val="26"/>
          <w:szCs w:val="26"/>
        </w:rPr>
        <w:t>;</w:t>
      </w:r>
    </w:p>
    <w:p w:rsidR="00131A0D" w:rsidRPr="00131A0D" w:rsidRDefault="00F870E0" w:rsidP="00131A0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31A0D" w:rsidRPr="00131A0D">
        <w:rPr>
          <w:sz w:val="26"/>
          <w:szCs w:val="26"/>
        </w:rPr>
        <w:t>) воздушным транспортом - в салоне экономического класса;</w:t>
      </w:r>
    </w:p>
    <w:p w:rsidR="00BF1D8E" w:rsidRDefault="00F870E0" w:rsidP="00131A0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31A0D" w:rsidRPr="00131A0D">
        <w:rPr>
          <w:sz w:val="26"/>
          <w:szCs w:val="26"/>
        </w:rPr>
        <w:t xml:space="preserve">) автомобильным транспортом - в автомобильном транспорте общего пользования (кроме такси) по маршрутам регулярных перевозок. </w:t>
      </w:r>
    </w:p>
    <w:p w:rsidR="00131A0D" w:rsidRPr="00131A0D" w:rsidRDefault="00131A0D" w:rsidP="00131A0D">
      <w:pPr>
        <w:ind w:firstLine="709"/>
        <w:contextualSpacing/>
        <w:jc w:val="both"/>
        <w:rPr>
          <w:sz w:val="26"/>
          <w:szCs w:val="26"/>
        </w:rPr>
      </w:pPr>
      <w:r w:rsidRPr="00131A0D">
        <w:rPr>
          <w:sz w:val="26"/>
          <w:szCs w:val="26"/>
        </w:rPr>
        <w:t>При этом кратчайшим маршрутом следования признается наименьшее расстояние от места жительства работника до места использования отпуска, включая все промежуточные пункты следования, находящиеся последовательно в направлении от места жительства работника к месту использования отпуска и обратно по существующей транспортной схеме.</w:t>
      </w:r>
    </w:p>
    <w:p w:rsidR="00131A0D" w:rsidRPr="00131A0D" w:rsidRDefault="00131A0D" w:rsidP="00131A0D">
      <w:pPr>
        <w:ind w:firstLine="709"/>
        <w:contextualSpacing/>
        <w:jc w:val="both"/>
        <w:rPr>
          <w:sz w:val="26"/>
          <w:szCs w:val="26"/>
        </w:rPr>
      </w:pPr>
      <w:r w:rsidRPr="00131A0D">
        <w:rPr>
          <w:sz w:val="26"/>
          <w:szCs w:val="26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кратчайшим маршрутом независимо от времени нахождения в промежуточном пункте следования. Условие о проезде по кратчайшему маршруту не применяется, если промежуточными пунктами следования от места жительства работника к месту использования отпуска и обратно являются:</w:t>
      </w:r>
    </w:p>
    <w:p w:rsidR="00131A0D" w:rsidRPr="00131A0D" w:rsidRDefault="00131A0D" w:rsidP="00131A0D">
      <w:pPr>
        <w:ind w:firstLine="709"/>
        <w:contextualSpacing/>
        <w:jc w:val="both"/>
        <w:rPr>
          <w:sz w:val="26"/>
          <w:szCs w:val="26"/>
        </w:rPr>
      </w:pPr>
      <w:r w:rsidRPr="00131A0D">
        <w:rPr>
          <w:sz w:val="26"/>
          <w:szCs w:val="26"/>
        </w:rPr>
        <w:t>в западном направлении - г. Екатеринбург, или г. Москва, или г. Тюмень, в восточном направлении - г. Екатеринбург, или г. Москва, или г. Новосибирск;</w:t>
      </w:r>
    </w:p>
    <w:p w:rsidR="00131A0D" w:rsidRPr="00131A0D" w:rsidRDefault="00131A0D" w:rsidP="00131A0D">
      <w:pPr>
        <w:ind w:firstLine="709"/>
        <w:contextualSpacing/>
        <w:jc w:val="both"/>
        <w:rPr>
          <w:sz w:val="26"/>
          <w:szCs w:val="26"/>
        </w:rPr>
      </w:pPr>
      <w:r w:rsidRPr="00131A0D">
        <w:rPr>
          <w:sz w:val="26"/>
          <w:szCs w:val="26"/>
        </w:rPr>
        <w:t>населенные пункты Ханты-Мансийского автономного округа - Югры, в которых расположены железнодорожная станция, пристань, аэропорт, автовокзал.</w:t>
      </w:r>
    </w:p>
    <w:p w:rsidR="00131A0D" w:rsidRPr="00131A0D" w:rsidRDefault="00131A0D" w:rsidP="00131A0D">
      <w:pPr>
        <w:ind w:firstLine="709"/>
        <w:contextualSpacing/>
        <w:jc w:val="both"/>
        <w:rPr>
          <w:sz w:val="26"/>
          <w:szCs w:val="26"/>
        </w:rPr>
      </w:pPr>
      <w:r w:rsidRPr="00131A0D">
        <w:rPr>
          <w:sz w:val="26"/>
          <w:szCs w:val="26"/>
        </w:rPr>
        <w:t>Об отсутствии прямого маршрута на дату осуществления проезда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</w:p>
    <w:p w:rsidR="00131A0D" w:rsidRPr="00131A0D" w:rsidRDefault="00131A0D" w:rsidP="00131A0D">
      <w:pPr>
        <w:ind w:firstLine="709"/>
        <w:contextualSpacing/>
        <w:jc w:val="both"/>
        <w:rPr>
          <w:sz w:val="26"/>
          <w:szCs w:val="26"/>
        </w:rPr>
      </w:pPr>
      <w:r w:rsidRPr="00131A0D">
        <w:rPr>
          <w:sz w:val="26"/>
          <w:szCs w:val="26"/>
        </w:rPr>
        <w:t>Справка об отсутствии прямого маршрута от места жительства к месту использования отпуска и обратно не представляется в случаях, если промежуточными пунктами следования от места жительства работника к месту использования отпуска и обратно являются населенные пункты, указанные в абзацах девятом и десятом настоящего пункта.</w:t>
      </w:r>
    </w:p>
    <w:p w:rsidR="00131A0D" w:rsidRDefault="00131A0D" w:rsidP="00131A0D">
      <w:pPr>
        <w:ind w:firstLine="709"/>
        <w:contextualSpacing/>
        <w:jc w:val="both"/>
        <w:rPr>
          <w:sz w:val="26"/>
          <w:szCs w:val="26"/>
        </w:rPr>
      </w:pPr>
      <w:r w:rsidRPr="00131A0D">
        <w:rPr>
          <w:sz w:val="26"/>
          <w:szCs w:val="26"/>
        </w:rPr>
        <w:t xml:space="preserve">На период действия режима временного ограничения полетов в российские аэропорты юга и центральной части России, введенного 24.02.2022 Федеральным агентством воздушного транспорта, компенсация стоимости </w:t>
      </w:r>
      <w:r w:rsidRPr="00131A0D">
        <w:rPr>
          <w:sz w:val="26"/>
          <w:szCs w:val="26"/>
        </w:rPr>
        <w:lastRenderedPageBreak/>
        <w:t>проезда к месту использования отпуска и обратно осуществляется по сложившейся транспортной схеме по фактическим расходам.</w:t>
      </w:r>
      <w:r>
        <w:rPr>
          <w:sz w:val="26"/>
          <w:szCs w:val="26"/>
        </w:rPr>
        <w:t>»;</w:t>
      </w:r>
    </w:p>
    <w:p w:rsidR="00467DC4" w:rsidRDefault="00467DC4" w:rsidP="00DF3FC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1FB">
        <w:rPr>
          <w:sz w:val="26"/>
          <w:szCs w:val="26"/>
        </w:rPr>
        <w:t>2</w:t>
      </w:r>
      <w:r>
        <w:rPr>
          <w:sz w:val="26"/>
          <w:szCs w:val="26"/>
        </w:rPr>
        <w:t>.1.</w:t>
      </w:r>
      <w:r w:rsidR="00471988">
        <w:rPr>
          <w:sz w:val="26"/>
          <w:szCs w:val="26"/>
        </w:rPr>
        <w:t>3</w:t>
      </w:r>
      <w:r w:rsidR="00C211FB">
        <w:rPr>
          <w:sz w:val="26"/>
          <w:szCs w:val="26"/>
        </w:rPr>
        <w:t>.</w:t>
      </w:r>
      <w:r>
        <w:rPr>
          <w:sz w:val="26"/>
          <w:szCs w:val="26"/>
        </w:rPr>
        <w:t xml:space="preserve"> в </w:t>
      </w:r>
      <w:r w:rsidR="00C532DD">
        <w:rPr>
          <w:sz w:val="26"/>
          <w:szCs w:val="26"/>
        </w:rPr>
        <w:t xml:space="preserve">абзаце первом </w:t>
      </w:r>
      <w:r>
        <w:rPr>
          <w:sz w:val="26"/>
          <w:szCs w:val="26"/>
        </w:rPr>
        <w:t>пункт</w:t>
      </w:r>
      <w:r w:rsidR="00C532DD">
        <w:rPr>
          <w:sz w:val="26"/>
          <w:szCs w:val="26"/>
        </w:rPr>
        <w:t>а</w:t>
      </w:r>
      <w:r>
        <w:rPr>
          <w:sz w:val="26"/>
          <w:szCs w:val="26"/>
        </w:rPr>
        <w:t xml:space="preserve"> 4.5, подпункте 4.5.2</w:t>
      </w:r>
      <w:r w:rsidR="00C532DD">
        <w:rPr>
          <w:sz w:val="26"/>
          <w:szCs w:val="26"/>
        </w:rPr>
        <w:t xml:space="preserve"> пункта 4.5</w:t>
      </w:r>
      <w:r>
        <w:rPr>
          <w:sz w:val="26"/>
          <w:szCs w:val="26"/>
        </w:rPr>
        <w:t xml:space="preserve">, </w:t>
      </w:r>
      <w:r w:rsidR="008417DD">
        <w:rPr>
          <w:sz w:val="26"/>
          <w:szCs w:val="26"/>
        </w:rPr>
        <w:t>абзаце первом пункта 4.6, абзаце четвертом</w:t>
      </w:r>
      <w:r w:rsidR="00703378">
        <w:rPr>
          <w:sz w:val="26"/>
          <w:szCs w:val="26"/>
        </w:rPr>
        <w:t xml:space="preserve"> пункта 4.7</w:t>
      </w:r>
      <w:r w:rsidR="00BF1D8E">
        <w:rPr>
          <w:sz w:val="26"/>
          <w:szCs w:val="26"/>
        </w:rPr>
        <w:t>, пункте 4.17</w:t>
      </w:r>
      <w:r w:rsidR="00703378">
        <w:rPr>
          <w:sz w:val="26"/>
          <w:szCs w:val="26"/>
        </w:rPr>
        <w:t xml:space="preserve"> слово «пут</w:t>
      </w:r>
      <w:r w:rsidR="00C64AC8">
        <w:rPr>
          <w:sz w:val="26"/>
          <w:szCs w:val="26"/>
        </w:rPr>
        <w:t>ь</w:t>
      </w:r>
      <w:r w:rsidR="00703378">
        <w:rPr>
          <w:sz w:val="26"/>
          <w:szCs w:val="26"/>
        </w:rPr>
        <w:t>»</w:t>
      </w:r>
      <w:r w:rsidR="00BF1D8E">
        <w:rPr>
          <w:sz w:val="26"/>
          <w:szCs w:val="26"/>
        </w:rPr>
        <w:t xml:space="preserve"> в соответствующих числе и падеже</w:t>
      </w:r>
      <w:r w:rsidR="00703378">
        <w:rPr>
          <w:sz w:val="26"/>
          <w:szCs w:val="26"/>
        </w:rPr>
        <w:t xml:space="preserve"> заменить словом «маршрут»</w:t>
      </w:r>
      <w:r w:rsidR="00C64AC8">
        <w:rPr>
          <w:sz w:val="26"/>
          <w:szCs w:val="26"/>
        </w:rPr>
        <w:t xml:space="preserve"> в соответствующих </w:t>
      </w:r>
      <w:r w:rsidR="00BF1D8E">
        <w:rPr>
          <w:sz w:val="26"/>
          <w:szCs w:val="26"/>
        </w:rPr>
        <w:t>числе и падеже</w:t>
      </w:r>
      <w:r w:rsidR="00703378">
        <w:rPr>
          <w:sz w:val="26"/>
          <w:szCs w:val="26"/>
        </w:rPr>
        <w:t>;</w:t>
      </w:r>
    </w:p>
    <w:p w:rsidR="00821B52" w:rsidRDefault="00F168E8" w:rsidP="00821B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56EB9">
        <w:rPr>
          <w:sz w:val="26"/>
          <w:szCs w:val="26"/>
        </w:rPr>
        <w:t>1.</w:t>
      </w:r>
      <w:r w:rsidRPr="00B56EB9">
        <w:rPr>
          <w:rFonts w:eastAsiaTheme="minorHAnsi"/>
          <w:sz w:val="26"/>
          <w:szCs w:val="26"/>
          <w:lang w:eastAsia="en-US"/>
        </w:rPr>
        <w:t>2</w:t>
      </w:r>
      <w:r w:rsidRPr="00821B52">
        <w:rPr>
          <w:rFonts w:eastAsiaTheme="minorHAnsi"/>
          <w:sz w:val="26"/>
          <w:szCs w:val="26"/>
          <w:lang w:eastAsia="en-US"/>
        </w:rPr>
        <w:t>.1.</w:t>
      </w:r>
      <w:r w:rsidR="00471988">
        <w:rPr>
          <w:rFonts w:eastAsiaTheme="minorHAnsi"/>
          <w:sz w:val="26"/>
          <w:szCs w:val="26"/>
          <w:lang w:eastAsia="en-US"/>
        </w:rPr>
        <w:t>4</w:t>
      </w:r>
      <w:r w:rsidRPr="00821B52">
        <w:rPr>
          <w:rFonts w:eastAsiaTheme="minorHAnsi"/>
          <w:sz w:val="26"/>
          <w:szCs w:val="26"/>
          <w:lang w:eastAsia="en-US"/>
        </w:rPr>
        <w:t xml:space="preserve">. </w:t>
      </w:r>
      <w:r w:rsidR="00821B52" w:rsidRPr="00821B52">
        <w:rPr>
          <w:rFonts w:eastAsiaTheme="minorHAnsi"/>
          <w:sz w:val="26"/>
          <w:szCs w:val="26"/>
          <w:lang w:eastAsia="en-US"/>
        </w:rPr>
        <w:t xml:space="preserve">в подпункте 4.10.1 слова </w:t>
      </w:r>
      <w:r w:rsidR="00BF1D8E">
        <w:rPr>
          <w:rFonts w:eastAsiaTheme="minorHAnsi"/>
          <w:sz w:val="26"/>
          <w:szCs w:val="26"/>
          <w:lang w:eastAsia="en-US"/>
        </w:rPr>
        <w:t>«</w:t>
      </w:r>
      <w:r w:rsidR="00821B52">
        <w:rPr>
          <w:rFonts w:eastAsiaTheme="minorHAnsi"/>
          <w:sz w:val="26"/>
          <w:szCs w:val="26"/>
          <w:lang w:eastAsia="en-US"/>
        </w:rPr>
        <w:t>от 01.03.2010 №4676</w:t>
      </w:r>
      <w:r w:rsidR="00BF1D8E">
        <w:rPr>
          <w:rFonts w:eastAsiaTheme="minorHAnsi"/>
          <w:sz w:val="26"/>
          <w:szCs w:val="26"/>
          <w:lang w:eastAsia="en-US"/>
        </w:rPr>
        <w:t>»</w:t>
      </w:r>
      <w:r w:rsidR="00821B52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BF1D8E">
        <w:rPr>
          <w:rFonts w:eastAsiaTheme="minorHAnsi"/>
          <w:sz w:val="26"/>
          <w:szCs w:val="26"/>
          <w:lang w:eastAsia="en-US"/>
        </w:rPr>
        <w:t>«</w:t>
      </w:r>
      <w:r w:rsidR="00821B52">
        <w:rPr>
          <w:rFonts w:eastAsiaTheme="minorHAnsi"/>
          <w:sz w:val="26"/>
          <w:szCs w:val="26"/>
          <w:lang w:eastAsia="en-US"/>
        </w:rPr>
        <w:t xml:space="preserve">от </w:t>
      </w:r>
      <w:r w:rsidR="00821B52" w:rsidRPr="003D0376">
        <w:rPr>
          <w:sz w:val="26"/>
          <w:szCs w:val="26"/>
        </w:rPr>
        <w:t>29.11.2023 №951</w:t>
      </w:r>
      <w:r w:rsidR="00BF1D8E">
        <w:rPr>
          <w:sz w:val="26"/>
          <w:szCs w:val="26"/>
        </w:rPr>
        <w:t>»</w:t>
      </w:r>
      <w:r w:rsidR="004E4CCE">
        <w:rPr>
          <w:sz w:val="26"/>
          <w:szCs w:val="26"/>
        </w:rPr>
        <w:t>,</w:t>
      </w:r>
      <w:r w:rsidR="00BF1D8E">
        <w:rPr>
          <w:sz w:val="26"/>
          <w:szCs w:val="26"/>
        </w:rPr>
        <w:t xml:space="preserve"> слова «</w:t>
      </w:r>
      <w:r w:rsidR="00E76DA0">
        <w:rPr>
          <w:sz w:val="26"/>
          <w:szCs w:val="26"/>
        </w:rPr>
        <w:t>»</w:t>
      </w:r>
      <w:r w:rsidR="00BF1D8E" w:rsidRPr="00BF1D8E">
        <w:rPr>
          <w:sz w:val="26"/>
          <w:szCs w:val="26"/>
        </w:rPr>
        <w:t>(далее - приложение)</w:t>
      </w:r>
      <w:r w:rsidR="00E76DA0">
        <w:rPr>
          <w:sz w:val="26"/>
          <w:szCs w:val="26"/>
        </w:rPr>
        <w:t>» заменить словами «,</w:t>
      </w:r>
      <w:r w:rsidR="00821B52" w:rsidRPr="003D0376">
        <w:rPr>
          <w:sz w:val="26"/>
          <w:szCs w:val="26"/>
        </w:rPr>
        <w:t>территориальном фонде обязательного медицинского страхования Ханты-Мансийского автономного округа – Югры»</w:t>
      </w:r>
      <w:r w:rsidR="00E76DA0" w:rsidRPr="00E76DA0">
        <w:rPr>
          <w:sz w:val="26"/>
          <w:szCs w:val="26"/>
        </w:rPr>
        <w:t xml:space="preserve"> </w:t>
      </w:r>
      <w:r w:rsidR="00E76DA0" w:rsidRPr="00BF1D8E">
        <w:rPr>
          <w:sz w:val="26"/>
          <w:szCs w:val="26"/>
        </w:rPr>
        <w:t>(далее - приложение)</w:t>
      </w:r>
      <w:r w:rsidR="00E76DA0">
        <w:rPr>
          <w:sz w:val="26"/>
          <w:szCs w:val="26"/>
        </w:rPr>
        <w:t>»</w:t>
      </w:r>
      <w:r w:rsidR="00D91F19">
        <w:rPr>
          <w:sz w:val="26"/>
          <w:szCs w:val="26"/>
        </w:rPr>
        <w:t>;</w:t>
      </w:r>
    </w:p>
    <w:p w:rsidR="00703378" w:rsidRDefault="00703378" w:rsidP="00CF4D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C211F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C78EB">
        <w:rPr>
          <w:sz w:val="26"/>
          <w:szCs w:val="26"/>
        </w:rPr>
        <w:t>в разделе 5</w:t>
      </w:r>
      <w:r>
        <w:rPr>
          <w:sz w:val="26"/>
          <w:szCs w:val="26"/>
        </w:rPr>
        <w:t>:</w:t>
      </w:r>
    </w:p>
    <w:p w:rsidR="00CD11A7" w:rsidRDefault="00703378" w:rsidP="00CF4D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C211F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211FB">
        <w:rPr>
          <w:sz w:val="26"/>
          <w:szCs w:val="26"/>
        </w:rPr>
        <w:t>1.</w:t>
      </w:r>
      <w:r>
        <w:rPr>
          <w:sz w:val="26"/>
          <w:szCs w:val="26"/>
        </w:rPr>
        <w:t xml:space="preserve"> в </w:t>
      </w:r>
      <w:r w:rsidR="00CD11A7">
        <w:rPr>
          <w:sz w:val="26"/>
          <w:szCs w:val="26"/>
        </w:rPr>
        <w:t>пункт</w:t>
      </w:r>
      <w:r w:rsidR="001B2EB2">
        <w:rPr>
          <w:sz w:val="26"/>
          <w:szCs w:val="26"/>
        </w:rPr>
        <w:t>е</w:t>
      </w:r>
      <w:r>
        <w:rPr>
          <w:sz w:val="26"/>
          <w:szCs w:val="26"/>
        </w:rPr>
        <w:t xml:space="preserve"> 5.1</w:t>
      </w:r>
      <w:r w:rsidR="00CD11A7">
        <w:rPr>
          <w:sz w:val="26"/>
          <w:szCs w:val="26"/>
        </w:rPr>
        <w:t>:</w:t>
      </w:r>
    </w:p>
    <w:p w:rsidR="00703378" w:rsidRDefault="00CD11A7" w:rsidP="00CF4D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C211FB">
        <w:rPr>
          <w:sz w:val="26"/>
          <w:szCs w:val="26"/>
        </w:rPr>
        <w:t>2</w:t>
      </w:r>
      <w:r>
        <w:rPr>
          <w:sz w:val="26"/>
          <w:szCs w:val="26"/>
        </w:rPr>
        <w:t>.1.</w:t>
      </w:r>
      <w:r w:rsidR="00C211F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B2EB2">
        <w:rPr>
          <w:sz w:val="26"/>
          <w:szCs w:val="26"/>
        </w:rPr>
        <w:t xml:space="preserve">подпункт </w:t>
      </w:r>
      <w:r w:rsidR="00C64AC8">
        <w:rPr>
          <w:sz w:val="26"/>
          <w:szCs w:val="26"/>
        </w:rPr>
        <w:t>«</w:t>
      </w:r>
      <w:r w:rsidR="001B2EB2">
        <w:rPr>
          <w:sz w:val="26"/>
          <w:szCs w:val="26"/>
        </w:rPr>
        <w:t>б</w:t>
      </w:r>
      <w:r w:rsidR="00C64AC8">
        <w:rPr>
          <w:sz w:val="26"/>
          <w:szCs w:val="26"/>
        </w:rPr>
        <w:t>»</w:t>
      </w:r>
      <w:r w:rsidR="001B2EB2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слова «семьи» дополнить словами «кратчайшим маршрутом»</w:t>
      </w:r>
      <w:r w:rsidR="00E76DA0">
        <w:rPr>
          <w:sz w:val="26"/>
          <w:szCs w:val="26"/>
        </w:rPr>
        <w:t>, после слова «принадлежностей» дополнить словами «, оплату услуг аэропортов за обслуживание пассажиров (аэропортного сбора), а также оплату стоимости авиационных горюче-смазочных материалов (топливного сбора)»</w:t>
      </w:r>
      <w:r w:rsidR="00D25F39">
        <w:rPr>
          <w:sz w:val="26"/>
          <w:szCs w:val="26"/>
        </w:rPr>
        <w:t xml:space="preserve">, </w:t>
      </w:r>
      <w:r w:rsidR="00D25F39" w:rsidRPr="00D25F39">
        <w:rPr>
          <w:sz w:val="26"/>
          <w:szCs w:val="26"/>
        </w:rPr>
        <w:t>слова «, при его отсутствии – в автобусах с мягкими откидными сиденьями» заменить словами «по маршрутам регулярных перевозок, а также личным транспортом»</w:t>
      </w:r>
      <w:r>
        <w:rPr>
          <w:sz w:val="26"/>
          <w:szCs w:val="26"/>
        </w:rPr>
        <w:t>;</w:t>
      </w:r>
    </w:p>
    <w:p w:rsidR="001B2EB2" w:rsidRDefault="001B2EB2" w:rsidP="00CF4D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BE06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BE062D">
        <w:rPr>
          <w:sz w:val="26"/>
          <w:szCs w:val="26"/>
        </w:rPr>
        <w:t>1.</w:t>
      </w:r>
      <w:r w:rsidR="00D25F39">
        <w:rPr>
          <w:sz w:val="26"/>
          <w:szCs w:val="26"/>
        </w:rPr>
        <w:t>2</w:t>
      </w:r>
      <w:r>
        <w:rPr>
          <w:sz w:val="26"/>
          <w:szCs w:val="26"/>
        </w:rPr>
        <w:t xml:space="preserve"> подпункт </w:t>
      </w:r>
      <w:r w:rsidR="00C64AC8">
        <w:rPr>
          <w:sz w:val="26"/>
          <w:szCs w:val="26"/>
        </w:rPr>
        <w:t>«</w:t>
      </w:r>
      <w:r>
        <w:rPr>
          <w:sz w:val="26"/>
          <w:szCs w:val="26"/>
        </w:rPr>
        <w:t>в</w:t>
      </w:r>
      <w:r w:rsidR="00C64AC8">
        <w:rPr>
          <w:sz w:val="26"/>
          <w:szCs w:val="26"/>
        </w:rPr>
        <w:t>»</w:t>
      </w:r>
      <w:r>
        <w:rPr>
          <w:sz w:val="26"/>
          <w:szCs w:val="26"/>
        </w:rPr>
        <w:t xml:space="preserve"> после слова «багажа» дополнить словом «(груза)»;</w:t>
      </w:r>
    </w:p>
    <w:p w:rsidR="001B2EB2" w:rsidRDefault="001B2EB2" w:rsidP="00CF4D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BE062D">
        <w:rPr>
          <w:sz w:val="26"/>
          <w:szCs w:val="26"/>
        </w:rPr>
        <w:t>2.</w:t>
      </w:r>
      <w:r>
        <w:rPr>
          <w:sz w:val="26"/>
          <w:szCs w:val="26"/>
        </w:rPr>
        <w:t xml:space="preserve"> в пункте 5.4:</w:t>
      </w:r>
    </w:p>
    <w:p w:rsidR="001B2EB2" w:rsidRDefault="001B2EB2" w:rsidP="00CF4D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BE06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BE062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E91D18">
        <w:rPr>
          <w:sz w:val="26"/>
          <w:szCs w:val="26"/>
        </w:rPr>
        <w:t>абзац второ</w:t>
      </w:r>
      <w:r w:rsidR="00C64AC8">
        <w:rPr>
          <w:sz w:val="26"/>
          <w:szCs w:val="26"/>
        </w:rPr>
        <w:t>й</w:t>
      </w:r>
      <w:r w:rsidR="00E91D18">
        <w:rPr>
          <w:sz w:val="26"/>
          <w:szCs w:val="26"/>
        </w:rPr>
        <w:t xml:space="preserve"> после слова «семьи» дополнить словами </w:t>
      </w:r>
      <w:r w:rsidR="00E76DA0" w:rsidRPr="00E76DA0">
        <w:rPr>
          <w:sz w:val="26"/>
          <w:szCs w:val="26"/>
        </w:rPr>
        <w:t xml:space="preserve">«кратчайшим маршрутом», после слова «принадлежностей» </w:t>
      </w:r>
      <w:r w:rsidR="00E76DA0">
        <w:rPr>
          <w:sz w:val="26"/>
          <w:szCs w:val="26"/>
        </w:rPr>
        <w:t xml:space="preserve">дополнить словами </w:t>
      </w:r>
      <w:r w:rsidR="00E91D18">
        <w:rPr>
          <w:sz w:val="26"/>
          <w:szCs w:val="26"/>
        </w:rPr>
        <w:t>«, оплату услуг аэропортов за обслуживание пассажиров (аэропортного сбора), а также оплату стоимости авиационных горюче-смазочных материалов (топливного сбора</w:t>
      </w:r>
      <w:r w:rsidR="00E76DA0">
        <w:rPr>
          <w:sz w:val="26"/>
          <w:szCs w:val="26"/>
        </w:rPr>
        <w:t>)</w:t>
      </w:r>
      <w:r w:rsidR="00E91D18">
        <w:rPr>
          <w:sz w:val="26"/>
          <w:szCs w:val="26"/>
        </w:rPr>
        <w:t>»;</w:t>
      </w:r>
    </w:p>
    <w:p w:rsidR="00661788" w:rsidRDefault="00661788" w:rsidP="0066178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1.2.2.2.</w:t>
      </w:r>
      <w:r w:rsidR="00BE062D">
        <w:rPr>
          <w:sz w:val="26"/>
          <w:szCs w:val="26"/>
        </w:rPr>
        <w:t>2.</w:t>
      </w:r>
      <w:r>
        <w:rPr>
          <w:sz w:val="26"/>
          <w:szCs w:val="26"/>
        </w:rPr>
        <w:t xml:space="preserve"> в абзаце шестом слова «, при его отсутствии – в автобусах с мягкими откидными сиденьями» заменить словами «по маршрутам регулярных перевозок, а также личным транспортом»;</w:t>
      </w:r>
    </w:p>
    <w:p w:rsidR="00661788" w:rsidRDefault="00FC6B49" w:rsidP="00CF4D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BE062D">
        <w:rPr>
          <w:sz w:val="26"/>
          <w:szCs w:val="26"/>
        </w:rPr>
        <w:t>2.</w:t>
      </w:r>
      <w:r>
        <w:rPr>
          <w:sz w:val="26"/>
          <w:szCs w:val="26"/>
        </w:rPr>
        <w:t>3. абзац восьмо</w:t>
      </w:r>
      <w:r w:rsidR="00C64AC8">
        <w:rPr>
          <w:sz w:val="26"/>
          <w:szCs w:val="26"/>
        </w:rPr>
        <w:t>й</w:t>
      </w:r>
      <w:r>
        <w:rPr>
          <w:sz w:val="26"/>
          <w:szCs w:val="26"/>
        </w:rPr>
        <w:t xml:space="preserve"> после слова «багажа» дополнить словом «(груза)»;</w:t>
      </w:r>
    </w:p>
    <w:p w:rsidR="00731A9E" w:rsidRDefault="00731A9E" w:rsidP="00731A9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BE062D">
        <w:rPr>
          <w:sz w:val="26"/>
          <w:szCs w:val="26"/>
        </w:rPr>
        <w:t>2.</w:t>
      </w:r>
      <w:r w:rsidR="00C64AC8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подпункт 5.4.1, </w:t>
      </w:r>
      <w:r w:rsidR="00E76DA0">
        <w:rPr>
          <w:sz w:val="26"/>
          <w:szCs w:val="26"/>
        </w:rPr>
        <w:t xml:space="preserve">абзац первый подпункта </w:t>
      </w:r>
      <w:r>
        <w:rPr>
          <w:sz w:val="26"/>
          <w:szCs w:val="26"/>
        </w:rPr>
        <w:t>5.4.2 после слова «багажа» дополнить словом «(груза)»;</w:t>
      </w:r>
    </w:p>
    <w:p w:rsidR="007F162D" w:rsidRDefault="007F162D" w:rsidP="00731A9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1.2.2.2.5. в подпункте «в» подпункта 5.4.2, подпунктах 5.4.3, 5.4.4 слова «груза(багажа)» </w:t>
      </w:r>
      <w:r w:rsidR="00A66CD3">
        <w:rPr>
          <w:sz w:val="26"/>
          <w:szCs w:val="26"/>
        </w:rPr>
        <w:t xml:space="preserve">и </w:t>
      </w:r>
      <w:r w:rsidR="00E76DA0">
        <w:rPr>
          <w:sz w:val="26"/>
          <w:szCs w:val="26"/>
        </w:rPr>
        <w:t xml:space="preserve">слово </w:t>
      </w:r>
      <w:r w:rsidR="00A66CD3">
        <w:rPr>
          <w:sz w:val="26"/>
          <w:szCs w:val="26"/>
        </w:rPr>
        <w:t xml:space="preserve">«груза» </w:t>
      </w:r>
      <w:r>
        <w:rPr>
          <w:sz w:val="26"/>
          <w:szCs w:val="26"/>
        </w:rPr>
        <w:t>заменить словами «багажа(груза)»;</w:t>
      </w:r>
    </w:p>
    <w:p w:rsidR="0070415D" w:rsidRDefault="0070415D" w:rsidP="0070415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F168E8">
        <w:rPr>
          <w:sz w:val="26"/>
          <w:szCs w:val="26"/>
        </w:rPr>
        <w:t>2.</w:t>
      </w:r>
      <w:r>
        <w:rPr>
          <w:sz w:val="26"/>
          <w:szCs w:val="26"/>
        </w:rPr>
        <w:t>3. пункт 5.5 после слова «багажа» дополнить словом «(груза)»;</w:t>
      </w:r>
    </w:p>
    <w:p w:rsidR="00471988" w:rsidRDefault="0070415D" w:rsidP="0070415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F168E8">
        <w:rPr>
          <w:sz w:val="26"/>
          <w:szCs w:val="26"/>
        </w:rPr>
        <w:t>2.</w:t>
      </w:r>
      <w:r>
        <w:rPr>
          <w:sz w:val="26"/>
          <w:szCs w:val="26"/>
        </w:rPr>
        <w:t>4. пункт 5.6 после слова «багажа» дополнить словом «(груза)»</w:t>
      </w:r>
      <w:r w:rsidR="00471988">
        <w:rPr>
          <w:sz w:val="26"/>
          <w:szCs w:val="26"/>
        </w:rPr>
        <w:t>;</w:t>
      </w:r>
    </w:p>
    <w:p w:rsidR="0070415D" w:rsidRDefault="00471988" w:rsidP="0070415D">
      <w:pPr>
        <w:ind w:firstLine="709"/>
        <w:contextualSpacing/>
        <w:jc w:val="both"/>
        <w:rPr>
          <w:sz w:val="26"/>
          <w:szCs w:val="26"/>
        </w:rPr>
      </w:pPr>
      <w:r w:rsidRPr="00471988">
        <w:rPr>
          <w:sz w:val="26"/>
          <w:szCs w:val="26"/>
        </w:rPr>
        <w:t>1.2.3. в подпункте «г» пункта 6.4 раздела 6 слова «, при его отсутствии – в автобусах с мягкими откидными сиденьями» заменить словами «по маршрутам регулярных перевозок», слова «пунктами 4.5 - 4.9» заменить словами «пунктами 4.5 - 4.8».</w:t>
      </w:r>
    </w:p>
    <w:p w:rsidR="00731A9E" w:rsidRDefault="00731A9E" w:rsidP="00CF4D50">
      <w:pPr>
        <w:ind w:firstLine="709"/>
        <w:contextualSpacing/>
        <w:jc w:val="both"/>
        <w:rPr>
          <w:sz w:val="26"/>
          <w:szCs w:val="26"/>
        </w:rPr>
      </w:pPr>
    </w:p>
    <w:p w:rsidR="00664082" w:rsidRPr="00CF4D50" w:rsidRDefault="00CF4D50" w:rsidP="00CF4D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2373" w:rsidRPr="00CF4D50">
        <w:rPr>
          <w:sz w:val="26"/>
          <w:szCs w:val="26"/>
        </w:rPr>
        <w:t>Настоящее решение распространяет</w:t>
      </w:r>
      <w:r w:rsidR="00C64AC8">
        <w:rPr>
          <w:sz w:val="26"/>
          <w:szCs w:val="26"/>
        </w:rPr>
        <w:t>ся</w:t>
      </w:r>
      <w:r w:rsidR="006B2373" w:rsidRPr="00CF4D50">
        <w:rPr>
          <w:sz w:val="26"/>
          <w:szCs w:val="26"/>
        </w:rPr>
        <w:t xml:space="preserve"> на правоот</w:t>
      </w:r>
      <w:r w:rsidR="00E039BD" w:rsidRPr="00CF4D50">
        <w:rPr>
          <w:sz w:val="26"/>
          <w:szCs w:val="26"/>
        </w:rPr>
        <w:t>нош</w:t>
      </w:r>
      <w:r w:rsidR="00467DC4">
        <w:rPr>
          <w:sz w:val="26"/>
          <w:szCs w:val="26"/>
        </w:rPr>
        <w:t>ения, возникшие с 01.</w:t>
      </w:r>
      <w:r w:rsidR="00E039BD" w:rsidRPr="00CF4D50">
        <w:rPr>
          <w:sz w:val="26"/>
          <w:szCs w:val="26"/>
        </w:rPr>
        <w:t>0</w:t>
      </w:r>
      <w:r w:rsidR="00467DC4">
        <w:rPr>
          <w:sz w:val="26"/>
          <w:szCs w:val="26"/>
        </w:rPr>
        <w:t>1</w:t>
      </w:r>
      <w:r w:rsidR="00E039BD" w:rsidRPr="00CF4D50">
        <w:rPr>
          <w:sz w:val="26"/>
          <w:szCs w:val="26"/>
        </w:rPr>
        <w:t>.202</w:t>
      </w:r>
      <w:r w:rsidR="00467DC4">
        <w:rPr>
          <w:sz w:val="26"/>
          <w:szCs w:val="26"/>
        </w:rPr>
        <w:t>4</w:t>
      </w:r>
      <w:r w:rsidR="000771F9" w:rsidRPr="00CF4D50">
        <w:rPr>
          <w:sz w:val="26"/>
          <w:szCs w:val="26"/>
        </w:rPr>
        <w:t>.</w:t>
      </w:r>
      <w:r w:rsidR="00E039BD" w:rsidRPr="00CF4D50">
        <w:rPr>
          <w:sz w:val="26"/>
          <w:szCs w:val="26"/>
        </w:rPr>
        <w:t xml:space="preserve"> </w:t>
      </w:r>
    </w:p>
    <w:p w:rsidR="000771F9" w:rsidRPr="00CF4D50" w:rsidRDefault="000771F9" w:rsidP="00CF4D50">
      <w:pPr>
        <w:ind w:firstLine="709"/>
        <w:contextualSpacing/>
        <w:jc w:val="both"/>
        <w:rPr>
          <w:sz w:val="26"/>
          <w:szCs w:val="26"/>
        </w:rPr>
      </w:pPr>
    </w:p>
    <w:p w:rsidR="00862FC5" w:rsidRDefault="00862FC5" w:rsidP="00CF4D50">
      <w:pPr>
        <w:ind w:firstLine="709"/>
        <w:contextualSpacing/>
        <w:jc w:val="both"/>
        <w:rPr>
          <w:sz w:val="26"/>
          <w:szCs w:val="26"/>
        </w:rPr>
      </w:pPr>
    </w:p>
    <w:p w:rsidR="00862FC5" w:rsidRDefault="00862FC5" w:rsidP="00CF4D50">
      <w:pPr>
        <w:ind w:firstLine="709"/>
        <w:contextualSpacing/>
        <w:jc w:val="both"/>
        <w:rPr>
          <w:sz w:val="26"/>
          <w:szCs w:val="26"/>
        </w:rPr>
      </w:pPr>
    </w:p>
    <w:p w:rsidR="00862FC5" w:rsidRDefault="00862FC5" w:rsidP="00CF4D50">
      <w:pPr>
        <w:ind w:firstLine="709"/>
        <w:contextualSpacing/>
        <w:jc w:val="both"/>
        <w:rPr>
          <w:sz w:val="26"/>
          <w:szCs w:val="26"/>
        </w:rPr>
      </w:pPr>
    </w:p>
    <w:p w:rsidR="003D6A0D" w:rsidRPr="00CF4D50" w:rsidRDefault="00CF4D50" w:rsidP="00CF4D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931B18" w:rsidRPr="00CF4D50">
        <w:rPr>
          <w:sz w:val="26"/>
          <w:szCs w:val="26"/>
        </w:rPr>
        <w:t xml:space="preserve">Опубликовать настоящее решение </w:t>
      </w:r>
      <w:r w:rsidR="008D4124" w:rsidRPr="008D4124">
        <w:rPr>
          <w:sz w:val="26"/>
          <w:szCs w:val="26"/>
        </w:rPr>
        <w:t>в сетевом издании «Когалымский вестник»: KOGVESTI.RU</w:t>
      </w:r>
      <w:r w:rsidR="008D4124">
        <w:rPr>
          <w:sz w:val="26"/>
          <w:szCs w:val="26"/>
        </w:rPr>
        <w:t>.</w:t>
      </w:r>
    </w:p>
    <w:p w:rsidR="0086179D" w:rsidRPr="0086179D" w:rsidRDefault="0086179D" w:rsidP="00CF4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179D" w:rsidRPr="0086179D" w:rsidRDefault="0086179D" w:rsidP="0086179D">
      <w:pPr>
        <w:pStyle w:val="a7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CF4D50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CF4D50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p w:rsidR="00FC5929" w:rsidRDefault="00FC5929" w:rsidP="008329FC">
      <w:pPr>
        <w:tabs>
          <w:tab w:val="left" w:pos="3206"/>
        </w:tabs>
        <w:rPr>
          <w:sz w:val="26"/>
          <w:szCs w:val="26"/>
        </w:rPr>
      </w:pPr>
    </w:p>
    <w:sectPr w:rsidR="00FC5929" w:rsidSect="003255E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8D1"/>
    <w:multiLevelType w:val="multilevel"/>
    <w:tmpl w:val="43A47D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EA87AE4"/>
    <w:multiLevelType w:val="multilevel"/>
    <w:tmpl w:val="A3D4A7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5226D7D"/>
    <w:multiLevelType w:val="multilevel"/>
    <w:tmpl w:val="723E4C3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abstractNum w:abstractNumId="4" w15:restartNumberingAfterBreak="0">
    <w:nsid w:val="1CA92CA3"/>
    <w:multiLevelType w:val="multilevel"/>
    <w:tmpl w:val="3F8A17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9295728"/>
    <w:multiLevelType w:val="multilevel"/>
    <w:tmpl w:val="F4E82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AF0536"/>
    <w:multiLevelType w:val="hybridMultilevel"/>
    <w:tmpl w:val="ED68494E"/>
    <w:lvl w:ilvl="0" w:tplc="6644C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943"/>
    <w:rsid w:val="00005346"/>
    <w:rsid w:val="00015A6A"/>
    <w:rsid w:val="00015AC7"/>
    <w:rsid w:val="00016D3A"/>
    <w:rsid w:val="00063A3C"/>
    <w:rsid w:val="00065471"/>
    <w:rsid w:val="00065BCF"/>
    <w:rsid w:val="000771F9"/>
    <w:rsid w:val="00082085"/>
    <w:rsid w:val="000A27E7"/>
    <w:rsid w:val="000B2FB4"/>
    <w:rsid w:val="000F0569"/>
    <w:rsid w:val="000F32CF"/>
    <w:rsid w:val="00123B3D"/>
    <w:rsid w:val="00131A0D"/>
    <w:rsid w:val="001438BB"/>
    <w:rsid w:val="00146BF3"/>
    <w:rsid w:val="001714C2"/>
    <w:rsid w:val="00171A84"/>
    <w:rsid w:val="001B2EB2"/>
    <w:rsid w:val="001C1F54"/>
    <w:rsid w:val="001D0927"/>
    <w:rsid w:val="001E328E"/>
    <w:rsid w:val="00201088"/>
    <w:rsid w:val="002151DA"/>
    <w:rsid w:val="00220C84"/>
    <w:rsid w:val="00244233"/>
    <w:rsid w:val="00250AB3"/>
    <w:rsid w:val="0027077F"/>
    <w:rsid w:val="00270DAE"/>
    <w:rsid w:val="0029554F"/>
    <w:rsid w:val="002A5571"/>
    <w:rsid w:val="002B10AF"/>
    <w:rsid w:val="002B48E8"/>
    <w:rsid w:val="002B49A0"/>
    <w:rsid w:val="002D09C5"/>
    <w:rsid w:val="002D5593"/>
    <w:rsid w:val="002E0A30"/>
    <w:rsid w:val="002E43D2"/>
    <w:rsid w:val="002F1501"/>
    <w:rsid w:val="002F481C"/>
    <w:rsid w:val="002F7936"/>
    <w:rsid w:val="00300D9B"/>
    <w:rsid w:val="00306041"/>
    <w:rsid w:val="00313DAF"/>
    <w:rsid w:val="003255E8"/>
    <w:rsid w:val="003447F7"/>
    <w:rsid w:val="00372B99"/>
    <w:rsid w:val="003A6578"/>
    <w:rsid w:val="003C78EB"/>
    <w:rsid w:val="003D0376"/>
    <w:rsid w:val="003D0D20"/>
    <w:rsid w:val="003D3E9E"/>
    <w:rsid w:val="003D6A0D"/>
    <w:rsid w:val="003D7228"/>
    <w:rsid w:val="003F587E"/>
    <w:rsid w:val="0043438A"/>
    <w:rsid w:val="0045111A"/>
    <w:rsid w:val="004514C9"/>
    <w:rsid w:val="00467DC4"/>
    <w:rsid w:val="00471988"/>
    <w:rsid w:val="004779AA"/>
    <w:rsid w:val="004A0C78"/>
    <w:rsid w:val="004C1B98"/>
    <w:rsid w:val="004E4CCE"/>
    <w:rsid w:val="004F33B1"/>
    <w:rsid w:val="004F6241"/>
    <w:rsid w:val="005267BB"/>
    <w:rsid w:val="00544806"/>
    <w:rsid w:val="005500E4"/>
    <w:rsid w:val="00581D50"/>
    <w:rsid w:val="005963AE"/>
    <w:rsid w:val="005A46C8"/>
    <w:rsid w:val="006015ED"/>
    <w:rsid w:val="00625AA2"/>
    <w:rsid w:val="00635680"/>
    <w:rsid w:val="006429F8"/>
    <w:rsid w:val="0065731C"/>
    <w:rsid w:val="00661788"/>
    <w:rsid w:val="00664082"/>
    <w:rsid w:val="00693540"/>
    <w:rsid w:val="006B1873"/>
    <w:rsid w:val="006B2373"/>
    <w:rsid w:val="006E0CF1"/>
    <w:rsid w:val="006F2639"/>
    <w:rsid w:val="00701FBE"/>
    <w:rsid w:val="00703378"/>
    <w:rsid w:val="0070415D"/>
    <w:rsid w:val="00705054"/>
    <w:rsid w:val="0070793D"/>
    <w:rsid w:val="007227BD"/>
    <w:rsid w:val="0072403D"/>
    <w:rsid w:val="00731A9E"/>
    <w:rsid w:val="00747B75"/>
    <w:rsid w:val="007714E5"/>
    <w:rsid w:val="007756DA"/>
    <w:rsid w:val="007C24AA"/>
    <w:rsid w:val="007D1C62"/>
    <w:rsid w:val="007E28C2"/>
    <w:rsid w:val="007E5B94"/>
    <w:rsid w:val="007F162D"/>
    <w:rsid w:val="007F5689"/>
    <w:rsid w:val="0080285C"/>
    <w:rsid w:val="00805A90"/>
    <w:rsid w:val="00820045"/>
    <w:rsid w:val="00821B52"/>
    <w:rsid w:val="00827255"/>
    <w:rsid w:val="008329FC"/>
    <w:rsid w:val="00840784"/>
    <w:rsid w:val="008417DD"/>
    <w:rsid w:val="00841EE5"/>
    <w:rsid w:val="0086179D"/>
    <w:rsid w:val="00862FC5"/>
    <w:rsid w:val="0086685A"/>
    <w:rsid w:val="00874F39"/>
    <w:rsid w:val="00877CE5"/>
    <w:rsid w:val="0088013C"/>
    <w:rsid w:val="00892BF3"/>
    <w:rsid w:val="008A4840"/>
    <w:rsid w:val="008B0F50"/>
    <w:rsid w:val="008B2305"/>
    <w:rsid w:val="008B2442"/>
    <w:rsid w:val="008C0711"/>
    <w:rsid w:val="008C0B7C"/>
    <w:rsid w:val="008C7E24"/>
    <w:rsid w:val="008D2DB3"/>
    <w:rsid w:val="008D4124"/>
    <w:rsid w:val="008D68E8"/>
    <w:rsid w:val="008E1355"/>
    <w:rsid w:val="008E1605"/>
    <w:rsid w:val="008F708F"/>
    <w:rsid w:val="00905924"/>
    <w:rsid w:val="00931B18"/>
    <w:rsid w:val="00952EC3"/>
    <w:rsid w:val="0098458C"/>
    <w:rsid w:val="009C47D2"/>
    <w:rsid w:val="00A564E7"/>
    <w:rsid w:val="00A635EA"/>
    <w:rsid w:val="00A66CD3"/>
    <w:rsid w:val="00A7455D"/>
    <w:rsid w:val="00AA0784"/>
    <w:rsid w:val="00AB61C7"/>
    <w:rsid w:val="00AC53EA"/>
    <w:rsid w:val="00AE3A79"/>
    <w:rsid w:val="00AE6CEC"/>
    <w:rsid w:val="00B141E0"/>
    <w:rsid w:val="00B22DDA"/>
    <w:rsid w:val="00B25576"/>
    <w:rsid w:val="00B313C9"/>
    <w:rsid w:val="00B44BE6"/>
    <w:rsid w:val="00B56EB9"/>
    <w:rsid w:val="00B71C99"/>
    <w:rsid w:val="00B80109"/>
    <w:rsid w:val="00B83C31"/>
    <w:rsid w:val="00B93092"/>
    <w:rsid w:val="00BB1866"/>
    <w:rsid w:val="00BC37E6"/>
    <w:rsid w:val="00BE062D"/>
    <w:rsid w:val="00BF1D8E"/>
    <w:rsid w:val="00C0142A"/>
    <w:rsid w:val="00C211FB"/>
    <w:rsid w:val="00C27247"/>
    <w:rsid w:val="00C532DD"/>
    <w:rsid w:val="00C64AC8"/>
    <w:rsid w:val="00C700C4"/>
    <w:rsid w:val="00C700F3"/>
    <w:rsid w:val="00C74EB8"/>
    <w:rsid w:val="00C912D0"/>
    <w:rsid w:val="00CB2627"/>
    <w:rsid w:val="00CC260C"/>
    <w:rsid w:val="00CC367F"/>
    <w:rsid w:val="00CD11A7"/>
    <w:rsid w:val="00CE6C0C"/>
    <w:rsid w:val="00CF3CE6"/>
    <w:rsid w:val="00CF4D50"/>
    <w:rsid w:val="00CF6B89"/>
    <w:rsid w:val="00D25F39"/>
    <w:rsid w:val="00D505F4"/>
    <w:rsid w:val="00D52DB6"/>
    <w:rsid w:val="00D5489C"/>
    <w:rsid w:val="00D9105C"/>
    <w:rsid w:val="00D91F19"/>
    <w:rsid w:val="00DB7E14"/>
    <w:rsid w:val="00DC4E03"/>
    <w:rsid w:val="00DC67E4"/>
    <w:rsid w:val="00DD326B"/>
    <w:rsid w:val="00DF3FC4"/>
    <w:rsid w:val="00DF4B0E"/>
    <w:rsid w:val="00E039BD"/>
    <w:rsid w:val="00E275C8"/>
    <w:rsid w:val="00E56030"/>
    <w:rsid w:val="00E61B24"/>
    <w:rsid w:val="00E76DA0"/>
    <w:rsid w:val="00E83298"/>
    <w:rsid w:val="00E91D18"/>
    <w:rsid w:val="00E938A8"/>
    <w:rsid w:val="00EB75CB"/>
    <w:rsid w:val="00EC17E6"/>
    <w:rsid w:val="00EC6177"/>
    <w:rsid w:val="00EC7BDE"/>
    <w:rsid w:val="00ED5C7C"/>
    <w:rsid w:val="00ED62A2"/>
    <w:rsid w:val="00ED680E"/>
    <w:rsid w:val="00EE539C"/>
    <w:rsid w:val="00EF123C"/>
    <w:rsid w:val="00F0113D"/>
    <w:rsid w:val="00F06198"/>
    <w:rsid w:val="00F168E8"/>
    <w:rsid w:val="00F310B1"/>
    <w:rsid w:val="00F44025"/>
    <w:rsid w:val="00F5080D"/>
    <w:rsid w:val="00F712D2"/>
    <w:rsid w:val="00F8542E"/>
    <w:rsid w:val="00F870E0"/>
    <w:rsid w:val="00F900BA"/>
    <w:rsid w:val="00FA02D9"/>
    <w:rsid w:val="00FA77F5"/>
    <w:rsid w:val="00FA7BC7"/>
    <w:rsid w:val="00FB2063"/>
    <w:rsid w:val="00FB2EB4"/>
    <w:rsid w:val="00FB426A"/>
    <w:rsid w:val="00FB5937"/>
    <w:rsid w:val="00FC057E"/>
    <w:rsid w:val="00FC5929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0E0F52"/>
    <w:rsid w:val="001C5012"/>
    <w:rsid w:val="001F62D6"/>
    <w:rsid w:val="003972FE"/>
    <w:rsid w:val="00505A3A"/>
    <w:rsid w:val="005B1F81"/>
    <w:rsid w:val="006714B0"/>
    <w:rsid w:val="0069662D"/>
    <w:rsid w:val="006E5950"/>
    <w:rsid w:val="00704832"/>
    <w:rsid w:val="007304DB"/>
    <w:rsid w:val="007318FF"/>
    <w:rsid w:val="007544D0"/>
    <w:rsid w:val="00793BA0"/>
    <w:rsid w:val="008343A4"/>
    <w:rsid w:val="00862FC3"/>
    <w:rsid w:val="0086312D"/>
    <w:rsid w:val="0089371F"/>
    <w:rsid w:val="008B15A2"/>
    <w:rsid w:val="008B5471"/>
    <w:rsid w:val="008C09BD"/>
    <w:rsid w:val="00925974"/>
    <w:rsid w:val="009317C4"/>
    <w:rsid w:val="00AE0FB2"/>
    <w:rsid w:val="00B213F7"/>
    <w:rsid w:val="00BB13DE"/>
    <w:rsid w:val="00C31BBE"/>
    <w:rsid w:val="00C736AE"/>
    <w:rsid w:val="00D31BE7"/>
    <w:rsid w:val="00EF35F5"/>
    <w:rsid w:val="00F34889"/>
    <w:rsid w:val="00F9148F"/>
    <w:rsid w:val="00FC55B3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6B0D-F6EF-4613-AF41-8CBCA13F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2</cp:revision>
  <cp:lastPrinted>2024-03-13T04:02:00Z</cp:lastPrinted>
  <dcterms:created xsi:type="dcterms:W3CDTF">2024-04-12T05:20:00Z</dcterms:created>
  <dcterms:modified xsi:type="dcterms:W3CDTF">2024-04-12T05:20:00Z</dcterms:modified>
</cp:coreProperties>
</file>