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8C5C83" w:rsidRDefault="00894CE4" w:rsidP="00894CE4">
      <w:pPr>
        <w:pStyle w:val="ConsPlusTitle"/>
        <w:jc w:val="right"/>
        <w:rPr>
          <w:b w:val="0"/>
          <w:u w:val="single"/>
        </w:rPr>
      </w:pPr>
      <w:r>
        <w:rPr>
          <w:b w:val="0"/>
          <w:u w:val="single"/>
        </w:rPr>
        <w:t>ПРОЕКТ</w:t>
      </w:r>
    </w:p>
    <w:p w:rsidR="0000021C" w:rsidRPr="008C5C83" w:rsidRDefault="0000021C" w:rsidP="001059CF">
      <w:pPr>
        <w:pStyle w:val="ConsPlusTitle"/>
        <w:jc w:val="both"/>
        <w:rPr>
          <w:b w:val="0"/>
        </w:rPr>
      </w:pPr>
    </w:p>
    <w:p w:rsidR="0000021C" w:rsidRPr="008C5C83" w:rsidRDefault="0000021C" w:rsidP="001059CF">
      <w:pPr>
        <w:pStyle w:val="ConsPlusTitle"/>
        <w:jc w:val="both"/>
        <w:rPr>
          <w:b w:val="0"/>
        </w:rPr>
      </w:pPr>
    </w:p>
    <w:p w:rsidR="0000021C" w:rsidRPr="008C5C83" w:rsidRDefault="0000021C" w:rsidP="001059CF">
      <w:pPr>
        <w:pStyle w:val="ConsPlusTitle"/>
        <w:jc w:val="both"/>
        <w:rPr>
          <w:b w:val="0"/>
        </w:rPr>
      </w:pPr>
    </w:p>
    <w:p w:rsidR="0000021C" w:rsidRPr="008C5C83" w:rsidRDefault="0000021C" w:rsidP="001059CF">
      <w:pPr>
        <w:pStyle w:val="ConsPlusTitle"/>
        <w:jc w:val="both"/>
        <w:rPr>
          <w:b w:val="0"/>
        </w:rPr>
      </w:pPr>
    </w:p>
    <w:p w:rsidR="006B2D5F" w:rsidRPr="008C5C83" w:rsidRDefault="006B2D5F" w:rsidP="005E246C">
      <w:pPr>
        <w:pStyle w:val="ConsPlusTitle"/>
        <w:ind w:right="5101"/>
        <w:jc w:val="both"/>
        <w:rPr>
          <w:b w:val="0"/>
        </w:rPr>
      </w:pPr>
    </w:p>
    <w:p w:rsidR="006B2D5F" w:rsidRPr="008C5C83" w:rsidRDefault="006B2D5F" w:rsidP="005E246C">
      <w:pPr>
        <w:pStyle w:val="ConsPlusTitle"/>
        <w:ind w:right="5101"/>
        <w:jc w:val="both"/>
        <w:rPr>
          <w:b w:val="0"/>
        </w:rPr>
      </w:pPr>
    </w:p>
    <w:p w:rsidR="006B2D5F" w:rsidRDefault="006B2D5F" w:rsidP="005E246C">
      <w:pPr>
        <w:pStyle w:val="ConsPlusTitle"/>
        <w:ind w:right="5101"/>
        <w:jc w:val="both"/>
        <w:rPr>
          <w:b w:val="0"/>
        </w:rPr>
      </w:pPr>
    </w:p>
    <w:p w:rsidR="008C5C83" w:rsidRDefault="008C5C83" w:rsidP="005E246C">
      <w:pPr>
        <w:pStyle w:val="ConsPlusTitle"/>
        <w:ind w:right="5101"/>
        <w:jc w:val="both"/>
        <w:rPr>
          <w:b w:val="0"/>
        </w:rPr>
      </w:pPr>
    </w:p>
    <w:p w:rsidR="008C5C83" w:rsidRDefault="008C5C83" w:rsidP="005E246C">
      <w:pPr>
        <w:pStyle w:val="ConsPlusTitle"/>
        <w:ind w:right="5101"/>
        <w:jc w:val="both"/>
        <w:rPr>
          <w:b w:val="0"/>
        </w:rPr>
      </w:pPr>
    </w:p>
    <w:p w:rsidR="008C5C83" w:rsidRPr="008C5C83" w:rsidRDefault="008C5C83" w:rsidP="005E246C">
      <w:pPr>
        <w:pStyle w:val="ConsPlusTitle"/>
        <w:ind w:right="5101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 xml:space="preserve">О внесении </w:t>
      </w:r>
      <w:r w:rsidR="00302F2F">
        <w:rPr>
          <w:b w:val="0"/>
        </w:rPr>
        <w:t>изменения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.0</w:t>
      </w:r>
      <w:r w:rsidR="00A53562">
        <w:rPr>
          <w:b w:val="0"/>
        </w:rPr>
        <w:t>5</w:t>
      </w:r>
      <w:r w:rsidRPr="00AD59DA">
        <w:rPr>
          <w:b w:val="0"/>
        </w:rPr>
        <w:t>.20</w:t>
      </w:r>
      <w:r w:rsidR="00A53562">
        <w:rPr>
          <w:b w:val="0"/>
        </w:rPr>
        <w:t>11</w:t>
      </w:r>
      <w:r w:rsidRPr="00AD59DA">
        <w:rPr>
          <w:b w:val="0"/>
        </w:rPr>
        <w:t xml:space="preserve"> №</w:t>
      </w:r>
      <w:r w:rsidR="00A53562">
        <w:rPr>
          <w:b w:val="0"/>
        </w:rPr>
        <w:t>114</w:t>
      </w:r>
      <w:r w:rsidRPr="00AD59DA">
        <w:rPr>
          <w:b w:val="0"/>
        </w:rPr>
        <w:t>1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00021C" w:rsidP="006B2D5F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 w:rsidR="00302F2F">
        <w:rPr>
          <w:b w:val="0"/>
        </w:rPr>
        <w:t xml:space="preserve">постановлением </w:t>
      </w:r>
      <w:r w:rsidR="004662C2">
        <w:rPr>
          <w:b w:val="0"/>
        </w:rPr>
        <w:t>П</w:t>
      </w:r>
      <w:r w:rsidR="00302F2F" w:rsidRPr="00302F2F">
        <w:rPr>
          <w:b w:val="0"/>
        </w:rPr>
        <w:t>равительств</w:t>
      </w:r>
      <w:r w:rsidR="00302F2F">
        <w:rPr>
          <w:b w:val="0"/>
        </w:rPr>
        <w:t>а</w:t>
      </w:r>
      <w:r w:rsidR="00302F2F" w:rsidRPr="00302F2F">
        <w:rPr>
          <w:b w:val="0"/>
        </w:rPr>
        <w:t xml:space="preserve"> </w:t>
      </w:r>
      <w:r w:rsidR="00302F2F">
        <w:rPr>
          <w:b w:val="0"/>
        </w:rPr>
        <w:t>Российской Ф</w:t>
      </w:r>
      <w:r w:rsidR="00302F2F" w:rsidRPr="00302F2F">
        <w:rPr>
          <w:b w:val="0"/>
        </w:rPr>
        <w:t xml:space="preserve">едерации </w:t>
      </w:r>
      <w:r w:rsidR="00302F2F">
        <w:rPr>
          <w:b w:val="0"/>
        </w:rPr>
        <w:t>от 30.12.</w:t>
      </w:r>
      <w:r w:rsidR="00302F2F" w:rsidRPr="00302F2F">
        <w:rPr>
          <w:b w:val="0"/>
        </w:rPr>
        <w:t xml:space="preserve">2003 </w:t>
      </w:r>
      <w:r w:rsidR="00302F2F">
        <w:rPr>
          <w:b w:val="0"/>
        </w:rPr>
        <w:t>№</w:t>
      </w:r>
      <w:r w:rsidR="00302F2F" w:rsidRPr="00302F2F">
        <w:rPr>
          <w:b w:val="0"/>
        </w:rPr>
        <w:t xml:space="preserve">794 </w:t>
      </w:r>
      <w:r w:rsidR="00302F2F">
        <w:rPr>
          <w:b w:val="0"/>
        </w:rPr>
        <w:t>«О</w:t>
      </w:r>
      <w:r w:rsidR="00302F2F" w:rsidRPr="00302F2F">
        <w:rPr>
          <w:b w:val="0"/>
        </w:rPr>
        <w:t xml:space="preserve"> единой государственной системе предупреждения и ликвидации чрезвычайных ситуаций</w:t>
      </w:r>
      <w:r w:rsidR="00302F2F"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 w:rsidR="009823AA">
        <w:rPr>
          <w:b w:val="0"/>
        </w:rPr>
        <w:t xml:space="preserve">, в целях приведения </w:t>
      </w:r>
      <w:r w:rsidR="00302F2F">
        <w:rPr>
          <w:b w:val="0"/>
        </w:rPr>
        <w:t xml:space="preserve">нормативного правового акта </w:t>
      </w:r>
      <w:r w:rsidR="009823AA">
        <w:rPr>
          <w:b w:val="0"/>
        </w:rPr>
        <w:t>в соответствие с действующим законодательством</w:t>
      </w:r>
      <w:r w:rsidRPr="00AD59DA">
        <w:rPr>
          <w:b w:val="0"/>
        </w:rPr>
        <w:t>:</w:t>
      </w:r>
    </w:p>
    <w:p w:rsidR="0000021C" w:rsidRPr="002F274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302F2F" w:rsidRPr="00302F2F" w:rsidRDefault="00302F2F" w:rsidP="00302F2F">
      <w:pPr>
        <w:pStyle w:val="ConsPlusNormal"/>
        <w:ind w:firstLine="709"/>
        <w:jc w:val="both"/>
        <w:rPr>
          <w:b w:val="0"/>
        </w:rPr>
      </w:pPr>
      <w:r w:rsidRPr="00302F2F">
        <w:rPr>
          <w:b w:val="0"/>
        </w:rPr>
        <w:t xml:space="preserve">1. </w:t>
      </w:r>
      <w:r>
        <w:rPr>
          <w:b w:val="0"/>
        </w:rPr>
        <w:t xml:space="preserve">В постановление </w:t>
      </w:r>
      <w:r w:rsidRPr="00302F2F">
        <w:rPr>
          <w:b w:val="0"/>
        </w:rPr>
        <w:t xml:space="preserve">Администрации города Когалыма от 19.05.2011 №1141 «О Когалымском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 </w:t>
      </w:r>
      <w:r>
        <w:rPr>
          <w:b w:val="0"/>
        </w:rPr>
        <w:t>(далее – постановление) внести следующее изменение</w:t>
      </w:r>
      <w:r w:rsidRPr="00302F2F">
        <w:rPr>
          <w:b w:val="0"/>
        </w:rPr>
        <w:t>:</w:t>
      </w:r>
    </w:p>
    <w:p w:rsidR="009823AA" w:rsidRPr="00A232CF" w:rsidRDefault="00302F2F" w:rsidP="006B2D5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2F274C" w:rsidRPr="00A232CF">
        <w:rPr>
          <w:b w:val="0"/>
        </w:rPr>
        <w:t xml:space="preserve">1. </w:t>
      </w:r>
      <w:r w:rsidR="00340A5F">
        <w:rPr>
          <w:b w:val="0"/>
        </w:rPr>
        <w:t>Подпункт «в» пункта 27</w:t>
      </w:r>
      <w:r w:rsidR="002F274C" w:rsidRPr="00A232CF">
        <w:rPr>
          <w:b w:val="0"/>
        </w:rPr>
        <w:t xml:space="preserve"> </w:t>
      </w:r>
      <w:r w:rsidR="009823AA" w:rsidRPr="00A232CF">
        <w:rPr>
          <w:b w:val="0"/>
        </w:rPr>
        <w:t>приложени</w:t>
      </w:r>
      <w:r w:rsidR="00340A5F">
        <w:rPr>
          <w:b w:val="0"/>
        </w:rPr>
        <w:t>я</w:t>
      </w:r>
      <w:r w:rsidR="009823AA" w:rsidRPr="00A232CF">
        <w:rPr>
          <w:b w:val="0"/>
        </w:rPr>
        <w:t xml:space="preserve"> 1 к постановлению </w:t>
      </w:r>
      <w:r w:rsidR="00340A5F">
        <w:rPr>
          <w:b w:val="0"/>
        </w:rPr>
        <w:t xml:space="preserve">дополнить абзацем </w:t>
      </w:r>
      <w:r>
        <w:rPr>
          <w:b w:val="0"/>
        </w:rPr>
        <w:t xml:space="preserve">девятым </w:t>
      </w:r>
      <w:r w:rsidR="00340A5F">
        <w:rPr>
          <w:b w:val="0"/>
        </w:rPr>
        <w:t>следующего содержания</w:t>
      </w:r>
      <w:r w:rsidR="009823AA" w:rsidRPr="00A232CF">
        <w:rPr>
          <w:b w:val="0"/>
        </w:rPr>
        <w:t>:</w:t>
      </w:r>
    </w:p>
    <w:p w:rsidR="001833C5" w:rsidRDefault="00340A5F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«-</w:t>
      </w:r>
      <w:r w:rsidR="00894CE4">
        <w:t> </w:t>
      </w:r>
      <w:r w:rsidR="008C5C83" w:rsidRPr="008C5C83"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r w:rsidR="008C5C83">
        <w:t>».</w:t>
      </w:r>
    </w:p>
    <w:p w:rsidR="0004022D" w:rsidRDefault="0004022D" w:rsidP="006B2D5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4022D" w:rsidRDefault="005E246C" w:rsidP="006B2D5F">
      <w:pPr>
        <w:autoSpaceDE w:val="0"/>
        <w:autoSpaceDN w:val="0"/>
        <w:adjustRightInd w:val="0"/>
        <w:ind w:firstLine="709"/>
        <w:jc w:val="both"/>
      </w:pPr>
      <w:r>
        <w:t>2</w:t>
      </w:r>
      <w:r w:rsidRPr="00BE49F5">
        <w:t>.</w:t>
      </w:r>
      <w:r w:rsidR="0004022D" w:rsidRPr="00AD59DA">
        <w:t xml:space="preserve"> </w:t>
      </w:r>
      <w:r w:rsidR="0004022D" w:rsidRPr="00BE49F5">
        <w:t>Отделу по делам гражданской обороны и чрезвычайным ситуациям Администрации города Когалыма (</w:t>
      </w:r>
      <w:proofErr w:type="spellStart"/>
      <w:r w:rsidR="0004022D" w:rsidRPr="00BE49F5">
        <w:t>В.М.Пантелеев</w:t>
      </w:r>
      <w:proofErr w:type="spellEnd"/>
      <w:r w:rsidR="0004022D" w:rsidRPr="00BE49F5"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021C" w:rsidRPr="006B2D5F" w:rsidRDefault="005E246C" w:rsidP="006B2D5F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6B2D5F">
        <w:t xml:space="preserve">. </w:t>
      </w:r>
      <w:r w:rsidR="0004022D" w:rsidRPr="00AD59DA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 w:rsidR="0004022D">
        <w:t>теле</w:t>
      </w:r>
      <w:r w:rsidR="0004022D" w:rsidRPr="00AD59DA">
        <w:t xml:space="preserve">коммуникационной сети «Интернет» </w:t>
      </w:r>
      <w:r w:rsidR="0004022D" w:rsidRPr="006B2D5F">
        <w:t>(</w:t>
      </w:r>
      <w:hyperlink r:id="rId4" w:history="1">
        <w:r w:rsidR="0004022D" w:rsidRPr="006B2D5F">
          <w:rPr>
            <w:rStyle w:val="a6"/>
            <w:color w:val="auto"/>
            <w:u w:val="none"/>
            <w:lang w:val="en-US"/>
          </w:rPr>
          <w:t>www</w:t>
        </w:r>
        <w:r w:rsidR="0004022D" w:rsidRPr="006B2D5F">
          <w:rPr>
            <w:rStyle w:val="a6"/>
            <w:color w:val="auto"/>
            <w:u w:val="none"/>
          </w:rPr>
          <w:t>.</w:t>
        </w:r>
        <w:proofErr w:type="spellStart"/>
        <w:r w:rsidR="0004022D" w:rsidRPr="006B2D5F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04022D" w:rsidRPr="006B2D5F">
          <w:rPr>
            <w:rStyle w:val="a6"/>
            <w:color w:val="auto"/>
            <w:u w:val="none"/>
          </w:rPr>
          <w:t>.</w:t>
        </w:r>
        <w:proofErr w:type="spellStart"/>
        <w:r w:rsidR="0004022D" w:rsidRPr="006B2D5F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04022D" w:rsidRPr="006B2D5F">
        <w:t>).</w:t>
      </w:r>
    </w:p>
    <w:p w:rsidR="0000021C" w:rsidRPr="006B2D5F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5E246C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00021C" w:rsidRPr="00AD59DA">
        <w:t xml:space="preserve">. </w:t>
      </w:r>
      <w:r w:rsidR="00302F2F" w:rsidRPr="00302F2F">
        <w:t xml:space="preserve">Контроль за выполнением постановления возложить на заместителя главы города Когалыма </w:t>
      </w:r>
      <w:proofErr w:type="spellStart"/>
      <w:r w:rsidR="00302F2F">
        <w:t>Р.Ю.Попова</w:t>
      </w:r>
      <w:proofErr w:type="spellEnd"/>
      <w:r w:rsidR="00894CE4">
        <w:t>.</w:t>
      </w:r>
    </w:p>
    <w:p w:rsidR="0000021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6B2D5F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8C5C83" w:rsidRPr="00AD59DA" w:rsidRDefault="008C5C83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1833C5" w:rsidP="006B2D5F">
      <w:pPr>
        <w:ind w:firstLine="709"/>
        <w:jc w:val="both"/>
      </w:pPr>
      <w:r>
        <w:t>Глава города Когалым</w:t>
      </w:r>
      <w:r w:rsidR="00E90625">
        <w:t>а</w:t>
      </w:r>
      <w:r>
        <w:tab/>
      </w:r>
      <w:r>
        <w:tab/>
      </w:r>
      <w:r>
        <w:tab/>
      </w:r>
      <w:r w:rsidR="0000021C">
        <w:tab/>
      </w:r>
      <w:r w:rsidR="0000021C">
        <w:tab/>
      </w:r>
      <w:r w:rsidR="006B2D5F">
        <w:tab/>
      </w:r>
      <w:proofErr w:type="spellStart"/>
      <w:r w:rsidR="0000021C" w:rsidRPr="00AD59DA">
        <w:t>Н.Н.Пальчиков</w:t>
      </w:r>
      <w:proofErr w:type="spellEnd"/>
    </w:p>
    <w:p w:rsidR="006B2D5F" w:rsidRPr="006B2D5F" w:rsidRDefault="006B2D5F" w:rsidP="00F05A7A">
      <w:pPr>
        <w:widowControl w:val="0"/>
        <w:autoSpaceDE w:val="0"/>
        <w:autoSpaceDN w:val="0"/>
        <w:adjustRightInd w:val="0"/>
        <w:jc w:val="both"/>
        <w:rPr>
          <w:sz w:val="10"/>
          <w:szCs w:val="18"/>
        </w:rPr>
      </w:pPr>
      <w:bookmarkStart w:id="0" w:name="_GoBack"/>
      <w:bookmarkEnd w:id="0"/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2640" w:rsidRDefault="005F2640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2640" w:rsidRDefault="005F2640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2640" w:rsidRDefault="005F2640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2640" w:rsidRDefault="005F2640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A10797" w:rsidRDefault="00A10797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A10797" w:rsidRDefault="00A10797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00021C" w:rsidRPr="008C5C83" w:rsidRDefault="0000021C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C83">
        <w:rPr>
          <w:sz w:val="20"/>
          <w:szCs w:val="20"/>
        </w:rPr>
        <w:t>Согласовано:</w:t>
      </w:r>
    </w:p>
    <w:p w:rsidR="00302F2F" w:rsidRDefault="00302F2F" w:rsidP="00F05A7A">
      <w:pPr>
        <w:jc w:val="both"/>
        <w:rPr>
          <w:sz w:val="20"/>
          <w:szCs w:val="20"/>
        </w:rPr>
      </w:pPr>
      <w:r w:rsidRPr="00302F2F">
        <w:rPr>
          <w:sz w:val="20"/>
          <w:szCs w:val="20"/>
        </w:rPr>
        <w:t>заместитель главы города Когалыма</w:t>
      </w:r>
      <w:r w:rsidRPr="00302F2F">
        <w:rPr>
          <w:sz w:val="20"/>
          <w:szCs w:val="20"/>
        </w:rPr>
        <w:tab/>
      </w:r>
      <w:r w:rsidRPr="00302F2F">
        <w:rPr>
          <w:sz w:val="20"/>
          <w:szCs w:val="20"/>
        </w:rPr>
        <w:tab/>
      </w:r>
      <w:r w:rsidRPr="00302F2F">
        <w:rPr>
          <w:sz w:val="20"/>
          <w:szCs w:val="20"/>
        </w:rPr>
        <w:tab/>
      </w:r>
      <w:proofErr w:type="spellStart"/>
      <w:r w:rsidR="005F2640">
        <w:rPr>
          <w:sz w:val="20"/>
          <w:szCs w:val="20"/>
        </w:rPr>
        <w:t>Р.Ю.Попов</w:t>
      </w:r>
      <w:proofErr w:type="spellEnd"/>
    </w:p>
    <w:p w:rsidR="0000021C" w:rsidRPr="008C5C83" w:rsidRDefault="0000021C" w:rsidP="00F05A7A">
      <w:pPr>
        <w:jc w:val="both"/>
        <w:rPr>
          <w:sz w:val="20"/>
          <w:szCs w:val="20"/>
        </w:rPr>
      </w:pPr>
      <w:r w:rsidRPr="008C5C83">
        <w:rPr>
          <w:sz w:val="20"/>
          <w:szCs w:val="20"/>
        </w:rPr>
        <w:t>начальник</w:t>
      </w:r>
      <w:r w:rsidR="00C2687B" w:rsidRPr="008C5C83">
        <w:rPr>
          <w:sz w:val="20"/>
          <w:szCs w:val="20"/>
        </w:rPr>
        <w:t xml:space="preserve"> </w:t>
      </w:r>
      <w:r w:rsidRPr="008C5C83">
        <w:rPr>
          <w:sz w:val="20"/>
          <w:szCs w:val="20"/>
        </w:rPr>
        <w:t>ЮУ</w:t>
      </w:r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="008C5C83" w:rsidRPr="008C5C83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 w:rsidR="008C5C83" w:rsidRPr="008C5C83">
        <w:rPr>
          <w:sz w:val="20"/>
          <w:szCs w:val="20"/>
        </w:rPr>
        <w:t>И.А.</w:t>
      </w:r>
      <w:r w:rsidR="008C5C83">
        <w:rPr>
          <w:sz w:val="20"/>
          <w:szCs w:val="20"/>
        </w:rPr>
        <w:t xml:space="preserve"> </w:t>
      </w:r>
      <w:r w:rsidR="008C5C83" w:rsidRPr="008C5C83">
        <w:rPr>
          <w:sz w:val="20"/>
          <w:szCs w:val="20"/>
        </w:rPr>
        <w:t>Леонтьева</w:t>
      </w:r>
    </w:p>
    <w:p w:rsidR="005F2640" w:rsidRPr="005F2640" w:rsidRDefault="005F2640" w:rsidP="005F2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2640">
        <w:rPr>
          <w:sz w:val="20"/>
          <w:szCs w:val="20"/>
        </w:rPr>
        <w:t>начальник ОО ЮУ</w:t>
      </w:r>
      <w:r w:rsidRPr="005F2640">
        <w:rPr>
          <w:sz w:val="20"/>
          <w:szCs w:val="20"/>
        </w:rPr>
        <w:tab/>
      </w:r>
      <w:r w:rsidRPr="005F2640">
        <w:rPr>
          <w:sz w:val="20"/>
          <w:szCs w:val="20"/>
        </w:rPr>
        <w:tab/>
      </w:r>
      <w:r w:rsidRPr="005F2640">
        <w:rPr>
          <w:sz w:val="20"/>
          <w:szCs w:val="20"/>
        </w:rPr>
        <w:tab/>
      </w:r>
      <w:r w:rsidRPr="005F2640">
        <w:rPr>
          <w:sz w:val="20"/>
          <w:szCs w:val="20"/>
        </w:rPr>
        <w:tab/>
      </w:r>
      <w:r w:rsidRPr="005F2640">
        <w:rPr>
          <w:sz w:val="20"/>
          <w:szCs w:val="20"/>
        </w:rPr>
        <w:tab/>
      </w:r>
      <w:proofErr w:type="spellStart"/>
      <w:r w:rsidRPr="005F2640">
        <w:rPr>
          <w:sz w:val="20"/>
          <w:szCs w:val="20"/>
        </w:rPr>
        <w:t>Е.Г.Рябоконева</w:t>
      </w:r>
      <w:proofErr w:type="spellEnd"/>
    </w:p>
    <w:p w:rsidR="008C5C83" w:rsidRP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C83">
        <w:rPr>
          <w:sz w:val="20"/>
          <w:szCs w:val="20"/>
        </w:rPr>
        <w:t xml:space="preserve">начальник </w:t>
      </w:r>
      <w:proofErr w:type="spellStart"/>
      <w:r w:rsidRPr="008C5C83">
        <w:rPr>
          <w:sz w:val="20"/>
          <w:szCs w:val="20"/>
        </w:rPr>
        <w:t>ОпоДГОиЧС</w:t>
      </w:r>
      <w:proofErr w:type="spellEnd"/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 w:rsidRPr="008C5C83">
        <w:rPr>
          <w:sz w:val="20"/>
          <w:szCs w:val="20"/>
        </w:rPr>
        <w:t>В.М.</w:t>
      </w:r>
      <w:r>
        <w:rPr>
          <w:sz w:val="20"/>
          <w:szCs w:val="20"/>
        </w:rPr>
        <w:t xml:space="preserve"> </w:t>
      </w:r>
      <w:r w:rsidRPr="008C5C83">
        <w:rPr>
          <w:sz w:val="20"/>
          <w:szCs w:val="20"/>
        </w:rPr>
        <w:t>Пантелеев</w:t>
      </w:r>
    </w:p>
    <w:p w:rsidR="0000021C" w:rsidRPr="008C5C83" w:rsidRDefault="0000021C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C83">
        <w:rPr>
          <w:sz w:val="20"/>
          <w:szCs w:val="20"/>
        </w:rPr>
        <w:t>Подготовлено:</w:t>
      </w:r>
    </w:p>
    <w:p w:rsidR="008C5C83" w:rsidRP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C83">
        <w:rPr>
          <w:sz w:val="20"/>
          <w:szCs w:val="20"/>
        </w:rPr>
        <w:t>Специалист-эксперт</w:t>
      </w:r>
    </w:p>
    <w:p w:rsidR="0000021C" w:rsidRP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8C5C83">
        <w:rPr>
          <w:sz w:val="20"/>
          <w:szCs w:val="20"/>
        </w:rPr>
        <w:t>ОпоДГОиЧС</w:t>
      </w:r>
      <w:proofErr w:type="spellEnd"/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Pr="008C5C83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 w:rsidR="005F2640">
        <w:rPr>
          <w:sz w:val="20"/>
          <w:szCs w:val="20"/>
        </w:rPr>
        <w:tab/>
      </w:r>
      <w:r>
        <w:rPr>
          <w:sz w:val="20"/>
          <w:szCs w:val="20"/>
        </w:rPr>
        <w:t>К.И. Живоглядов</w:t>
      </w:r>
    </w:p>
    <w:p w:rsidR="008C5C83" w:rsidRPr="008C5C83" w:rsidRDefault="008C5C83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21C" w:rsidRPr="008C5C83" w:rsidRDefault="0000021C" w:rsidP="00F05A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C83">
        <w:rPr>
          <w:sz w:val="20"/>
          <w:szCs w:val="20"/>
        </w:rPr>
        <w:t>Разослать:</w:t>
      </w:r>
      <w:r w:rsidR="005E246C" w:rsidRPr="008C5C83">
        <w:rPr>
          <w:sz w:val="20"/>
          <w:szCs w:val="20"/>
        </w:rPr>
        <w:t xml:space="preserve"> </w:t>
      </w:r>
      <w:r w:rsidR="005F2640" w:rsidRPr="005F2640">
        <w:rPr>
          <w:sz w:val="20"/>
          <w:szCs w:val="20"/>
        </w:rPr>
        <w:t xml:space="preserve">Ярема Р.Я., </w:t>
      </w:r>
      <w:r w:rsidR="005F2640">
        <w:rPr>
          <w:sz w:val="20"/>
          <w:szCs w:val="20"/>
        </w:rPr>
        <w:t>Попов Р.Ю.</w:t>
      </w:r>
      <w:r w:rsidR="005F2640" w:rsidRPr="005F2640">
        <w:rPr>
          <w:sz w:val="20"/>
          <w:szCs w:val="20"/>
        </w:rPr>
        <w:t>, ЮУ, отдел ГО и ЧС, Черных Т.И., Мартынова О.В., Рудиков М.А., КУМИ, ФСБ, ОМВД</w:t>
      </w:r>
      <w:r w:rsidR="005F2640">
        <w:rPr>
          <w:sz w:val="20"/>
          <w:szCs w:val="20"/>
        </w:rPr>
        <w:t xml:space="preserve"> России по городу Когалыму</w:t>
      </w:r>
      <w:r w:rsidR="005F2640" w:rsidRPr="005F2640">
        <w:rPr>
          <w:sz w:val="20"/>
          <w:szCs w:val="20"/>
        </w:rPr>
        <w:t xml:space="preserve">, </w:t>
      </w:r>
      <w:r w:rsidR="005F2640">
        <w:rPr>
          <w:sz w:val="20"/>
          <w:szCs w:val="20"/>
        </w:rPr>
        <w:t>ФГКУ «</w:t>
      </w:r>
      <w:r w:rsidR="005F2640" w:rsidRPr="005F2640">
        <w:rPr>
          <w:sz w:val="20"/>
          <w:szCs w:val="20"/>
        </w:rPr>
        <w:t>3 ОФПС</w:t>
      </w:r>
      <w:r w:rsidR="005F2640">
        <w:rPr>
          <w:sz w:val="20"/>
          <w:szCs w:val="20"/>
        </w:rPr>
        <w:t xml:space="preserve"> по ХМАО – Югре», ФГУ «</w:t>
      </w:r>
      <w:r w:rsidR="005F2640" w:rsidRPr="005F2640">
        <w:rPr>
          <w:sz w:val="20"/>
          <w:szCs w:val="20"/>
        </w:rPr>
        <w:t>15 ОФПС</w:t>
      </w:r>
      <w:r w:rsidR="005F2640">
        <w:rPr>
          <w:sz w:val="20"/>
          <w:szCs w:val="20"/>
        </w:rPr>
        <w:t xml:space="preserve"> (договорной)»</w:t>
      </w:r>
      <w:r w:rsidR="005F2640" w:rsidRPr="005F2640">
        <w:rPr>
          <w:sz w:val="20"/>
          <w:szCs w:val="20"/>
        </w:rPr>
        <w:t xml:space="preserve">, УФС по надзору в сфере защиты прав потребителей и благополучия человека по ХМАО в г. Когалыме, </w:t>
      </w:r>
      <w:r w:rsidR="005F2640">
        <w:rPr>
          <w:sz w:val="20"/>
          <w:szCs w:val="20"/>
        </w:rPr>
        <w:t xml:space="preserve">БУ ХМАО – Югры </w:t>
      </w:r>
      <w:r w:rsidR="005F2640" w:rsidRPr="005F2640">
        <w:rPr>
          <w:sz w:val="20"/>
          <w:szCs w:val="20"/>
        </w:rPr>
        <w:t xml:space="preserve">«КГБ», МКУ «ЕДДС», МКУ «УЖКХ», </w:t>
      </w:r>
      <w:r w:rsidR="005F2640">
        <w:rPr>
          <w:sz w:val="20"/>
          <w:szCs w:val="20"/>
        </w:rPr>
        <w:t>МКУ «</w:t>
      </w:r>
      <w:r w:rsidR="005F2640" w:rsidRPr="005F2640">
        <w:rPr>
          <w:sz w:val="20"/>
          <w:szCs w:val="20"/>
        </w:rPr>
        <w:t>УОДОМС</w:t>
      </w:r>
      <w:r w:rsidR="005F2640">
        <w:rPr>
          <w:sz w:val="20"/>
          <w:szCs w:val="20"/>
        </w:rPr>
        <w:t>»</w:t>
      </w:r>
      <w:r w:rsidR="005F2640" w:rsidRPr="005F2640">
        <w:rPr>
          <w:sz w:val="20"/>
          <w:szCs w:val="20"/>
        </w:rPr>
        <w:t>, прокуратура, газета, Сабуров.</w:t>
      </w:r>
    </w:p>
    <w:sectPr w:rsidR="0000021C" w:rsidRPr="008C5C83" w:rsidSect="008C5C83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2F2F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5F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2C2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640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4CE4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C83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797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27E6B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2213E-CDF0-4A08-AFA9-11928E4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19</cp:revision>
  <cp:lastPrinted>2019-01-17T11:00:00Z</cp:lastPrinted>
  <dcterms:created xsi:type="dcterms:W3CDTF">2016-07-28T07:13:00Z</dcterms:created>
  <dcterms:modified xsi:type="dcterms:W3CDTF">2019-01-30T12:18:00Z</dcterms:modified>
</cp:coreProperties>
</file>