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A31B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28A899D" wp14:editId="27CE2AF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3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3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A31BE1" w:rsidRPr="00A31BE1" w:rsidRDefault="00A31BE1" w:rsidP="00A31BE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31BE1" w:rsidRPr="00A31BE1" w:rsidRDefault="00A31BE1" w:rsidP="00A31BE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31BE1" w:rsidRPr="00A31BE1" w:rsidTr="00975EAE">
        <w:trPr>
          <w:trHeight w:val="155"/>
        </w:trPr>
        <w:tc>
          <w:tcPr>
            <w:tcW w:w="565" w:type="dxa"/>
            <w:vAlign w:val="center"/>
          </w:tcPr>
          <w:p w:rsidR="00A31BE1" w:rsidRPr="00A31BE1" w:rsidRDefault="00A31BE1" w:rsidP="00A31BE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31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31BE1" w:rsidRPr="00A31BE1" w:rsidRDefault="00A31BE1" w:rsidP="00A31BE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31BE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«05»</w:t>
            </w:r>
          </w:p>
        </w:tc>
        <w:tc>
          <w:tcPr>
            <w:tcW w:w="239" w:type="dxa"/>
            <w:vAlign w:val="center"/>
          </w:tcPr>
          <w:p w:rsidR="00A31BE1" w:rsidRPr="00A31BE1" w:rsidRDefault="00A31BE1" w:rsidP="00A31BE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31BE1" w:rsidRPr="00A31BE1" w:rsidRDefault="00A31BE1" w:rsidP="00A31BE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31BE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A31BE1" w:rsidRPr="00A31BE1" w:rsidRDefault="00A31BE1" w:rsidP="00A31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31BE1" w:rsidRPr="00A31BE1" w:rsidRDefault="00A31BE1" w:rsidP="00A31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31BE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A31BE1" w:rsidRPr="00A31BE1" w:rsidRDefault="00A31BE1" w:rsidP="00A31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31BE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A31BE1" w:rsidRPr="00A31BE1" w:rsidRDefault="00A31BE1" w:rsidP="00A31BE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31BE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A31BE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BE1" w:rsidRPr="00A31BE1" w:rsidRDefault="00A31BE1" w:rsidP="00A31BE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1212</w:t>
            </w:r>
          </w:p>
        </w:tc>
      </w:tr>
    </w:tbl>
    <w:p w:rsidR="00095C36" w:rsidRDefault="00095C36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C36" w:rsidRDefault="00095C36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C36" w:rsidRDefault="00095C36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C36" w:rsidRDefault="00095C36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201" w:rsidRPr="00DA624C" w:rsidRDefault="00844C15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2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669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руководства</w:t>
      </w:r>
    </w:p>
    <w:p w:rsidR="00495ECF" w:rsidRPr="00DA624C" w:rsidRDefault="00495ECF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2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обязательных требований</w:t>
      </w:r>
    </w:p>
    <w:p w:rsidR="00844C15" w:rsidRPr="00DA624C" w:rsidRDefault="00844C15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в рамках осуществления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за использованием и охраной недр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при добыче общераспространенных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полезных ископаемых, а также 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при строительстве подземных сооружений, 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не связанных с добычей полезных ископаемых, </w:t>
      </w:r>
    </w:p>
    <w:p w:rsidR="00844C15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95C36" w:rsidRDefault="00095C36" w:rsidP="008315CB">
      <w:pPr>
        <w:pStyle w:val="ConsPlusNormal"/>
        <w:ind w:firstLine="540"/>
        <w:jc w:val="both"/>
      </w:pPr>
    </w:p>
    <w:p w:rsidR="008315CB" w:rsidRDefault="008315CB" w:rsidP="00095C36">
      <w:pPr>
        <w:pStyle w:val="ConsPlusNormal"/>
        <w:ind w:firstLine="709"/>
        <w:jc w:val="both"/>
      </w:pPr>
      <w:r>
        <w:t>В соответствии</w:t>
      </w:r>
      <w:r w:rsidR="00844C15"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315CB">
          <w:t>подпунктом 2 части 2 статьи 8.2</w:t>
        </w:r>
      </w:hyperlink>
      <w: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593E">
        <w:t>, в целях профилактики нарушений обязательных требований юридическими лицами и индивидуальными предпринимателями</w:t>
      </w:r>
      <w:r>
        <w:t>:</w:t>
      </w:r>
    </w:p>
    <w:p w:rsidR="008315CB" w:rsidRDefault="008315CB" w:rsidP="00095C36">
      <w:pPr>
        <w:pStyle w:val="ConsPlusNormal"/>
        <w:spacing w:before="200"/>
        <w:ind w:firstLine="709"/>
        <w:jc w:val="both"/>
      </w:pPr>
      <w:r>
        <w:t xml:space="preserve">1. Утвердить </w:t>
      </w:r>
      <w:r w:rsidR="0028669E">
        <w:t>р</w:t>
      </w:r>
      <w:r>
        <w:t>уководство по соблюдению обязательных требований</w:t>
      </w:r>
      <w:r w:rsidR="00844C15">
        <w:t xml:space="preserve"> в рамках осуществления муниципального контроля </w:t>
      </w:r>
      <w:r w:rsidR="00DA624C"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</w:t>
      </w:r>
      <w:r w:rsidR="00666BA3">
        <w:t>постановлению</w:t>
      </w:r>
      <w:r>
        <w:t>.</w:t>
      </w:r>
    </w:p>
    <w:p w:rsidR="004F04E9" w:rsidRPr="004F04E9" w:rsidRDefault="004F04E9" w:rsidP="000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8315CB" w:rsidP="000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666BA3">
        <w:rPr>
          <w:rFonts w:ascii="Times New Roman" w:hAnsi="Times New Roman" w:cs="Times New Roman"/>
          <w:sz w:val="26"/>
          <w:szCs w:val="26"/>
        </w:rPr>
        <w:t>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0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8315CB" w:rsidP="0009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F04E9" w:rsidRPr="004F04E9" w:rsidRDefault="005032F6" w:rsidP="0009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158750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844C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r w:rsidR="00095C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C36" w:rsidRPr="004A547E" w:rsidRDefault="00095C3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095C36" w:rsidRPr="004A547E" w:rsidRDefault="00095C3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 ЮУ</w:t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proofErr w:type="spellStart"/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В.В.Генов</w:t>
      </w:r>
      <w:proofErr w:type="spellEnd"/>
    </w:p>
    <w:p w:rsidR="00095C36" w:rsidRPr="004A547E" w:rsidRDefault="00095C3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начальника ОМК</w:t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proofErr w:type="spellStart"/>
      <w:r w:rsidRPr="004A547E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С.</w:t>
      </w:r>
      <w:r w:rsidR="00907F3C" w:rsidRPr="004A547E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В.Панова</w:t>
      </w:r>
      <w:proofErr w:type="spellEnd"/>
    </w:p>
    <w:p w:rsidR="00095C36" w:rsidRPr="004A547E" w:rsidRDefault="00095C3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Подготовлено:</w:t>
      </w:r>
    </w:p>
    <w:p w:rsidR="00095C36" w:rsidRPr="004A547E" w:rsidRDefault="00095C36" w:rsidP="00095C36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</w:pP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главный специалист ОМК</w:t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Т.В.Абсалямова</w:t>
      </w:r>
      <w:proofErr w:type="spellEnd"/>
    </w:p>
    <w:p w:rsidR="00095C36" w:rsidRPr="004A547E" w:rsidRDefault="00095C3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 xml:space="preserve">Разослать: ОМК, ЮУ, МКУ «УОДОМС» ИТО, газета </w:t>
      </w:r>
      <w:r w:rsidRPr="004A547E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«Когалымский вестник»</w:t>
      </w:r>
      <w:r w:rsidRPr="004A547E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, ООО «Ваш консультант», прокуратура города Когалыма</w:t>
      </w:r>
    </w:p>
    <w:p w:rsidR="00A31BE1" w:rsidRDefault="00A31BE1" w:rsidP="00095C3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  <w:sectPr w:rsidR="00A31BE1" w:rsidSect="00A31BE1">
          <w:footerReference w:type="even" r:id="rId11"/>
          <w:footerReference w:type="default" r:id="rId12"/>
          <w:pgSz w:w="11905" w:h="16838"/>
          <w:pgMar w:top="142" w:right="567" w:bottom="1134" w:left="2552" w:header="0" w:footer="0" w:gutter="0"/>
          <w:cols w:space="720"/>
          <w:noEndnote/>
        </w:sectPr>
      </w:pPr>
    </w:p>
    <w:p w:rsidR="00AE3527" w:rsidRDefault="005032F6" w:rsidP="00095C3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-320675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</w:p>
    <w:p w:rsidR="00AE3527" w:rsidRDefault="00AE3527" w:rsidP="00095C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hAnsi="Times New Roman" w:cs="Times New Roman"/>
          <w:sz w:val="26"/>
          <w:szCs w:val="26"/>
        </w:rPr>
        <w:t xml:space="preserve">к </w:t>
      </w:r>
      <w:r w:rsidR="005B4F60">
        <w:rPr>
          <w:rFonts w:ascii="Times New Roman" w:hAnsi="Times New Roman" w:cs="Times New Roman"/>
          <w:sz w:val="26"/>
          <w:szCs w:val="26"/>
        </w:rPr>
        <w:t>постановлению</w:t>
      </w:r>
      <w:r w:rsidR="000E7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AE3527" w:rsidRPr="00CD1840" w:rsidRDefault="00AE3527" w:rsidP="00095C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AE3527" w:rsidP="00095C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31BE1">
        <w:rPr>
          <w:rFonts w:ascii="Times New Roman" w:eastAsia="Times New Roman" w:hAnsi="Times New Roman" w:cs="Times New Roman"/>
          <w:sz w:val="26"/>
          <w:szCs w:val="26"/>
        </w:rPr>
        <w:t>05.06.2018 № 1212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5BD" w:rsidRDefault="00B276E8" w:rsidP="00DA624C">
      <w:pPr>
        <w:pStyle w:val="ConsPlusNormal"/>
        <w:jc w:val="center"/>
        <w:outlineLvl w:val="1"/>
      </w:pPr>
      <w:r w:rsidRPr="00B276E8">
        <w:rPr>
          <w:rFonts w:eastAsia="Calibri"/>
        </w:rPr>
        <w:t xml:space="preserve">Руководство </w:t>
      </w:r>
      <w:r w:rsidRPr="00B276E8">
        <w:t>по</w:t>
      </w:r>
      <w:r>
        <w:t xml:space="preserve"> соблюдению обязательных требований в рамках осуществления </w:t>
      </w:r>
      <w:r w:rsidR="00040CF6">
        <w:t xml:space="preserve">муниципального контроля </w:t>
      </w:r>
      <w:r w:rsidR="00DA624C"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</w:p>
    <w:p w:rsidR="005F1D28" w:rsidRPr="00C56ECC" w:rsidRDefault="005F1D28" w:rsidP="00643AAB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415"/>
        <w:gridCol w:w="3019"/>
        <w:gridCol w:w="2001"/>
      </w:tblGrid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C56ECC" w:rsidP="00A16578">
            <w:pPr>
              <w:pStyle w:val="ConsPlusNormal"/>
              <w:jc w:val="center"/>
            </w:pPr>
            <w:r w:rsidRPr="00643AAB">
              <w:t>№</w:t>
            </w:r>
            <w:r w:rsidR="00DA624C" w:rsidRPr="00643AAB">
              <w:t xml:space="preserve"> п/п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rPr>
                <w:lang w:eastAsia="ru-RU"/>
              </w:rPr>
              <w:t>Наименование и реквизиты акта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Требование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Ответственность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13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</w:t>
            </w:r>
            <w:r w:rsidR="007F6346">
              <w:t xml:space="preserve"> </w:t>
            </w:r>
            <w:r w:rsidR="00C56ECC" w:rsidRPr="00643AAB">
              <w:t>№ 82-оз 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Наличие лицензии на право пользования недрами, соблюдение условий пользования недрами, предусмотренных лицензией, и (или) требований утвержденных в установленном порядке технических проектов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14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>статья</w:t>
              </w:r>
              <w:r w:rsidR="00DA624C" w:rsidRPr="00643AAB">
                <w:t xml:space="preserve"> 7.3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15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 </w:t>
            </w:r>
            <w:r w:rsidR="00C56ECC" w:rsidRPr="00643AAB">
              <w:t>№82-оз 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Соблюдение правил застройки площадей залегания полезных ископаемых, в том числе размещение в местах их залегания подземных сооружений, обеспечение сохранности зданий, сооружений, а также особо охраняемых территорий и объектов окружающей среды при пользовании недрами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16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>статья</w:t>
              </w:r>
              <w:r w:rsidR="00DA624C" w:rsidRPr="00643AAB">
                <w:t xml:space="preserve"> 7.4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17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 </w:t>
            </w:r>
            <w:r w:rsidR="00C56ECC" w:rsidRPr="00643AAB">
              <w:t>№82-оз 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Соблюдение условий перехода права пользования участками недр местного значения. Переоформление лицензии на пользование недрами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18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 xml:space="preserve">статья </w:t>
              </w:r>
              <w:r w:rsidR="00DA624C" w:rsidRPr="00643AAB">
                <w:t>7.10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lastRenderedPageBreak/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19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 </w:t>
            </w:r>
            <w:r w:rsidR="00C56ECC" w:rsidRPr="00643AAB">
              <w:t>№82-оз 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Соблюдение требований по охране недр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20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>статья</w:t>
              </w:r>
              <w:r w:rsidR="00DA624C" w:rsidRPr="00643AAB">
                <w:t xml:space="preserve"> 8.9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21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</w:t>
            </w:r>
            <w:r w:rsidR="007F6346">
              <w:t xml:space="preserve"> </w:t>
            </w:r>
            <w:r w:rsidR="00C56ECC" w:rsidRPr="00643AAB">
              <w:t>№ 82-оз 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Соблюдение требований по рациональному использованию недр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A16578">
            <w:pPr>
              <w:pStyle w:val="ConsPlusNormal"/>
              <w:jc w:val="center"/>
            </w:pPr>
            <w:hyperlink r:id="rId22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DA624C" w:rsidRPr="00643AAB">
                <w:t>Ст. 8.10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23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</w:t>
            </w:r>
            <w:r w:rsidR="007F6346">
              <w:t xml:space="preserve"> </w:t>
            </w:r>
            <w:r w:rsidR="00C56ECC" w:rsidRPr="00643AAB">
              <w:t>№</w:t>
            </w:r>
            <w:r w:rsidR="00DA624C" w:rsidRPr="00643AAB">
              <w:t xml:space="preserve"> 82-оз </w:t>
            </w:r>
            <w:r w:rsidR="00C56ECC" w:rsidRPr="00643AAB">
              <w:t>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>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24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>статья</w:t>
              </w:r>
              <w:r w:rsidR="00DA624C" w:rsidRPr="00643AAB">
                <w:t xml:space="preserve"> 19.5</w:t>
              </w:r>
            </w:hyperlink>
            <w:r w:rsidR="00DA624C" w:rsidRPr="00643AAB">
              <w:t xml:space="preserve"> КоАП РФ</w:t>
            </w:r>
          </w:p>
        </w:tc>
      </w:tr>
      <w:tr w:rsidR="00DA624C" w:rsidRPr="00643AAB" w:rsidTr="00095C3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A16578">
            <w:pPr>
              <w:pStyle w:val="ConsPlusNormal"/>
              <w:jc w:val="center"/>
            </w:pPr>
            <w:r w:rsidRPr="00643AAB"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</w:pPr>
            <w:hyperlink r:id="rId25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643AAB">
                <w:t>Закон</w:t>
              </w:r>
            </w:hyperlink>
            <w:r w:rsidR="00DA624C" w:rsidRPr="00643AAB">
              <w:t xml:space="preserve"> ХМАО - Югры от 17.10.2005 </w:t>
            </w:r>
            <w:r w:rsidR="00C56ECC" w:rsidRPr="00643AAB">
              <w:t>№</w:t>
            </w:r>
            <w:r w:rsidR="00DA624C" w:rsidRPr="00643AAB">
              <w:t xml:space="preserve">82-оз </w:t>
            </w:r>
            <w:r w:rsidR="00C56ECC" w:rsidRPr="00643AAB">
              <w:t>«</w:t>
            </w:r>
            <w:r w:rsidR="00DA624C" w:rsidRPr="00643AAB"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 w:rsidRPr="00643AAB">
              <w:t>–</w:t>
            </w:r>
            <w:r w:rsidR="00DA624C" w:rsidRPr="00643AAB">
              <w:t xml:space="preserve"> Югры</w:t>
            </w:r>
            <w:r w:rsidR="00C56ECC" w:rsidRPr="00643AAB">
              <w:t>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DA624C" w:rsidP="007F6346">
            <w:pPr>
              <w:pStyle w:val="ConsPlusNormal"/>
            </w:pPr>
            <w:r w:rsidRPr="00643AAB">
              <w:t xml:space="preserve">Представление в уполномоченный исполнительный орган государственной власти автономного округа и органы местного самоуправления муниципальных образований автономного округа ежегодную геологическую информацию о разведанных, извлекаемых и оставляемых в недрах запасах полезных ископаемых, содержащихся в них </w:t>
            </w:r>
            <w:r w:rsidRPr="00643AAB">
              <w:lastRenderedPageBreak/>
              <w:t>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автономного округа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643AAB" w:rsidRDefault="005032F6" w:rsidP="00C56ECC">
            <w:pPr>
              <w:pStyle w:val="ConsPlusNormal"/>
              <w:jc w:val="center"/>
            </w:pPr>
            <w:hyperlink r:id="rId26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 w:rsidRPr="00643AAB">
                <w:t xml:space="preserve">статья </w:t>
              </w:r>
              <w:r w:rsidR="00DA624C" w:rsidRPr="00643AAB">
                <w:t>19.7</w:t>
              </w:r>
            </w:hyperlink>
            <w:r w:rsidR="00DA624C" w:rsidRPr="00643AAB">
              <w:t xml:space="preserve"> КоАП РФ</w:t>
            </w:r>
          </w:p>
        </w:tc>
      </w:tr>
    </w:tbl>
    <w:p w:rsidR="002D1766" w:rsidRDefault="002D1766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AAB" w:rsidRDefault="00643AAB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AAB" w:rsidRDefault="00643AAB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24C" w:rsidRPr="00887A9D" w:rsidRDefault="00DA624C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31BE1" w:rsidRPr="00887A9D" w:rsidRDefault="00A31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1BE1" w:rsidRPr="00887A9D" w:rsidSect="00A31BE1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4D" w:rsidRDefault="00CE504D">
      <w:pPr>
        <w:spacing w:after="0" w:line="240" w:lineRule="auto"/>
      </w:pPr>
      <w:r>
        <w:separator/>
      </w:r>
    </w:p>
  </w:endnote>
  <w:endnote w:type="continuationSeparator" w:id="0">
    <w:p w:rsidR="00CE504D" w:rsidRDefault="00C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E6" w:rsidRDefault="0085650D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4D" w:rsidRDefault="00CE504D">
      <w:pPr>
        <w:spacing w:after="0" w:line="240" w:lineRule="auto"/>
      </w:pPr>
      <w:r>
        <w:separator/>
      </w:r>
    </w:p>
  </w:footnote>
  <w:footnote w:type="continuationSeparator" w:id="0">
    <w:p w:rsidR="00CE504D" w:rsidRDefault="00CE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 w15:restartNumberingAfterBreak="0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 w15:restartNumberingAfterBreak="0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4D94"/>
    <w:rsid w:val="00016926"/>
    <w:rsid w:val="00040CF6"/>
    <w:rsid w:val="0004381C"/>
    <w:rsid w:val="0007423A"/>
    <w:rsid w:val="000776DC"/>
    <w:rsid w:val="0008323A"/>
    <w:rsid w:val="00084504"/>
    <w:rsid w:val="000863C5"/>
    <w:rsid w:val="00087ECC"/>
    <w:rsid w:val="00092C08"/>
    <w:rsid w:val="00095C36"/>
    <w:rsid w:val="00096DF8"/>
    <w:rsid w:val="000B38B2"/>
    <w:rsid w:val="000B5256"/>
    <w:rsid w:val="000C1FDA"/>
    <w:rsid w:val="000D363C"/>
    <w:rsid w:val="000D54C8"/>
    <w:rsid w:val="000E78A0"/>
    <w:rsid w:val="000F0B2E"/>
    <w:rsid w:val="001005BD"/>
    <w:rsid w:val="00113201"/>
    <w:rsid w:val="00121639"/>
    <w:rsid w:val="00122507"/>
    <w:rsid w:val="001255AA"/>
    <w:rsid w:val="00140A03"/>
    <w:rsid w:val="001729A6"/>
    <w:rsid w:val="001A68DF"/>
    <w:rsid w:val="001E0562"/>
    <w:rsid w:val="001E35A0"/>
    <w:rsid w:val="001F2AC3"/>
    <w:rsid w:val="0020096A"/>
    <w:rsid w:val="002026B5"/>
    <w:rsid w:val="002039B4"/>
    <w:rsid w:val="00210602"/>
    <w:rsid w:val="00233843"/>
    <w:rsid w:val="002478A2"/>
    <w:rsid w:val="00256B2C"/>
    <w:rsid w:val="0028669E"/>
    <w:rsid w:val="0029081F"/>
    <w:rsid w:val="0029301F"/>
    <w:rsid w:val="002B1697"/>
    <w:rsid w:val="002C63E6"/>
    <w:rsid w:val="002C7514"/>
    <w:rsid w:val="002D1766"/>
    <w:rsid w:val="002D5920"/>
    <w:rsid w:val="002E702E"/>
    <w:rsid w:val="002F4F6E"/>
    <w:rsid w:val="003124CC"/>
    <w:rsid w:val="00332BDC"/>
    <w:rsid w:val="003332AC"/>
    <w:rsid w:val="003433E6"/>
    <w:rsid w:val="00346E49"/>
    <w:rsid w:val="00353320"/>
    <w:rsid w:val="00354F38"/>
    <w:rsid w:val="0036036D"/>
    <w:rsid w:val="00360864"/>
    <w:rsid w:val="00366F05"/>
    <w:rsid w:val="00367224"/>
    <w:rsid w:val="00393990"/>
    <w:rsid w:val="00393B98"/>
    <w:rsid w:val="003A03C8"/>
    <w:rsid w:val="003B7182"/>
    <w:rsid w:val="003C154F"/>
    <w:rsid w:val="003D28BC"/>
    <w:rsid w:val="003E4D0B"/>
    <w:rsid w:val="00404665"/>
    <w:rsid w:val="00425CBC"/>
    <w:rsid w:val="00437BCE"/>
    <w:rsid w:val="00443675"/>
    <w:rsid w:val="0044426C"/>
    <w:rsid w:val="004628C7"/>
    <w:rsid w:val="00464C84"/>
    <w:rsid w:val="00495ECF"/>
    <w:rsid w:val="004A547E"/>
    <w:rsid w:val="004A76B7"/>
    <w:rsid w:val="004B756F"/>
    <w:rsid w:val="004C0389"/>
    <w:rsid w:val="004C3154"/>
    <w:rsid w:val="004E1DA6"/>
    <w:rsid w:val="004F04E9"/>
    <w:rsid w:val="004F5C49"/>
    <w:rsid w:val="005032F6"/>
    <w:rsid w:val="00511962"/>
    <w:rsid w:val="00520960"/>
    <w:rsid w:val="005503EC"/>
    <w:rsid w:val="00557CB9"/>
    <w:rsid w:val="0056794C"/>
    <w:rsid w:val="0057620E"/>
    <w:rsid w:val="00596688"/>
    <w:rsid w:val="005B4F60"/>
    <w:rsid w:val="005E342D"/>
    <w:rsid w:val="005F1D28"/>
    <w:rsid w:val="005F4673"/>
    <w:rsid w:val="005F6FCF"/>
    <w:rsid w:val="00600D2C"/>
    <w:rsid w:val="00607684"/>
    <w:rsid w:val="00643AAB"/>
    <w:rsid w:val="00645D55"/>
    <w:rsid w:val="00647940"/>
    <w:rsid w:val="00666BA3"/>
    <w:rsid w:val="00685C64"/>
    <w:rsid w:val="00692C3C"/>
    <w:rsid w:val="006C0D66"/>
    <w:rsid w:val="006C48CF"/>
    <w:rsid w:val="006C6B07"/>
    <w:rsid w:val="006D0F6B"/>
    <w:rsid w:val="006D26A4"/>
    <w:rsid w:val="006E2180"/>
    <w:rsid w:val="006E254A"/>
    <w:rsid w:val="006F0ADF"/>
    <w:rsid w:val="006F3637"/>
    <w:rsid w:val="006F6FC3"/>
    <w:rsid w:val="00702493"/>
    <w:rsid w:val="00734DFA"/>
    <w:rsid w:val="007421DD"/>
    <w:rsid w:val="00753C85"/>
    <w:rsid w:val="00770945"/>
    <w:rsid w:val="00786F4B"/>
    <w:rsid w:val="007B765D"/>
    <w:rsid w:val="007D1241"/>
    <w:rsid w:val="007D7A31"/>
    <w:rsid w:val="007E1AD7"/>
    <w:rsid w:val="007F0371"/>
    <w:rsid w:val="007F58C7"/>
    <w:rsid w:val="007F6346"/>
    <w:rsid w:val="00804757"/>
    <w:rsid w:val="008062AC"/>
    <w:rsid w:val="008315CB"/>
    <w:rsid w:val="00840375"/>
    <w:rsid w:val="00844C15"/>
    <w:rsid w:val="008524C4"/>
    <w:rsid w:val="0085650D"/>
    <w:rsid w:val="00887A9D"/>
    <w:rsid w:val="008B0500"/>
    <w:rsid w:val="008B29BF"/>
    <w:rsid w:val="008B6CAF"/>
    <w:rsid w:val="008B7C04"/>
    <w:rsid w:val="008C3C6B"/>
    <w:rsid w:val="008C779D"/>
    <w:rsid w:val="008C7C82"/>
    <w:rsid w:val="008F226D"/>
    <w:rsid w:val="00902C17"/>
    <w:rsid w:val="00907F3C"/>
    <w:rsid w:val="009133D1"/>
    <w:rsid w:val="0091659E"/>
    <w:rsid w:val="00917151"/>
    <w:rsid w:val="0092348A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9E00C3"/>
    <w:rsid w:val="00A022BE"/>
    <w:rsid w:val="00A200F4"/>
    <w:rsid w:val="00A23BE0"/>
    <w:rsid w:val="00A31BE1"/>
    <w:rsid w:val="00A43373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13172"/>
    <w:rsid w:val="00B20036"/>
    <w:rsid w:val="00B22904"/>
    <w:rsid w:val="00B22A87"/>
    <w:rsid w:val="00B276E8"/>
    <w:rsid w:val="00B43865"/>
    <w:rsid w:val="00B61806"/>
    <w:rsid w:val="00B776B5"/>
    <w:rsid w:val="00B84ECA"/>
    <w:rsid w:val="00B854BB"/>
    <w:rsid w:val="00B91AC8"/>
    <w:rsid w:val="00BA3857"/>
    <w:rsid w:val="00BB4267"/>
    <w:rsid w:val="00BC09F2"/>
    <w:rsid w:val="00BD0212"/>
    <w:rsid w:val="00BD1C54"/>
    <w:rsid w:val="00BD2BE4"/>
    <w:rsid w:val="00BF5942"/>
    <w:rsid w:val="00C01B4A"/>
    <w:rsid w:val="00C04BFC"/>
    <w:rsid w:val="00C307A9"/>
    <w:rsid w:val="00C41056"/>
    <w:rsid w:val="00C44454"/>
    <w:rsid w:val="00C56ECC"/>
    <w:rsid w:val="00C665B9"/>
    <w:rsid w:val="00C93A00"/>
    <w:rsid w:val="00CA5982"/>
    <w:rsid w:val="00CB7175"/>
    <w:rsid w:val="00CC572E"/>
    <w:rsid w:val="00CE504D"/>
    <w:rsid w:val="00D071AC"/>
    <w:rsid w:val="00D12A80"/>
    <w:rsid w:val="00D15E22"/>
    <w:rsid w:val="00D24C15"/>
    <w:rsid w:val="00D33E17"/>
    <w:rsid w:val="00D4142F"/>
    <w:rsid w:val="00D56B58"/>
    <w:rsid w:val="00D6214C"/>
    <w:rsid w:val="00D63C3C"/>
    <w:rsid w:val="00D95659"/>
    <w:rsid w:val="00DA50E5"/>
    <w:rsid w:val="00DA624C"/>
    <w:rsid w:val="00DB0390"/>
    <w:rsid w:val="00DD186F"/>
    <w:rsid w:val="00DD7AFE"/>
    <w:rsid w:val="00DF366C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593E"/>
    <w:rsid w:val="00F37B0C"/>
    <w:rsid w:val="00F62726"/>
    <w:rsid w:val="00F7007B"/>
    <w:rsid w:val="00F703A8"/>
    <w:rsid w:val="00F73A5D"/>
    <w:rsid w:val="00F81848"/>
    <w:rsid w:val="00F83445"/>
    <w:rsid w:val="00F92076"/>
    <w:rsid w:val="00F94621"/>
    <w:rsid w:val="00F95ECF"/>
    <w:rsid w:val="00FA6686"/>
    <w:rsid w:val="00FC153A"/>
    <w:rsid w:val="00FC7F44"/>
    <w:rsid w:val="00FD18C9"/>
    <w:rsid w:val="00FE444F"/>
    <w:rsid w:val="00FF07F0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8082B9-056A-4812-A7CC-D5B5655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character" w:styleId="af4">
    <w:name w:val="FollowedHyperlink"/>
    <w:basedOn w:val="a0"/>
    <w:uiPriority w:val="99"/>
    <w:semiHidden/>
    <w:unhideWhenUsed/>
    <w:rsid w:val="00F95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60A53B98D9AF678F20484656387DFB45C88B2FC2F55B1843EF1CD6A5hEJ" TargetMode="External"/><Relationship Id="rId13" Type="http://schemas.openxmlformats.org/officeDocument/2006/relationships/hyperlink" Target="consultantplus://offline/ref=2A49A6A556957A4726024D20F6391CB1064E4DC7C4FADEE3D4BE1943EB6CBF914CWBh9J" TargetMode="External"/><Relationship Id="rId18" Type="http://schemas.openxmlformats.org/officeDocument/2006/relationships/hyperlink" Target="consultantplus://offline/ref=2A49A6A556957A472602532DE0554BBE024D10CFCDFCDCB48EEE1F14B43CB9C40CF9F1227C44W9hCJ" TargetMode="External"/><Relationship Id="rId26" Type="http://schemas.openxmlformats.org/officeDocument/2006/relationships/hyperlink" Target="consultantplus://offline/ref=2A49A6A556957A472602532DE0554BBE024D10CFCDFCDCB48EEE1F14B43CB9C40CF9F1227A479A84W0h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9A6A556957A4726024D20F6391CB1064E4DC7C4FADEE3D4BE1943EB6CBF914CWBh9J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A49A6A556957A4726024D20F6391CB1064E4DC7C4FADEE3D4BE1943EB6CBF914CWBh9J" TargetMode="External"/><Relationship Id="rId25" Type="http://schemas.openxmlformats.org/officeDocument/2006/relationships/hyperlink" Target="consultantplus://offline/ref=2A49A6A556957A4726024D20F6391CB1064E4DC7C4FADEE3D4BE1943EB6CBF914CWBh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9A6A556957A472602532DE0554BBE024D10CFCDFCDCB48EEE1F14B43CB9C40CF9F1227C47W9hFJ" TargetMode="External"/><Relationship Id="rId20" Type="http://schemas.openxmlformats.org/officeDocument/2006/relationships/hyperlink" Target="consultantplus://offline/ref=2A49A6A556957A472602532DE0554BBE024D10CFCDFCDCB48EEE1F14B43CB9C40CF9F1227A469987W0h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A49A6A556957A472602532DE0554BBE024D10CFCDFCDCB48EEE1F14B43CB9C40CF9F124734FW9h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49A6A556957A4726024D20F6391CB1064E4DC7C4FADEE3D4BE1943EB6CBF914CWBh9J" TargetMode="External"/><Relationship Id="rId23" Type="http://schemas.openxmlformats.org/officeDocument/2006/relationships/hyperlink" Target="consultantplus://offline/ref=2A49A6A556957A4726024D20F6391CB1064E4DC7C4FADEE3D4BE1943EB6CBF914CWBh9J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A49A6A556957A4726024D20F6391CB1064E4DC7C4FADEE3D4BE1943EB6CBF914CWB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2A49A6A556957A472602532DE0554BBE024D10CFCDFCDCB48EEE1F14B43CB9C40CF9F1227C46W9h4J" TargetMode="External"/><Relationship Id="rId22" Type="http://schemas.openxmlformats.org/officeDocument/2006/relationships/hyperlink" Target="consultantplus://offline/ref=2A49A6A556957A472602532DE0554BBE024D10CFCDFCDCB48EEE1F14B43CB9C40CF9F1227A469987W0h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Подкорытова Наталья Вячеславовна</cp:lastModifiedBy>
  <cp:revision>22</cp:revision>
  <cp:lastPrinted>2018-06-07T04:35:00Z</cp:lastPrinted>
  <dcterms:created xsi:type="dcterms:W3CDTF">2016-05-30T11:47:00Z</dcterms:created>
  <dcterms:modified xsi:type="dcterms:W3CDTF">2018-06-07T04:35:00Z</dcterms:modified>
</cp:coreProperties>
</file>