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636B" w:rsidRDefault="00D22B8B" w:rsidP="0003636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2B8B">
        <w:rPr>
          <w:bCs/>
          <w:sz w:val="26"/>
          <w:szCs w:val="26"/>
        </w:rPr>
        <w:t>О</w:t>
      </w:r>
      <w:r w:rsidR="001E0C7E">
        <w:rPr>
          <w:bCs/>
          <w:sz w:val="26"/>
          <w:szCs w:val="26"/>
        </w:rPr>
        <w:t xml:space="preserve"> </w:t>
      </w:r>
      <w:bookmarkStart w:id="0" w:name="OLE_LINK83"/>
      <w:bookmarkStart w:id="1" w:name="OLE_LINK84"/>
      <w:r w:rsidR="0003636B">
        <w:rPr>
          <w:bCs/>
          <w:sz w:val="26"/>
          <w:szCs w:val="26"/>
        </w:rPr>
        <w:t xml:space="preserve">внесении изменений в </w:t>
      </w:r>
    </w:p>
    <w:p w:rsidR="0003636B" w:rsidRDefault="0003636B" w:rsidP="0003636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 </w:t>
      </w:r>
      <w:r w:rsidR="008A02B9">
        <w:rPr>
          <w:bCs/>
          <w:sz w:val="26"/>
          <w:szCs w:val="26"/>
        </w:rPr>
        <w:t>главы</w:t>
      </w:r>
    </w:p>
    <w:p w:rsidR="00D22B8B" w:rsidRDefault="001B6DDD" w:rsidP="0003636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города Когалыма от </w:t>
      </w:r>
      <w:r w:rsidR="001749F5">
        <w:rPr>
          <w:bCs/>
          <w:sz w:val="26"/>
          <w:szCs w:val="26"/>
        </w:rPr>
        <w:t>08.04.2008</w:t>
      </w:r>
      <w:r>
        <w:rPr>
          <w:bCs/>
          <w:sz w:val="26"/>
          <w:szCs w:val="26"/>
        </w:rPr>
        <w:t xml:space="preserve"> №</w:t>
      </w:r>
      <w:r w:rsidR="001749F5">
        <w:rPr>
          <w:bCs/>
          <w:sz w:val="26"/>
          <w:szCs w:val="26"/>
        </w:rPr>
        <w:t>745</w:t>
      </w:r>
    </w:p>
    <w:p w:rsidR="0003636B" w:rsidRPr="00D22B8B" w:rsidRDefault="0003636B" w:rsidP="0003636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bookmarkEnd w:id="0"/>
    <w:bookmarkEnd w:id="1"/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03636B" w:rsidRPr="0003636B" w:rsidRDefault="00D22B8B" w:rsidP="0003636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22B8B">
        <w:rPr>
          <w:rFonts w:eastAsia="Calibri"/>
          <w:spacing w:val="-6"/>
          <w:sz w:val="26"/>
          <w:szCs w:val="26"/>
          <w:lang w:eastAsia="en-US"/>
        </w:rPr>
        <w:t xml:space="preserve">В соответствии с Федеральными законами </w:t>
      </w:r>
      <w:r w:rsidRPr="00D22B8B">
        <w:rPr>
          <w:rFonts w:eastAsia="Calibri"/>
          <w:spacing w:val="-6"/>
          <w:sz w:val="26"/>
          <w:szCs w:val="26"/>
        </w:rPr>
        <w:t>от 21.12.1994 №6</w:t>
      </w:r>
      <w:r w:rsidR="001749F5">
        <w:rPr>
          <w:rFonts w:eastAsia="Calibri"/>
          <w:spacing w:val="-6"/>
          <w:sz w:val="26"/>
          <w:szCs w:val="26"/>
        </w:rPr>
        <w:t>8</w:t>
      </w:r>
      <w:r w:rsidRPr="00D22B8B">
        <w:rPr>
          <w:rFonts w:eastAsia="Calibri"/>
          <w:spacing w:val="-6"/>
          <w:sz w:val="26"/>
          <w:szCs w:val="26"/>
        </w:rPr>
        <w:t xml:space="preserve">-ФЗ </w:t>
      </w:r>
      <w:r w:rsidR="00405C3F">
        <w:rPr>
          <w:rFonts w:eastAsia="Calibri"/>
          <w:spacing w:val="-6"/>
          <w:sz w:val="26"/>
          <w:szCs w:val="26"/>
        </w:rPr>
        <w:t xml:space="preserve">                              </w:t>
      </w:r>
      <w:r w:rsidRPr="00D22B8B">
        <w:rPr>
          <w:rFonts w:eastAsia="Calibri"/>
          <w:spacing w:val="-6"/>
          <w:sz w:val="26"/>
          <w:szCs w:val="26"/>
        </w:rPr>
        <w:t xml:space="preserve">«О </w:t>
      </w:r>
      <w:r w:rsidR="001749F5">
        <w:rPr>
          <w:rFonts w:eastAsia="Calibri"/>
          <w:spacing w:val="-6"/>
          <w:sz w:val="26"/>
          <w:szCs w:val="26"/>
        </w:rPr>
        <w:t>защите населения и территории от чрезвычайных ситуаций природного и техногенного характера</w:t>
      </w:r>
      <w:r w:rsidRPr="00D22B8B">
        <w:rPr>
          <w:rFonts w:eastAsia="Calibri"/>
          <w:spacing w:val="-6"/>
          <w:sz w:val="26"/>
          <w:szCs w:val="26"/>
        </w:rPr>
        <w:t xml:space="preserve">», </w:t>
      </w:r>
      <w:r w:rsidR="00E127AE">
        <w:rPr>
          <w:rFonts w:eastAsia="Calibri"/>
          <w:spacing w:val="-6"/>
          <w:sz w:val="26"/>
          <w:szCs w:val="26"/>
        </w:rPr>
        <w:t xml:space="preserve">от </w:t>
      </w:r>
      <w:r w:rsidR="001E0C7E">
        <w:rPr>
          <w:rFonts w:eastAsia="Calibri"/>
          <w:spacing w:val="-6"/>
          <w:sz w:val="26"/>
          <w:szCs w:val="26"/>
        </w:rPr>
        <w:t>06.10.2003</w:t>
      </w:r>
      <w:r w:rsidR="00E127AE">
        <w:rPr>
          <w:rFonts w:eastAsia="Calibri"/>
          <w:spacing w:val="-6"/>
          <w:sz w:val="26"/>
          <w:szCs w:val="26"/>
        </w:rPr>
        <w:t xml:space="preserve"> №</w:t>
      </w:r>
      <w:r w:rsidR="001E0C7E">
        <w:rPr>
          <w:rFonts w:eastAsia="Calibri"/>
          <w:spacing w:val="-6"/>
          <w:sz w:val="26"/>
          <w:szCs w:val="26"/>
        </w:rPr>
        <w:t>131-ФЗ</w:t>
      </w:r>
      <w:r w:rsidR="00E127AE">
        <w:rPr>
          <w:rFonts w:eastAsia="Calibri"/>
          <w:spacing w:val="-6"/>
          <w:sz w:val="26"/>
          <w:szCs w:val="26"/>
        </w:rPr>
        <w:t xml:space="preserve"> </w:t>
      </w:r>
      <w:r w:rsidRPr="00D22B8B">
        <w:rPr>
          <w:rFonts w:eastAsia="Calibri"/>
          <w:spacing w:val="-6"/>
          <w:sz w:val="26"/>
          <w:szCs w:val="26"/>
        </w:rPr>
        <w:t>«О</w:t>
      </w:r>
      <w:r w:rsidR="001E0C7E">
        <w:rPr>
          <w:rFonts w:eastAsia="Calibri"/>
          <w:spacing w:val="-6"/>
          <w:sz w:val="26"/>
          <w:szCs w:val="26"/>
        </w:rPr>
        <w:t>б</w:t>
      </w:r>
      <w:r w:rsidRPr="00D22B8B">
        <w:rPr>
          <w:rFonts w:eastAsia="Calibri"/>
          <w:spacing w:val="-6"/>
          <w:sz w:val="26"/>
          <w:szCs w:val="26"/>
        </w:rPr>
        <w:t xml:space="preserve"> </w:t>
      </w:r>
      <w:r w:rsidR="001E0C7E">
        <w:rPr>
          <w:rFonts w:eastAsia="Calibri"/>
          <w:spacing w:val="-6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D9780F">
        <w:rPr>
          <w:rFonts w:eastAsia="Calibri"/>
          <w:spacing w:val="-6"/>
          <w:sz w:val="26"/>
          <w:szCs w:val="26"/>
        </w:rPr>
        <w:t xml:space="preserve">от </w:t>
      </w:r>
      <w:r w:rsidR="001749F5">
        <w:rPr>
          <w:rFonts w:eastAsia="Calibri"/>
          <w:spacing w:val="-6"/>
          <w:sz w:val="26"/>
          <w:szCs w:val="26"/>
        </w:rPr>
        <w:t>30.01.2024 №5</w:t>
      </w:r>
      <w:r w:rsidR="00D9780F">
        <w:rPr>
          <w:rFonts w:eastAsia="Calibri"/>
          <w:spacing w:val="-6"/>
          <w:sz w:val="26"/>
          <w:szCs w:val="26"/>
        </w:rPr>
        <w:t>-ФЗ «О внесении изменений в Федеральный закон «</w:t>
      </w:r>
      <w:r w:rsidR="001749F5">
        <w:rPr>
          <w:rFonts w:eastAsia="Calibri"/>
          <w:spacing w:val="-6"/>
          <w:sz w:val="26"/>
          <w:szCs w:val="26"/>
        </w:rPr>
        <w:t>О защите населения и территории от чрезвычайных стуаций природного и техногенного характера</w:t>
      </w:r>
      <w:r w:rsidR="006178BE">
        <w:rPr>
          <w:rFonts w:eastAsia="Calibri"/>
          <w:spacing w:val="-6"/>
          <w:sz w:val="26"/>
          <w:szCs w:val="26"/>
        </w:rPr>
        <w:t>»</w:t>
      </w:r>
      <w:r w:rsidR="005172B9">
        <w:rPr>
          <w:rFonts w:eastAsia="Calibri"/>
          <w:spacing w:val="-6"/>
          <w:sz w:val="26"/>
          <w:szCs w:val="26"/>
        </w:rPr>
        <w:t>»</w:t>
      </w:r>
      <w:r w:rsidR="00D9780F">
        <w:rPr>
          <w:rFonts w:eastAsia="Calibri"/>
          <w:spacing w:val="-6"/>
          <w:sz w:val="26"/>
          <w:szCs w:val="26"/>
        </w:rPr>
        <w:t xml:space="preserve">, </w:t>
      </w:r>
      <w:r w:rsidR="001E0C7E">
        <w:rPr>
          <w:rFonts w:eastAsia="Calibri"/>
          <w:spacing w:val="-6"/>
          <w:sz w:val="26"/>
          <w:szCs w:val="26"/>
        </w:rPr>
        <w:t>У</w:t>
      </w:r>
      <w:r w:rsidRPr="00D22B8B">
        <w:rPr>
          <w:rFonts w:eastAsia="Calibri"/>
          <w:spacing w:val="-6"/>
          <w:sz w:val="26"/>
          <w:szCs w:val="26"/>
        </w:rPr>
        <w:t>ставом города Когалыма,</w:t>
      </w:r>
      <w:r w:rsidR="0003636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03636B" w:rsidRPr="0003636B">
        <w:rPr>
          <w:rFonts w:eastAsia="Calibri"/>
          <w:bCs/>
          <w:spacing w:val="-6"/>
          <w:sz w:val="26"/>
          <w:szCs w:val="26"/>
        </w:rPr>
        <w:t xml:space="preserve">в целях приведения правового акта в соответствие с </w:t>
      </w:r>
      <w:r w:rsidR="00CE5A87">
        <w:rPr>
          <w:rFonts w:eastAsia="Calibri"/>
          <w:bCs/>
          <w:spacing w:val="-6"/>
          <w:sz w:val="26"/>
          <w:szCs w:val="26"/>
        </w:rPr>
        <w:t>действующим законодательством</w:t>
      </w:r>
      <w:r w:rsidR="0003636B" w:rsidRPr="0003636B">
        <w:rPr>
          <w:rFonts w:eastAsia="Calibri"/>
          <w:bCs/>
          <w:spacing w:val="-6"/>
          <w:sz w:val="26"/>
          <w:szCs w:val="26"/>
        </w:rPr>
        <w:t>:</w:t>
      </w:r>
    </w:p>
    <w:p w:rsidR="0003636B" w:rsidRPr="0003636B" w:rsidRDefault="0003636B" w:rsidP="000363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6"/>
          <w:szCs w:val="26"/>
        </w:rPr>
      </w:pPr>
    </w:p>
    <w:p w:rsidR="005A71E8" w:rsidRDefault="005A71E8" w:rsidP="000363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6"/>
          <w:szCs w:val="26"/>
        </w:rPr>
      </w:pPr>
      <w:r>
        <w:rPr>
          <w:rFonts w:eastAsia="Calibri"/>
          <w:bCs/>
          <w:spacing w:val="-6"/>
          <w:sz w:val="26"/>
          <w:szCs w:val="26"/>
        </w:rPr>
        <w:t xml:space="preserve">1. </w:t>
      </w:r>
      <w:r w:rsidR="0003636B" w:rsidRPr="0003636B">
        <w:rPr>
          <w:rFonts w:eastAsia="Calibri"/>
          <w:bCs/>
          <w:spacing w:val="-6"/>
          <w:sz w:val="26"/>
          <w:szCs w:val="26"/>
        </w:rPr>
        <w:t xml:space="preserve">В </w:t>
      </w:r>
      <w:r w:rsidR="001749F5">
        <w:rPr>
          <w:rFonts w:eastAsia="Calibri"/>
          <w:bCs/>
          <w:spacing w:val="-6"/>
          <w:sz w:val="26"/>
          <w:szCs w:val="26"/>
        </w:rPr>
        <w:t>постановлени</w:t>
      </w:r>
      <w:r>
        <w:rPr>
          <w:rFonts w:eastAsia="Calibri"/>
          <w:bCs/>
          <w:spacing w:val="-6"/>
          <w:sz w:val="26"/>
          <w:szCs w:val="26"/>
        </w:rPr>
        <w:t>е</w:t>
      </w:r>
      <w:r w:rsidR="001749F5">
        <w:rPr>
          <w:rFonts w:eastAsia="Calibri"/>
          <w:bCs/>
          <w:spacing w:val="-6"/>
          <w:sz w:val="26"/>
          <w:szCs w:val="26"/>
        </w:rPr>
        <w:t xml:space="preserve"> </w:t>
      </w:r>
      <w:r w:rsidR="008A02B9">
        <w:rPr>
          <w:rFonts w:eastAsia="Calibri"/>
          <w:bCs/>
          <w:spacing w:val="-6"/>
          <w:sz w:val="26"/>
          <w:szCs w:val="26"/>
        </w:rPr>
        <w:t>г</w:t>
      </w:r>
      <w:r w:rsidR="001749F5">
        <w:rPr>
          <w:rFonts w:eastAsia="Calibri"/>
          <w:bCs/>
          <w:spacing w:val="-6"/>
          <w:sz w:val="26"/>
          <w:szCs w:val="26"/>
        </w:rPr>
        <w:t>лавы</w:t>
      </w:r>
      <w:r w:rsidR="0003636B" w:rsidRPr="0003636B">
        <w:rPr>
          <w:rFonts w:eastAsia="Calibri"/>
          <w:bCs/>
          <w:spacing w:val="-6"/>
          <w:sz w:val="26"/>
          <w:szCs w:val="26"/>
        </w:rPr>
        <w:t xml:space="preserve"> города Когалыма от </w:t>
      </w:r>
      <w:r w:rsidR="001749F5">
        <w:rPr>
          <w:rFonts w:eastAsia="Calibri"/>
          <w:bCs/>
          <w:spacing w:val="-6"/>
          <w:sz w:val="26"/>
          <w:szCs w:val="26"/>
        </w:rPr>
        <w:t>08.04.2008</w:t>
      </w:r>
      <w:r w:rsidR="0003636B" w:rsidRPr="0003636B">
        <w:rPr>
          <w:rFonts w:eastAsia="Calibri"/>
          <w:bCs/>
          <w:spacing w:val="-6"/>
          <w:sz w:val="26"/>
          <w:szCs w:val="26"/>
        </w:rPr>
        <w:t xml:space="preserve"> №</w:t>
      </w:r>
      <w:r w:rsidR="001749F5">
        <w:rPr>
          <w:rFonts w:eastAsia="Calibri"/>
          <w:bCs/>
          <w:spacing w:val="-6"/>
          <w:sz w:val="26"/>
          <w:szCs w:val="26"/>
        </w:rPr>
        <w:t>745</w:t>
      </w:r>
      <w:r w:rsidR="0003636B" w:rsidRPr="0003636B">
        <w:rPr>
          <w:rFonts w:eastAsia="Calibri"/>
          <w:bCs/>
          <w:spacing w:val="-6"/>
          <w:sz w:val="26"/>
          <w:szCs w:val="26"/>
        </w:rPr>
        <w:t xml:space="preserve"> «</w:t>
      </w:r>
      <w:r w:rsidR="001749F5">
        <w:rPr>
          <w:rFonts w:eastAsia="Calibri"/>
          <w:bCs/>
          <w:spacing w:val="-6"/>
          <w:sz w:val="26"/>
          <w:szCs w:val="26"/>
        </w:rPr>
        <w:t>О</w:t>
      </w:r>
      <w:r w:rsidR="001749F5" w:rsidRPr="001749F5">
        <w:rPr>
          <w:rFonts w:eastAsia="Calibri"/>
          <w:bCs/>
          <w:spacing w:val="-6"/>
          <w:sz w:val="26"/>
          <w:szCs w:val="26"/>
        </w:rPr>
        <w:t>б утверждении положения об организации и осуществлении мероприятий по гражданской обороне, защите</w:t>
      </w:r>
      <w:r w:rsidR="001749F5">
        <w:rPr>
          <w:rFonts w:eastAsia="Calibri"/>
          <w:bCs/>
          <w:spacing w:val="-6"/>
          <w:sz w:val="26"/>
          <w:szCs w:val="26"/>
        </w:rPr>
        <w:t xml:space="preserve"> населения и территории города К</w:t>
      </w:r>
      <w:r w:rsidR="001749F5" w:rsidRPr="001749F5">
        <w:rPr>
          <w:rFonts w:eastAsia="Calibri"/>
          <w:bCs/>
          <w:spacing w:val="-6"/>
          <w:sz w:val="26"/>
          <w:szCs w:val="26"/>
        </w:rPr>
        <w:t>огалыма от чрезвычайных ситуаций природного и техногенного характера</w:t>
      </w:r>
      <w:r w:rsidR="0003636B">
        <w:rPr>
          <w:rFonts w:eastAsia="Calibri"/>
          <w:bCs/>
          <w:spacing w:val="-6"/>
          <w:sz w:val="26"/>
          <w:szCs w:val="26"/>
        </w:rPr>
        <w:t>»</w:t>
      </w:r>
      <w:r w:rsidR="001749F5">
        <w:rPr>
          <w:rFonts w:eastAsia="Calibri"/>
          <w:bCs/>
          <w:spacing w:val="-6"/>
          <w:sz w:val="26"/>
          <w:szCs w:val="26"/>
        </w:rPr>
        <w:t xml:space="preserve"> (далее – постановление) </w:t>
      </w:r>
      <w:r>
        <w:rPr>
          <w:rFonts w:eastAsia="Calibri"/>
          <w:bCs/>
          <w:spacing w:val="-6"/>
          <w:sz w:val="26"/>
          <w:szCs w:val="26"/>
        </w:rPr>
        <w:t>внести следующие изменения:</w:t>
      </w:r>
    </w:p>
    <w:p w:rsidR="005A71E8" w:rsidRDefault="005A71E8" w:rsidP="000363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6"/>
          <w:szCs w:val="26"/>
        </w:rPr>
      </w:pPr>
      <w:r>
        <w:rPr>
          <w:rFonts w:eastAsia="Calibri"/>
          <w:bCs/>
          <w:spacing w:val="-6"/>
          <w:sz w:val="26"/>
          <w:szCs w:val="26"/>
        </w:rPr>
        <w:t xml:space="preserve">1.1. </w:t>
      </w:r>
      <w:r w:rsidRPr="005A71E8">
        <w:rPr>
          <w:rFonts w:eastAsia="Calibri"/>
          <w:bCs/>
          <w:spacing w:val="-6"/>
          <w:sz w:val="26"/>
          <w:szCs w:val="26"/>
        </w:rPr>
        <w:t>слова «С.В. Подивилова» заменить словами «А.М. Качанова»</w:t>
      </w:r>
      <w:r>
        <w:rPr>
          <w:rFonts w:eastAsia="Calibri"/>
          <w:bCs/>
          <w:spacing w:val="-6"/>
          <w:sz w:val="26"/>
          <w:szCs w:val="26"/>
        </w:rPr>
        <w:t>;</w:t>
      </w:r>
    </w:p>
    <w:p w:rsidR="0003636B" w:rsidRPr="0003636B" w:rsidRDefault="005A71E8" w:rsidP="000363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6"/>
          <w:szCs w:val="26"/>
        </w:rPr>
      </w:pPr>
      <w:r>
        <w:rPr>
          <w:rFonts w:eastAsia="Calibri"/>
          <w:bCs/>
          <w:spacing w:val="-6"/>
          <w:sz w:val="26"/>
          <w:szCs w:val="26"/>
        </w:rPr>
        <w:t>1.2. в</w:t>
      </w:r>
      <w:r w:rsidRPr="005A71E8">
        <w:rPr>
          <w:rFonts w:eastAsia="Calibri"/>
          <w:bCs/>
          <w:spacing w:val="-6"/>
          <w:sz w:val="26"/>
          <w:szCs w:val="26"/>
        </w:rPr>
        <w:t xml:space="preserve"> </w:t>
      </w:r>
      <w:r w:rsidRPr="005A71E8">
        <w:rPr>
          <w:rFonts w:eastAsia="Calibri"/>
          <w:bCs/>
          <w:color w:val="000000" w:themeColor="text1"/>
          <w:spacing w:val="-6"/>
          <w:sz w:val="26"/>
          <w:szCs w:val="26"/>
        </w:rPr>
        <w:t xml:space="preserve">абзаце седьмом </w:t>
      </w:r>
      <w:r w:rsidRPr="005A71E8">
        <w:rPr>
          <w:rFonts w:eastAsia="Calibri"/>
          <w:bCs/>
          <w:spacing w:val="-6"/>
          <w:sz w:val="26"/>
          <w:szCs w:val="26"/>
        </w:rPr>
        <w:t xml:space="preserve">пункта 1.3 приложения к постановлению </w:t>
      </w:r>
      <w:r w:rsidR="001749F5">
        <w:rPr>
          <w:rFonts w:eastAsia="Calibri"/>
          <w:bCs/>
          <w:spacing w:val="-6"/>
          <w:sz w:val="26"/>
          <w:szCs w:val="26"/>
        </w:rPr>
        <w:t>слова «проводимых заблаговременно и» исключить.</w:t>
      </w:r>
    </w:p>
    <w:p w:rsidR="00D22B8B" w:rsidRDefault="00D22B8B" w:rsidP="00D22B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6"/>
          <w:szCs w:val="26"/>
        </w:rPr>
      </w:pPr>
    </w:p>
    <w:p w:rsidR="004274F0" w:rsidRDefault="004274F0" w:rsidP="004274F0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Pr="004274F0">
        <w:rPr>
          <w:rFonts w:eastAsia="Calibri"/>
          <w:spacing w:val="-6"/>
          <w:sz w:val="26"/>
          <w:szCs w:val="26"/>
          <w:lang w:eastAsia="en-US"/>
        </w:rPr>
        <w:t>. Настоящее постановление вступает в силу 29.06.2024.</w:t>
      </w:r>
    </w:p>
    <w:p w:rsidR="004274F0" w:rsidRPr="004274F0" w:rsidRDefault="004274F0" w:rsidP="004274F0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03636B" w:rsidRPr="0003636B" w:rsidRDefault="004274F0" w:rsidP="000363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D22B8B" w:rsidRPr="00D22B8B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03636B" w:rsidRPr="0003636B">
        <w:rPr>
          <w:rFonts w:eastAsia="Calibri"/>
          <w:bCs/>
          <w:spacing w:val="-6"/>
          <w:sz w:val="26"/>
          <w:szCs w:val="26"/>
          <w:lang w:eastAsia="en-US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03636B" w:rsidRPr="0003636B">
        <w:rPr>
          <w:rFonts w:eastAsia="Calibri"/>
          <w:bCs/>
          <w:spacing w:val="-6"/>
          <w:sz w:val="26"/>
          <w:szCs w:val="26"/>
          <w:lang w:val="en-US" w:eastAsia="en-US"/>
        </w:rPr>
        <w:t>KOGVESTI</w:t>
      </w:r>
      <w:r w:rsidR="0003636B" w:rsidRPr="0003636B">
        <w:rPr>
          <w:rFonts w:eastAsia="Calibri"/>
          <w:bCs/>
          <w:spacing w:val="-6"/>
          <w:sz w:val="26"/>
          <w:szCs w:val="26"/>
          <w:lang w:eastAsia="en-US"/>
        </w:rPr>
        <w:t>.</w:t>
      </w:r>
      <w:r w:rsidR="0003636B" w:rsidRPr="0003636B">
        <w:rPr>
          <w:rFonts w:eastAsia="Calibri"/>
          <w:bCs/>
          <w:spacing w:val="-6"/>
          <w:sz w:val="26"/>
          <w:szCs w:val="26"/>
          <w:lang w:val="en-US" w:eastAsia="en-US"/>
        </w:rPr>
        <w:t>RU</w:t>
      </w:r>
      <w:r w:rsidR="0003636B" w:rsidRPr="0003636B">
        <w:rPr>
          <w:rFonts w:eastAsia="Calibri"/>
          <w:bCs/>
          <w:spacing w:val="-6"/>
          <w:sz w:val="26"/>
          <w:szCs w:val="26"/>
          <w:lang w:eastAsia="en-US"/>
        </w:rPr>
        <w:t>. Разместить настоящее постановление на официальном сайте Администрации города Когалыма в информационно-телекоммуникационной сети «Интернет» (www.admkogalym.ru).</w:t>
      </w:r>
    </w:p>
    <w:p w:rsidR="008C5DD6" w:rsidRDefault="008C5DD6" w:rsidP="008C5DD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274F0" w:rsidRPr="004274F0" w:rsidRDefault="004274F0" w:rsidP="004274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4. </w:t>
      </w:r>
      <w:r w:rsidRPr="004274F0">
        <w:rPr>
          <w:rFonts w:eastAsia="Calibri"/>
          <w:bCs/>
          <w:spacing w:val="-6"/>
          <w:sz w:val="26"/>
          <w:szCs w:val="26"/>
          <w:lang w:eastAsia="en-US"/>
        </w:rPr>
        <w:t xml:space="preserve">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bookmarkStart w:id="2" w:name="_GoBack"/>
      <w:bookmarkEnd w:id="2"/>
      <w:r w:rsidRPr="004274F0">
        <w:rPr>
          <w:rFonts w:eastAsia="Calibri"/>
          <w:bCs/>
          <w:spacing w:val="-6"/>
          <w:sz w:val="26"/>
          <w:szCs w:val="26"/>
          <w:lang w:eastAsia="en-US"/>
        </w:rPr>
        <w:t>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22B8B" w:rsidRPr="00D22B8B" w:rsidRDefault="00D22B8B" w:rsidP="00D22B8B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4274F0" w:rsidRDefault="004274F0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DDA" w:rsidRDefault="004274F0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2DDA" w:rsidRPr="007876C6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r w:rsidR="00D22B8B">
        <w:rPr>
          <w:sz w:val="26"/>
          <w:szCs w:val="26"/>
        </w:rPr>
        <w:t>А.М.Качанова.</w:t>
      </w:r>
    </w:p>
    <w:p w:rsidR="008C5DD6" w:rsidRDefault="008C5DD6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1D0927" w:rsidTr="00405C3F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3636B" w:rsidRDefault="0003636B" w:rsidP="00D9780F">
      <w:pPr>
        <w:rPr>
          <w:sz w:val="26"/>
          <w:szCs w:val="26"/>
        </w:rPr>
      </w:pPr>
    </w:p>
    <w:sectPr w:rsidR="0003636B" w:rsidSect="001E0C7E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51" w:rsidRDefault="00F16B51" w:rsidP="00C16565">
      <w:r>
        <w:separator/>
      </w:r>
    </w:p>
  </w:endnote>
  <w:endnote w:type="continuationSeparator" w:id="0">
    <w:p w:rsidR="00F16B51" w:rsidRDefault="00F16B51" w:rsidP="00C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51" w:rsidRDefault="00F16B51" w:rsidP="00C16565">
      <w:r>
        <w:separator/>
      </w:r>
    </w:p>
  </w:footnote>
  <w:footnote w:type="continuationSeparator" w:id="0">
    <w:p w:rsidR="00F16B51" w:rsidRDefault="00F16B51" w:rsidP="00C1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36B"/>
    <w:rsid w:val="00093AAD"/>
    <w:rsid w:val="000B6107"/>
    <w:rsid w:val="000E6896"/>
    <w:rsid w:val="000F0569"/>
    <w:rsid w:val="001215EB"/>
    <w:rsid w:val="001314EA"/>
    <w:rsid w:val="00170BBF"/>
    <w:rsid w:val="001749F5"/>
    <w:rsid w:val="001B4123"/>
    <w:rsid w:val="001B6DDD"/>
    <w:rsid w:val="001D0927"/>
    <w:rsid w:val="001E0C7E"/>
    <w:rsid w:val="001E328E"/>
    <w:rsid w:val="00201088"/>
    <w:rsid w:val="00253B08"/>
    <w:rsid w:val="00286EDC"/>
    <w:rsid w:val="002905A3"/>
    <w:rsid w:val="002B10AF"/>
    <w:rsid w:val="002B49A0"/>
    <w:rsid w:val="002D5593"/>
    <w:rsid w:val="002E0A30"/>
    <w:rsid w:val="002E4307"/>
    <w:rsid w:val="002F7936"/>
    <w:rsid w:val="00313DAF"/>
    <w:rsid w:val="003250FA"/>
    <w:rsid w:val="003257E1"/>
    <w:rsid w:val="003447F7"/>
    <w:rsid w:val="00387929"/>
    <w:rsid w:val="003E17C1"/>
    <w:rsid w:val="003E2D53"/>
    <w:rsid w:val="003F587E"/>
    <w:rsid w:val="00404FA1"/>
    <w:rsid w:val="00405C3F"/>
    <w:rsid w:val="004274F0"/>
    <w:rsid w:val="0043438A"/>
    <w:rsid w:val="00452CE0"/>
    <w:rsid w:val="00471262"/>
    <w:rsid w:val="004F33B1"/>
    <w:rsid w:val="004F745B"/>
    <w:rsid w:val="00503D8E"/>
    <w:rsid w:val="005172B9"/>
    <w:rsid w:val="00553B6D"/>
    <w:rsid w:val="00565091"/>
    <w:rsid w:val="00567EF3"/>
    <w:rsid w:val="005A71E8"/>
    <w:rsid w:val="005B1F6E"/>
    <w:rsid w:val="006015ED"/>
    <w:rsid w:val="006178BE"/>
    <w:rsid w:val="00625AA2"/>
    <w:rsid w:val="00677CDD"/>
    <w:rsid w:val="006837A2"/>
    <w:rsid w:val="00685F39"/>
    <w:rsid w:val="006F5BA7"/>
    <w:rsid w:val="006F6113"/>
    <w:rsid w:val="00725597"/>
    <w:rsid w:val="00747B75"/>
    <w:rsid w:val="007C24AA"/>
    <w:rsid w:val="007C4A43"/>
    <w:rsid w:val="007D1C62"/>
    <w:rsid w:val="007E28C2"/>
    <w:rsid w:val="007F5689"/>
    <w:rsid w:val="00820045"/>
    <w:rsid w:val="008329FC"/>
    <w:rsid w:val="0086331E"/>
    <w:rsid w:val="0086685A"/>
    <w:rsid w:val="00874F39"/>
    <w:rsid w:val="00877CE5"/>
    <w:rsid w:val="008A02B9"/>
    <w:rsid w:val="008C07AC"/>
    <w:rsid w:val="008C0B7C"/>
    <w:rsid w:val="008C5DD6"/>
    <w:rsid w:val="008D2DB3"/>
    <w:rsid w:val="00946EA6"/>
    <w:rsid w:val="00952EC3"/>
    <w:rsid w:val="009751BC"/>
    <w:rsid w:val="00986CDB"/>
    <w:rsid w:val="009B72CB"/>
    <w:rsid w:val="00A22CBF"/>
    <w:rsid w:val="00A564E7"/>
    <w:rsid w:val="00B22DDA"/>
    <w:rsid w:val="00B41685"/>
    <w:rsid w:val="00BB1866"/>
    <w:rsid w:val="00BC37E6"/>
    <w:rsid w:val="00C00E11"/>
    <w:rsid w:val="00C16565"/>
    <w:rsid w:val="00C27247"/>
    <w:rsid w:val="00C700C4"/>
    <w:rsid w:val="00CA3EEA"/>
    <w:rsid w:val="00CB2627"/>
    <w:rsid w:val="00CC367F"/>
    <w:rsid w:val="00CE5A87"/>
    <w:rsid w:val="00CF6B89"/>
    <w:rsid w:val="00D22B8B"/>
    <w:rsid w:val="00D52DB6"/>
    <w:rsid w:val="00D576B2"/>
    <w:rsid w:val="00D97408"/>
    <w:rsid w:val="00D9780F"/>
    <w:rsid w:val="00DB6C98"/>
    <w:rsid w:val="00E127AE"/>
    <w:rsid w:val="00E162E7"/>
    <w:rsid w:val="00E63F76"/>
    <w:rsid w:val="00EB6147"/>
    <w:rsid w:val="00EB75CB"/>
    <w:rsid w:val="00ED5C7C"/>
    <w:rsid w:val="00ED62A2"/>
    <w:rsid w:val="00EE539C"/>
    <w:rsid w:val="00F06198"/>
    <w:rsid w:val="00F16B51"/>
    <w:rsid w:val="00F5080D"/>
    <w:rsid w:val="00F6346A"/>
    <w:rsid w:val="00F95333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97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6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65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6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E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1739"/>
    <w:rsid w:val="00091328"/>
    <w:rsid w:val="000C681B"/>
    <w:rsid w:val="00134607"/>
    <w:rsid w:val="0020092D"/>
    <w:rsid w:val="0026493E"/>
    <w:rsid w:val="00284C69"/>
    <w:rsid w:val="002B17F5"/>
    <w:rsid w:val="002D4D9E"/>
    <w:rsid w:val="00316FFD"/>
    <w:rsid w:val="00354F20"/>
    <w:rsid w:val="00442918"/>
    <w:rsid w:val="004A28EB"/>
    <w:rsid w:val="004E45EA"/>
    <w:rsid w:val="00717EB5"/>
    <w:rsid w:val="0076437B"/>
    <w:rsid w:val="007F4246"/>
    <w:rsid w:val="00856858"/>
    <w:rsid w:val="008B08F6"/>
    <w:rsid w:val="00916CBA"/>
    <w:rsid w:val="00A30898"/>
    <w:rsid w:val="00B25177"/>
    <w:rsid w:val="00BF171D"/>
    <w:rsid w:val="00BF36D3"/>
    <w:rsid w:val="00C966A1"/>
    <w:rsid w:val="00CA2E61"/>
    <w:rsid w:val="00CE04C7"/>
    <w:rsid w:val="00E25ABB"/>
    <w:rsid w:val="00E67E01"/>
    <w:rsid w:val="00E70148"/>
    <w:rsid w:val="00E71FC4"/>
    <w:rsid w:val="00E74008"/>
    <w:rsid w:val="00E80030"/>
    <w:rsid w:val="00E93512"/>
    <w:rsid w:val="00EC5359"/>
    <w:rsid w:val="00F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77A5-0287-472A-9289-BE9510B9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10</cp:revision>
  <cp:lastPrinted>2021-01-20T06:03:00Z</cp:lastPrinted>
  <dcterms:created xsi:type="dcterms:W3CDTF">2024-02-28T05:10:00Z</dcterms:created>
  <dcterms:modified xsi:type="dcterms:W3CDTF">2024-02-28T11:06:00Z</dcterms:modified>
</cp:coreProperties>
</file>