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035262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105012">
        <w:tc>
          <w:tcPr>
            <w:tcW w:w="4644" w:type="dxa"/>
          </w:tcPr>
          <w:p w:rsidR="00105012" w:rsidRDefault="00105012" w:rsidP="00105012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105012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105012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0333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0333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0333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5EFF" w:rsidRPr="00554816" w:rsidRDefault="0003339E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197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</w:t>
      </w:r>
      <w:r w:rsidR="00681970" w:rsidRPr="00681970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</w:t>
      </w:r>
      <w:r w:rsidR="00F1123D" w:rsidRPr="00681970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- Югры </w:t>
      </w:r>
      <w:r w:rsidR="00681970" w:rsidRPr="00681970">
        <w:rPr>
          <w:rFonts w:ascii="Times New Roman" w:hAnsi="Times New Roman" w:cs="Times New Roman"/>
          <w:b w:val="0"/>
          <w:sz w:val="26"/>
          <w:szCs w:val="26"/>
        </w:rPr>
        <w:t>от 30.12.2021 №633-п «О мерах по реализации государственной программы Ханты-Мансийского автономного округа - Югры «Развитие экономического потенциала»</w:t>
      </w:r>
      <w:r w:rsidRPr="0068197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от 28.10.2021 №2193 «О порядке разработки и реализации </w:t>
      </w:r>
      <w:r w:rsidRPr="00554816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программ города Когалыма», 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>соглашением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>о предоставлении субсидии местному бюджету из бюджета Ханты-Мансийского автономного округа – Югры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 xml:space="preserve">МСПI4 2023 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>–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 от 12.01.2023, 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>соглашением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>о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>предоставлении субсидии местному бюджету из бюджета Ханты-Мансийского автономного округа – Югры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 xml:space="preserve">МСПI5 2023 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>–</w:t>
      </w:r>
      <w:r w:rsidR="00FA29CA" w:rsidRPr="00FA29CA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>от 12.01.2023</w:t>
      </w:r>
      <w:r w:rsidR="00FA29C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54816">
        <w:rPr>
          <w:rFonts w:ascii="Times New Roman" w:hAnsi="Times New Roman" w:cs="Times New Roman"/>
          <w:b w:val="0"/>
          <w:sz w:val="26"/>
          <w:szCs w:val="26"/>
        </w:rPr>
        <w:t>в связи с изменением плановых ассигнований:</w:t>
      </w:r>
      <w:r w:rsidR="002655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339E" w:rsidRPr="00554816" w:rsidRDefault="0003339E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644E92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554816">
        <w:rPr>
          <w:spacing w:val="-6"/>
          <w:sz w:val="26"/>
          <w:szCs w:val="26"/>
        </w:rPr>
        <w:t>1. В</w:t>
      </w:r>
      <w:r w:rsidR="00FC777C" w:rsidRPr="00554816">
        <w:rPr>
          <w:spacing w:val="-6"/>
          <w:sz w:val="26"/>
          <w:szCs w:val="26"/>
        </w:rPr>
        <w:t xml:space="preserve"> </w:t>
      </w:r>
      <w:r w:rsidR="00161324" w:rsidRPr="00554816">
        <w:rPr>
          <w:spacing w:val="-6"/>
          <w:sz w:val="26"/>
          <w:szCs w:val="26"/>
        </w:rPr>
        <w:t xml:space="preserve">приложение к </w:t>
      </w:r>
      <w:r w:rsidRPr="00554816">
        <w:rPr>
          <w:spacing w:val="-6"/>
          <w:sz w:val="26"/>
          <w:szCs w:val="26"/>
        </w:rPr>
        <w:t>постановлени</w:t>
      </w:r>
      <w:r w:rsidR="00161324" w:rsidRPr="00554816">
        <w:rPr>
          <w:spacing w:val="-6"/>
          <w:sz w:val="26"/>
          <w:szCs w:val="26"/>
        </w:rPr>
        <w:t>ю</w:t>
      </w:r>
      <w:r w:rsidRPr="00554816">
        <w:rPr>
          <w:spacing w:val="-6"/>
          <w:sz w:val="26"/>
          <w:szCs w:val="26"/>
        </w:rPr>
        <w:t xml:space="preserve"> Администрации </w:t>
      </w:r>
      <w:r w:rsidRPr="0003339E">
        <w:rPr>
          <w:spacing w:val="-6"/>
          <w:sz w:val="26"/>
          <w:szCs w:val="26"/>
        </w:rPr>
        <w:t xml:space="preserve">города Когалыма </w:t>
      </w:r>
      <w:r w:rsidR="004A26ED" w:rsidRPr="0003339E">
        <w:rPr>
          <w:spacing w:val="-6"/>
          <w:sz w:val="26"/>
          <w:szCs w:val="26"/>
        </w:rPr>
        <w:t xml:space="preserve">                          </w:t>
      </w:r>
      <w:r w:rsidRPr="0003339E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03339E">
        <w:rPr>
          <w:spacing w:val="-6"/>
          <w:sz w:val="26"/>
          <w:szCs w:val="26"/>
        </w:rPr>
        <w:t xml:space="preserve"> </w:t>
      </w:r>
      <w:r w:rsidRPr="0003339E">
        <w:rPr>
          <w:spacing w:val="-6"/>
          <w:sz w:val="26"/>
          <w:szCs w:val="26"/>
        </w:rPr>
        <w:t>(</w:t>
      </w:r>
      <w:r w:rsidRPr="00644E92">
        <w:rPr>
          <w:spacing w:val="-6"/>
          <w:sz w:val="26"/>
          <w:szCs w:val="26"/>
        </w:rPr>
        <w:t xml:space="preserve">далее – </w:t>
      </w:r>
      <w:r w:rsidR="00161324" w:rsidRPr="00644E92">
        <w:rPr>
          <w:spacing w:val="-6"/>
          <w:sz w:val="26"/>
          <w:szCs w:val="26"/>
        </w:rPr>
        <w:t>Программа</w:t>
      </w:r>
      <w:r w:rsidRPr="00644E92">
        <w:rPr>
          <w:spacing w:val="-6"/>
          <w:sz w:val="26"/>
          <w:szCs w:val="26"/>
        </w:rPr>
        <w:t>) внести следующ</w:t>
      </w:r>
      <w:r w:rsidR="00662B35" w:rsidRPr="00644E92">
        <w:rPr>
          <w:spacing w:val="-6"/>
          <w:sz w:val="26"/>
          <w:szCs w:val="26"/>
        </w:rPr>
        <w:t>ие изменения</w:t>
      </w:r>
      <w:r w:rsidRPr="00644E92">
        <w:rPr>
          <w:spacing w:val="-6"/>
          <w:sz w:val="26"/>
          <w:szCs w:val="26"/>
        </w:rPr>
        <w:t>:</w:t>
      </w:r>
    </w:p>
    <w:p w:rsidR="00D030A6" w:rsidRPr="00644E92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44E92">
        <w:rPr>
          <w:sz w:val="26"/>
          <w:szCs w:val="26"/>
        </w:rPr>
        <w:t>1.</w:t>
      </w:r>
      <w:r w:rsidR="00FE2E63" w:rsidRPr="00644E92">
        <w:rPr>
          <w:sz w:val="26"/>
          <w:szCs w:val="26"/>
        </w:rPr>
        <w:t>1</w:t>
      </w:r>
      <w:r w:rsidR="00161324" w:rsidRPr="00644E92">
        <w:rPr>
          <w:sz w:val="26"/>
          <w:szCs w:val="26"/>
        </w:rPr>
        <w:t>.</w:t>
      </w:r>
      <w:r w:rsidRPr="00644E92">
        <w:rPr>
          <w:sz w:val="26"/>
          <w:szCs w:val="26"/>
        </w:rPr>
        <w:t xml:space="preserve"> строку </w:t>
      </w:r>
      <w:r w:rsidR="00FC0139" w:rsidRPr="00644E92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48"/>
        <w:gridCol w:w="7097"/>
        <w:gridCol w:w="259"/>
      </w:tblGrid>
      <w:tr w:rsidR="001B59EF" w:rsidRPr="00644E92" w:rsidTr="00747D98">
        <w:trPr>
          <w:trHeight w:val="3079"/>
          <w:jc w:val="center"/>
        </w:trPr>
        <w:tc>
          <w:tcPr>
            <w:tcW w:w="99" w:type="pct"/>
            <w:tcBorders>
              <w:top w:val="nil"/>
              <w:left w:val="nil"/>
              <w:bottom w:val="nil"/>
            </w:tcBorders>
          </w:tcPr>
          <w:p w:rsidR="00C621A4" w:rsidRPr="00644E92" w:rsidRDefault="00C621A4" w:rsidP="00B12339">
            <w:pPr>
              <w:jc w:val="both"/>
            </w:pPr>
            <w:r w:rsidRPr="00644E92">
              <w:t>«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C621A4" w:rsidRPr="00644E92" w:rsidRDefault="00C621A4" w:rsidP="00B12339">
            <w:pPr>
              <w:jc w:val="both"/>
              <w:rPr>
                <w:sz w:val="22"/>
                <w:szCs w:val="22"/>
              </w:rPr>
            </w:pPr>
            <w:r w:rsidRPr="00644E92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89" w:type="pct"/>
            <w:tcBorders>
              <w:left w:val="nil"/>
            </w:tcBorders>
            <w:shd w:val="clear" w:color="auto" w:fill="auto"/>
          </w:tcPr>
          <w:tbl>
            <w:tblPr>
              <w:tblW w:w="7031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54"/>
              <w:gridCol w:w="756"/>
              <w:gridCol w:w="756"/>
              <w:gridCol w:w="757"/>
              <w:gridCol w:w="757"/>
              <w:gridCol w:w="757"/>
              <w:gridCol w:w="771"/>
            </w:tblGrid>
            <w:tr w:rsidR="001B59EF" w:rsidRPr="00644E92" w:rsidTr="001B59EF">
              <w:trPr>
                <w:jc w:val="right"/>
              </w:trPr>
              <w:tc>
                <w:tcPr>
                  <w:tcW w:w="1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84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1B59EF" w:rsidRPr="00644E92" w:rsidTr="001B59EF">
              <w:trPr>
                <w:jc w:val="right"/>
              </w:trPr>
              <w:tc>
                <w:tcPr>
                  <w:tcW w:w="11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2028</w:t>
                  </w:r>
                </w:p>
              </w:tc>
            </w:tr>
            <w:tr w:rsidR="001B59EF" w:rsidRPr="00644E92" w:rsidTr="001B59EF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144BEF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333</w:t>
                  </w:r>
                  <w:r w:rsidR="00747D98" w:rsidRPr="00644E92">
                    <w:rPr>
                      <w:sz w:val="20"/>
                      <w:szCs w:val="20"/>
                    </w:rPr>
                    <w:t>637,0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55 533,0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55 622,4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55 620,4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55 620,4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55 620,4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55 620,4</w:t>
                  </w:r>
                </w:p>
              </w:tc>
            </w:tr>
            <w:tr w:rsidR="001B59EF" w:rsidRPr="00644E92" w:rsidTr="001B59EF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B59EF" w:rsidRPr="00644E92" w:rsidTr="001B59EF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16 713,6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2 785,6</w:t>
                  </w:r>
                </w:p>
              </w:tc>
            </w:tr>
            <w:tr w:rsidR="001B59EF" w:rsidRPr="00644E92" w:rsidTr="001B59EF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144BEF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316</w:t>
                  </w:r>
                  <w:r w:rsidR="00747D98" w:rsidRPr="00644E92">
                    <w:rPr>
                      <w:sz w:val="20"/>
                      <w:szCs w:val="20"/>
                    </w:rPr>
                    <w:t>923,4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52 747,4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52 836,8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52 834,8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52 834,8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52 834,8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52 834,8</w:t>
                  </w:r>
                </w:p>
              </w:tc>
            </w:tr>
            <w:tr w:rsidR="001B59EF" w:rsidRPr="00644E92" w:rsidTr="001B59EF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44E92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44E92" w:rsidRDefault="00747D98" w:rsidP="00C621A4">
                  <w:pPr>
                    <w:rPr>
                      <w:sz w:val="20"/>
                      <w:szCs w:val="20"/>
                    </w:rPr>
                  </w:pPr>
                  <w:r w:rsidRPr="00644E9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621A4" w:rsidRPr="00644E92" w:rsidRDefault="00C621A4" w:rsidP="00B1233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nil"/>
            </w:tcBorders>
          </w:tcPr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</w:p>
          <w:p w:rsidR="00C54244" w:rsidRPr="00644E92" w:rsidRDefault="00C54244" w:rsidP="00B12339">
            <w:pPr>
              <w:jc w:val="both"/>
            </w:pPr>
          </w:p>
          <w:p w:rsidR="00C621A4" w:rsidRPr="00644E92" w:rsidRDefault="00C621A4" w:rsidP="00B12339">
            <w:pPr>
              <w:jc w:val="both"/>
            </w:pPr>
            <w:r w:rsidRPr="00644E92">
              <w:rPr>
                <w:sz w:val="26"/>
                <w:szCs w:val="26"/>
              </w:rPr>
              <w:t>»;</w:t>
            </w:r>
          </w:p>
        </w:tc>
      </w:tr>
    </w:tbl>
    <w:p w:rsidR="001B59EF" w:rsidRDefault="009A6CDE" w:rsidP="00FB084F">
      <w:pPr>
        <w:ind w:firstLine="709"/>
        <w:jc w:val="both"/>
        <w:rPr>
          <w:sz w:val="26"/>
          <w:szCs w:val="26"/>
        </w:rPr>
      </w:pPr>
      <w:r w:rsidRPr="00644E92">
        <w:rPr>
          <w:sz w:val="26"/>
          <w:szCs w:val="26"/>
        </w:rPr>
        <w:t>1.</w:t>
      </w:r>
      <w:r w:rsidR="000167A6" w:rsidRPr="00644E92">
        <w:rPr>
          <w:sz w:val="26"/>
          <w:szCs w:val="26"/>
        </w:rPr>
        <w:t>2</w:t>
      </w:r>
      <w:r w:rsidRPr="00644E92">
        <w:rPr>
          <w:sz w:val="26"/>
          <w:szCs w:val="26"/>
        </w:rPr>
        <w:t xml:space="preserve">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</w:t>
      </w:r>
      <w:r w:rsidRPr="0003339E">
        <w:rPr>
          <w:sz w:val="26"/>
          <w:szCs w:val="26"/>
        </w:rPr>
        <w:t>(программ) Российской Федерации участие, в котором принимает город Когалым» паспорта Программы изложить в следующей редакции: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2092"/>
        <w:gridCol w:w="6357"/>
        <w:gridCol w:w="519"/>
      </w:tblGrid>
      <w:tr w:rsidR="00FB084F" w:rsidRPr="00FB084F" w:rsidTr="004A26ED">
        <w:trPr>
          <w:trHeight w:val="3079"/>
        </w:trPr>
        <w:tc>
          <w:tcPr>
            <w:tcW w:w="96" w:type="pct"/>
            <w:tcBorders>
              <w:top w:val="nil"/>
              <w:left w:val="nil"/>
              <w:bottom w:val="nil"/>
            </w:tcBorders>
          </w:tcPr>
          <w:p w:rsidR="00DA33DA" w:rsidRPr="00FB084F" w:rsidRDefault="00DA33DA" w:rsidP="00892D49">
            <w:pPr>
              <w:jc w:val="both"/>
            </w:pPr>
            <w:r w:rsidRPr="00FB084F">
              <w:t>«</w:t>
            </w:r>
          </w:p>
        </w:tc>
        <w:tc>
          <w:tcPr>
            <w:tcW w:w="1144" w:type="pct"/>
            <w:tcBorders>
              <w:right w:val="nil"/>
            </w:tcBorders>
            <w:shd w:val="clear" w:color="auto" w:fill="auto"/>
          </w:tcPr>
          <w:p w:rsidR="00DA33DA" w:rsidRPr="00FB084F" w:rsidRDefault="00DA33DA" w:rsidP="00892D49">
            <w:pPr>
              <w:jc w:val="both"/>
              <w:rPr>
                <w:spacing w:val="-6"/>
                <w:sz w:val="22"/>
                <w:szCs w:val="22"/>
              </w:rPr>
            </w:pPr>
            <w:r w:rsidRPr="00FB084F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476" w:type="pct"/>
            <w:tcBorders>
              <w:left w:val="nil"/>
            </w:tcBorders>
            <w:shd w:val="clear" w:color="auto" w:fill="auto"/>
          </w:tcPr>
          <w:tbl>
            <w:tblPr>
              <w:tblW w:w="5000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706"/>
              <w:gridCol w:w="676"/>
              <w:gridCol w:w="656"/>
              <w:gridCol w:w="656"/>
              <w:gridCol w:w="656"/>
              <w:gridCol w:w="661"/>
              <w:gridCol w:w="657"/>
            </w:tblGrid>
            <w:tr w:rsidR="00FB084F" w:rsidRPr="00FB084F" w:rsidTr="00FB084F">
              <w:trPr>
                <w:trHeight w:val="95"/>
                <w:jc w:val="right"/>
              </w:trPr>
              <w:tc>
                <w:tcPr>
                  <w:tcW w:w="12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4A26E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18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B084F" w:rsidRPr="00FB084F" w:rsidTr="00FB084F">
              <w:trPr>
                <w:trHeight w:val="413"/>
                <w:jc w:val="right"/>
              </w:trPr>
              <w:tc>
                <w:tcPr>
                  <w:tcW w:w="12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2028</w:t>
                  </w:r>
                </w:p>
              </w:tc>
            </w:tr>
            <w:tr w:rsidR="00FB084F" w:rsidRPr="00FB084F" w:rsidTr="00FB084F">
              <w:trPr>
                <w:trHeight w:val="70"/>
                <w:jc w:val="right"/>
              </w:trPr>
              <w:tc>
                <w:tcPr>
                  <w:tcW w:w="1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144BE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  <w:r w:rsidR="00FB084F" w:rsidRPr="00FB084F">
                    <w:rPr>
                      <w:sz w:val="20"/>
                      <w:szCs w:val="20"/>
                    </w:rPr>
                    <w:t>002,7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7 744,7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7 651,6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7 651,6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7 651,6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7 651,6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7 651,6</w:t>
                  </w:r>
                </w:p>
              </w:tc>
            </w:tr>
            <w:tr w:rsidR="00FB084F" w:rsidRPr="00FB084F" w:rsidTr="00FB084F">
              <w:trPr>
                <w:trHeight w:val="165"/>
                <w:jc w:val="right"/>
              </w:trPr>
              <w:tc>
                <w:tcPr>
                  <w:tcW w:w="1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B084F" w:rsidRPr="00FB084F" w:rsidTr="00FB084F">
              <w:trPr>
                <w:trHeight w:val="87"/>
                <w:jc w:val="right"/>
              </w:trPr>
              <w:tc>
                <w:tcPr>
                  <w:tcW w:w="1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144BE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FB084F" w:rsidRPr="00FB084F">
                    <w:rPr>
                      <w:sz w:val="20"/>
                      <w:szCs w:val="20"/>
                    </w:rPr>
                    <w:t>713,6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2 785,6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2 785,6</w:t>
                  </w:r>
                </w:p>
              </w:tc>
            </w:tr>
            <w:tr w:rsidR="00FB084F" w:rsidRPr="00FB084F" w:rsidTr="00FB084F">
              <w:trPr>
                <w:trHeight w:val="70"/>
                <w:jc w:val="right"/>
              </w:trPr>
              <w:tc>
                <w:tcPr>
                  <w:tcW w:w="1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144BE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  <w:r w:rsidR="00FB084F" w:rsidRPr="00FB084F">
                    <w:rPr>
                      <w:sz w:val="20"/>
                      <w:szCs w:val="20"/>
                    </w:rPr>
                    <w:t>289,1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4 959,1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4 866,0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4 866,0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4 866,0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4 866,0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4 866,0</w:t>
                  </w:r>
                </w:p>
              </w:tc>
            </w:tr>
            <w:tr w:rsidR="00FB084F" w:rsidRPr="00FB084F" w:rsidTr="00FB084F">
              <w:trPr>
                <w:trHeight w:val="70"/>
                <w:jc w:val="right"/>
              </w:trPr>
              <w:tc>
                <w:tcPr>
                  <w:tcW w:w="1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B084F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FB084F" w:rsidRDefault="00FB084F" w:rsidP="00892D49">
                  <w:pPr>
                    <w:rPr>
                      <w:sz w:val="20"/>
                      <w:szCs w:val="20"/>
                    </w:rPr>
                  </w:pPr>
                  <w:r w:rsidRPr="00FB084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A33DA" w:rsidRPr="00FB084F" w:rsidRDefault="00DA33DA" w:rsidP="00892D4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84" w:type="pct"/>
            <w:tcBorders>
              <w:top w:val="nil"/>
              <w:bottom w:val="nil"/>
              <w:right w:val="nil"/>
            </w:tcBorders>
          </w:tcPr>
          <w:p w:rsidR="00DA33DA" w:rsidRPr="00FB084F" w:rsidRDefault="00DA33DA" w:rsidP="00892D49">
            <w:pPr>
              <w:jc w:val="both"/>
            </w:pPr>
          </w:p>
          <w:p w:rsidR="00DA33DA" w:rsidRPr="00FB084F" w:rsidRDefault="00DA33DA" w:rsidP="00892D49">
            <w:pPr>
              <w:jc w:val="both"/>
            </w:pPr>
          </w:p>
          <w:p w:rsidR="00DA33DA" w:rsidRPr="00FB084F" w:rsidRDefault="00DA33DA" w:rsidP="00892D49">
            <w:pPr>
              <w:jc w:val="both"/>
            </w:pPr>
          </w:p>
          <w:p w:rsidR="00DA33DA" w:rsidRPr="00FB084F" w:rsidRDefault="00DA33DA" w:rsidP="00892D49">
            <w:pPr>
              <w:jc w:val="both"/>
            </w:pPr>
          </w:p>
          <w:p w:rsidR="00054010" w:rsidRPr="00FB084F" w:rsidRDefault="00054010" w:rsidP="00892D49">
            <w:pPr>
              <w:jc w:val="both"/>
            </w:pPr>
          </w:p>
          <w:p w:rsidR="00054010" w:rsidRPr="00FB084F" w:rsidRDefault="00054010" w:rsidP="00892D49">
            <w:pPr>
              <w:jc w:val="both"/>
            </w:pPr>
          </w:p>
          <w:p w:rsidR="00054010" w:rsidRPr="00FB084F" w:rsidRDefault="00054010" w:rsidP="00892D49">
            <w:pPr>
              <w:jc w:val="both"/>
            </w:pPr>
          </w:p>
          <w:p w:rsidR="00054010" w:rsidRPr="00FB084F" w:rsidRDefault="00054010" w:rsidP="00892D49">
            <w:pPr>
              <w:jc w:val="both"/>
            </w:pPr>
          </w:p>
          <w:p w:rsidR="00054010" w:rsidRPr="00FB084F" w:rsidRDefault="00054010" w:rsidP="00892D49">
            <w:pPr>
              <w:jc w:val="both"/>
            </w:pPr>
          </w:p>
          <w:p w:rsidR="00054010" w:rsidRPr="00FB084F" w:rsidRDefault="00054010" w:rsidP="00892D49">
            <w:pPr>
              <w:jc w:val="both"/>
            </w:pPr>
          </w:p>
          <w:p w:rsidR="00FB084F" w:rsidRPr="00FB084F" w:rsidRDefault="00FB084F" w:rsidP="00892D49">
            <w:pPr>
              <w:jc w:val="both"/>
              <w:rPr>
                <w:sz w:val="26"/>
                <w:szCs w:val="26"/>
              </w:rPr>
            </w:pPr>
          </w:p>
          <w:p w:rsidR="00DA33DA" w:rsidRPr="00FB084F" w:rsidRDefault="00DA33DA" w:rsidP="00892D49">
            <w:pPr>
              <w:jc w:val="both"/>
            </w:pPr>
            <w:r w:rsidRPr="00FB084F">
              <w:rPr>
                <w:sz w:val="26"/>
                <w:szCs w:val="26"/>
              </w:rPr>
              <w:t>»;</w:t>
            </w:r>
          </w:p>
        </w:tc>
      </w:tr>
    </w:tbl>
    <w:p w:rsidR="00BC6899" w:rsidRPr="00644E92" w:rsidRDefault="00C621A4" w:rsidP="00B51EB3">
      <w:pPr>
        <w:ind w:firstLine="709"/>
        <w:jc w:val="both"/>
        <w:rPr>
          <w:spacing w:val="-6"/>
          <w:sz w:val="26"/>
          <w:szCs w:val="26"/>
        </w:rPr>
      </w:pPr>
      <w:r w:rsidRPr="00644E92">
        <w:rPr>
          <w:spacing w:val="-6"/>
          <w:sz w:val="26"/>
          <w:szCs w:val="26"/>
        </w:rPr>
        <w:t>1.</w:t>
      </w:r>
      <w:r w:rsidR="00A57C0B" w:rsidRPr="00644E92">
        <w:rPr>
          <w:spacing w:val="-6"/>
          <w:sz w:val="26"/>
          <w:szCs w:val="26"/>
        </w:rPr>
        <w:t>3</w:t>
      </w:r>
      <w:r w:rsidRPr="00644E92">
        <w:rPr>
          <w:spacing w:val="-6"/>
          <w:sz w:val="26"/>
          <w:szCs w:val="26"/>
        </w:rPr>
        <w:t xml:space="preserve">. таблицу 1 Программы изложить в редакции согласно приложению 1 к </w:t>
      </w:r>
      <w:r w:rsidR="00E740B8" w:rsidRPr="00644E92">
        <w:rPr>
          <w:spacing w:val="-6"/>
          <w:sz w:val="26"/>
          <w:szCs w:val="26"/>
        </w:rPr>
        <w:t>настоящему постановлению</w:t>
      </w:r>
      <w:r w:rsidR="00644E92">
        <w:rPr>
          <w:spacing w:val="-6"/>
          <w:sz w:val="26"/>
          <w:szCs w:val="26"/>
        </w:rPr>
        <w:t>;</w:t>
      </w:r>
    </w:p>
    <w:p w:rsidR="007D5A4A" w:rsidRPr="00644E92" w:rsidRDefault="007D5A4A" w:rsidP="007D5A4A">
      <w:pPr>
        <w:ind w:firstLine="709"/>
        <w:jc w:val="both"/>
        <w:rPr>
          <w:spacing w:val="-6"/>
          <w:sz w:val="26"/>
          <w:szCs w:val="26"/>
        </w:rPr>
      </w:pPr>
      <w:r w:rsidRPr="00644E92">
        <w:rPr>
          <w:spacing w:val="-6"/>
          <w:sz w:val="26"/>
          <w:szCs w:val="26"/>
        </w:rPr>
        <w:t>1.</w:t>
      </w:r>
      <w:r w:rsidR="005D0987" w:rsidRPr="00644E92">
        <w:rPr>
          <w:spacing w:val="-6"/>
          <w:sz w:val="26"/>
          <w:szCs w:val="26"/>
        </w:rPr>
        <w:t>4</w:t>
      </w:r>
      <w:r w:rsidRPr="00644E92">
        <w:rPr>
          <w:spacing w:val="-6"/>
          <w:sz w:val="26"/>
          <w:szCs w:val="26"/>
        </w:rPr>
        <w:t xml:space="preserve">. таблицу </w:t>
      </w:r>
      <w:r w:rsidRPr="00644E92">
        <w:rPr>
          <w:spacing w:val="-6"/>
          <w:sz w:val="26"/>
          <w:szCs w:val="26"/>
        </w:rPr>
        <w:t>2</w:t>
      </w:r>
      <w:r w:rsidRPr="00644E92">
        <w:rPr>
          <w:spacing w:val="-6"/>
          <w:sz w:val="26"/>
          <w:szCs w:val="26"/>
        </w:rPr>
        <w:t xml:space="preserve"> Программы изложить в редакции согласно приложению 2</w:t>
      </w:r>
      <w:r w:rsidR="00644E92">
        <w:rPr>
          <w:spacing w:val="-6"/>
          <w:sz w:val="26"/>
          <w:szCs w:val="26"/>
        </w:rPr>
        <w:t xml:space="preserve"> к настоящему постановлению.</w:t>
      </w:r>
      <w:bookmarkStart w:id="0" w:name="_GoBack"/>
      <w:bookmarkEnd w:id="0"/>
    </w:p>
    <w:p w:rsidR="00205C13" w:rsidRPr="00644E92" w:rsidRDefault="00205C13" w:rsidP="00B51EB3">
      <w:pPr>
        <w:ind w:firstLine="709"/>
        <w:jc w:val="both"/>
        <w:rPr>
          <w:spacing w:val="-6"/>
          <w:sz w:val="26"/>
          <w:szCs w:val="26"/>
        </w:rPr>
      </w:pPr>
    </w:p>
    <w:p w:rsidR="00D51272" w:rsidRPr="00644E92" w:rsidRDefault="00205C13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644E92">
        <w:rPr>
          <w:sz w:val="26"/>
          <w:szCs w:val="26"/>
        </w:rPr>
        <w:t>3</w:t>
      </w:r>
      <w:r w:rsidR="00E21AE9" w:rsidRPr="00644E92">
        <w:rPr>
          <w:sz w:val="26"/>
          <w:szCs w:val="26"/>
        </w:rPr>
        <w:t xml:space="preserve">. </w:t>
      </w:r>
      <w:r w:rsidR="00D51272" w:rsidRPr="00644E92">
        <w:rPr>
          <w:spacing w:val="-6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45027D" w:rsidRPr="00644E92">
        <w:rPr>
          <w:spacing w:val="-6"/>
          <w:sz w:val="26"/>
          <w:szCs w:val="26"/>
        </w:rPr>
        <w:t>я</w:t>
      </w:r>
      <w:r w:rsidR="00D51272" w:rsidRPr="00644E92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51272" w:rsidRPr="0003339E">
        <w:rPr>
          <w:spacing w:val="-6"/>
          <w:sz w:val="26"/>
          <w:szCs w:val="26"/>
        </w:rPr>
        <w:t xml:space="preserve">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</w:t>
      </w:r>
      <w:r w:rsidR="00D51272" w:rsidRPr="00644E92">
        <w:rPr>
          <w:spacing w:val="-6"/>
          <w:sz w:val="26"/>
          <w:szCs w:val="26"/>
        </w:rPr>
        <w:t>Губернатора Ханты-Мансийского автономного округа - Югры.</w:t>
      </w:r>
    </w:p>
    <w:p w:rsidR="00D51272" w:rsidRPr="00644E92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644E92" w:rsidRDefault="00205C13" w:rsidP="00BA237D">
      <w:pPr>
        <w:ind w:firstLine="709"/>
        <w:jc w:val="both"/>
        <w:rPr>
          <w:sz w:val="26"/>
          <w:szCs w:val="26"/>
        </w:rPr>
      </w:pPr>
      <w:r w:rsidRPr="00644E92">
        <w:rPr>
          <w:sz w:val="26"/>
          <w:szCs w:val="26"/>
        </w:rPr>
        <w:t>4</w:t>
      </w:r>
      <w:r w:rsidR="00BA237D" w:rsidRPr="00644E92">
        <w:rPr>
          <w:sz w:val="26"/>
          <w:szCs w:val="26"/>
        </w:rPr>
        <w:t>. Опубликовать настоящее постановление и приложени</w:t>
      </w:r>
      <w:r w:rsidR="0045027D" w:rsidRPr="00644E92">
        <w:rPr>
          <w:sz w:val="26"/>
          <w:szCs w:val="26"/>
        </w:rPr>
        <w:t>я</w:t>
      </w:r>
      <w:r w:rsidR="00BA237D" w:rsidRPr="00644E9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A237D" w:rsidRPr="00644E92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644E92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644E92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644E92">
        <w:rPr>
          <w:sz w:val="26"/>
          <w:szCs w:val="26"/>
        </w:rPr>
        <w:t>).</w:t>
      </w:r>
    </w:p>
    <w:p w:rsidR="00BA237D" w:rsidRPr="00644E92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03339E" w:rsidRDefault="00205C13" w:rsidP="00BA237D">
      <w:pPr>
        <w:ind w:firstLine="709"/>
        <w:jc w:val="both"/>
        <w:rPr>
          <w:sz w:val="26"/>
          <w:szCs w:val="26"/>
        </w:rPr>
      </w:pPr>
      <w:r w:rsidRPr="00644E92">
        <w:rPr>
          <w:sz w:val="26"/>
          <w:szCs w:val="26"/>
        </w:rPr>
        <w:t>5</w:t>
      </w:r>
      <w:r w:rsidR="00BA237D" w:rsidRPr="00644E92">
        <w:rPr>
          <w:sz w:val="26"/>
          <w:szCs w:val="26"/>
        </w:rPr>
        <w:t xml:space="preserve">. Контроль </w:t>
      </w:r>
      <w:r w:rsidR="00BA237D" w:rsidRPr="0003339E">
        <w:rPr>
          <w:sz w:val="26"/>
          <w:szCs w:val="26"/>
        </w:rPr>
        <w:t xml:space="preserve">за выполнением постановления возложить на заместителя главы города Когалыма </w:t>
      </w:r>
      <w:proofErr w:type="spellStart"/>
      <w:r w:rsidR="00BA237D" w:rsidRPr="0003339E">
        <w:rPr>
          <w:sz w:val="26"/>
          <w:szCs w:val="26"/>
        </w:rPr>
        <w:t>Т.И.Черных</w:t>
      </w:r>
      <w:proofErr w:type="spellEnd"/>
      <w:r w:rsidR="00BA237D" w:rsidRPr="0003339E">
        <w:rPr>
          <w:sz w:val="26"/>
          <w:szCs w:val="26"/>
        </w:rPr>
        <w:t>.</w:t>
      </w:r>
    </w:p>
    <w:p w:rsidR="00516B79" w:rsidRPr="0003339E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B1233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90D72" w:rsidRPr="008465F5" w:rsidRDefault="00701114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90D72" w:rsidRPr="00465FC6" w:rsidRDefault="00701114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1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bookmarkStart w:id="1" w:name="RANGE!A1:J118"/>
      <w:bookmarkEnd w:id="1"/>
      <w:r w:rsidRPr="00B1233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к постановлению Администрации</w:t>
      </w: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города Когалыма</w:t>
      </w:r>
    </w:p>
    <w:tbl>
      <w:tblPr>
        <w:tblStyle w:val="a5"/>
        <w:tblW w:w="53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32"/>
      </w:tblGrid>
      <w:tr w:rsidR="00B12339" w:rsidTr="00A30B56">
        <w:trPr>
          <w:trHeight w:val="374"/>
          <w:jc w:val="right"/>
        </w:trPr>
        <w:tc>
          <w:tcPr>
            <w:tcW w:w="2268" w:type="dxa"/>
          </w:tcPr>
          <w:p w:rsidR="00B12339" w:rsidRDefault="00B12339" w:rsidP="00B12339">
            <w:pPr>
              <w:rPr>
                <w:color w:val="D9D9D9" w:themeColor="background1" w:themeShade="D9"/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:rsidR="00B12339" w:rsidRPr="00F5080D" w:rsidRDefault="00B12339" w:rsidP="00B1233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B12339" w:rsidRDefault="00B12339" w:rsidP="00B1233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</w:t>
            </w:r>
          </w:p>
          <w:p w:rsidR="00B12339" w:rsidRPr="00F5080D" w:rsidRDefault="00B12339" w:rsidP="00B1233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 xml:space="preserve"> документа]</w:t>
            </w:r>
          </w:p>
        </w:tc>
      </w:tr>
    </w:tbl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A30B56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F47912" w:rsidRDefault="00F47912" w:rsidP="00F47912">
      <w:pPr>
        <w:tabs>
          <w:tab w:val="left" w:pos="7380"/>
        </w:tabs>
        <w:rPr>
          <w:sz w:val="26"/>
          <w:szCs w:val="26"/>
        </w:rPr>
      </w:pPr>
    </w:p>
    <w:tbl>
      <w:tblPr>
        <w:tblW w:w="16160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342"/>
        <w:gridCol w:w="1783"/>
        <w:gridCol w:w="1262"/>
        <w:gridCol w:w="1134"/>
        <w:gridCol w:w="1134"/>
        <w:gridCol w:w="1134"/>
        <w:gridCol w:w="1134"/>
        <w:gridCol w:w="1134"/>
        <w:gridCol w:w="1134"/>
      </w:tblGrid>
      <w:tr w:rsidR="00F47912" w:rsidRPr="00F47912" w:rsidTr="00F47912">
        <w:trPr>
          <w:trHeight w:val="615"/>
        </w:trPr>
        <w:tc>
          <w:tcPr>
            <w:tcW w:w="16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Распределение финансовых ресурсов муниципальной программы (по годам)</w:t>
            </w:r>
          </w:p>
        </w:tc>
      </w:tr>
      <w:tr w:rsidR="00F47912" w:rsidRPr="00F47912" w:rsidTr="00F47912">
        <w:trPr>
          <w:trHeight w:val="7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F47912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F47912" w:rsidRPr="00F47912" w:rsidTr="00F4791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80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</w:tr>
      <w:tr w:rsidR="00F47912" w:rsidRPr="00F47912" w:rsidTr="00F47912">
        <w:trPr>
          <w:trHeight w:val="8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2028 год</w:t>
            </w:r>
          </w:p>
        </w:tc>
      </w:tr>
      <w:tr w:rsidR="00F47912" w:rsidRPr="00F47912" w:rsidTr="00F4791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</w:t>
            </w:r>
          </w:p>
        </w:tc>
      </w:tr>
      <w:tr w:rsidR="00F47912" w:rsidRPr="00F47912" w:rsidTr="00F47912">
        <w:trPr>
          <w:trHeight w:val="45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F47912" w:rsidRPr="00F47912" w:rsidTr="00F47912">
        <w:trPr>
          <w:trHeight w:val="61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F47912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F47912" w:rsidRPr="00F47912" w:rsidTr="00F47912">
        <w:trPr>
          <w:trHeight w:val="31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F47912" w:rsidRPr="00F47912" w:rsidTr="00F47912">
        <w:trPr>
          <w:trHeight w:val="31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Процессная часть</w:t>
            </w:r>
          </w:p>
        </w:tc>
      </w:tr>
      <w:tr w:rsidR="00F47912" w:rsidRPr="00F47912" w:rsidTr="00F47912">
        <w:trPr>
          <w:trHeight w:val="6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</w:tr>
      <w:tr w:rsidR="00F47912" w:rsidRPr="00F47912" w:rsidTr="00F47912">
        <w:trPr>
          <w:trHeight w:val="14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</w:tr>
      <w:tr w:rsidR="00F47912" w:rsidRPr="00F47912" w:rsidTr="00F47912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</w:tr>
      <w:tr w:rsidR="00F47912" w:rsidRPr="00F47912" w:rsidTr="00F47912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1.1.2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</w:tr>
      <w:tr w:rsidR="00F47912" w:rsidRPr="00F47912" w:rsidTr="00F47912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1.1.3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143 278,50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23 814,60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23 907,50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23 889,10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23 889,10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23 889,10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23 889,10</w:t>
            </w:r>
          </w:p>
        </w:tc>
      </w:tr>
      <w:tr w:rsidR="00F47912" w:rsidRPr="00F47912" w:rsidTr="00F47912">
        <w:trPr>
          <w:trHeight w:val="2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 xml:space="preserve">ечение деятельности управления </w:t>
            </w:r>
            <w:r w:rsidRPr="00F47912">
              <w:rPr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100 871,50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16 713,90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16 818,40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16 834,80</w:t>
            </w:r>
          </w:p>
        </w:tc>
      </w:tr>
      <w:tr w:rsidR="00F47912" w:rsidRPr="00F47912" w:rsidTr="00F47912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 1.1.5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42 328,80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</w:tr>
      <w:tr w:rsidR="00F47912" w:rsidRPr="00F47912" w:rsidTr="00F47912">
        <w:trPr>
          <w:trHeight w:val="1185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</w:tr>
      <w:tr w:rsidR="00F47912" w:rsidRPr="00F47912" w:rsidTr="00F47912">
        <w:trPr>
          <w:trHeight w:val="118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</w:tr>
      <w:tr w:rsidR="00F47912" w:rsidRPr="00F47912" w:rsidTr="00F47912">
        <w:trPr>
          <w:trHeight w:val="33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</w:tr>
      <w:tr w:rsidR="00F47912" w:rsidRPr="00F47912" w:rsidTr="00F47912">
        <w:trPr>
          <w:trHeight w:val="795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</w:tr>
      <w:tr w:rsidR="00F47912" w:rsidRPr="00F47912" w:rsidTr="00F47912">
        <w:trPr>
          <w:trHeight w:val="204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47 875,70</w:t>
            </w:r>
          </w:p>
        </w:tc>
      </w:tr>
      <w:tr w:rsidR="00F47912" w:rsidRPr="00F47912" w:rsidTr="00F47912">
        <w:trPr>
          <w:trHeight w:val="51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F47912" w:rsidRPr="00F47912" w:rsidTr="00F47912">
        <w:trPr>
          <w:trHeight w:val="61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Задача 2. «Развитие малого и среднего предпринимательства, создание благоприятных условий для осуществл</w:t>
            </w:r>
            <w:r>
              <w:rPr>
                <w:sz w:val="22"/>
                <w:szCs w:val="22"/>
              </w:rPr>
              <w:t xml:space="preserve">ения деятельности </w:t>
            </w:r>
            <w:proofErr w:type="spellStart"/>
            <w:r>
              <w:rPr>
                <w:sz w:val="22"/>
                <w:szCs w:val="22"/>
              </w:rPr>
              <w:t>самозанятыми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F47912" w:rsidRPr="00F47912" w:rsidTr="00F47912">
        <w:trPr>
          <w:trHeight w:val="30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F47912" w:rsidRPr="00F47912" w:rsidTr="00F47912">
        <w:trPr>
          <w:trHeight w:val="30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Проектная часть</w:t>
            </w:r>
          </w:p>
        </w:tc>
      </w:tr>
      <w:tr w:rsidR="00F47912" w:rsidRPr="00F47912" w:rsidTr="00F47912">
        <w:trPr>
          <w:trHeight w:val="11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</w:tr>
      <w:tr w:rsidR="00F47912" w:rsidRPr="00F47912" w:rsidTr="00F47912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1 714,20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</w:tr>
      <w:tr w:rsidR="00F47912" w:rsidRPr="00F47912" w:rsidTr="00F47912">
        <w:trPr>
          <w:trHeight w:val="8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267,50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240,70</w:t>
            </w:r>
          </w:p>
        </w:tc>
      </w:tr>
      <w:tr w:rsidR="00F47912" w:rsidRPr="00F47912" w:rsidTr="00F47912">
        <w:trPr>
          <w:trHeight w:val="2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26,80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Организация и проведение мероприятий, направленных на популяризацию деятельности в сфере социального предпринимательства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</w:tr>
      <w:tr w:rsidR="00F47912" w:rsidRPr="00F47912" w:rsidTr="00F47912">
        <w:trPr>
          <w:trHeight w:val="2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П.2.1.2.1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50,00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45,00</w:t>
            </w:r>
          </w:p>
        </w:tc>
      </w:tr>
      <w:tr w:rsidR="00F47912" w:rsidRPr="00F47912" w:rsidTr="00F47912">
        <w:trPr>
          <w:trHeight w:val="2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5,00</w:t>
            </w:r>
          </w:p>
        </w:tc>
      </w:tr>
      <w:tr w:rsidR="00F47912" w:rsidRPr="00F47912" w:rsidTr="00F47912">
        <w:trPr>
          <w:trHeight w:val="14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44 097,70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7 427,20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</w:tr>
      <w:tr w:rsidR="00F47912" w:rsidRPr="00F47912" w:rsidTr="00F47912">
        <w:trPr>
          <w:trHeight w:val="14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14 999,40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</w:tr>
      <w:tr w:rsidR="00F47912" w:rsidRPr="00F47912" w:rsidTr="00F47912">
        <w:trPr>
          <w:trHeight w:val="17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29 098,30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</w:tr>
      <w:tr w:rsidR="00F47912" w:rsidRPr="00F47912" w:rsidTr="00F47912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1 050,00</w:t>
            </w:r>
          </w:p>
        </w:tc>
      </w:tr>
      <w:tr w:rsidR="00F47912" w:rsidRPr="00F47912" w:rsidTr="00F47912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945,00</w:t>
            </w:r>
          </w:p>
        </w:tc>
      </w:tr>
      <w:tr w:rsidR="00F47912" w:rsidRPr="00F47912" w:rsidTr="00F47912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105,00</w:t>
            </w:r>
          </w:p>
        </w:tc>
      </w:tr>
      <w:tr w:rsidR="00F47912" w:rsidRPr="00F47912" w:rsidTr="00F47912">
        <w:trPr>
          <w:trHeight w:val="8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 и лицензионных программных продуктов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1 150,00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1 035,00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115,00</w:t>
            </w:r>
          </w:p>
        </w:tc>
      </w:tr>
      <w:tr w:rsidR="00F47912" w:rsidRPr="00F47912" w:rsidTr="00F47912">
        <w:trPr>
          <w:trHeight w:val="6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2 866,20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477,70</w:t>
            </w:r>
          </w:p>
        </w:tc>
      </w:tr>
      <w:tr w:rsidR="00F47912" w:rsidRPr="00F47912" w:rsidTr="00F47912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2 579,40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429,90</w:t>
            </w:r>
          </w:p>
        </w:tc>
      </w:tr>
      <w:tr w:rsidR="00F47912" w:rsidRPr="00F47912" w:rsidTr="00F47912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47,80</w:t>
            </w:r>
          </w:p>
        </w:tc>
      </w:tr>
      <w:tr w:rsidR="00F47912" w:rsidRPr="00F47912" w:rsidTr="00F47912">
        <w:trPr>
          <w:trHeight w:val="16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</w:tr>
      <w:tr w:rsidR="00F47912" w:rsidRPr="00F47912" w:rsidTr="00F47912">
        <w:trPr>
          <w:trHeight w:val="17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500,00</w:t>
            </w:r>
          </w:p>
        </w:tc>
      </w:tr>
      <w:tr w:rsidR="00F47912" w:rsidRPr="00F47912" w:rsidTr="00F47912">
        <w:trPr>
          <w:trHeight w:val="7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</w:tr>
      <w:tr w:rsidR="00F47912" w:rsidRPr="00F47912" w:rsidTr="00F47912">
        <w:trPr>
          <w:trHeight w:val="13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1 156,40</w:t>
            </w:r>
          </w:p>
        </w:tc>
      </w:tr>
      <w:tr w:rsidR="00F47912" w:rsidRPr="00F47912" w:rsidTr="00F47912">
        <w:trPr>
          <w:trHeight w:val="11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</w:tr>
      <w:tr w:rsidR="00F47912" w:rsidRPr="00F47912" w:rsidTr="00F47912">
        <w:trPr>
          <w:trHeight w:val="13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</w:tr>
      <w:tr w:rsidR="00F47912" w:rsidRPr="00F47912" w:rsidTr="00F47912">
        <w:trPr>
          <w:trHeight w:val="10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Возмещение части затрат на приобретение нового оборудования (основных средств), лицензионных программных продуктов (сверх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4 293,10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</w:tr>
      <w:tr w:rsidR="00F47912" w:rsidRPr="00F47912" w:rsidTr="00F47912">
        <w:trPr>
          <w:trHeight w:val="10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4 293,10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700,00</w:t>
            </w:r>
          </w:p>
        </w:tc>
      </w:tr>
      <w:tr w:rsidR="00F47912" w:rsidRPr="00F47912" w:rsidTr="00F47912">
        <w:trPr>
          <w:trHeight w:val="12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proofErr w:type="spellStart"/>
            <w:r w:rsidRPr="00F47912">
              <w:rPr>
                <w:sz w:val="22"/>
                <w:szCs w:val="22"/>
              </w:rPr>
              <w:t>Грантовая</w:t>
            </w:r>
            <w:proofErr w:type="spellEnd"/>
            <w:r w:rsidRPr="00F47912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</w:tr>
      <w:tr w:rsidR="00F47912" w:rsidRPr="00F47912" w:rsidTr="00F47912">
        <w:trPr>
          <w:trHeight w:val="12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1 000,00</w:t>
            </w:r>
          </w:p>
        </w:tc>
      </w:tr>
      <w:tr w:rsidR="00F47912" w:rsidRPr="00F47912" w:rsidTr="00F47912">
        <w:trPr>
          <w:trHeight w:val="11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proofErr w:type="spellStart"/>
            <w:r w:rsidRPr="00F47912">
              <w:rPr>
                <w:sz w:val="22"/>
                <w:szCs w:val="22"/>
              </w:rPr>
              <w:t>Грантовая</w:t>
            </w:r>
            <w:proofErr w:type="spellEnd"/>
            <w:r w:rsidRPr="00F47912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</w:tr>
      <w:tr w:rsidR="00F47912" w:rsidRPr="00F47912" w:rsidTr="00F47912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</w:tr>
      <w:tr w:rsidR="00F47912" w:rsidRPr="00F47912" w:rsidTr="00F47912">
        <w:trPr>
          <w:trHeight w:val="6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proofErr w:type="spellStart"/>
            <w:r w:rsidRPr="00F47912">
              <w:rPr>
                <w:sz w:val="22"/>
                <w:szCs w:val="22"/>
              </w:rPr>
              <w:t>Грантовая</w:t>
            </w:r>
            <w:proofErr w:type="spellEnd"/>
            <w:r w:rsidRPr="00F47912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</w:tr>
      <w:tr w:rsidR="00F47912" w:rsidRPr="00F47912" w:rsidTr="00F47912">
        <w:trPr>
          <w:trHeight w:val="15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</w:tr>
      <w:tr w:rsidR="00F47912" w:rsidRPr="00F47912" w:rsidTr="00F47912">
        <w:trPr>
          <w:trHeight w:val="6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П.2.2.11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100,00</w:t>
            </w:r>
          </w:p>
        </w:tc>
      </w:tr>
      <w:tr w:rsidR="00F47912" w:rsidRPr="00F47912" w:rsidTr="00F47912">
        <w:trPr>
          <w:trHeight w:val="15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90,00</w:t>
            </w:r>
          </w:p>
        </w:tc>
      </w:tr>
      <w:tr w:rsidR="00F47912" w:rsidRPr="00F47912" w:rsidTr="00F47912">
        <w:trPr>
          <w:trHeight w:val="15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10,00</w:t>
            </w:r>
          </w:p>
        </w:tc>
      </w:tr>
      <w:tr w:rsidR="00F47912" w:rsidRPr="00F47912" w:rsidTr="00F47912">
        <w:trPr>
          <w:trHeight w:val="33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jc w:val="center"/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Процессная часть</w:t>
            </w:r>
          </w:p>
        </w:tc>
      </w:tr>
      <w:tr w:rsidR="00F47912" w:rsidRPr="00F47912" w:rsidTr="00F47912">
        <w:trPr>
          <w:trHeight w:val="10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</w:tr>
      <w:tr w:rsidR="00F47912" w:rsidRPr="00F47912" w:rsidTr="00F47912">
        <w:trPr>
          <w:trHeight w:val="13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</w:tr>
      <w:tr w:rsidR="00F47912" w:rsidRPr="00F47912" w:rsidTr="00F47912">
        <w:trPr>
          <w:trHeight w:val="6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F47912">
              <w:rPr>
                <w:sz w:val="22"/>
                <w:szCs w:val="22"/>
              </w:rPr>
              <w:t>в  средствах</w:t>
            </w:r>
            <w:proofErr w:type="gramEnd"/>
            <w:r w:rsidRPr="00F47912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F47912">
              <w:rPr>
                <w:sz w:val="22"/>
                <w:szCs w:val="22"/>
              </w:rPr>
              <w:t>софинансирования</w:t>
            </w:r>
            <w:proofErr w:type="spellEnd"/>
            <w:r w:rsidRPr="00F4791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</w:tr>
      <w:tr w:rsidR="00F47912" w:rsidRPr="00F47912" w:rsidTr="00F47912">
        <w:trPr>
          <w:trHeight w:val="15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46 468,20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29 754,60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</w:tr>
      <w:tr w:rsidR="00F47912" w:rsidRPr="00F47912" w:rsidTr="00F47912">
        <w:trPr>
          <w:trHeight w:val="30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46 002,70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29 289,10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93,10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46 002,70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7 651,60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29 289,10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4 866,00</w:t>
            </w:r>
          </w:p>
        </w:tc>
      </w:tr>
      <w:tr w:rsidR="00F47912" w:rsidRPr="00F47912" w:rsidTr="00F47912">
        <w:trPr>
          <w:trHeight w:val="30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 том числе: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317,50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1 714,20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285,70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31,80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44 097,70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7 427,20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7 334,10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14 999,40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2 499,90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29 098,30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4 834,20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287 634,30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287 634,30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47 968,80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b/>
                <w:bCs/>
                <w:sz w:val="22"/>
                <w:szCs w:val="22"/>
              </w:rPr>
            </w:pPr>
            <w:r w:rsidRPr="00F47912">
              <w:rPr>
                <w:b/>
                <w:bCs/>
                <w:sz w:val="22"/>
                <w:szCs w:val="22"/>
              </w:rPr>
              <w:t>333 637,00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b/>
                <w:bCs/>
                <w:sz w:val="22"/>
                <w:szCs w:val="22"/>
              </w:rPr>
            </w:pPr>
            <w:r w:rsidRPr="00F47912">
              <w:rPr>
                <w:b/>
                <w:bCs/>
                <w:sz w:val="22"/>
                <w:szCs w:val="22"/>
              </w:rPr>
              <w:t>55 533,00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b/>
                <w:bCs/>
                <w:sz w:val="22"/>
                <w:szCs w:val="22"/>
              </w:rPr>
            </w:pPr>
            <w:r w:rsidRPr="00F47912">
              <w:rPr>
                <w:b/>
                <w:bCs/>
                <w:sz w:val="22"/>
                <w:szCs w:val="22"/>
              </w:rPr>
              <w:t>55 622,40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b/>
                <w:bCs/>
                <w:sz w:val="22"/>
                <w:szCs w:val="22"/>
              </w:rPr>
            </w:pPr>
            <w:r w:rsidRPr="00F47912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b/>
                <w:bCs/>
                <w:sz w:val="22"/>
                <w:szCs w:val="22"/>
              </w:rPr>
            </w:pPr>
            <w:r w:rsidRPr="00F47912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b/>
                <w:bCs/>
                <w:sz w:val="22"/>
                <w:szCs w:val="22"/>
              </w:rPr>
            </w:pPr>
            <w:r w:rsidRPr="00F47912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b/>
                <w:bCs/>
                <w:sz w:val="22"/>
                <w:szCs w:val="22"/>
              </w:rPr>
            </w:pPr>
            <w:r w:rsidRPr="00F47912">
              <w:rPr>
                <w:b/>
                <w:bCs/>
                <w:sz w:val="22"/>
                <w:szCs w:val="22"/>
              </w:rPr>
              <w:t>55 620,40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316 923,40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</w:tr>
      <w:tr w:rsidR="00F47912" w:rsidRPr="00F47912" w:rsidTr="00F47912">
        <w:trPr>
          <w:trHeight w:val="30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 том числе: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0,00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333 637,00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55 533,00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55 622,40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55 620,40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55 620,40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55 620,40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55 620,40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316 923,40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52 834,80</w:t>
            </w:r>
          </w:p>
        </w:tc>
      </w:tr>
      <w:tr w:rsidR="00F47912" w:rsidRPr="00F47912" w:rsidTr="00F47912">
        <w:trPr>
          <w:trHeight w:val="30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143 968,50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143 968,50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23 929,60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24 004,10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46 468,20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7 744,70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16 713,60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2 785,60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29 754,60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4 959,10</w:t>
            </w:r>
          </w:p>
        </w:tc>
      </w:tr>
      <w:tr w:rsidR="00F47912" w:rsidRPr="00F47912" w:rsidTr="00F47912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42 328,80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</w:tr>
      <w:tr w:rsidR="00F47912" w:rsidRPr="00F47912" w:rsidTr="00F47912">
        <w:trPr>
          <w:trHeight w:val="6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42 328,80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12" w:rsidRPr="00F47912" w:rsidRDefault="00F47912" w:rsidP="00F47912">
            <w:pPr>
              <w:rPr>
                <w:sz w:val="22"/>
                <w:szCs w:val="22"/>
              </w:rPr>
            </w:pPr>
            <w:r w:rsidRPr="00F47912">
              <w:rPr>
                <w:sz w:val="22"/>
                <w:szCs w:val="22"/>
              </w:rPr>
              <w:t>7 036,80</w:t>
            </w:r>
          </w:p>
        </w:tc>
      </w:tr>
    </w:tbl>
    <w:p w:rsidR="00F47912" w:rsidRDefault="00F47912" w:rsidP="00F47912">
      <w:pPr>
        <w:tabs>
          <w:tab w:val="left" w:pos="7380"/>
        </w:tabs>
        <w:rPr>
          <w:sz w:val="26"/>
          <w:szCs w:val="26"/>
        </w:rPr>
      </w:pPr>
    </w:p>
    <w:p w:rsidR="00F47912" w:rsidRDefault="00F47912" w:rsidP="00F47912">
      <w:pPr>
        <w:tabs>
          <w:tab w:val="left" w:pos="7380"/>
        </w:tabs>
        <w:rPr>
          <w:sz w:val="26"/>
          <w:szCs w:val="26"/>
        </w:rPr>
      </w:pPr>
    </w:p>
    <w:p w:rsidR="0098536E" w:rsidRDefault="0098536E" w:rsidP="0098536E">
      <w:pPr>
        <w:tabs>
          <w:tab w:val="left" w:pos="7380"/>
        </w:tabs>
        <w:rPr>
          <w:sz w:val="26"/>
          <w:szCs w:val="26"/>
        </w:rPr>
      </w:pPr>
    </w:p>
    <w:p w:rsidR="00C334A8" w:rsidRDefault="00C334A8" w:rsidP="0098536E">
      <w:pPr>
        <w:tabs>
          <w:tab w:val="left" w:pos="7380"/>
        </w:tabs>
        <w:rPr>
          <w:sz w:val="26"/>
          <w:szCs w:val="26"/>
        </w:rPr>
        <w:sectPr w:rsidR="00C334A8" w:rsidSect="00C051E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D754C" w:rsidRPr="00B12339" w:rsidRDefault="005D754C" w:rsidP="005D754C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5D754C" w:rsidRPr="00B12339" w:rsidRDefault="005D754C" w:rsidP="005D754C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к постановлению Администрации</w:t>
      </w:r>
    </w:p>
    <w:p w:rsidR="005D754C" w:rsidRPr="00B12339" w:rsidRDefault="005D754C" w:rsidP="005D754C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города Когалыма</w:t>
      </w:r>
    </w:p>
    <w:tbl>
      <w:tblPr>
        <w:tblStyle w:val="a5"/>
        <w:tblW w:w="53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32"/>
      </w:tblGrid>
      <w:tr w:rsidR="005D754C" w:rsidTr="00FB40A4">
        <w:trPr>
          <w:trHeight w:val="374"/>
          <w:jc w:val="right"/>
        </w:trPr>
        <w:tc>
          <w:tcPr>
            <w:tcW w:w="2268" w:type="dxa"/>
          </w:tcPr>
          <w:p w:rsidR="005D754C" w:rsidRDefault="005D754C" w:rsidP="00FB40A4">
            <w:pPr>
              <w:rPr>
                <w:color w:val="D9D9D9" w:themeColor="background1" w:themeShade="D9"/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:rsidR="005D754C" w:rsidRPr="00F5080D" w:rsidRDefault="005D754C" w:rsidP="00FB40A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5D754C" w:rsidRDefault="005D754C" w:rsidP="00FB40A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</w:t>
            </w:r>
          </w:p>
          <w:p w:rsidR="005D754C" w:rsidRPr="00F5080D" w:rsidRDefault="005D754C" w:rsidP="00FB40A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 xml:space="preserve"> документа]</w:t>
            </w:r>
          </w:p>
        </w:tc>
      </w:tr>
    </w:tbl>
    <w:p w:rsidR="005D754C" w:rsidRDefault="005D754C" w:rsidP="005D754C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C334A8" w:rsidRPr="00F93E17" w:rsidRDefault="00C334A8" w:rsidP="00C334A8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2</w:t>
      </w:r>
    </w:p>
    <w:p w:rsidR="00C334A8" w:rsidRPr="0012193E" w:rsidRDefault="00C334A8" w:rsidP="00C334A8">
      <w:pPr>
        <w:jc w:val="center"/>
        <w:rPr>
          <w:sz w:val="26"/>
          <w:szCs w:val="26"/>
        </w:rPr>
      </w:pPr>
    </w:p>
    <w:p w:rsidR="00C334A8" w:rsidRDefault="00C334A8" w:rsidP="00C334A8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C334A8" w:rsidRPr="004A26ED" w:rsidRDefault="00C334A8" w:rsidP="00C334A8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C334A8" w:rsidRPr="00F237FE" w:rsidTr="00FB40A4">
        <w:tc>
          <w:tcPr>
            <w:tcW w:w="575" w:type="pct"/>
            <w:vAlign w:val="center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334A8" w:rsidRPr="00F237FE" w:rsidTr="00FB40A4">
        <w:tc>
          <w:tcPr>
            <w:tcW w:w="575" w:type="pct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C334A8" w:rsidRPr="00F237FE" w:rsidTr="00FB40A4">
        <w:tc>
          <w:tcPr>
            <w:tcW w:w="5000" w:type="pct"/>
            <w:gridSpan w:val="4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C334A8" w:rsidRPr="00F237FE" w:rsidTr="00FB40A4">
        <w:tc>
          <w:tcPr>
            <w:tcW w:w="5000" w:type="pct"/>
            <w:gridSpan w:val="4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C334A8" w:rsidRPr="00F237FE" w:rsidTr="00FB40A4">
        <w:tc>
          <w:tcPr>
            <w:tcW w:w="5000" w:type="pct"/>
            <w:gridSpan w:val="4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C334A8" w:rsidRPr="00447F3A" w:rsidTr="00FB40A4">
        <w:tc>
          <w:tcPr>
            <w:tcW w:w="575" w:type="pct"/>
          </w:tcPr>
          <w:p w:rsidR="00C334A8" w:rsidRPr="00447F3A" w:rsidRDefault="00A8328F" w:rsidP="00FB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32" w:type="pct"/>
          </w:tcPr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296" w:type="pct"/>
          </w:tcPr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 Мониторинг социально-экономиче</w:t>
            </w:r>
            <w:r>
              <w:rPr>
                <w:sz w:val="22"/>
                <w:szCs w:val="22"/>
              </w:rPr>
              <w:t xml:space="preserve">ского развития города Когалыма </w:t>
            </w:r>
            <w:r w:rsidRPr="00447F3A">
              <w:rPr>
                <w:sz w:val="22"/>
                <w:szCs w:val="22"/>
              </w:rPr>
              <w:t>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C334A8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 подразумевает:</w:t>
            </w: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подготовк</w:t>
            </w:r>
            <w:r>
              <w:rPr>
                <w:sz w:val="22"/>
                <w:szCs w:val="22"/>
              </w:rPr>
              <w:t>у</w:t>
            </w:r>
            <w:r w:rsidRPr="00447F3A">
              <w:rPr>
                <w:sz w:val="22"/>
                <w:szCs w:val="22"/>
              </w:rPr>
              <w:t xml:space="preserve"> информации о ходе реализации плана мероприятий по реализации Стратегии города Когалыма.</w:t>
            </w:r>
          </w:p>
        </w:tc>
        <w:tc>
          <w:tcPr>
            <w:tcW w:w="1197" w:type="pct"/>
          </w:tcPr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</w:p>
          <w:p w:rsidR="00C334A8" w:rsidRPr="00447F3A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</w:t>
            </w:r>
          </w:p>
        </w:tc>
      </w:tr>
    </w:tbl>
    <w:p w:rsidR="00C334A8" w:rsidRDefault="00C334A8" w:rsidP="00C334A8">
      <w:pPr>
        <w:jc w:val="center"/>
        <w:rPr>
          <w:sz w:val="22"/>
          <w:szCs w:val="22"/>
        </w:rPr>
        <w:sectPr w:rsidR="00C334A8" w:rsidSect="007567B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C334A8" w:rsidRPr="00F237FE" w:rsidTr="00FB40A4">
        <w:tc>
          <w:tcPr>
            <w:tcW w:w="575" w:type="pct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334A8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197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деятельности и развития предпринимательства Администрации города Когалыма»</w:t>
            </w:r>
          </w:p>
        </w:tc>
      </w:tr>
      <w:tr w:rsidR="00C334A8" w:rsidRPr="00F237FE" w:rsidTr="00FB40A4">
        <w:tc>
          <w:tcPr>
            <w:tcW w:w="5000" w:type="pct"/>
            <w:gridSpan w:val="4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C334A8" w:rsidRPr="00F237FE" w:rsidTr="00FB40A4">
        <w:tc>
          <w:tcPr>
            <w:tcW w:w="5000" w:type="pct"/>
            <w:gridSpan w:val="4"/>
          </w:tcPr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C334A8" w:rsidRPr="00F237FE" w:rsidRDefault="00C334A8" w:rsidP="00FB40A4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C334A8" w:rsidRPr="00F237FE" w:rsidTr="00FB40A4">
        <w:tc>
          <w:tcPr>
            <w:tcW w:w="5000" w:type="pct"/>
            <w:gridSpan w:val="4"/>
          </w:tcPr>
          <w:p w:rsidR="00C334A8" w:rsidRPr="00F237FE" w:rsidRDefault="00C334A8" w:rsidP="00FB40A4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C334A8" w:rsidRPr="00F237FE" w:rsidTr="00FB40A4">
        <w:tc>
          <w:tcPr>
            <w:tcW w:w="575" w:type="pct"/>
          </w:tcPr>
          <w:p w:rsidR="00C334A8" w:rsidRPr="00F237FE" w:rsidRDefault="00A8328F" w:rsidP="00FB4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П.2.1</w:t>
            </w:r>
          </w:p>
        </w:tc>
        <w:tc>
          <w:tcPr>
            <w:tcW w:w="932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4B42A9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296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</w:t>
            </w:r>
            <w:r w:rsidRPr="008113A9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7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</w:t>
            </w:r>
          </w:p>
        </w:tc>
      </w:tr>
    </w:tbl>
    <w:p w:rsidR="00C334A8" w:rsidRDefault="00C334A8" w:rsidP="00C334A8">
      <w:pPr>
        <w:jc w:val="both"/>
        <w:rPr>
          <w:sz w:val="22"/>
          <w:szCs w:val="22"/>
        </w:rPr>
        <w:sectPr w:rsidR="00C334A8" w:rsidSect="006637A4">
          <w:pgSz w:w="16838" w:h="11906" w:orient="landscape" w:code="9"/>
          <w:pgMar w:top="567" w:right="567" w:bottom="212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C334A8" w:rsidRPr="00F237FE" w:rsidTr="00FB40A4">
        <w:tc>
          <w:tcPr>
            <w:tcW w:w="575" w:type="pct"/>
          </w:tcPr>
          <w:p w:rsidR="00C334A8" w:rsidRDefault="00C334A8" w:rsidP="00FB4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C334A8" w:rsidRDefault="00C334A8" w:rsidP="00FB40A4">
            <w:pPr>
              <w:jc w:val="both"/>
              <w:rPr>
                <w:spacing w:val="-6"/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C260C4">
              <w:rPr>
                <w:spacing w:val="-6"/>
                <w:sz w:val="22"/>
                <w:szCs w:val="22"/>
              </w:rPr>
              <w:t>в городе Когалыме»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C334A8" w:rsidRPr="00C260C4" w:rsidRDefault="00C334A8" w:rsidP="00FB40A4">
            <w:pPr>
              <w:jc w:val="both"/>
              <w:rPr>
                <w:spacing w:val="-6"/>
                <w:sz w:val="22"/>
                <w:szCs w:val="22"/>
              </w:rPr>
            </w:pP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C334A8" w:rsidRPr="00F237FE" w:rsidTr="00FB40A4">
        <w:tc>
          <w:tcPr>
            <w:tcW w:w="575" w:type="pct"/>
          </w:tcPr>
          <w:p w:rsidR="00C334A8" w:rsidRPr="00F237FE" w:rsidRDefault="00A8328F" w:rsidP="00FB4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П.2.2</w:t>
            </w:r>
          </w:p>
        </w:tc>
        <w:tc>
          <w:tcPr>
            <w:tcW w:w="932" w:type="pct"/>
          </w:tcPr>
          <w:p w:rsidR="00C334A8" w:rsidRPr="00F237FE" w:rsidRDefault="00A8328F" w:rsidP="00FB40A4">
            <w:pPr>
              <w:jc w:val="both"/>
              <w:rPr>
                <w:sz w:val="22"/>
                <w:szCs w:val="22"/>
              </w:rPr>
            </w:pPr>
            <w:r w:rsidRPr="004B42A9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296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</w:t>
            </w:r>
            <w:r w:rsidR="00E873A7">
              <w:rPr>
                <w:sz w:val="22"/>
                <w:szCs w:val="22"/>
              </w:rPr>
              <w:t xml:space="preserve"> нового</w:t>
            </w:r>
            <w:r w:rsidRPr="00F237FE">
              <w:rPr>
                <w:sz w:val="22"/>
                <w:szCs w:val="22"/>
              </w:rPr>
              <w:t xml:space="preserve"> оборудования (основных средств) и лицензионных программных продуктов.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Возмещение части затрат</w:t>
            </w:r>
            <w:r w:rsidRPr="00F237FE">
              <w:rPr>
                <w:sz w:val="22"/>
                <w:szCs w:val="22"/>
              </w:rPr>
              <w:t xml:space="preserve"> на оплату коммунальных услуг нежилых помещений.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</w:t>
            </w:r>
            <w:r w:rsidRPr="00C260C4">
              <w:rPr>
                <w:sz w:val="22"/>
                <w:szCs w:val="22"/>
              </w:rPr>
              <w:t xml:space="preserve">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</w:t>
            </w:r>
          </w:p>
        </w:tc>
      </w:tr>
    </w:tbl>
    <w:p w:rsidR="00C334A8" w:rsidRDefault="00C334A8" w:rsidP="00C334A8">
      <w:pPr>
        <w:jc w:val="both"/>
        <w:rPr>
          <w:sz w:val="22"/>
          <w:szCs w:val="22"/>
        </w:rPr>
        <w:sectPr w:rsidR="00C334A8" w:rsidSect="00EB4D7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C334A8" w:rsidRPr="00F237FE" w:rsidTr="00FB40A4">
        <w:tc>
          <w:tcPr>
            <w:tcW w:w="575" w:type="pct"/>
          </w:tcPr>
          <w:p w:rsidR="00C334A8" w:rsidRDefault="00C334A8" w:rsidP="00FB4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334A8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C334A8" w:rsidRDefault="00C334A8" w:rsidP="00FB40A4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и применяющих специальный налоговый режим «Налог на профессиональный доход».</w:t>
            </w:r>
          </w:p>
          <w:p w:rsidR="00C334A8" w:rsidRPr="00C260C4" w:rsidRDefault="00C334A8" w:rsidP="00FB40A4">
            <w:pPr>
              <w:jc w:val="both"/>
              <w:rPr>
                <w:sz w:val="22"/>
                <w:szCs w:val="22"/>
              </w:rPr>
            </w:pP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25.07.2019 №</w:t>
            </w:r>
            <w:r w:rsidRPr="00F237FE">
              <w:rPr>
                <w:sz w:val="22"/>
                <w:szCs w:val="22"/>
              </w:rPr>
              <w:t>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C334A8" w:rsidRPr="00F237FE" w:rsidTr="00FB40A4">
        <w:tc>
          <w:tcPr>
            <w:tcW w:w="575" w:type="pct"/>
          </w:tcPr>
          <w:p w:rsidR="00C334A8" w:rsidRPr="00F237FE" w:rsidRDefault="00A8328F" w:rsidP="00FB4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32" w:type="pct"/>
          </w:tcPr>
          <w:p w:rsidR="00C334A8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</w:t>
            </w:r>
            <w:r>
              <w:rPr>
                <w:sz w:val="22"/>
                <w:szCs w:val="22"/>
              </w:rPr>
              <w:t xml:space="preserve">едпринимательской деятельности </w:t>
            </w:r>
          </w:p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C334A8" w:rsidRPr="00F237FE" w:rsidRDefault="00C334A8" w:rsidP="00FB40A4">
            <w:pPr>
              <w:jc w:val="both"/>
              <w:rPr>
                <w:sz w:val="22"/>
                <w:szCs w:val="22"/>
              </w:rPr>
            </w:pPr>
            <w:r w:rsidRPr="00CD1FC4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C334A8" w:rsidRDefault="00C334A8" w:rsidP="00C334A8">
      <w:pPr>
        <w:jc w:val="right"/>
        <w:rPr>
          <w:sz w:val="26"/>
          <w:szCs w:val="26"/>
        </w:rPr>
        <w:sectPr w:rsidR="00C334A8" w:rsidSect="00EB4D7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334A8" w:rsidRDefault="00C334A8" w:rsidP="0098536E">
      <w:pPr>
        <w:tabs>
          <w:tab w:val="left" w:pos="7380"/>
        </w:tabs>
        <w:rPr>
          <w:sz w:val="26"/>
          <w:szCs w:val="26"/>
        </w:rPr>
      </w:pPr>
    </w:p>
    <w:sectPr w:rsidR="00C334A8" w:rsidSect="00C051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A9" w:rsidRDefault="004B42A9" w:rsidP="001F1121">
      <w:r>
        <w:separator/>
      </w:r>
    </w:p>
  </w:endnote>
  <w:endnote w:type="continuationSeparator" w:id="0">
    <w:p w:rsidR="004B42A9" w:rsidRDefault="004B42A9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A9" w:rsidRDefault="004B42A9" w:rsidP="001F1121">
      <w:r>
        <w:separator/>
      </w:r>
    </w:p>
  </w:footnote>
  <w:footnote w:type="continuationSeparator" w:id="0">
    <w:p w:rsidR="004B42A9" w:rsidRDefault="004B42A9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42A9" w:rsidRPr="004A26ED" w:rsidRDefault="004B42A9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644E92">
          <w:rPr>
            <w:noProof/>
            <w:sz w:val="20"/>
            <w:szCs w:val="20"/>
          </w:rPr>
          <w:t>4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3339E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65585"/>
    <w:rsid w:val="00270A8F"/>
    <w:rsid w:val="0027101E"/>
    <w:rsid w:val="00273A81"/>
    <w:rsid w:val="00274F2D"/>
    <w:rsid w:val="002764F2"/>
    <w:rsid w:val="00276906"/>
    <w:rsid w:val="00277795"/>
    <w:rsid w:val="00277DAE"/>
    <w:rsid w:val="00287645"/>
    <w:rsid w:val="00290F84"/>
    <w:rsid w:val="00291E94"/>
    <w:rsid w:val="00293DFB"/>
    <w:rsid w:val="00296308"/>
    <w:rsid w:val="002A08EC"/>
    <w:rsid w:val="002A0B57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D4A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0A97"/>
    <w:rsid w:val="003A4C47"/>
    <w:rsid w:val="003B5B0F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42A9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816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754C"/>
    <w:rsid w:val="005E2168"/>
    <w:rsid w:val="005E5823"/>
    <w:rsid w:val="005F0AC2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62EE"/>
    <w:rsid w:val="006F2C32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6CB3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D98"/>
    <w:rsid w:val="00747F80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D09BC"/>
    <w:rsid w:val="007D0A40"/>
    <w:rsid w:val="007D118F"/>
    <w:rsid w:val="007D329A"/>
    <w:rsid w:val="007D5A4A"/>
    <w:rsid w:val="007D6C9B"/>
    <w:rsid w:val="007D715A"/>
    <w:rsid w:val="007D7483"/>
    <w:rsid w:val="007E1439"/>
    <w:rsid w:val="007E4D30"/>
    <w:rsid w:val="007E4E3E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04E6"/>
    <w:rsid w:val="00981A2A"/>
    <w:rsid w:val="0098536E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7995"/>
    <w:rsid w:val="00A57C0B"/>
    <w:rsid w:val="00A708F8"/>
    <w:rsid w:val="00A7669B"/>
    <w:rsid w:val="00A77EE3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235A"/>
    <w:rsid w:val="00B075B2"/>
    <w:rsid w:val="00B1077B"/>
    <w:rsid w:val="00B11479"/>
    <w:rsid w:val="00B12339"/>
    <w:rsid w:val="00B13DD8"/>
    <w:rsid w:val="00B215D7"/>
    <w:rsid w:val="00B244CA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0029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49A9"/>
    <w:rsid w:val="00BD5C70"/>
    <w:rsid w:val="00BD5E1B"/>
    <w:rsid w:val="00BE06D3"/>
    <w:rsid w:val="00BE46CD"/>
    <w:rsid w:val="00BE47DB"/>
    <w:rsid w:val="00BF78AE"/>
    <w:rsid w:val="00C0421F"/>
    <w:rsid w:val="00C05153"/>
    <w:rsid w:val="00C051E1"/>
    <w:rsid w:val="00C05D3D"/>
    <w:rsid w:val="00C05E98"/>
    <w:rsid w:val="00C1021B"/>
    <w:rsid w:val="00C148C4"/>
    <w:rsid w:val="00C14DD6"/>
    <w:rsid w:val="00C220E7"/>
    <w:rsid w:val="00C2680D"/>
    <w:rsid w:val="00C334A8"/>
    <w:rsid w:val="00C33C55"/>
    <w:rsid w:val="00C3655C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7C1"/>
    <w:rsid w:val="00D9417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1EC5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C30"/>
    <w:rsid w:val="00E96614"/>
    <w:rsid w:val="00EA5491"/>
    <w:rsid w:val="00EC3EF7"/>
    <w:rsid w:val="00EC5F73"/>
    <w:rsid w:val="00ED178E"/>
    <w:rsid w:val="00EE3888"/>
    <w:rsid w:val="00EF1577"/>
    <w:rsid w:val="00F02B55"/>
    <w:rsid w:val="00F03E68"/>
    <w:rsid w:val="00F06241"/>
    <w:rsid w:val="00F10F65"/>
    <w:rsid w:val="00F1123D"/>
    <w:rsid w:val="00F15CE5"/>
    <w:rsid w:val="00F17704"/>
    <w:rsid w:val="00F207E8"/>
    <w:rsid w:val="00F20995"/>
    <w:rsid w:val="00F263D9"/>
    <w:rsid w:val="00F269D7"/>
    <w:rsid w:val="00F31386"/>
    <w:rsid w:val="00F318F9"/>
    <w:rsid w:val="00F417AC"/>
    <w:rsid w:val="00F47912"/>
    <w:rsid w:val="00F54D24"/>
    <w:rsid w:val="00F550E4"/>
    <w:rsid w:val="00F56699"/>
    <w:rsid w:val="00F62DF5"/>
    <w:rsid w:val="00F652B9"/>
    <w:rsid w:val="00F65B6E"/>
    <w:rsid w:val="00F666D5"/>
    <w:rsid w:val="00F71659"/>
    <w:rsid w:val="00F803E1"/>
    <w:rsid w:val="00F8699F"/>
    <w:rsid w:val="00F87178"/>
    <w:rsid w:val="00FA015A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493594"/>
    <w:rsid w:val="00635678"/>
    <w:rsid w:val="00736014"/>
    <w:rsid w:val="00A271D3"/>
    <w:rsid w:val="00B412CA"/>
    <w:rsid w:val="00BC021C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1EE4-0F4F-4D43-8E5E-EEF44AB7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21</Pages>
  <Words>3359</Words>
  <Characters>23312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35</cp:revision>
  <cp:lastPrinted>2022-07-15T04:28:00Z</cp:lastPrinted>
  <dcterms:created xsi:type="dcterms:W3CDTF">2022-11-10T10:18:00Z</dcterms:created>
  <dcterms:modified xsi:type="dcterms:W3CDTF">2023-02-20T11:49:00Z</dcterms:modified>
</cp:coreProperties>
</file>