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pPr w:leftFromText="180" w:rightFromText="180" w:bottomFromText="200" w:vertAnchor="text" w:horzAnchor="margin" w:tblpXSpec="right" w:tblpY="-87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112" w:type="dxa"/>
          </w:tcPr>
          <w:p>
            <w:pPr>
              <w:ind w:left="567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caps/>
                <w:sz w:val="26"/>
                <w:szCs w:val="26"/>
                <w:lang w:eastAsia="en-US"/>
              </w:rPr>
              <w:t>проект</w:t>
            </w:r>
          </w:p>
          <w:p>
            <w:pPr>
              <w:ind w:left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вносится главой</w:t>
            </w:r>
          </w:p>
          <w:p>
            <w:pPr>
              <w:ind w:left="56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>
      <w:pPr>
        <w:rPr>
          <w:sz w:val="26"/>
        </w:rPr>
      </w:pPr>
    </w:p>
    <w:p>
      <w:pPr>
        <w:rPr>
          <w:sz w:val="26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pStyle w:val="19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b w:val="0"/>
          <w:sz w:val="26"/>
          <w:szCs w:val="26"/>
          <w:lang w:val="ru-RU"/>
        </w:rPr>
        <w:t>я</w:t>
      </w:r>
    </w:p>
    <w:p>
      <w:pPr>
        <w:pStyle w:val="19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решение Думы города Когалыма</w:t>
      </w:r>
    </w:p>
    <w:p>
      <w:pPr>
        <w:pStyle w:val="19"/>
        <w:widowControl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23.09.2014 №456-ГД</w:t>
      </w:r>
    </w:p>
    <w:p>
      <w:pPr>
        <w:pStyle w:val="19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>
      <w:pPr>
        <w:jc w:val="both"/>
        <w:rPr>
          <w:sz w:val="26"/>
          <w:szCs w:val="26"/>
        </w:rPr>
      </w:pPr>
    </w:p>
    <w:p>
      <w:pPr>
        <w:pStyle w:val="19"/>
        <w:widowControl/>
        <w:ind w:firstLine="650" w:firstLineChars="250"/>
        <w:jc w:val="both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Рассмотрев представленный проект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решени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Думы города Когалыма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 внесении изменени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я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в решение Думы города Когалыма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от 23.09.2014 №456-ГД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 xml:space="preserve">»,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Дума города Когалыма РЕШИЛА:</w:t>
      </w:r>
    </w:p>
    <w:p>
      <w:pPr>
        <w:ind w:firstLine="709"/>
        <w:jc w:val="both"/>
        <w:rPr>
          <w:sz w:val="26"/>
          <w:szCs w:val="26"/>
        </w:rPr>
      </w:pPr>
    </w:p>
    <w:p>
      <w:pPr>
        <w:numPr>
          <w:ilvl w:val="0"/>
          <w:numId w:val="1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приложение к решению Думы города Когалыма от 23.09.2014 №456-ГД «Об утверждении Положения о наградах и почетных званиях города Когалыма» (далее – решение) следующее изменение:</w:t>
      </w:r>
    </w:p>
    <w:p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sz w:val="26"/>
          <w:szCs w:val="26"/>
          <w:lang w:val="ru-RU"/>
        </w:rPr>
        <w:t>П</w:t>
      </w:r>
      <w:r>
        <w:rPr>
          <w:sz w:val="26"/>
          <w:szCs w:val="26"/>
        </w:rPr>
        <w:t>ункт 2.1.3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раздел</w:t>
      </w:r>
      <w:r>
        <w:rPr>
          <w:sz w:val="26"/>
          <w:szCs w:val="26"/>
          <w:lang w:val="ru-RU"/>
        </w:rPr>
        <w:t>а</w:t>
      </w:r>
      <w:r>
        <w:rPr>
          <w:sz w:val="26"/>
          <w:szCs w:val="26"/>
        </w:rPr>
        <w:t xml:space="preserve"> 2 приложения к решению</w:t>
      </w:r>
      <w:r>
        <w:rPr>
          <w:rFonts w:hint="default"/>
          <w:sz w:val="26"/>
          <w:szCs w:val="26"/>
          <w:lang w:val="ru-RU"/>
        </w:rPr>
        <w:t xml:space="preserve"> и</w:t>
      </w:r>
      <w:r>
        <w:rPr>
          <w:sz w:val="26"/>
          <w:szCs w:val="26"/>
        </w:rPr>
        <w:t>зложить в следующей редакции: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«2.1.3. Гражданам, удостоенным Поч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>тного звания, зарегистрированным по месту жительства в городе Когалыме, муниципальными правовыми актами могут быть предусмотрены меры социальной поддержки, в том числе: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ежегодное материальное вознаграждение ко Дню города Когалыма в размере 115 500  рублей (в т.ч. НДФЛ);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услуг по погребению Поч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>тного гражданина города Когалыма, изготовлению и установке ему памятника (надгробия) на территории города Когалыма в сумме до 100</w:t>
      </w:r>
      <w:r>
        <w:rPr>
          <w:rFonts w:hint="default"/>
          <w:sz w:val="26"/>
          <w:szCs w:val="26"/>
          <w:lang w:val="ru-RU"/>
        </w:rPr>
        <w:t xml:space="preserve"> 000</w:t>
      </w:r>
      <w:r>
        <w:rPr>
          <w:sz w:val="26"/>
          <w:szCs w:val="26"/>
        </w:rPr>
        <w:t xml:space="preserve"> рублей.».</w:t>
      </w:r>
    </w:p>
    <w:p>
      <w:pPr>
        <w:ind w:firstLine="709"/>
        <w:jc w:val="both"/>
        <w:rPr>
          <w:sz w:val="26"/>
          <w:szCs w:val="26"/>
        </w:rPr>
      </w:pPr>
    </w:p>
    <w:p>
      <w:pPr>
        <w:pStyle w:val="22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Опубликовать настоящее решение в газете «Когалымский вестник».</w:t>
      </w:r>
    </w:p>
    <w:p>
      <w:pPr>
        <w:ind w:firstLine="709"/>
        <w:jc w:val="both"/>
        <w:rPr>
          <w:sz w:val="26"/>
          <w:szCs w:val="28"/>
        </w:rPr>
      </w:pPr>
    </w:p>
    <w:p>
      <w:pPr>
        <w:ind w:firstLine="709"/>
        <w:jc w:val="both"/>
        <w:rPr>
          <w:sz w:val="26"/>
          <w:szCs w:val="28"/>
        </w:rPr>
      </w:pPr>
    </w:p>
    <w:p>
      <w:pPr>
        <w:ind w:firstLine="709"/>
        <w:jc w:val="both"/>
        <w:rPr>
          <w:sz w:val="26"/>
          <w:szCs w:val="28"/>
        </w:rPr>
      </w:pP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Глава 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города Когалыма</w:t>
      </w:r>
    </w:p>
    <w:p>
      <w:pPr>
        <w:ind w:firstLine="709"/>
        <w:jc w:val="both"/>
        <w:rPr>
          <w:sz w:val="26"/>
          <w:szCs w:val="26"/>
        </w:rPr>
      </w:pPr>
    </w:p>
    <w:p>
      <w:pPr>
        <w:ind w:firstLine="709"/>
        <w:jc w:val="both"/>
        <w:rPr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_____________А.Ю.Говорищева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>__________Н.Н.Пальчиков</w:t>
      </w: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Согласовано: 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6"/>
        <w:tblW w:w="91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907"/>
        <w:gridCol w:w="3118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Структурное подразделение Администрации города Когалыма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Должность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Ф.И.О.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Calibri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Подготовлено: </w:t>
      </w:r>
    </w:p>
    <w:p>
      <w:pPr>
        <w:rPr>
          <w:rFonts w:hint="default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</w:t>
      </w:r>
      <w:r>
        <w:rPr>
          <w:sz w:val="22"/>
          <w:szCs w:val="22"/>
        </w:rPr>
        <w:t>ачальник ОСОиСВ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А</w:t>
      </w:r>
      <w:r>
        <w:rPr>
          <w:rFonts w:hint="default"/>
          <w:sz w:val="22"/>
          <w:szCs w:val="22"/>
          <w:lang w:val="ru-RU"/>
        </w:rPr>
        <w:t>.А.Анищенко</w:t>
      </w:r>
      <w:bookmarkStart w:id="0" w:name="_GoBack"/>
      <w:bookmarkEnd w:id="0"/>
    </w:p>
    <w:p>
      <w:pPr>
        <w:shd w:val="clear" w:color="auto" w:fill="FFFFFF"/>
        <w:jc w:val="both"/>
        <w:rPr>
          <w:sz w:val="22"/>
          <w:szCs w:val="22"/>
          <w:u w:val="single"/>
        </w:rPr>
      </w:pPr>
    </w:p>
    <w:p>
      <w:pPr>
        <w:autoSpaceDE w:val="0"/>
        <w:autoSpaceDN w:val="0"/>
        <w:adjustRightInd w:val="0"/>
        <w:rPr>
          <w:bCs/>
          <w:sz w:val="22"/>
          <w:szCs w:val="22"/>
          <w:lang w:eastAsia="en-US"/>
        </w:rPr>
      </w:pPr>
    </w:p>
    <w:p>
      <w:pPr>
        <w:tabs>
          <w:tab w:val="left" w:pos="426"/>
        </w:tabs>
        <w:autoSpaceDE w:val="0"/>
        <w:autoSpaceDN w:val="0"/>
        <w:adjustRightInd w:val="0"/>
        <w:rPr>
          <w:sz w:val="22"/>
          <w:szCs w:val="22"/>
        </w:rPr>
      </w:pPr>
    </w:p>
    <w:p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bCs/>
          <w:sz w:val="22"/>
          <w:szCs w:val="22"/>
          <w:lang w:eastAsia="en-US"/>
        </w:rPr>
        <w:t>Разослать: Т.И.Черных, Л.А.Юрьева, КФ, ОФЭОиК, УЭ, ЮУ, ОСОиСВ, МКУ «УОДОМС», газета «Когалымский вестник»</w:t>
      </w:r>
    </w:p>
    <w:sectPr>
      <w:pgSz w:w="11907" w:h="16839"/>
      <w:pgMar w:top="1134" w:right="567" w:bottom="1134" w:left="2552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12260"/>
    <w:multiLevelType w:val="singleLevel"/>
    <w:tmpl w:val="2361226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D5"/>
    <w:rsid w:val="00000807"/>
    <w:rsid w:val="00007959"/>
    <w:rsid w:val="0001476E"/>
    <w:rsid w:val="00014F6F"/>
    <w:rsid w:val="0002057F"/>
    <w:rsid w:val="00025724"/>
    <w:rsid w:val="00026764"/>
    <w:rsid w:val="00031B0C"/>
    <w:rsid w:val="00032340"/>
    <w:rsid w:val="00033EAF"/>
    <w:rsid w:val="00034208"/>
    <w:rsid w:val="000410EC"/>
    <w:rsid w:val="00044B8E"/>
    <w:rsid w:val="00047EE8"/>
    <w:rsid w:val="00051CDD"/>
    <w:rsid w:val="000530DA"/>
    <w:rsid w:val="000531D8"/>
    <w:rsid w:val="00056235"/>
    <w:rsid w:val="00061014"/>
    <w:rsid w:val="00061479"/>
    <w:rsid w:val="00062836"/>
    <w:rsid w:val="00075973"/>
    <w:rsid w:val="000767F2"/>
    <w:rsid w:val="000864F8"/>
    <w:rsid w:val="000866E8"/>
    <w:rsid w:val="000868EE"/>
    <w:rsid w:val="000909D5"/>
    <w:rsid w:val="00091F5E"/>
    <w:rsid w:val="00094D3F"/>
    <w:rsid w:val="000A1207"/>
    <w:rsid w:val="000A62BD"/>
    <w:rsid w:val="000B49E3"/>
    <w:rsid w:val="000C0DC6"/>
    <w:rsid w:val="000C6633"/>
    <w:rsid w:val="000C6D36"/>
    <w:rsid w:val="000C74EE"/>
    <w:rsid w:val="000C7B9D"/>
    <w:rsid w:val="000D3844"/>
    <w:rsid w:val="000E060E"/>
    <w:rsid w:val="000E18EE"/>
    <w:rsid w:val="000E4537"/>
    <w:rsid w:val="000E7322"/>
    <w:rsid w:val="000F1848"/>
    <w:rsid w:val="000F258B"/>
    <w:rsid w:val="000F3165"/>
    <w:rsid w:val="000F4460"/>
    <w:rsid w:val="000F4F7B"/>
    <w:rsid w:val="00101F78"/>
    <w:rsid w:val="00105CFF"/>
    <w:rsid w:val="001107D8"/>
    <w:rsid w:val="00110A8C"/>
    <w:rsid w:val="00115C97"/>
    <w:rsid w:val="00125A68"/>
    <w:rsid w:val="00131D23"/>
    <w:rsid w:val="00140163"/>
    <w:rsid w:val="00140AB4"/>
    <w:rsid w:val="00140B5C"/>
    <w:rsid w:val="00145ED8"/>
    <w:rsid w:val="00145FA3"/>
    <w:rsid w:val="00151131"/>
    <w:rsid w:val="001512FA"/>
    <w:rsid w:val="00157D3C"/>
    <w:rsid w:val="001648EE"/>
    <w:rsid w:val="00164963"/>
    <w:rsid w:val="00165BA4"/>
    <w:rsid w:val="001723BD"/>
    <w:rsid w:val="00180D05"/>
    <w:rsid w:val="00182D4B"/>
    <w:rsid w:val="00183E49"/>
    <w:rsid w:val="00184CA3"/>
    <w:rsid w:val="00186C13"/>
    <w:rsid w:val="00187BB3"/>
    <w:rsid w:val="00193B0A"/>
    <w:rsid w:val="001941E3"/>
    <w:rsid w:val="001A149A"/>
    <w:rsid w:val="001A2144"/>
    <w:rsid w:val="001A2959"/>
    <w:rsid w:val="001A399F"/>
    <w:rsid w:val="001A44B3"/>
    <w:rsid w:val="001A578C"/>
    <w:rsid w:val="001A72BD"/>
    <w:rsid w:val="001B060F"/>
    <w:rsid w:val="001B3555"/>
    <w:rsid w:val="001B64CB"/>
    <w:rsid w:val="001C2C5D"/>
    <w:rsid w:val="001C3332"/>
    <w:rsid w:val="001C5261"/>
    <w:rsid w:val="001C6BB4"/>
    <w:rsid w:val="001E1CC8"/>
    <w:rsid w:val="001E23BF"/>
    <w:rsid w:val="001E2BBB"/>
    <w:rsid w:val="001E3B63"/>
    <w:rsid w:val="001F2688"/>
    <w:rsid w:val="001F4CA6"/>
    <w:rsid w:val="001F629F"/>
    <w:rsid w:val="001F67C9"/>
    <w:rsid w:val="001F7527"/>
    <w:rsid w:val="001F7AA8"/>
    <w:rsid w:val="002155EE"/>
    <w:rsid w:val="0021799D"/>
    <w:rsid w:val="002250F3"/>
    <w:rsid w:val="0023488F"/>
    <w:rsid w:val="00234A59"/>
    <w:rsid w:val="0023700D"/>
    <w:rsid w:val="00241CC9"/>
    <w:rsid w:val="00242ABC"/>
    <w:rsid w:val="002453BB"/>
    <w:rsid w:val="00245446"/>
    <w:rsid w:val="002514D6"/>
    <w:rsid w:val="0025413B"/>
    <w:rsid w:val="002568E7"/>
    <w:rsid w:val="00257C9B"/>
    <w:rsid w:val="00260742"/>
    <w:rsid w:val="002607C1"/>
    <w:rsid w:val="00264019"/>
    <w:rsid w:val="00265F7E"/>
    <w:rsid w:val="0026676F"/>
    <w:rsid w:val="00267DA5"/>
    <w:rsid w:val="002711A4"/>
    <w:rsid w:val="00273CEC"/>
    <w:rsid w:val="00273F38"/>
    <w:rsid w:val="002811C1"/>
    <w:rsid w:val="0028341C"/>
    <w:rsid w:val="0028347C"/>
    <w:rsid w:val="00284044"/>
    <w:rsid w:val="00284D6A"/>
    <w:rsid w:val="00286007"/>
    <w:rsid w:val="00287218"/>
    <w:rsid w:val="00292B5A"/>
    <w:rsid w:val="002932B5"/>
    <w:rsid w:val="00294C8D"/>
    <w:rsid w:val="002A2059"/>
    <w:rsid w:val="002A4514"/>
    <w:rsid w:val="002A4A13"/>
    <w:rsid w:val="002A58AE"/>
    <w:rsid w:val="002B1630"/>
    <w:rsid w:val="002C5105"/>
    <w:rsid w:val="002C7921"/>
    <w:rsid w:val="002D0682"/>
    <w:rsid w:val="002D3355"/>
    <w:rsid w:val="002D3394"/>
    <w:rsid w:val="002D5894"/>
    <w:rsid w:val="002E48F8"/>
    <w:rsid w:val="002F1FDB"/>
    <w:rsid w:val="002F3B9B"/>
    <w:rsid w:val="002F3F2F"/>
    <w:rsid w:val="002F574F"/>
    <w:rsid w:val="002F7585"/>
    <w:rsid w:val="002F7D1C"/>
    <w:rsid w:val="00300C4A"/>
    <w:rsid w:val="00302652"/>
    <w:rsid w:val="003059B0"/>
    <w:rsid w:val="00312E0F"/>
    <w:rsid w:val="0031456A"/>
    <w:rsid w:val="00321F93"/>
    <w:rsid w:val="003267F7"/>
    <w:rsid w:val="00326A12"/>
    <w:rsid w:val="003271C7"/>
    <w:rsid w:val="00332371"/>
    <w:rsid w:val="00337325"/>
    <w:rsid w:val="00337898"/>
    <w:rsid w:val="003421E0"/>
    <w:rsid w:val="00344F8B"/>
    <w:rsid w:val="003455C1"/>
    <w:rsid w:val="0034658B"/>
    <w:rsid w:val="00347316"/>
    <w:rsid w:val="003474CF"/>
    <w:rsid w:val="00347DD8"/>
    <w:rsid w:val="00350462"/>
    <w:rsid w:val="00350728"/>
    <w:rsid w:val="003548BB"/>
    <w:rsid w:val="00357960"/>
    <w:rsid w:val="00360EA8"/>
    <w:rsid w:val="003656EC"/>
    <w:rsid w:val="003657B5"/>
    <w:rsid w:val="0036705F"/>
    <w:rsid w:val="003729CC"/>
    <w:rsid w:val="00374E69"/>
    <w:rsid w:val="00375157"/>
    <w:rsid w:val="00377327"/>
    <w:rsid w:val="00380B36"/>
    <w:rsid w:val="003818A1"/>
    <w:rsid w:val="00384054"/>
    <w:rsid w:val="00384F5B"/>
    <w:rsid w:val="00397063"/>
    <w:rsid w:val="003A00A4"/>
    <w:rsid w:val="003A32FB"/>
    <w:rsid w:val="003A362F"/>
    <w:rsid w:val="003C38F2"/>
    <w:rsid w:val="003C5398"/>
    <w:rsid w:val="003D7229"/>
    <w:rsid w:val="003E6C67"/>
    <w:rsid w:val="003E79D5"/>
    <w:rsid w:val="00402C8C"/>
    <w:rsid w:val="0040515E"/>
    <w:rsid w:val="00407536"/>
    <w:rsid w:val="00407678"/>
    <w:rsid w:val="004140D8"/>
    <w:rsid w:val="004145E3"/>
    <w:rsid w:val="0041788A"/>
    <w:rsid w:val="00420139"/>
    <w:rsid w:val="00421F5F"/>
    <w:rsid w:val="00422B29"/>
    <w:rsid w:val="00424B43"/>
    <w:rsid w:val="0043368B"/>
    <w:rsid w:val="00436BE5"/>
    <w:rsid w:val="00440DE3"/>
    <w:rsid w:val="00440E6B"/>
    <w:rsid w:val="00441BA3"/>
    <w:rsid w:val="0044408A"/>
    <w:rsid w:val="00445D97"/>
    <w:rsid w:val="00451032"/>
    <w:rsid w:val="00454262"/>
    <w:rsid w:val="0045572B"/>
    <w:rsid w:val="00455E4F"/>
    <w:rsid w:val="004613AF"/>
    <w:rsid w:val="00470B43"/>
    <w:rsid w:val="00470CCC"/>
    <w:rsid w:val="004713EA"/>
    <w:rsid w:val="00477B4D"/>
    <w:rsid w:val="0048318D"/>
    <w:rsid w:val="004839B7"/>
    <w:rsid w:val="00485A69"/>
    <w:rsid w:val="004901FB"/>
    <w:rsid w:val="00490D76"/>
    <w:rsid w:val="004925B4"/>
    <w:rsid w:val="00492C98"/>
    <w:rsid w:val="004A160C"/>
    <w:rsid w:val="004A2E2A"/>
    <w:rsid w:val="004A6661"/>
    <w:rsid w:val="004A7FD2"/>
    <w:rsid w:val="004B44A4"/>
    <w:rsid w:val="004B7472"/>
    <w:rsid w:val="004C2DAC"/>
    <w:rsid w:val="004C376D"/>
    <w:rsid w:val="004C53DE"/>
    <w:rsid w:val="004C7963"/>
    <w:rsid w:val="004D7525"/>
    <w:rsid w:val="004D7AEA"/>
    <w:rsid w:val="004E07BF"/>
    <w:rsid w:val="004E09B1"/>
    <w:rsid w:val="004E264F"/>
    <w:rsid w:val="004E4352"/>
    <w:rsid w:val="004E5534"/>
    <w:rsid w:val="004E5DC2"/>
    <w:rsid w:val="004E7C0E"/>
    <w:rsid w:val="004F162C"/>
    <w:rsid w:val="004F2724"/>
    <w:rsid w:val="004F299E"/>
    <w:rsid w:val="004F36C2"/>
    <w:rsid w:val="004F6159"/>
    <w:rsid w:val="004F6600"/>
    <w:rsid w:val="004F6A46"/>
    <w:rsid w:val="00503974"/>
    <w:rsid w:val="005106C4"/>
    <w:rsid w:val="005115A5"/>
    <w:rsid w:val="00513110"/>
    <w:rsid w:val="00513701"/>
    <w:rsid w:val="00520BC8"/>
    <w:rsid w:val="00522958"/>
    <w:rsid w:val="00524E6C"/>
    <w:rsid w:val="0053254B"/>
    <w:rsid w:val="00535CAF"/>
    <w:rsid w:val="00536F7C"/>
    <w:rsid w:val="005417D0"/>
    <w:rsid w:val="00557978"/>
    <w:rsid w:val="00562267"/>
    <w:rsid w:val="005709B1"/>
    <w:rsid w:val="00570B11"/>
    <w:rsid w:val="00571DBD"/>
    <w:rsid w:val="005732C6"/>
    <w:rsid w:val="0058003D"/>
    <w:rsid w:val="00584989"/>
    <w:rsid w:val="00585917"/>
    <w:rsid w:val="00587A55"/>
    <w:rsid w:val="00587CCE"/>
    <w:rsid w:val="00591AA2"/>
    <w:rsid w:val="00592238"/>
    <w:rsid w:val="005959F0"/>
    <w:rsid w:val="005971CF"/>
    <w:rsid w:val="005A2F9D"/>
    <w:rsid w:val="005A390D"/>
    <w:rsid w:val="005A41FA"/>
    <w:rsid w:val="005A4D72"/>
    <w:rsid w:val="005B5105"/>
    <w:rsid w:val="005B6456"/>
    <w:rsid w:val="005C05B6"/>
    <w:rsid w:val="005C0CB4"/>
    <w:rsid w:val="005C74CA"/>
    <w:rsid w:val="005D2D8A"/>
    <w:rsid w:val="005D3351"/>
    <w:rsid w:val="005E0036"/>
    <w:rsid w:val="005E183A"/>
    <w:rsid w:val="005E6EA4"/>
    <w:rsid w:val="005E77C1"/>
    <w:rsid w:val="005E7C62"/>
    <w:rsid w:val="005F319D"/>
    <w:rsid w:val="005F3890"/>
    <w:rsid w:val="005F4EA0"/>
    <w:rsid w:val="005F63AD"/>
    <w:rsid w:val="0060268C"/>
    <w:rsid w:val="006032D5"/>
    <w:rsid w:val="00611709"/>
    <w:rsid w:val="00613230"/>
    <w:rsid w:val="0061401D"/>
    <w:rsid w:val="00617033"/>
    <w:rsid w:val="00617299"/>
    <w:rsid w:val="00617DF5"/>
    <w:rsid w:val="00627006"/>
    <w:rsid w:val="00630A52"/>
    <w:rsid w:val="00633E75"/>
    <w:rsid w:val="00634749"/>
    <w:rsid w:val="00637332"/>
    <w:rsid w:val="0064153B"/>
    <w:rsid w:val="00644DB9"/>
    <w:rsid w:val="00644F5C"/>
    <w:rsid w:val="00653943"/>
    <w:rsid w:val="00660869"/>
    <w:rsid w:val="00674426"/>
    <w:rsid w:val="00674F06"/>
    <w:rsid w:val="00676FB9"/>
    <w:rsid w:val="00677077"/>
    <w:rsid w:val="00695E95"/>
    <w:rsid w:val="006A142A"/>
    <w:rsid w:val="006A1A16"/>
    <w:rsid w:val="006A7152"/>
    <w:rsid w:val="006A7255"/>
    <w:rsid w:val="006B2361"/>
    <w:rsid w:val="006B2A3F"/>
    <w:rsid w:val="006C191B"/>
    <w:rsid w:val="006C57DA"/>
    <w:rsid w:val="006C641F"/>
    <w:rsid w:val="006D2A4F"/>
    <w:rsid w:val="006F083A"/>
    <w:rsid w:val="006F28BB"/>
    <w:rsid w:val="006F4369"/>
    <w:rsid w:val="006F4650"/>
    <w:rsid w:val="00701BC0"/>
    <w:rsid w:val="0070306B"/>
    <w:rsid w:val="007032EF"/>
    <w:rsid w:val="00704B26"/>
    <w:rsid w:val="00707A56"/>
    <w:rsid w:val="00710370"/>
    <w:rsid w:val="0071228A"/>
    <w:rsid w:val="00713F00"/>
    <w:rsid w:val="00714ABE"/>
    <w:rsid w:val="00717A28"/>
    <w:rsid w:val="00722D18"/>
    <w:rsid w:val="007251ED"/>
    <w:rsid w:val="007264CA"/>
    <w:rsid w:val="00726E2D"/>
    <w:rsid w:val="00727A6E"/>
    <w:rsid w:val="007313E6"/>
    <w:rsid w:val="00737D54"/>
    <w:rsid w:val="00745531"/>
    <w:rsid w:val="0074585F"/>
    <w:rsid w:val="00745AA2"/>
    <w:rsid w:val="0074615E"/>
    <w:rsid w:val="00753FAB"/>
    <w:rsid w:val="00757AEE"/>
    <w:rsid w:val="00764D2B"/>
    <w:rsid w:val="00765D81"/>
    <w:rsid w:val="00773C60"/>
    <w:rsid w:val="007742DC"/>
    <w:rsid w:val="00775F08"/>
    <w:rsid w:val="0078179B"/>
    <w:rsid w:val="00782073"/>
    <w:rsid w:val="00782680"/>
    <w:rsid w:val="0078325A"/>
    <w:rsid w:val="007851B3"/>
    <w:rsid w:val="00785221"/>
    <w:rsid w:val="00785AED"/>
    <w:rsid w:val="007865CD"/>
    <w:rsid w:val="0078741D"/>
    <w:rsid w:val="00787453"/>
    <w:rsid w:val="0079110C"/>
    <w:rsid w:val="00791D1A"/>
    <w:rsid w:val="0079533E"/>
    <w:rsid w:val="007A0C3F"/>
    <w:rsid w:val="007A51FD"/>
    <w:rsid w:val="007A59D1"/>
    <w:rsid w:val="007A5F82"/>
    <w:rsid w:val="007A79E1"/>
    <w:rsid w:val="007B0B4F"/>
    <w:rsid w:val="007B0BE9"/>
    <w:rsid w:val="007B2000"/>
    <w:rsid w:val="007C0C82"/>
    <w:rsid w:val="007C6768"/>
    <w:rsid w:val="007C7C07"/>
    <w:rsid w:val="007D04C2"/>
    <w:rsid w:val="007D087F"/>
    <w:rsid w:val="007D38A3"/>
    <w:rsid w:val="007D569C"/>
    <w:rsid w:val="007D5C80"/>
    <w:rsid w:val="007E041A"/>
    <w:rsid w:val="007E5D67"/>
    <w:rsid w:val="007F0C7C"/>
    <w:rsid w:val="007F48D8"/>
    <w:rsid w:val="007F66FD"/>
    <w:rsid w:val="00810105"/>
    <w:rsid w:val="0081043B"/>
    <w:rsid w:val="0081215B"/>
    <w:rsid w:val="008124D6"/>
    <w:rsid w:val="00813251"/>
    <w:rsid w:val="0081425E"/>
    <w:rsid w:val="008150DE"/>
    <w:rsid w:val="00817EE0"/>
    <w:rsid w:val="00820BB6"/>
    <w:rsid w:val="008265FE"/>
    <w:rsid w:val="00826995"/>
    <w:rsid w:val="00830E27"/>
    <w:rsid w:val="00836B91"/>
    <w:rsid w:val="00842140"/>
    <w:rsid w:val="0084284C"/>
    <w:rsid w:val="008451ED"/>
    <w:rsid w:val="00852401"/>
    <w:rsid w:val="008561C4"/>
    <w:rsid w:val="00857A10"/>
    <w:rsid w:val="0086085B"/>
    <w:rsid w:val="00861DED"/>
    <w:rsid w:val="0087082F"/>
    <w:rsid w:val="0087289D"/>
    <w:rsid w:val="00874FC6"/>
    <w:rsid w:val="00876E8B"/>
    <w:rsid w:val="008771F8"/>
    <w:rsid w:val="00880E10"/>
    <w:rsid w:val="00886CFC"/>
    <w:rsid w:val="00894FB6"/>
    <w:rsid w:val="00897027"/>
    <w:rsid w:val="00897D1E"/>
    <w:rsid w:val="00897DF1"/>
    <w:rsid w:val="008A33A7"/>
    <w:rsid w:val="008A4810"/>
    <w:rsid w:val="008A64B2"/>
    <w:rsid w:val="008A7D4D"/>
    <w:rsid w:val="008B5C31"/>
    <w:rsid w:val="008C2D39"/>
    <w:rsid w:val="008C2DFF"/>
    <w:rsid w:val="008C4637"/>
    <w:rsid w:val="008C57C4"/>
    <w:rsid w:val="008C72E2"/>
    <w:rsid w:val="008D5DAC"/>
    <w:rsid w:val="008E1051"/>
    <w:rsid w:val="008E1197"/>
    <w:rsid w:val="008E1D02"/>
    <w:rsid w:val="008E2B06"/>
    <w:rsid w:val="008E369C"/>
    <w:rsid w:val="008E5342"/>
    <w:rsid w:val="008E5850"/>
    <w:rsid w:val="008F233E"/>
    <w:rsid w:val="00903CD5"/>
    <w:rsid w:val="00904238"/>
    <w:rsid w:val="009113E4"/>
    <w:rsid w:val="0091213D"/>
    <w:rsid w:val="00914EA3"/>
    <w:rsid w:val="0091754A"/>
    <w:rsid w:val="00920358"/>
    <w:rsid w:val="00920C54"/>
    <w:rsid w:val="0092194B"/>
    <w:rsid w:val="0093075B"/>
    <w:rsid w:val="00930EC2"/>
    <w:rsid w:val="009341D1"/>
    <w:rsid w:val="009402AE"/>
    <w:rsid w:val="00952B4C"/>
    <w:rsid w:val="00953DA4"/>
    <w:rsid w:val="009546B3"/>
    <w:rsid w:val="009571BE"/>
    <w:rsid w:val="00960646"/>
    <w:rsid w:val="009615AC"/>
    <w:rsid w:val="00964E43"/>
    <w:rsid w:val="00966945"/>
    <w:rsid w:val="009705FF"/>
    <w:rsid w:val="0097256F"/>
    <w:rsid w:val="009733A3"/>
    <w:rsid w:val="00977CA5"/>
    <w:rsid w:val="00977D72"/>
    <w:rsid w:val="00981789"/>
    <w:rsid w:val="00983056"/>
    <w:rsid w:val="0098558F"/>
    <w:rsid w:val="00987AD3"/>
    <w:rsid w:val="00990640"/>
    <w:rsid w:val="00990954"/>
    <w:rsid w:val="009926A5"/>
    <w:rsid w:val="00992789"/>
    <w:rsid w:val="009A0830"/>
    <w:rsid w:val="009A4161"/>
    <w:rsid w:val="009A5A7C"/>
    <w:rsid w:val="009A6100"/>
    <w:rsid w:val="009B1F71"/>
    <w:rsid w:val="009D0000"/>
    <w:rsid w:val="009E4BAE"/>
    <w:rsid w:val="009E5966"/>
    <w:rsid w:val="009F1B9D"/>
    <w:rsid w:val="009F3B21"/>
    <w:rsid w:val="009F44EA"/>
    <w:rsid w:val="00A00E48"/>
    <w:rsid w:val="00A10995"/>
    <w:rsid w:val="00A11803"/>
    <w:rsid w:val="00A16E32"/>
    <w:rsid w:val="00A2167B"/>
    <w:rsid w:val="00A22F06"/>
    <w:rsid w:val="00A31936"/>
    <w:rsid w:val="00A35167"/>
    <w:rsid w:val="00A3624F"/>
    <w:rsid w:val="00A40BB0"/>
    <w:rsid w:val="00A42E61"/>
    <w:rsid w:val="00A44B6C"/>
    <w:rsid w:val="00A44F84"/>
    <w:rsid w:val="00A46D45"/>
    <w:rsid w:val="00A47049"/>
    <w:rsid w:val="00A54151"/>
    <w:rsid w:val="00A541A8"/>
    <w:rsid w:val="00A55B56"/>
    <w:rsid w:val="00A570FA"/>
    <w:rsid w:val="00A67AD7"/>
    <w:rsid w:val="00A7231C"/>
    <w:rsid w:val="00A81FEF"/>
    <w:rsid w:val="00A836A0"/>
    <w:rsid w:val="00A87EF4"/>
    <w:rsid w:val="00A92A37"/>
    <w:rsid w:val="00A93F9D"/>
    <w:rsid w:val="00A966FF"/>
    <w:rsid w:val="00A9678D"/>
    <w:rsid w:val="00A96EC3"/>
    <w:rsid w:val="00AA5C2D"/>
    <w:rsid w:val="00AB3E24"/>
    <w:rsid w:val="00AB59F6"/>
    <w:rsid w:val="00AB6ABB"/>
    <w:rsid w:val="00AB6C3A"/>
    <w:rsid w:val="00AB6CBD"/>
    <w:rsid w:val="00AC5618"/>
    <w:rsid w:val="00AC72ED"/>
    <w:rsid w:val="00AC771B"/>
    <w:rsid w:val="00AD1991"/>
    <w:rsid w:val="00AD20AF"/>
    <w:rsid w:val="00AD5A6E"/>
    <w:rsid w:val="00AD78D6"/>
    <w:rsid w:val="00AE4BD9"/>
    <w:rsid w:val="00AE54BA"/>
    <w:rsid w:val="00AE7C0A"/>
    <w:rsid w:val="00AF086F"/>
    <w:rsid w:val="00AF3741"/>
    <w:rsid w:val="00AF3B47"/>
    <w:rsid w:val="00AF4B6F"/>
    <w:rsid w:val="00AF4CC3"/>
    <w:rsid w:val="00B01A42"/>
    <w:rsid w:val="00B070A1"/>
    <w:rsid w:val="00B109B5"/>
    <w:rsid w:val="00B11224"/>
    <w:rsid w:val="00B16278"/>
    <w:rsid w:val="00B2407E"/>
    <w:rsid w:val="00B241F3"/>
    <w:rsid w:val="00B306C7"/>
    <w:rsid w:val="00B33905"/>
    <w:rsid w:val="00B349F0"/>
    <w:rsid w:val="00B408EB"/>
    <w:rsid w:val="00B45BD9"/>
    <w:rsid w:val="00B45D83"/>
    <w:rsid w:val="00B46F89"/>
    <w:rsid w:val="00B47097"/>
    <w:rsid w:val="00B512BD"/>
    <w:rsid w:val="00B514CF"/>
    <w:rsid w:val="00B63E37"/>
    <w:rsid w:val="00B65C04"/>
    <w:rsid w:val="00B65DE2"/>
    <w:rsid w:val="00B700BC"/>
    <w:rsid w:val="00B72C82"/>
    <w:rsid w:val="00B7544F"/>
    <w:rsid w:val="00B77F79"/>
    <w:rsid w:val="00B80739"/>
    <w:rsid w:val="00B85360"/>
    <w:rsid w:val="00B8762A"/>
    <w:rsid w:val="00BA26F0"/>
    <w:rsid w:val="00BA366C"/>
    <w:rsid w:val="00BA3F78"/>
    <w:rsid w:val="00BA4503"/>
    <w:rsid w:val="00BB417F"/>
    <w:rsid w:val="00BC5811"/>
    <w:rsid w:val="00BC6FA3"/>
    <w:rsid w:val="00BC7D72"/>
    <w:rsid w:val="00BD286B"/>
    <w:rsid w:val="00BD3400"/>
    <w:rsid w:val="00BD67FE"/>
    <w:rsid w:val="00BD6FE5"/>
    <w:rsid w:val="00BE0BEF"/>
    <w:rsid w:val="00BE1125"/>
    <w:rsid w:val="00BE2203"/>
    <w:rsid w:val="00BE2BB0"/>
    <w:rsid w:val="00BE3E09"/>
    <w:rsid w:val="00C103ED"/>
    <w:rsid w:val="00C1059B"/>
    <w:rsid w:val="00C13CD1"/>
    <w:rsid w:val="00C30424"/>
    <w:rsid w:val="00C30F5E"/>
    <w:rsid w:val="00C33F50"/>
    <w:rsid w:val="00C36F71"/>
    <w:rsid w:val="00C43696"/>
    <w:rsid w:val="00C44244"/>
    <w:rsid w:val="00C44D57"/>
    <w:rsid w:val="00C45D61"/>
    <w:rsid w:val="00C4655C"/>
    <w:rsid w:val="00C467E1"/>
    <w:rsid w:val="00C53A30"/>
    <w:rsid w:val="00C55487"/>
    <w:rsid w:val="00C56FE7"/>
    <w:rsid w:val="00C57D52"/>
    <w:rsid w:val="00C57D5D"/>
    <w:rsid w:val="00C656D2"/>
    <w:rsid w:val="00C66913"/>
    <w:rsid w:val="00C67FD6"/>
    <w:rsid w:val="00C72D25"/>
    <w:rsid w:val="00C72FEF"/>
    <w:rsid w:val="00C90855"/>
    <w:rsid w:val="00C9316F"/>
    <w:rsid w:val="00CA1591"/>
    <w:rsid w:val="00CA3BBA"/>
    <w:rsid w:val="00CA4CB4"/>
    <w:rsid w:val="00CA748E"/>
    <w:rsid w:val="00CB72DF"/>
    <w:rsid w:val="00CC0074"/>
    <w:rsid w:val="00CC51F5"/>
    <w:rsid w:val="00CC781D"/>
    <w:rsid w:val="00CD1526"/>
    <w:rsid w:val="00CD58DD"/>
    <w:rsid w:val="00CD5B0A"/>
    <w:rsid w:val="00CE38A6"/>
    <w:rsid w:val="00CE38E7"/>
    <w:rsid w:val="00CE3DB1"/>
    <w:rsid w:val="00CF33F6"/>
    <w:rsid w:val="00CF47AD"/>
    <w:rsid w:val="00D07E50"/>
    <w:rsid w:val="00D10E5C"/>
    <w:rsid w:val="00D23EEF"/>
    <w:rsid w:val="00D24E98"/>
    <w:rsid w:val="00D26C23"/>
    <w:rsid w:val="00D31CFB"/>
    <w:rsid w:val="00D334D2"/>
    <w:rsid w:val="00D33D08"/>
    <w:rsid w:val="00D34E42"/>
    <w:rsid w:val="00D3556C"/>
    <w:rsid w:val="00D3756B"/>
    <w:rsid w:val="00D37BF6"/>
    <w:rsid w:val="00D410EE"/>
    <w:rsid w:val="00D41422"/>
    <w:rsid w:val="00D42AF4"/>
    <w:rsid w:val="00D42E89"/>
    <w:rsid w:val="00D47DD3"/>
    <w:rsid w:val="00D5260F"/>
    <w:rsid w:val="00D526E6"/>
    <w:rsid w:val="00D555B2"/>
    <w:rsid w:val="00D56D3E"/>
    <w:rsid w:val="00D61159"/>
    <w:rsid w:val="00D636AD"/>
    <w:rsid w:val="00D6440A"/>
    <w:rsid w:val="00D645DE"/>
    <w:rsid w:val="00D805FB"/>
    <w:rsid w:val="00D82F8F"/>
    <w:rsid w:val="00D849C2"/>
    <w:rsid w:val="00DA0D2F"/>
    <w:rsid w:val="00DA2775"/>
    <w:rsid w:val="00DA2D16"/>
    <w:rsid w:val="00DB2617"/>
    <w:rsid w:val="00DB2FCD"/>
    <w:rsid w:val="00DB38BB"/>
    <w:rsid w:val="00DB5F63"/>
    <w:rsid w:val="00DC2E71"/>
    <w:rsid w:val="00DD0526"/>
    <w:rsid w:val="00DD15CB"/>
    <w:rsid w:val="00DD5B62"/>
    <w:rsid w:val="00DD7469"/>
    <w:rsid w:val="00DE0107"/>
    <w:rsid w:val="00DE68BF"/>
    <w:rsid w:val="00DE71B0"/>
    <w:rsid w:val="00DF1212"/>
    <w:rsid w:val="00DF3B02"/>
    <w:rsid w:val="00DF5EE1"/>
    <w:rsid w:val="00DF6291"/>
    <w:rsid w:val="00DF7738"/>
    <w:rsid w:val="00E00EFD"/>
    <w:rsid w:val="00E12D51"/>
    <w:rsid w:val="00E161E0"/>
    <w:rsid w:val="00E23167"/>
    <w:rsid w:val="00E314B7"/>
    <w:rsid w:val="00E32804"/>
    <w:rsid w:val="00E32AE8"/>
    <w:rsid w:val="00E34745"/>
    <w:rsid w:val="00E4086A"/>
    <w:rsid w:val="00E40A4A"/>
    <w:rsid w:val="00E41E4B"/>
    <w:rsid w:val="00E463D0"/>
    <w:rsid w:val="00E475B5"/>
    <w:rsid w:val="00E500D9"/>
    <w:rsid w:val="00E53535"/>
    <w:rsid w:val="00E5392A"/>
    <w:rsid w:val="00E5526D"/>
    <w:rsid w:val="00E62A1B"/>
    <w:rsid w:val="00E65740"/>
    <w:rsid w:val="00E66D55"/>
    <w:rsid w:val="00E70FF4"/>
    <w:rsid w:val="00E7193A"/>
    <w:rsid w:val="00E71E79"/>
    <w:rsid w:val="00E73143"/>
    <w:rsid w:val="00E7681E"/>
    <w:rsid w:val="00E93B2B"/>
    <w:rsid w:val="00EA2288"/>
    <w:rsid w:val="00EA243F"/>
    <w:rsid w:val="00EB03C3"/>
    <w:rsid w:val="00EB3980"/>
    <w:rsid w:val="00EB3BF5"/>
    <w:rsid w:val="00EB3F9E"/>
    <w:rsid w:val="00EB432E"/>
    <w:rsid w:val="00EB6423"/>
    <w:rsid w:val="00EB69B8"/>
    <w:rsid w:val="00EC14A7"/>
    <w:rsid w:val="00EC529A"/>
    <w:rsid w:val="00ED2029"/>
    <w:rsid w:val="00ED37FE"/>
    <w:rsid w:val="00ED6DFD"/>
    <w:rsid w:val="00EE15AD"/>
    <w:rsid w:val="00EE1B25"/>
    <w:rsid w:val="00EE4248"/>
    <w:rsid w:val="00EF0123"/>
    <w:rsid w:val="00EF2DE8"/>
    <w:rsid w:val="00EF5464"/>
    <w:rsid w:val="00F111A5"/>
    <w:rsid w:val="00F133F2"/>
    <w:rsid w:val="00F21A50"/>
    <w:rsid w:val="00F26843"/>
    <w:rsid w:val="00F2750A"/>
    <w:rsid w:val="00F30E41"/>
    <w:rsid w:val="00F337B7"/>
    <w:rsid w:val="00F40892"/>
    <w:rsid w:val="00F46D9C"/>
    <w:rsid w:val="00F52558"/>
    <w:rsid w:val="00F53006"/>
    <w:rsid w:val="00F53B95"/>
    <w:rsid w:val="00F557E2"/>
    <w:rsid w:val="00F559B0"/>
    <w:rsid w:val="00F60D8C"/>
    <w:rsid w:val="00F646C7"/>
    <w:rsid w:val="00F65077"/>
    <w:rsid w:val="00F65546"/>
    <w:rsid w:val="00F665F6"/>
    <w:rsid w:val="00F701D1"/>
    <w:rsid w:val="00F742CF"/>
    <w:rsid w:val="00F82ECB"/>
    <w:rsid w:val="00F97BEF"/>
    <w:rsid w:val="00FA0E9E"/>
    <w:rsid w:val="00FA3232"/>
    <w:rsid w:val="00FA4BC4"/>
    <w:rsid w:val="00FA5A28"/>
    <w:rsid w:val="00FB2921"/>
    <w:rsid w:val="00FB2B78"/>
    <w:rsid w:val="00FB4CE7"/>
    <w:rsid w:val="00FB7F32"/>
    <w:rsid w:val="00FC0A3A"/>
    <w:rsid w:val="00FD3311"/>
    <w:rsid w:val="00FE725D"/>
    <w:rsid w:val="00FF11C8"/>
    <w:rsid w:val="1E027FE5"/>
    <w:rsid w:val="58E66128"/>
    <w:rsid w:val="5B07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semiHidden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5"/>
    <w:qFormat/>
    <w:uiPriority w:val="99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spacing w:before="240" w:after="60" w:line="259" w:lineRule="auto"/>
      <w:outlineLvl w:val="1"/>
    </w:pPr>
    <w:rPr>
      <w:rFonts w:ascii="Cambria" w:hAnsi="Cambria"/>
      <w:b/>
      <w:bCs/>
      <w:i/>
      <w:iCs/>
      <w:sz w:val="28"/>
      <w:szCs w:val="28"/>
      <w:lang w:val="zh-CN" w:eastAsia="en-US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40" w:line="276" w:lineRule="auto"/>
      <w:outlineLvl w:val="2"/>
    </w:pPr>
    <w:rPr>
      <w:rFonts w:ascii="Cambria" w:hAnsi="Cambria"/>
      <w:color w:val="243F60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unhideWhenUsed/>
    <w:qFormat/>
    <w:uiPriority w:val="99"/>
    <w:rPr>
      <w:sz w:val="16"/>
      <w:szCs w:val="16"/>
    </w:rPr>
  </w:style>
  <w:style w:type="character" w:styleId="8">
    <w:name w:val="Hyperlink"/>
    <w:uiPriority w:val="0"/>
    <w:rPr>
      <w:rFonts w:cs="Times New Roman"/>
      <w:color w:val="0000FF"/>
      <w:u w:val="single"/>
    </w:rPr>
  </w:style>
  <w:style w:type="paragraph" w:styleId="9">
    <w:name w:val="Balloon Text"/>
    <w:basedOn w:val="1"/>
    <w:link w:val="21"/>
    <w:uiPriority w:val="99"/>
    <w:rPr>
      <w:rFonts w:ascii="Tahoma" w:hAnsi="Tahoma"/>
      <w:sz w:val="16"/>
      <w:szCs w:val="16"/>
      <w:lang w:val="zh-CN" w:eastAsia="zh-CN"/>
    </w:rPr>
  </w:style>
  <w:style w:type="paragraph" w:styleId="10">
    <w:name w:val="annotation text"/>
    <w:basedOn w:val="1"/>
    <w:link w:val="33"/>
    <w:unhideWhenUsed/>
    <w:qFormat/>
    <w:uiPriority w:val="99"/>
    <w:pPr>
      <w:spacing w:after="200"/>
    </w:pPr>
    <w:rPr>
      <w:rFonts w:ascii="Calibri" w:hAnsi="Calibri"/>
      <w:sz w:val="20"/>
      <w:szCs w:val="20"/>
      <w:lang w:val="zh-CN" w:eastAsia="zh-CN"/>
    </w:rPr>
  </w:style>
  <w:style w:type="paragraph" w:styleId="11">
    <w:name w:val="annotation subject"/>
    <w:basedOn w:val="10"/>
    <w:next w:val="10"/>
    <w:link w:val="34"/>
    <w:unhideWhenUsed/>
    <w:qFormat/>
    <w:uiPriority w:val="99"/>
    <w:rPr>
      <w:b/>
      <w:bCs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13">
    <w:name w:val="Body Text"/>
    <w:basedOn w:val="1"/>
    <w:link w:val="32"/>
    <w:uiPriority w:val="99"/>
    <w:pPr>
      <w:widowControl w:val="0"/>
      <w:autoSpaceDE w:val="0"/>
      <w:autoSpaceDN w:val="0"/>
      <w:adjustRightInd w:val="0"/>
      <w:spacing w:before="1"/>
      <w:ind w:left="998" w:hanging="159"/>
    </w:pPr>
    <w:rPr>
      <w:rFonts w:ascii="Arial" w:hAnsi="Arial"/>
      <w:sz w:val="26"/>
      <w:szCs w:val="26"/>
      <w:lang w:val="zh-CN" w:eastAsia="zh-CN"/>
    </w:rPr>
  </w:style>
  <w:style w:type="paragraph" w:styleId="14">
    <w:name w:val="toc 1"/>
    <w:basedOn w:val="1"/>
    <w:next w:val="1"/>
    <w:uiPriority w:val="0"/>
    <w:pPr>
      <w:widowControl w:val="0"/>
      <w:autoSpaceDE w:val="0"/>
      <w:autoSpaceDN w:val="0"/>
      <w:adjustRightInd w:val="0"/>
      <w:spacing w:after="120"/>
      <w:jc w:val="both"/>
    </w:pPr>
    <w:rPr>
      <w:szCs w:val="20"/>
    </w:rPr>
  </w:style>
  <w:style w:type="paragraph" w:styleId="15">
    <w:name w:val="footer"/>
    <w:basedOn w:val="1"/>
    <w:link w:val="38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zh-CN" w:eastAsia="zh-CN"/>
    </w:rPr>
  </w:style>
  <w:style w:type="paragraph" w:styleId="16">
    <w:name w:val="Normal (Web)"/>
    <w:basedOn w:val="1"/>
    <w:uiPriority w:val="99"/>
    <w:pPr>
      <w:jc w:val="both"/>
    </w:pPr>
  </w:style>
  <w:style w:type="table" w:styleId="1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9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20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1">
    <w:name w:val="Текст выноски Знак"/>
    <w:link w:val="9"/>
    <w:uiPriority w:val="99"/>
    <w:rPr>
      <w:rFonts w:ascii="Tahoma" w:hAnsi="Tahoma" w:cs="Tahoma"/>
      <w:sz w:val="16"/>
      <w:szCs w:val="16"/>
    </w:rPr>
  </w:style>
  <w:style w:type="paragraph" w:customStyle="1" w:styleId="22">
    <w:name w:val="ConsCell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Заголовок 2 Знак"/>
    <w:link w:val="3"/>
    <w:qFormat/>
    <w:uiPriority w:val="9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character" w:customStyle="1" w:styleId="25">
    <w:name w:val="Заголовок 1 Знак"/>
    <w:link w:val="2"/>
    <w:qFormat/>
    <w:uiPriority w:val="99"/>
    <w:rPr>
      <w:rFonts w:ascii="Cambria" w:hAnsi="Cambria"/>
      <w:b/>
      <w:bCs/>
      <w:color w:val="365F91"/>
      <w:sz w:val="28"/>
      <w:szCs w:val="28"/>
    </w:rPr>
  </w:style>
  <w:style w:type="character" w:customStyle="1" w:styleId="26">
    <w:name w:val="Заголовок 3 Знак"/>
    <w:link w:val="4"/>
    <w:semiHidden/>
    <w:qFormat/>
    <w:uiPriority w:val="9"/>
    <w:rPr>
      <w:rFonts w:ascii="Cambria" w:hAnsi="Cambria"/>
      <w:color w:val="243F60"/>
      <w:sz w:val="24"/>
      <w:szCs w:val="24"/>
    </w:rPr>
  </w:style>
  <w:style w:type="paragraph" w:customStyle="1" w:styleId="27">
    <w:name w:val="ConsPlusCell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ConsPlusDocLis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9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paragraph" w:customStyle="1" w:styleId="30">
    <w:name w:val="ConsPlusJurTerm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sz w:val="26"/>
      <w:lang w:val="ru-RU" w:eastAsia="ru-RU" w:bidi="ar-SA"/>
    </w:rPr>
  </w:style>
  <w:style w:type="paragraph" w:customStyle="1" w:styleId="31">
    <w:name w:val="ConsPlusTextList"/>
    <w:qFormat/>
    <w:uiPriority w:val="0"/>
    <w:pPr>
      <w:widowControl w:val="0"/>
      <w:autoSpaceDE w:val="0"/>
      <w:autoSpaceDN w:val="0"/>
    </w:pPr>
    <w:rPr>
      <w:rFonts w:ascii="Arial" w:hAnsi="Arial" w:eastAsia="Times New Roman" w:cs="Arial"/>
      <w:lang w:val="ru-RU" w:eastAsia="ru-RU" w:bidi="ar-SA"/>
    </w:rPr>
  </w:style>
  <w:style w:type="character" w:customStyle="1" w:styleId="32">
    <w:name w:val="Основной текст Знак"/>
    <w:link w:val="13"/>
    <w:uiPriority w:val="99"/>
    <w:rPr>
      <w:rFonts w:ascii="Arial" w:hAnsi="Arial" w:cs="Arial"/>
      <w:sz w:val="26"/>
      <w:szCs w:val="26"/>
    </w:rPr>
  </w:style>
  <w:style w:type="character" w:customStyle="1" w:styleId="33">
    <w:name w:val="Текст примечания Знак"/>
    <w:link w:val="10"/>
    <w:qFormat/>
    <w:uiPriority w:val="99"/>
    <w:rPr>
      <w:rFonts w:ascii="Calibri" w:hAnsi="Calibri"/>
    </w:rPr>
  </w:style>
  <w:style w:type="character" w:customStyle="1" w:styleId="34">
    <w:name w:val="Тема примечания Знак"/>
    <w:link w:val="11"/>
    <w:uiPriority w:val="99"/>
    <w:rPr>
      <w:rFonts w:ascii="Calibri" w:hAnsi="Calibri"/>
      <w:b/>
      <w:bCs/>
    </w:rPr>
  </w:style>
  <w:style w:type="paragraph" w:customStyle="1" w:styleId="35">
    <w:name w:val="S_Обычный жирный"/>
    <w:basedOn w:val="1"/>
    <w:qFormat/>
    <w:uiPriority w:val="0"/>
    <w:pPr>
      <w:spacing w:line="276" w:lineRule="auto"/>
      <w:ind w:firstLine="851"/>
      <w:jc w:val="both"/>
    </w:pPr>
  </w:style>
  <w:style w:type="paragraph" w:styleId="36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7">
    <w:name w:val="Верхний колонтитул Знак"/>
    <w:link w:val="12"/>
    <w:qFormat/>
    <w:uiPriority w:val="99"/>
    <w:rPr>
      <w:rFonts w:ascii="Calibri" w:hAnsi="Calibri"/>
      <w:sz w:val="22"/>
      <w:szCs w:val="22"/>
    </w:rPr>
  </w:style>
  <w:style w:type="character" w:customStyle="1" w:styleId="38">
    <w:name w:val="Нижний колонтитул Знак"/>
    <w:link w:val="15"/>
    <w:qFormat/>
    <w:uiPriority w:val="99"/>
    <w:rPr>
      <w:rFonts w:ascii="Calibri" w:hAnsi="Calibri"/>
      <w:sz w:val="22"/>
      <w:szCs w:val="22"/>
    </w:rPr>
  </w:style>
  <w:style w:type="character" w:customStyle="1" w:styleId="39">
    <w:name w:val="highlightsearch"/>
    <w:qFormat/>
    <w:uiPriority w:val="0"/>
  </w:style>
  <w:style w:type="paragraph" w:styleId="40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1">
    <w:name w:val="fontstyle01"/>
    <w:qFormat/>
    <w:uiPriority w:val="0"/>
    <w:rPr>
      <w:rFonts w:hint="default" w:ascii="Times New Roman" w:hAnsi="Times New Roman" w:cs="Times New Roman"/>
      <w:b/>
      <w:bCs/>
      <w:color w:val="000000"/>
      <w:sz w:val="32"/>
      <w:szCs w:val="32"/>
    </w:rPr>
  </w:style>
  <w:style w:type="character" w:customStyle="1" w:styleId="42">
    <w:name w:val="fontstyle21"/>
    <w:uiPriority w:val="0"/>
    <w:rPr>
      <w:rFonts w:hint="default" w:ascii="Times New Roman" w:hAnsi="Times New Roman" w:cs="Times New Roman"/>
      <w:color w:val="000000"/>
      <w:sz w:val="26"/>
      <w:szCs w:val="26"/>
    </w:rPr>
  </w:style>
  <w:style w:type="character" w:customStyle="1" w:styleId="43">
    <w:name w:val="fontstyle31"/>
    <w:uiPriority w:val="0"/>
    <w:rPr>
      <w:rFonts w:hint="default" w:ascii="Arial" w:hAnsi="Arial" w:cs="Arial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43A14C-DFB5-451C-80F0-4D88FEB48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245</Words>
  <Characters>1400</Characters>
  <Lines>11</Lines>
  <Paragraphs>3</Paragraphs>
  <TotalTime>22</TotalTime>
  <ScaleCrop>false</ScaleCrop>
  <LinksUpToDate>false</LinksUpToDate>
  <CharactersWithSpaces>1642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2021-07-01T07:13:00Z</dcterms:created>
  <dc:creator>arhit</dc:creator>
  <cp:lastModifiedBy>AnishenkoAA</cp:lastModifiedBy>
  <cp:lastPrinted>2021-09-22T03:21:10Z</cp:lastPrinted>
  <dcterms:modified xsi:type="dcterms:W3CDTF">2021-09-22T04:00:02Z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