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4C0DAF" w:rsidRDefault="004C0DAF" w:rsidP="0058364E">
      <w:pPr>
        <w:rPr>
          <w:sz w:val="26"/>
          <w:szCs w:val="26"/>
        </w:rPr>
      </w:pPr>
    </w:p>
    <w:p w:rsidR="00C84D42" w:rsidRDefault="00C84D42" w:rsidP="0058364E">
      <w:pPr>
        <w:rPr>
          <w:sz w:val="26"/>
          <w:szCs w:val="26"/>
        </w:rPr>
      </w:pPr>
    </w:p>
    <w:p w:rsidR="00C84D42" w:rsidRDefault="00C84D42" w:rsidP="0058364E">
      <w:pPr>
        <w:rPr>
          <w:sz w:val="26"/>
          <w:szCs w:val="26"/>
        </w:rPr>
      </w:pP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1A88">
        <w:rPr>
          <w:sz w:val="26"/>
          <w:szCs w:val="26"/>
        </w:rPr>
        <w:t xml:space="preserve"> внесении изменений</w:t>
      </w:r>
      <w:r w:rsidR="007E63A1" w:rsidRPr="007E63A1">
        <w:rPr>
          <w:sz w:val="26"/>
          <w:szCs w:val="26"/>
        </w:rPr>
        <w:t xml:space="preserve"> </w:t>
      </w:r>
    </w:p>
    <w:p w:rsidR="007E63A1" w:rsidRDefault="007E63A1" w:rsidP="0058364E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в </w:t>
      </w:r>
      <w:r w:rsidR="00224685">
        <w:rPr>
          <w:sz w:val="26"/>
          <w:szCs w:val="26"/>
        </w:rPr>
        <w:t>постановление Администрации</w:t>
      </w:r>
    </w:p>
    <w:p w:rsidR="00224685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224685" w:rsidRPr="007E63A1" w:rsidRDefault="00224685" w:rsidP="0058364E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Default="007E63A1" w:rsidP="0058364E">
      <w:pPr>
        <w:ind w:firstLine="709"/>
        <w:jc w:val="both"/>
        <w:rPr>
          <w:sz w:val="26"/>
          <w:szCs w:val="26"/>
        </w:rPr>
      </w:pPr>
    </w:p>
    <w:p w:rsidR="004C0DAF" w:rsidRPr="007E63A1" w:rsidRDefault="004C0DAF" w:rsidP="0058364E">
      <w:pPr>
        <w:ind w:firstLine="709"/>
        <w:jc w:val="both"/>
        <w:rPr>
          <w:sz w:val="26"/>
          <w:szCs w:val="26"/>
        </w:rPr>
      </w:pPr>
    </w:p>
    <w:p w:rsidR="00E31F91" w:rsidRDefault="00E31F91" w:rsidP="00E31F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</w:t>
      </w:r>
      <w:r w:rsidR="00087183">
        <w:rPr>
          <w:sz w:val="26"/>
          <w:szCs w:val="26"/>
        </w:rPr>
        <w:t>17.06.2020</w:t>
      </w:r>
      <w:r>
        <w:rPr>
          <w:sz w:val="26"/>
          <w:szCs w:val="26"/>
        </w:rPr>
        <w:t xml:space="preserve"> №</w:t>
      </w:r>
      <w:r w:rsidR="00087183">
        <w:rPr>
          <w:sz w:val="26"/>
          <w:szCs w:val="26"/>
        </w:rPr>
        <w:t>482</w:t>
      </w:r>
      <w:r>
        <w:rPr>
          <w:sz w:val="26"/>
          <w:szCs w:val="26"/>
        </w:rPr>
        <w:t xml:space="preserve">-ГД «О </w:t>
      </w:r>
      <w:r w:rsidR="00087183">
        <w:rPr>
          <w:sz w:val="26"/>
          <w:szCs w:val="26"/>
        </w:rPr>
        <w:t>внесении изменений в решение Думы города Когалыма от 27.11.2019 №362-ГД»</w:t>
      </w:r>
      <w:r>
        <w:rPr>
          <w:sz w:val="26"/>
          <w:szCs w:val="26"/>
        </w:rPr>
        <w:t xml:space="preserve">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реализации», </w:t>
      </w:r>
      <w:r w:rsidRPr="00D04ED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перераспределением </w:t>
      </w:r>
      <w:r w:rsidRPr="00D04EDA">
        <w:rPr>
          <w:sz w:val="26"/>
          <w:szCs w:val="26"/>
        </w:rPr>
        <w:t>бюджетных ассигнований:</w:t>
      </w:r>
    </w:p>
    <w:p w:rsidR="007E63A1" w:rsidRPr="007E63A1" w:rsidRDefault="007E63A1" w:rsidP="005836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007EC" w:rsidRPr="009007EC" w:rsidRDefault="00224685" w:rsidP="0058364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приложение к постановлению Администрации города Когалыма от 11.10.2013 №2907 </w:t>
      </w:r>
      <w:r w:rsidR="007E63A1" w:rsidRPr="001430F5">
        <w:rPr>
          <w:rFonts w:eastAsia="Calibri"/>
          <w:sz w:val="26"/>
          <w:szCs w:val="26"/>
          <w:lang w:eastAsia="en-US"/>
        </w:rPr>
        <w:t>«</w:t>
      </w:r>
      <w:r w:rsidR="005E026E">
        <w:rPr>
          <w:rFonts w:eastAsia="Calibri"/>
          <w:sz w:val="26"/>
          <w:szCs w:val="26"/>
          <w:lang w:eastAsia="en-US"/>
        </w:rPr>
        <w:t>Об утверждении муниципальной программы «</w:t>
      </w:r>
      <w:r w:rsidR="001430F5" w:rsidRPr="001430F5">
        <w:rPr>
          <w:rFonts w:eastAsia="Calibri"/>
          <w:sz w:val="26"/>
          <w:szCs w:val="26"/>
          <w:lang w:eastAsia="en-US"/>
        </w:rPr>
        <w:t>Содержание объектов городского хозяйства и инженерной инфраструктуры в городе Когалыме</w:t>
      </w:r>
      <w:r w:rsidR="007E63A1" w:rsidRPr="001430F5">
        <w:rPr>
          <w:rFonts w:eastAsia="Calibri"/>
          <w:sz w:val="26"/>
          <w:szCs w:val="26"/>
          <w:lang w:eastAsia="en-US"/>
        </w:rPr>
        <w:t>»</w:t>
      </w:r>
      <w:r w:rsidR="00804917">
        <w:rPr>
          <w:rFonts w:eastAsia="Calibri"/>
          <w:sz w:val="26"/>
          <w:szCs w:val="26"/>
          <w:lang w:eastAsia="en-US"/>
        </w:rPr>
        <w:t xml:space="preserve"> (д</w:t>
      </w:r>
      <w:r>
        <w:rPr>
          <w:rFonts w:eastAsia="Calibri"/>
          <w:sz w:val="26"/>
          <w:szCs w:val="26"/>
          <w:lang w:eastAsia="en-US"/>
        </w:rPr>
        <w:t>ал</w:t>
      </w:r>
      <w:r w:rsidR="00CB1A88">
        <w:rPr>
          <w:rFonts w:eastAsia="Calibri"/>
          <w:sz w:val="26"/>
          <w:szCs w:val="26"/>
          <w:lang w:eastAsia="en-US"/>
        </w:rPr>
        <w:t>ее – Программа) внести следующие изменения</w:t>
      </w:r>
      <w:r>
        <w:rPr>
          <w:rFonts w:eastAsia="Calibri"/>
          <w:sz w:val="26"/>
          <w:szCs w:val="26"/>
          <w:lang w:eastAsia="en-US"/>
        </w:rPr>
        <w:t>:</w:t>
      </w:r>
    </w:p>
    <w:p w:rsidR="00087183" w:rsidRDefault="00CB1A88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</w:t>
      </w:r>
      <w:r w:rsidR="00EA3380">
        <w:rPr>
          <w:rFonts w:eastAsia="Calibri"/>
          <w:sz w:val="26"/>
          <w:szCs w:val="26"/>
          <w:lang w:eastAsia="en-US"/>
        </w:rPr>
        <w:t xml:space="preserve">. </w:t>
      </w:r>
      <w:r w:rsidR="00E31F91">
        <w:rPr>
          <w:rFonts w:eastAsia="Calibri"/>
          <w:sz w:val="26"/>
          <w:szCs w:val="26"/>
          <w:lang w:eastAsia="en-US"/>
        </w:rPr>
        <w:t>в паспорте Программы</w:t>
      </w:r>
      <w:r w:rsidR="00087183">
        <w:rPr>
          <w:rFonts w:eastAsia="Calibri"/>
          <w:sz w:val="26"/>
          <w:szCs w:val="26"/>
          <w:lang w:eastAsia="en-US"/>
        </w:rPr>
        <w:t>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1.1.1 </w:t>
      </w:r>
      <w:r w:rsidRPr="0049552B">
        <w:rPr>
          <w:sz w:val="26"/>
          <w:szCs w:val="26"/>
        </w:rPr>
        <w:t>пунк</w:t>
      </w:r>
      <w:r>
        <w:rPr>
          <w:sz w:val="26"/>
          <w:szCs w:val="26"/>
        </w:rPr>
        <w:t>т</w:t>
      </w:r>
      <w:r w:rsidRPr="0049552B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49552B">
        <w:rPr>
          <w:sz w:val="26"/>
          <w:szCs w:val="26"/>
        </w:rPr>
        <w:t xml:space="preserve"> строки «Целевые показатели муниципальной программы» </w:t>
      </w:r>
      <w:r>
        <w:rPr>
          <w:sz w:val="26"/>
          <w:szCs w:val="26"/>
        </w:rPr>
        <w:t>изложить в следующей редакции: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«13. Количество благоустроенных объектов территории города Когалыма, в том числе: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устройство ливневой канализации во дворах многоквартирных домов – </w:t>
      </w:r>
      <w:r w:rsidR="002147A3">
        <w:rPr>
          <w:sz w:val="26"/>
          <w:szCs w:val="26"/>
        </w:rPr>
        <w:t>8</w:t>
      </w:r>
      <w:r>
        <w:rPr>
          <w:sz w:val="26"/>
          <w:szCs w:val="26"/>
        </w:rPr>
        <w:t xml:space="preserve"> объектов;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>ремонт и асфальтирова</w:t>
      </w:r>
      <w:r>
        <w:rPr>
          <w:sz w:val="26"/>
          <w:szCs w:val="26"/>
        </w:rPr>
        <w:t xml:space="preserve">ние внутриквартальных проездов – 4 </w:t>
      </w:r>
      <w:r w:rsidRPr="00087183">
        <w:rPr>
          <w:sz w:val="26"/>
          <w:szCs w:val="26"/>
        </w:rPr>
        <w:t>объект</w:t>
      </w:r>
      <w:r>
        <w:rPr>
          <w:sz w:val="26"/>
          <w:szCs w:val="26"/>
        </w:rPr>
        <w:t>а;</w:t>
      </w:r>
    </w:p>
    <w:p w:rsidR="00087183" w:rsidRDefault="00087183" w:rsidP="00E31F9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7183">
        <w:rPr>
          <w:sz w:val="26"/>
          <w:szCs w:val="26"/>
        </w:rPr>
        <w:t>ремонт и реконструкция общественных территорий</w:t>
      </w:r>
      <w:r>
        <w:rPr>
          <w:sz w:val="26"/>
          <w:szCs w:val="26"/>
        </w:rPr>
        <w:t xml:space="preserve"> – 1 объект</w:t>
      </w:r>
      <w:proofErr w:type="gramStart"/>
      <w:r>
        <w:rPr>
          <w:sz w:val="26"/>
          <w:szCs w:val="26"/>
        </w:rPr>
        <w:t>.»;</w:t>
      </w:r>
      <w:proofErr w:type="gramEnd"/>
    </w:p>
    <w:p w:rsidR="00087183" w:rsidRDefault="00087183" w:rsidP="00087183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1.1.2. строку «Параметры финансового обеспечения муниципальной программы» изложить в следующей редакции:</w:t>
      </w:r>
    </w:p>
    <w:tbl>
      <w:tblPr>
        <w:tblW w:w="5147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104"/>
        <w:gridCol w:w="581"/>
        <w:gridCol w:w="1145"/>
        <w:gridCol w:w="854"/>
        <w:gridCol w:w="885"/>
        <w:gridCol w:w="107"/>
        <w:gridCol w:w="1134"/>
        <w:gridCol w:w="1134"/>
        <w:gridCol w:w="1416"/>
        <w:gridCol w:w="453"/>
      </w:tblGrid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«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Параметры финансового обеспечения муниципальной программы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Год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Всего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</w:rPr>
            </w:pP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Федеральный бюджет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Ханты-Мансийского автономного округа - Югры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Бюджет города Когалыма (</w:t>
            </w:r>
            <w:r>
              <w:t>неиспользованные</w:t>
            </w:r>
            <w:r>
              <w:rPr>
                <w:spacing w:val="-6"/>
                <w:sz w:val="21"/>
                <w:szCs w:val="21"/>
              </w:rPr>
              <w:t xml:space="preserve"> остатки прошлых лет)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58364E" w:rsidRDefault="00087183" w:rsidP="00087183">
            <w:pPr>
              <w:jc w:val="center"/>
              <w:rPr>
                <w:sz w:val="21"/>
                <w:szCs w:val="21"/>
              </w:rPr>
            </w:pPr>
            <w:r w:rsidRPr="0058364E">
              <w:rPr>
                <w:sz w:val="21"/>
                <w:szCs w:val="21"/>
              </w:rPr>
              <w:t>2019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255 977,</w:t>
            </w:r>
            <w:r>
              <w:rPr>
                <w:spacing w:val="-6"/>
                <w:sz w:val="21"/>
                <w:szCs w:val="21"/>
                <w:lang w:eastAsia="en-US"/>
              </w:rPr>
              <w:t>6</w:t>
            </w:r>
            <w:r w:rsidRPr="0058364E">
              <w:rPr>
                <w:spacing w:val="-6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8 540,90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226 245,50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21 191,23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236 146,32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176 928,44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54 790,78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162 962,27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161 970,07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163 692,60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162 700,40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7183" w:rsidRDefault="00087183" w:rsidP="00087183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159 048,70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158 056,50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153 397,90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58364E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jc w:val="center"/>
              <w:rPr>
                <w:sz w:val="21"/>
                <w:szCs w:val="21"/>
              </w:rPr>
            </w:pPr>
            <w:r w:rsidRPr="001D7E7A">
              <w:rPr>
                <w:sz w:val="21"/>
                <w:szCs w:val="21"/>
              </w:rPr>
              <w:t>2026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154 390,10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992,20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153 397,90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58364E" w:rsidRDefault="00087183" w:rsidP="00087183">
            <w:pPr>
              <w:spacing w:line="276" w:lineRule="auto"/>
              <w:jc w:val="center"/>
              <w:rPr>
                <w:spacing w:val="-6"/>
                <w:sz w:val="21"/>
                <w:szCs w:val="21"/>
                <w:lang w:eastAsia="en-US"/>
              </w:rPr>
            </w:pPr>
            <w:r>
              <w:rPr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alibri"/>
                <w:spacing w:val="-6"/>
                <w:sz w:val="21"/>
                <w:szCs w:val="21"/>
                <w:lang w:eastAsia="en-US"/>
              </w:rPr>
            </w:pPr>
          </w:p>
        </w:tc>
      </w:tr>
      <w:tr w:rsidR="00087183" w:rsidTr="00D7390A"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183" w:rsidRDefault="00087183" w:rsidP="00087183">
            <w:pPr>
              <w:jc w:val="center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183" w:rsidRDefault="00087183" w:rsidP="00087183">
            <w:pPr>
              <w:rPr>
                <w:spacing w:val="-6"/>
                <w:sz w:val="21"/>
                <w:szCs w:val="21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1D7E7A">
              <w:rPr>
                <w:b/>
                <w:bCs/>
                <w:spacing w:val="-16"/>
                <w:sz w:val="20"/>
                <w:szCs w:val="20"/>
              </w:rPr>
              <w:t>Всего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-6"/>
                <w:sz w:val="21"/>
                <w:szCs w:val="21"/>
                <w:lang w:eastAsia="en-US"/>
              </w:rPr>
              <w:t>1 437 562,92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15 486,30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83" w:rsidRPr="001D7E7A" w:rsidRDefault="00D7390A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-6"/>
                <w:sz w:val="21"/>
                <w:szCs w:val="21"/>
                <w:lang w:eastAsia="en-US"/>
              </w:rPr>
              <w:t>1 346 094,61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3 434,90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7183" w:rsidRPr="001D7E7A" w:rsidRDefault="00087183" w:rsidP="00087183">
            <w:pPr>
              <w:spacing w:line="276" w:lineRule="auto"/>
              <w:jc w:val="center"/>
              <w:rPr>
                <w:b/>
                <w:bCs/>
                <w:spacing w:val="-6"/>
                <w:sz w:val="21"/>
                <w:szCs w:val="21"/>
                <w:lang w:eastAsia="en-US"/>
              </w:rPr>
            </w:pPr>
            <w:r w:rsidRPr="001D7E7A">
              <w:rPr>
                <w:b/>
                <w:bCs/>
                <w:spacing w:val="-6"/>
                <w:sz w:val="21"/>
                <w:szCs w:val="21"/>
                <w:lang w:eastAsia="en-US"/>
              </w:rPr>
              <w:t>75 982,01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87183" w:rsidRDefault="00087183" w:rsidP="0008718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»;</w:t>
            </w:r>
          </w:p>
        </w:tc>
      </w:tr>
    </w:tbl>
    <w:p w:rsidR="00FD44E4" w:rsidRDefault="00CB1A88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FD44E4">
        <w:rPr>
          <w:rFonts w:eastAsia="Calibri"/>
          <w:sz w:val="26"/>
          <w:szCs w:val="26"/>
          <w:lang w:eastAsia="en-US"/>
        </w:rPr>
        <w:t>Таблицу 1</w:t>
      </w:r>
      <w:r w:rsidR="00FD44E4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FD44E4">
        <w:rPr>
          <w:rFonts w:eastAsia="Calibri"/>
          <w:sz w:val="26"/>
          <w:szCs w:val="26"/>
          <w:lang w:eastAsia="en-US"/>
        </w:rPr>
        <w:t xml:space="preserve">ы изложить согласно приложению 1 </w:t>
      </w:r>
      <w:r w:rsidR="00FD44E4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1A068C" w:rsidRDefault="00FD44E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1.3. </w:t>
      </w:r>
      <w:r w:rsidR="00CB1A88">
        <w:rPr>
          <w:rFonts w:eastAsia="Calibri"/>
          <w:sz w:val="26"/>
          <w:szCs w:val="26"/>
          <w:lang w:eastAsia="en-US"/>
        </w:rPr>
        <w:t>Таблицу 2</w:t>
      </w:r>
      <w:r w:rsidR="001A068C" w:rsidRPr="00EA3380">
        <w:rPr>
          <w:rFonts w:eastAsia="Calibri"/>
          <w:sz w:val="26"/>
          <w:szCs w:val="26"/>
          <w:lang w:eastAsia="en-US"/>
        </w:rPr>
        <w:t xml:space="preserve"> Программ</w:t>
      </w:r>
      <w:r w:rsidR="00CB1A88">
        <w:rPr>
          <w:rFonts w:eastAsia="Calibri"/>
          <w:sz w:val="26"/>
          <w:szCs w:val="26"/>
          <w:lang w:eastAsia="en-US"/>
        </w:rPr>
        <w:t>ы изложить согласно приложению</w:t>
      </w:r>
      <w:r>
        <w:rPr>
          <w:rFonts w:eastAsia="Calibri"/>
          <w:sz w:val="26"/>
          <w:szCs w:val="26"/>
          <w:lang w:eastAsia="en-US"/>
        </w:rPr>
        <w:t xml:space="preserve"> 2</w:t>
      </w:r>
      <w:r w:rsidR="00CB1A88">
        <w:rPr>
          <w:rFonts w:eastAsia="Calibri"/>
          <w:sz w:val="26"/>
          <w:szCs w:val="26"/>
          <w:lang w:eastAsia="en-US"/>
        </w:rPr>
        <w:t xml:space="preserve"> </w:t>
      </w:r>
      <w:r w:rsidR="001A068C"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E27B74" w:rsidRPr="00EA3380" w:rsidRDefault="00E27B74" w:rsidP="0058364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1.4. Таблицу 4</w:t>
      </w:r>
      <w:r w:rsidRPr="00EA3380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 xml:space="preserve">ы изложить согласно приложению 2 </w:t>
      </w:r>
      <w:r w:rsidRPr="00EA3380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CB1A88" w:rsidRDefault="00CB1A88" w:rsidP="0058364E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3C0438" w:rsidRDefault="007A0F5A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C463C9" w:rsidRPr="002B6ABA">
        <w:rPr>
          <w:sz w:val="26"/>
          <w:szCs w:val="26"/>
        </w:rPr>
        <w:t xml:space="preserve">. </w:t>
      </w:r>
      <w:r w:rsidR="003C0438">
        <w:rPr>
          <w:sz w:val="26"/>
          <w:szCs w:val="26"/>
        </w:rPr>
        <w:t>Признать утратившими силу:</w:t>
      </w:r>
    </w:p>
    <w:p w:rsidR="00E27B74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2.1. пункт 1.4 </w:t>
      </w:r>
      <w:r w:rsidRPr="002B6ABA">
        <w:rPr>
          <w:sz w:val="26"/>
          <w:szCs w:val="26"/>
        </w:rPr>
        <w:t>постановления Адм</w:t>
      </w:r>
      <w:r>
        <w:rPr>
          <w:sz w:val="26"/>
          <w:szCs w:val="26"/>
        </w:rPr>
        <w:t>инистрации города Когалыма от 22.03.2019 №611</w:t>
      </w:r>
      <w:r w:rsidRPr="002B6ABA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города Когалыма от 11.10.2013 №2907»;</w:t>
      </w:r>
    </w:p>
    <w:p w:rsidR="00CB1A88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2.2. подпункт 1.1.2</w:t>
      </w:r>
      <w:r w:rsidR="003C0438">
        <w:rPr>
          <w:sz w:val="26"/>
          <w:szCs w:val="26"/>
        </w:rPr>
        <w:t xml:space="preserve">. пункта 1.1 </w:t>
      </w:r>
      <w:r w:rsidR="003C0438" w:rsidRPr="002B6ABA">
        <w:rPr>
          <w:sz w:val="26"/>
          <w:szCs w:val="26"/>
        </w:rPr>
        <w:t>постановления Адм</w:t>
      </w:r>
      <w:r w:rsidR="003C0438">
        <w:rPr>
          <w:sz w:val="26"/>
          <w:szCs w:val="26"/>
        </w:rPr>
        <w:t xml:space="preserve">инистрации города Когалыма от </w:t>
      </w:r>
      <w:r>
        <w:rPr>
          <w:sz w:val="26"/>
          <w:szCs w:val="26"/>
        </w:rPr>
        <w:t>23.04</w:t>
      </w:r>
      <w:r w:rsidR="003C0438">
        <w:rPr>
          <w:sz w:val="26"/>
          <w:szCs w:val="26"/>
        </w:rPr>
        <w:t>.2020 №</w:t>
      </w:r>
      <w:r>
        <w:rPr>
          <w:sz w:val="26"/>
          <w:szCs w:val="26"/>
        </w:rPr>
        <w:t>763</w:t>
      </w:r>
      <w:r w:rsidR="003C0438" w:rsidRPr="002B6ABA">
        <w:rPr>
          <w:sz w:val="26"/>
          <w:szCs w:val="26"/>
        </w:rPr>
        <w:t xml:space="preserve"> «</w:t>
      </w:r>
      <w:r w:rsidR="003C0438">
        <w:rPr>
          <w:sz w:val="26"/>
          <w:szCs w:val="26"/>
        </w:rPr>
        <w:t>О внесении изменений в постановление Администрации города Когалыма от 11.10.2013 №2907»;</w:t>
      </w:r>
    </w:p>
    <w:p w:rsidR="00E27B74" w:rsidRDefault="00E27B74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2.3. пункты 1.2, 1.3 </w:t>
      </w:r>
      <w:r w:rsidRPr="002B6ABA">
        <w:rPr>
          <w:sz w:val="26"/>
          <w:szCs w:val="26"/>
        </w:rPr>
        <w:t>постановления Адм</w:t>
      </w:r>
      <w:r>
        <w:rPr>
          <w:sz w:val="26"/>
          <w:szCs w:val="26"/>
        </w:rPr>
        <w:t>инистрации города Когалыма от 29.05.2020 №937</w:t>
      </w:r>
      <w:r w:rsidRPr="002B6ABA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города Когалыма от 11.10.2013 №2907».</w:t>
      </w:r>
    </w:p>
    <w:p w:rsidR="00C463C9" w:rsidRPr="000D361F" w:rsidRDefault="00C463C9" w:rsidP="00CB1A88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Муниципальному казенному учреждению «Управление жилищно-коммунального хозяйства города Когалыма</w:t>
      </w:r>
      <w:r w:rsidRPr="00EE062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А.Т.Бутаев</w:t>
      </w:r>
      <w:proofErr w:type="spellEnd"/>
      <w:r>
        <w:rPr>
          <w:sz w:val="26"/>
          <w:szCs w:val="26"/>
        </w:rPr>
        <w:t xml:space="preserve">) </w:t>
      </w:r>
      <w:r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приложения к нему</w:t>
      </w:r>
      <w:r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sz w:val="26"/>
          <w:szCs w:val="26"/>
        </w:rPr>
        <w:t xml:space="preserve">а Когалыма </w:t>
      </w:r>
      <w:r w:rsidRPr="00EE062A">
        <w:rPr>
          <w:sz w:val="26"/>
          <w:szCs w:val="26"/>
        </w:rPr>
        <w:t xml:space="preserve">от </w:t>
      </w:r>
      <w:r w:rsidRPr="001048B6">
        <w:rPr>
          <w:sz w:val="26"/>
          <w:szCs w:val="26"/>
        </w:rPr>
        <w:t>19.06.2013 №149-р</w:t>
      </w:r>
      <w:r w:rsidR="00C84D4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EE062A">
        <w:rPr>
          <w:sz w:val="26"/>
          <w:szCs w:val="26"/>
        </w:rPr>
        <w:t xml:space="preserve">«О мерах 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Pr="00160B15">
        <w:rPr>
          <w:sz w:val="26"/>
          <w:szCs w:val="26"/>
        </w:rPr>
        <w:t>публиковать настоящее постановление и приложени</w:t>
      </w:r>
      <w:r>
        <w:rPr>
          <w:sz w:val="26"/>
          <w:szCs w:val="26"/>
        </w:rPr>
        <w:t>я</w:t>
      </w:r>
      <w:r w:rsidRPr="00160B15">
        <w:rPr>
          <w:sz w:val="26"/>
          <w:szCs w:val="26"/>
        </w:rPr>
        <w:t xml:space="preserve"> к нему в </w:t>
      </w:r>
      <w:r>
        <w:rPr>
          <w:sz w:val="26"/>
          <w:szCs w:val="26"/>
        </w:rPr>
        <w:t>газете «Когалымский вестник»</w:t>
      </w:r>
      <w:r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Pr="006629DD">
        <w:rPr>
          <w:sz w:val="26"/>
          <w:szCs w:val="26"/>
        </w:rPr>
        <w:t>информационно-телекоммуникационной</w:t>
      </w:r>
      <w:r>
        <w:rPr>
          <w:sz w:val="26"/>
          <w:szCs w:val="26"/>
        </w:rPr>
        <w:t xml:space="preserve"> </w:t>
      </w:r>
      <w:r w:rsidRPr="00160B15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160B15">
        <w:rPr>
          <w:sz w:val="26"/>
          <w:szCs w:val="26"/>
        </w:rPr>
        <w:t>Инте</w:t>
      </w:r>
      <w:r>
        <w:rPr>
          <w:sz w:val="26"/>
          <w:szCs w:val="26"/>
        </w:rPr>
        <w:t>р</w:t>
      </w:r>
      <w:r w:rsidRPr="00160B15">
        <w:rPr>
          <w:sz w:val="26"/>
          <w:szCs w:val="26"/>
        </w:rPr>
        <w:t>нет</w:t>
      </w:r>
      <w:r>
        <w:rPr>
          <w:sz w:val="26"/>
          <w:szCs w:val="26"/>
        </w:rPr>
        <w:t>»</w:t>
      </w:r>
      <w:r w:rsidRPr="00160B15">
        <w:rPr>
          <w:sz w:val="26"/>
          <w:szCs w:val="26"/>
        </w:rPr>
        <w:t xml:space="preserve"> (</w:t>
      </w:r>
      <w:hyperlink r:id="rId9" w:history="1">
        <w:r w:rsidRPr="00160B15">
          <w:rPr>
            <w:sz w:val="26"/>
            <w:szCs w:val="26"/>
          </w:rPr>
          <w:t>www.admkogalym.ru</w:t>
        </w:r>
      </w:hyperlink>
      <w:r w:rsidRPr="00160B15">
        <w:rPr>
          <w:sz w:val="26"/>
          <w:szCs w:val="26"/>
        </w:rPr>
        <w:t>).</w:t>
      </w:r>
    </w:p>
    <w:p w:rsidR="00C463C9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C463C9" w:rsidRPr="00EE062A" w:rsidRDefault="00C463C9" w:rsidP="0058364E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E062A">
        <w:rPr>
          <w:sz w:val="26"/>
          <w:szCs w:val="26"/>
        </w:rPr>
        <w:t>Контроль за выполнением постанов</w:t>
      </w:r>
      <w:r>
        <w:rPr>
          <w:sz w:val="26"/>
          <w:szCs w:val="26"/>
        </w:rPr>
        <w:t>ления возложить на заместителя г</w:t>
      </w:r>
      <w:r w:rsidRPr="00EE062A">
        <w:rPr>
          <w:sz w:val="26"/>
          <w:szCs w:val="26"/>
        </w:rPr>
        <w:t xml:space="preserve">лавы города Когалыма </w:t>
      </w:r>
      <w:r>
        <w:rPr>
          <w:sz w:val="26"/>
          <w:szCs w:val="26"/>
        </w:rPr>
        <w:t>М.А.Рудикова</w:t>
      </w:r>
      <w:r w:rsidRPr="00EE062A">
        <w:rPr>
          <w:sz w:val="26"/>
          <w:szCs w:val="26"/>
        </w:rPr>
        <w:t>.</w:t>
      </w:r>
    </w:p>
    <w:p w:rsidR="00C463C9" w:rsidRDefault="00C463C9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84D42" w:rsidRDefault="00C84D42" w:rsidP="0058364E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C463C9" w:rsidRDefault="00C463C9" w:rsidP="005836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0A0A04" w:rsidRPr="00CB1A88" w:rsidRDefault="00C463C9" w:rsidP="00CB1A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0A0A04" w:rsidRDefault="000A0A04" w:rsidP="0058364E"/>
    <w:p w:rsidR="002C18DB" w:rsidRDefault="002C18DB" w:rsidP="0058364E"/>
    <w:p w:rsidR="002C18DB" w:rsidRDefault="002C18DB" w:rsidP="0058364E"/>
    <w:p w:rsidR="002C18DB" w:rsidRDefault="002C18DB" w:rsidP="0058364E"/>
    <w:p w:rsidR="002C18DB" w:rsidRDefault="002C18DB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84D42" w:rsidRDefault="00C84D42" w:rsidP="0058364E"/>
    <w:p w:rsidR="00C463C9" w:rsidRPr="00C84D42" w:rsidRDefault="00C463C9" w:rsidP="0058364E">
      <w:pPr>
        <w:rPr>
          <w:sz w:val="22"/>
          <w:szCs w:val="22"/>
        </w:rPr>
      </w:pPr>
      <w:r w:rsidRPr="00C84D42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835"/>
        <w:gridCol w:w="1098"/>
      </w:tblGrid>
      <w:tr w:rsidR="00C463C9" w:rsidRPr="00C84D42" w:rsidTr="00C84D42"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Ф.И.О.</w:t>
            </w: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Подпись</w:t>
            </w:r>
          </w:p>
        </w:tc>
      </w:tr>
      <w:tr w:rsidR="00C463C9" w:rsidRPr="00C84D42" w:rsidTr="00C84D42">
        <w:trPr>
          <w:trHeight w:val="280"/>
        </w:trPr>
        <w:tc>
          <w:tcPr>
            <w:tcW w:w="1951" w:type="dxa"/>
          </w:tcPr>
          <w:p w:rsidR="00C463C9" w:rsidRPr="00C84D42" w:rsidRDefault="00C463C9" w:rsidP="005836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463C9" w:rsidRPr="00C84D42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463C9" w:rsidRPr="00C84D42" w:rsidRDefault="00C463C9" w:rsidP="0082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C463C9" w:rsidRPr="00C84D42" w:rsidRDefault="00C463C9" w:rsidP="0058364E">
            <w:pPr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КФ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УЭ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proofErr w:type="spellStart"/>
            <w:r w:rsidRPr="00C84D42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ЮУ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DD0377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 xml:space="preserve">ОО </w:t>
            </w:r>
            <w:r w:rsidR="00C463C9" w:rsidRPr="00C84D42">
              <w:rPr>
                <w:sz w:val="22"/>
                <w:szCs w:val="22"/>
              </w:rPr>
              <w:t>ЮУ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ОФЭОиК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  <w:tr w:rsidR="00C463C9" w:rsidRPr="00C84D42" w:rsidTr="00C84D42">
        <w:trPr>
          <w:trHeight w:val="255"/>
        </w:trPr>
        <w:tc>
          <w:tcPr>
            <w:tcW w:w="1951" w:type="dxa"/>
            <w:vAlign w:val="center"/>
          </w:tcPr>
          <w:p w:rsid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>МКУ «УЖКХ</w:t>
            </w:r>
          </w:p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  <w:r w:rsidRPr="00C84D42">
              <w:rPr>
                <w:sz w:val="22"/>
                <w:szCs w:val="22"/>
              </w:rPr>
              <w:t xml:space="preserve"> г. Когалыма»</w:t>
            </w:r>
          </w:p>
        </w:tc>
        <w:tc>
          <w:tcPr>
            <w:tcW w:w="3119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C463C9" w:rsidRPr="00C84D42" w:rsidRDefault="00C463C9" w:rsidP="00583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3C9" w:rsidRPr="00C84D42" w:rsidRDefault="00C463C9" w:rsidP="0058364E">
      <w:pPr>
        <w:rPr>
          <w:sz w:val="22"/>
          <w:szCs w:val="22"/>
        </w:rPr>
      </w:pPr>
      <w:r w:rsidRPr="00C84D42">
        <w:rPr>
          <w:sz w:val="22"/>
          <w:szCs w:val="22"/>
        </w:rPr>
        <w:t xml:space="preserve">Подготовлено:    </w:t>
      </w:r>
    </w:p>
    <w:p w:rsidR="00C463C9" w:rsidRPr="00C84D42" w:rsidRDefault="00122CCD" w:rsidP="0058364E">
      <w:pPr>
        <w:rPr>
          <w:sz w:val="22"/>
          <w:szCs w:val="22"/>
        </w:rPr>
      </w:pPr>
      <w:r w:rsidRPr="00C84D42">
        <w:rPr>
          <w:sz w:val="22"/>
          <w:szCs w:val="22"/>
        </w:rPr>
        <w:t xml:space="preserve">Ведущий </w:t>
      </w:r>
      <w:r w:rsidR="00C463C9" w:rsidRPr="00C84D42">
        <w:rPr>
          <w:sz w:val="22"/>
          <w:szCs w:val="22"/>
        </w:rPr>
        <w:t>инженер ОРЖКХ</w:t>
      </w:r>
      <w:r w:rsidR="00C463C9" w:rsidRPr="00C84D42">
        <w:rPr>
          <w:sz w:val="22"/>
          <w:szCs w:val="22"/>
        </w:rPr>
        <w:tab/>
      </w:r>
    </w:p>
    <w:p w:rsidR="00C463C9" w:rsidRPr="00C84D42" w:rsidRDefault="00C463C9" w:rsidP="0058364E">
      <w:pPr>
        <w:rPr>
          <w:sz w:val="22"/>
          <w:szCs w:val="22"/>
        </w:rPr>
      </w:pPr>
      <w:r w:rsidRPr="00C84D42">
        <w:rPr>
          <w:sz w:val="22"/>
          <w:szCs w:val="22"/>
        </w:rPr>
        <w:t>МКУ «УЖКХ г.Когалыма»</w:t>
      </w:r>
      <w:r w:rsidRPr="00C84D42">
        <w:rPr>
          <w:sz w:val="22"/>
          <w:szCs w:val="22"/>
        </w:rPr>
        <w:tab/>
      </w:r>
      <w:r w:rsidRPr="00C84D42">
        <w:rPr>
          <w:sz w:val="22"/>
          <w:szCs w:val="22"/>
        </w:rPr>
        <w:tab/>
      </w:r>
      <w:r w:rsidRPr="00C84D42">
        <w:rPr>
          <w:sz w:val="22"/>
          <w:szCs w:val="22"/>
        </w:rPr>
        <w:tab/>
      </w:r>
      <w:r w:rsidRPr="00C84D42">
        <w:rPr>
          <w:sz w:val="22"/>
          <w:szCs w:val="22"/>
        </w:rPr>
        <w:tab/>
      </w:r>
      <w:r w:rsidRPr="00C84D42">
        <w:rPr>
          <w:sz w:val="22"/>
          <w:szCs w:val="22"/>
        </w:rPr>
        <w:tab/>
      </w:r>
      <w:proofErr w:type="spellStart"/>
      <w:r w:rsidRPr="00C84D42">
        <w:rPr>
          <w:sz w:val="22"/>
          <w:szCs w:val="22"/>
        </w:rPr>
        <w:t>И.А.Цыганкова</w:t>
      </w:r>
      <w:proofErr w:type="spellEnd"/>
      <w:r w:rsidRPr="00C84D42">
        <w:rPr>
          <w:sz w:val="22"/>
          <w:szCs w:val="22"/>
        </w:rPr>
        <w:t xml:space="preserve">  </w:t>
      </w:r>
    </w:p>
    <w:p w:rsidR="00CB1A88" w:rsidRPr="00C84D42" w:rsidRDefault="00CB1A88" w:rsidP="0058364E">
      <w:pPr>
        <w:rPr>
          <w:sz w:val="22"/>
          <w:szCs w:val="22"/>
        </w:rPr>
      </w:pPr>
    </w:p>
    <w:p w:rsidR="00FD44E4" w:rsidRDefault="00DD0377" w:rsidP="00CB1A88">
      <w:pPr>
        <w:rPr>
          <w:b/>
          <w:bCs/>
          <w:color w:val="000000"/>
          <w:sz w:val="36"/>
          <w:szCs w:val="36"/>
        </w:rPr>
      </w:pPr>
      <w:r w:rsidRPr="00C84D42">
        <w:rPr>
          <w:sz w:val="22"/>
          <w:szCs w:val="22"/>
        </w:rPr>
        <w:t xml:space="preserve">Разослать: КФ, УЭ, ЮУ, </w:t>
      </w:r>
      <w:proofErr w:type="spellStart"/>
      <w:r w:rsidRPr="00C84D42">
        <w:rPr>
          <w:sz w:val="22"/>
          <w:szCs w:val="22"/>
        </w:rPr>
        <w:t>УИДиРП</w:t>
      </w:r>
      <w:proofErr w:type="spellEnd"/>
      <w:r w:rsidRPr="00C84D42">
        <w:rPr>
          <w:sz w:val="22"/>
          <w:szCs w:val="22"/>
        </w:rPr>
        <w:t>, ОФЭОиК, МКУ «УЖКХ города Когалыма», МКУ «УОДОМС», МУ «УКС г.Когалыма», МБУ «Коммунспецавтотехника», газета, прокуратура, ООО «Ваш Консультант».</w:t>
      </w:r>
      <w:bookmarkStart w:id="0" w:name="RANGE!A1:L25"/>
      <w:bookmarkEnd w:id="0"/>
    </w:p>
    <w:p w:rsidR="00FD44E4" w:rsidRDefault="00FD44E4" w:rsidP="00CB1A88">
      <w:pPr>
        <w:rPr>
          <w:b/>
          <w:bCs/>
          <w:color w:val="000000"/>
          <w:sz w:val="36"/>
          <w:szCs w:val="36"/>
        </w:rPr>
        <w:sectPr w:rsidR="00FD44E4" w:rsidSect="00C84D42">
          <w:headerReference w:type="defaul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 </w:t>
      </w:r>
      <w:r w:rsidR="00C84D42">
        <w:rPr>
          <w:sz w:val="26"/>
          <w:szCs w:val="26"/>
        </w:rPr>
        <w:t>№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1</w:t>
      </w:r>
    </w:p>
    <w:p w:rsidR="00FD44E4" w:rsidRPr="00C84D42" w:rsidRDefault="00FD44E4" w:rsidP="00C84D42">
      <w:pPr>
        <w:autoSpaceDE w:val="0"/>
        <w:autoSpaceDN w:val="0"/>
        <w:adjustRightInd w:val="0"/>
        <w:ind w:firstLine="11907"/>
        <w:rPr>
          <w:sz w:val="14"/>
          <w:szCs w:val="14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34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Целевые показатели муниципальной программы</w:t>
      </w:r>
    </w:p>
    <w:p w:rsidR="00FD44E4" w:rsidRDefault="00FD44E4" w:rsidP="00C84D42">
      <w:pPr>
        <w:rPr>
          <w:b/>
          <w:bCs/>
          <w:color w:val="000000"/>
          <w:sz w:val="36"/>
          <w:szCs w:val="3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701"/>
        <w:gridCol w:w="1276"/>
        <w:gridCol w:w="1134"/>
        <w:gridCol w:w="1134"/>
        <w:gridCol w:w="1134"/>
        <w:gridCol w:w="1134"/>
        <w:gridCol w:w="1134"/>
        <w:gridCol w:w="1192"/>
        <w:gridCol w:w="1218"/>
        <w:gridCol w:w="1559"/>
      </w:tblGrid>
      <w:tr w:rsidR="00E27B74" w:rsidRPr="00E27B74" w:rsidTr="00E27B74">
        <w:trPr>
          <w:trHeight w:val="112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№</w:t>
            </w:r>
            <w:r w:rsidRPr="00E27B74">
              <w:rPr>
                <w:color w:val="000000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spacing w:after="240"/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27B74" w:rsidRPr="00E27B74" w:rsidTr="00E27B74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2026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</w:tr>
      <w:tr w:rsidR="00E27B74" w:rsidRPr="00E27B74" w:rsidTr="00E27B7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12</w:t>
            </w:r>
          </w:p>
        </w:tc>
      </w:tr>
      <w:tr w:rsidR="00E27B74" w:rsidRPr="00E27B74" w:rsidTr="00E27B74">
        <w:trPr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  <w:r w:rsidRPr="00E27B74">
              <w:rPr>
                <w:color w:val="000000"/>
              </w:rPr>
              <w:t xml:space="preserve">Обеспечение текущего </w:t>
            </w:r>
            <w:proofErr w:type="gramStart"/>
            <w:r w:rsidRPr="00E27B74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E27B74">
              <w:rPr>
                <w:color w:val="000000"/>
              </w:rPr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E27B74">
              <w:rPr>
                <w:color w:val="000000"/>
              </w:rPr>
              <w:t>тыс.кв.м</w:t>
            </w:r>
            <w:proofErr w:type="spellEnd"/>
            <w:r w:rsidRPr="00E27B7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665,974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665,974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696,466</w:t>
            </w:r>
          </w:p>
        </w:tc>
      </w:tr>
      <w:tr w:rsidR="00E27B74" w:rsidRPr="00E27B74" w:rsidTr="00E27B74">
        <w:trPr>
          <w:trHeight w:val="10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  <w:r w:rsidRPr="00E27B74">
              <w:rPr>
                <w:color w:val="000000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85,24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89,34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93,56</w:t>
            </w:r>
          </w:p>
        </w:tc>
      </w:tr>
      <w:tr w:rsidR="00E27B74" w:rsidRPr="00E27B74" w:rsidTr="00E27B74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Обеспечение электроэнергией на освещение</w:t>
            </w:r>
            <w:r w:rsidRPr="00E27B74">
              <w:rPr>
                <w:color w:val="FF0000"/>
              </w:rPr>
              <w:t xml:space="preserve"> </w:t>
            </w:r>
            <w:r w:rsidRPr="00E27B74">
              <w:rPr>
                <w:color w:val="000000"/>
              </w:rPr>
              <w:t>дворов, улиц и магистралей города Когалыма, кВт*час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3268968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3289000</w:t>
            </w:r>
          </w:p>
        </w:tc>
      </w:tr>
      <w:tr w:rsidR="00E27B74" w:rsidRPr="00E27B74" w:rsidTr="00E27B74">
        <w:trPr>
          <w:trHeight w:val="15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Обеспечение текущего содержания территорий городского кладбища и мест захоронений, </w:t>
            </w:r>
            <w:proofErr w:type="spellStart"/>
            <w:r w:rsidRPr="00E27B74">
              <w:rPr>
                <w:color w:val="000000"/>
              </w:rPr>
              <w:t>тыс.кв.м</w:t>
            </w:r>
            <w:proofErr w:type="spellEnd"/>
            <w:r w:rsidRPr="00E27B7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88,5</w:t>
            </w:r>
          </w:p>
        </w:tc>
      </w:tr>
      <w:tr w:rsidR="00E27B74" w:rsidRPr="00E27B74" w:rsidTr="00E27B74">
        <w:trPr>
          <w:trHeight w:val="11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Выполнение услуг по погребению умерших,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</w:tr>
      <w:tr w:rsidR="00E27B74" w:rsidRPr="00E27B74" w:rsidTr="00E27B7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Выполнение услуг по перевозке умерших с места </w:t>
            </w:r>
            <w:r w:rsidRPr="00E27B74">
              <w:rPr>
                <w:color w:val="000000"/>
              </w:rPr>
              <w:lastRenderedPageBreak/>
              <w:t>происшедшего летального исхода,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</w:tr>
      <w:tr w:rsidR="00E27B74" w:rsidRPr="00E27B74" w:rsidTr="00E27B7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16</w:t>
            </w:r>
          </w:p>
        </w:tc>
      </w:tr>
      <w:tr w:rsidR="00E27B74" w:rsidRPr="00E27B74" w:rsidTr="00E27B74">
        <w:trPr>
          <w:trHeight w:val="38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proofErr w:type="gramStart"/>
            <w:r w:rsidRPr="00E27B74">
              <w:rPr>
                <w:color w:val="000000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</w:t>
            </w:r>
            <w:r w:rsidRPr="00E27B74">
              <w:rPr>
                <w:color w:val="000000"/>
              </w:rPr>
              <w:lastRenderedPageBreak/>
              <w:t>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</w:tr>
      <w:tr w:rsidR="00E27B74" w:rsidRPr="00E27B74" w:rsidTr="00E27B74">
        <w:trPr>
          <w:trHeight w:val="11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100</w:t>
            </w:r>
          </w:p>
        </w:tc>
      </w:tr>
      <w:tr w:rsidR="00E27B74" w:rsidRPr="00E27B74" w:rsidTr="00E27B74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Выполнение работ по обустройству пешеходных дорожек и тротуаров, </w:t>
            </w:r>
            <w:proofErr w:type="spellStart"/>
            <w:r w:rsidRPr="00E27B74">
              <w:rPr>
                <w:color w:val="000000"/>
              </w:rPr>
              <w:t>кв.м</w:t>
            </w:r>
            <w:proofErr w:type="spellEnd"/>
            <w:r w:rsidRPr="00E27B74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3971</w:t>
            </w:r>
          </w:p>
        </w:tc>
      </w:tr>
      <w:tr w:rsidR="00E27B74" w:rsidRPr="00E27B74" w:rsidTr="00E27B74">
        <w:trPr>
          <w:trHeight w:val="6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Установка ограждений  в районе пешеходных </w:t>
            </w:r>
            <w:r w:rsidRPr="00E27B74">
              <w:rPr>
                <w:color w:val="000000"/>
              </w:rPr>
              <w:lastRenderedPageBreak/>
              <w:t>переходов</w:t>
            </w:r>
            <w:proofErr w:type="gramStart"/>
            <w:r w:rsidRPr="00E27B74">
              <w:rPr>
                <w:color w:val="000000"/>
              </w:rPr>
              <w:t xml:space="preserve"> ,</w:t>
            </w:r>
            <w:proofErr w:type="gramEnd"/>
            <w:r w:rsidRPr="00E27B74">
              <w:rPr>
                <w:color w:val="000000"/>
              </w:rPr>
              <w:t xml:space="preserve"> 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700</w:t>
            </w:r>
          </w:p>
        </w:tc>
      </w:tr>
      <w:tr w:rsidR="00E27B74" w:rsidRPr="00E27B74" w:rsidTr="00E27B74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Выполнение работ по архитектурной подсветке улиц, зданий, сооружений и жилых </w:t>
            </w:r>
            <w:proofErr w:type="gramStart"/>
            <w:r w:rsidRPr="00E27B74">
              <w:rPr>
                <w:color w:val="000000"/>
              </w:rPr>
              <w:t>домах</w:t>
            </w:r>
            <w:proofErr w:type="gramEnd"/>
            <w:r w:rsidRPr="00E27B74">
              <w:rPr>
                <w:color w:val="000000"/>
              </w:rPr>
              <w:t>, расположенных на территории города Когалыма,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2</w:t>
            </w:r>
          </w:p>
        </w:tc>
      </w:tr>
      <w:tr w:rsidR="00E27B74" w:rsidRPr="00E27B74" w:rsidTr="00E27B74">
        <w:trPr>
          <w:trHeight w:val="10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Количество благоустроенных объектов территории города Когалыма,</w:t>
            </w:r>
            <w:r w:rsidRPr="00E27B74">
              <w:rPr>
                <w:color w:val="000000"/>
              </w:rPr>
              <w:br/>
              <w:t>в том числе</w:t>
            </w:r>
            <w:proofErr w:type="gramStart"/>
            <w:r w:rsidRPr="00E27B74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2147A3" w:rsidP="00E2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2147A3" w:rsidP="00E2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27B74" w:rsidRPr="00E27B74" w:rsidTr="00E27B74">
        <w:trPr>
          <w:trHeight w:val="6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2147A3" w:rsidP="00E2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2147A3" w:rsidP="00E27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27B74" w:rsidRPr="00E27B74" w:rsidTr="00E27B74">
        <w:trPr>
          <w:trHeight w:val="683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 - ремонт и асфальтирование внутриквартальных проездов,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4</w:t>
            </w:r>
          </w:p>
        </w:tc>
      </w:tr>
      <w:tr w:rsidR="00E27B74" w:rsidRPr="00E27B74" w:rsidTr="00E27B74">
        <w:trPr>
          <w:trHeight w:val="6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B74" w:rsidRPr="00E27B74" w:rsidRDefault="00E27B74" w:rsidP="00E27B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 xml:space="preserve"> - ремонт и реконструкция общественных территорий,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</w:t>
            </w:r>
          </w:p>
        </w:tc>
      </w:tr>
      <w:tr w:rsidR="00E27B74" w:rsidRPr="00E27B74" w:rsidTr="00E27B74">
        <w:trPr>
          <w:trHeight w:val="10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both"/>
              <w:rPr>
                <w:color w:val="000000"/>
              </w:rPr>
            </w:pPr>
            <w:r w:rsidRPr="00E27B74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74" w:rsidRPr="00E27B74" w:rsidRDefault="00E27B74" w:rsidP="00E27B74">
            <w:pPr>
              <w:jc w:val="center"/>
              <w:rPr>
                <w:color w:val="000000"/>
              </w:rPr>
            </w:pPr>
            <w:r w:rsidRPr="00E27B74">
              <w:rPr>
                <w:color w:val="000000"/>
              </w:rPr>
              <w:t>13</w:t>
            </w:r>
          </w:p>
        </w:tc>
      </w:tr>
    </w:tbl>
    <w:p w:rsidR="00C84D42" w:rsidRDefault="00C84D42" w:rsidP="00C84D42">
      <w:pPr>
        <w:jc w:val="center"/>
        <w:rPr>
          <w:color w:val="000000"/>
          <w:sz w:val="22"/>
          <w:szCs w:val="22"/>
        </w:rPr>
        <w:sectPr w:rsidR="00C84D42" w:rsidSect="00C84D42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0A0A04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</w:t>
      </w:r>
      <w:r w:rsidR="00FD44E4" w:rsidRPr="00C84D42">
        <w:rPr>
          <w:sz w:val="26"/>
          <w:szCs w:val="26"/>
        </w:rPr>
        <w:t xml:space="preserve"> 2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 </w:t>
      </w:r>
      <w:r>
        <w:rPr>
          <w:sz w:val="26"/>
          <w:szCs w:val="26"/>
        </w:rPr>
        <w:t>№</w:t>
      </w:r>
    </w:p>
    <w:p w:rsidR="00CB1A88" w:rsidRPr="00C84D42" w:rsidRDefault="00CB1A88" w:rsidP="00CB1A88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FD44E4" w:rsidRPr="00C84D42" w:rsidRDefault="00FD44E4" w:rsidP="00C84D42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C84D42">
        <w:rPr>
          <w:sz w:val="26"/>
          <w:szCs w:val="26"/>
        </w:rPr>
        <w:t>Таблица 2</w:t>
      </w:r>
    </w:p>
    <w:p w:rsidR="00CB1A88" w:rsidRPr="00C84D42" w:rsidRDefault="00CB1A88" w:rsidP="00CB1A8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4D42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1701"/>
        <w:gridCol w:w="1701"/>
        <w:gridCol w:w="1276"/>
        <w:gridCol w:w="1134"/>
        <w:gridCol w:w="993"/>
        <w:gridCol w:w="991"/>
        <w:gridCol w:w="992"/>
        <w:gridCol w:w="993"/>
        <w:gridCol w:w="992"/>
        <w:gridCol w:w="992"/>
        <w:gridCol w:w="851"/>
      </w:tblGrid>
      <w:tr w:rsidR="00DD77FD" w:rsidRPr="00DD77FD" w:rsidTr="00DD77FD">
        <w:trPr>
          <w:trHeight w:val="9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Номер основного</w:t>
            </w:r>
            <w:r w:rsidRPr="00DD77FD"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Финансовые затраты на реализацию (тыс. рублей)</w:t>
            </w:r>
          </w:p>
        </w:tc>
      </w:tr>
      <w:tr w:rsidR="00DD77FD" w:rsidRPr="00DD77FD" w:rsidTr="00DD77FD">
        <w:trPr>
          <w:trHeight w:val="3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в том числе по годам</w:t>
            </w:r>
          </w:p>
        </w:tc>
      </w:tr>
      <w:tr w:rsidR="00DD77FD" w:rsidRPr="00DD77FD" w:rsidTr="00DD77FD">
        <w:trPr>
          <w:trHeight w:val="11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2020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2026 год</w:t>
            </w:r>
          </w:p>
        </w:tc>
      </w:tr>
      <w:tr w:rsidR="00DD77FD" w:rsidRPr="00DD77FD" w:rsidTr="00DD77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rFonts w:ascii="Calibri" w:hAnsi="Calibri"/>
              </w:rPr>
            </w:pPr>
            <w:r w:rsidRPr="00DD77FD">
              <w:rPr>
                <w:rFonts w:ascii="Calibri" w:hAnsi="Calibr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13</w:t>
            </w:r>
          </w:p>
        </w:tc>
      </w:tr>
      <w:tr w:rsidR="00DD77FD" w:rsidRPr="00DD77FD" w:rsidTr="00DD77FD">
        <w:trPr>
          <w:trHeight w:val="630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77FD" w:rsidRPr="00DD77FD" w:rsidTr="00DD77FD">
        <w:trPr>
          <w:trHeight w:val="975"/>
        </w:trPr>
        <w:tc>
          <w:tcPr>
            <w:tcW w:w="1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Задачи - Организация благоустройства территории города Когалыма, включая озеленение территории и содержание малых архитектурных форм, улучшение условий для активного отдыха и полноценного физического развития детей, обеспечение деятельности муниципальных учреждений для решения вопросов местного значения,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DD77FD" w:rsidRPr="00DD77FD" w:rsidTr="00DD77FD">
        <w:trPr>
          <w:trHeight w:val="5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 Содержание объектов </w:t>
            </w:r>
            <w:proofErr w:type="gramStart"/>
            <w:r w:rsidRPr="00DD77FD">
              <w:t>благоустройства</w:t>
            </w:r>
            <w:proofErr w:type="gramEnd"/>
            <w:r w:rsidRPr="00DD77FD">
              <w:t xml:space="preserve"> территории города </w:t>
            </w:r>
            <w:r w:rsidRPr="00DD77FD">
              <w:lastRenderedPageBreak/>
              <w:t>Когалыма, включая озеленение территории и содержание малых архитектурных форм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609 413,66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92 601,60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80 910,02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78 389,50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</w:tr>
      <w:tr w:rsidR="00DD77FD" w:rsidRPr="00DD77FD" w:rsidTr="00DD77FD">
        <w:trPr>
          <w:trHeight w:val="5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15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средства бюджета Ханты-Мансийского автономного округа – Югры (далее </w:t>
            </w:r>
            <w:proofErr w:type="gramStart"/>
            <w:r w:rsidRPr="00DD77FD">
              <w:t>-б</w:t>
            </w:r>
            <w:proofErr w:type="gramEnd"/>
            <w:r w:rsidRPr="00DD77FD">
              <w:t>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609 413,66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92 601,60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80 910,02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78 389,50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</w:tr>
      <w:tr w:rsidR="00DD77FD" w:rsidRPr="00DD77FD" w:rsidTr="00DD77FD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5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МКУ «УЖКХ </w:t>
            </w:r>
            <w:proofErr w:type="gramStart"/>
            <w:r w:rsidRPr="00DD77FD">
              <w:t>г.Когалыма»*/МБУ</w:t>
            </w:r>
            <w:proofErr w:type="gramEnd"/>
            <w:r w:rsidRPr="00DD77FD">
              <w:t xml:space="preserve">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448 926,46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75 376,30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52 424,12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53 229,64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52 903,60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</w:tr>
      <w:tr w:rsidR="00DD77FD" w:rsidRPr="00DD77FD" w:rsidTr="00DD77FD">
        <w:trPr>
          <w:trHeight w:val="46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448 926,46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75 376,30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52 424,12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53 229,64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52 903,60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53 748,20</w:t>
            </w:r>
          </w:p>
        </w:tc>
      </w:tr>
      <w:tr w:rsidR="00DD77FD" w:rsidRPr="00DD77FD" w:rsidTr="00DD77FD">
        <w:trPr>
          <w:trHeight w:val="7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1.1.2.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МКУ «УЖКХ </w:t>
            </w:r>
            <w:proofErr w:type="gramStart"/>
            <w:r w:rsidRPr="00DD77FD">
              <w:t>г.Когалыма»/МБУ</w:t>
            </w:r>
            <w:proofErr w:type="gramEnd"/>
            <w:r w:rsidRPr="00DD77FD"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7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47 456,60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10 699,50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Аренда транспортных сре</w:t>
            </w:r>
            <w:proofErr w:type="gramStart"/>
            <w:r w:rsidRPr="00DD77FD">
              <w:t>дств в ц</w:t>
            </w:r>
            <w:proofErr w:type="gramEnd"/>
            <w:r w:rsidRPr="00DD77FD">
              <w:t>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6 525,80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17 786,40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</w:tr>
      <w:tr w:rsidR="00DD77FD" w:rsidRPr="00DD77FD" w:rsidTr="00DD77FD">
        <w:trPr>
          <w:trHeight w:val="3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113 030,60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6 525,80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17 786,40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</w:tr>
      <w:tr w:rsidR="00DD77FD" w:rsidRPr="00DD77FD" w:rsidTr="00DD77FD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МКУ «УЖКХ </w:t>
            </w:r>
            <w:proofErr w:type="gramStart"/>
            <w:r w:rsidRPr="00DD77FD">
              <w:t>г.Когалыма»/МБУ</w:t>
            </w:r>
            <w:proofErr w:type="gramEnd"/>
            <w:r w:rsidRPr="00DD77FD"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4 150,50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16 286,40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4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109 155,30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4 150,50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16 286,40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14 786,40</w:t>
            </w:r>
          </w:p>
        </w:tc>
      </w:tr>
      <w:tr w:rsidR="00DD77FD" w:rsidRPr="00DD77FD" w:rsidTr="00DD77FD">
        <w:trPr>
          <w:trHeight w:val="7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2 375,30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2 375,30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0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Организация освещения территорий города Когалыма (3,14), в 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339 711,38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45 900,83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40 222,22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41 532,33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бюджет ХМАО – </w:t>
            </w:r>
            <w:r w:rsidRPr="00DD77FD">
              <w:lastRenderedPageBreak/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338 520,15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44 709,60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40 222,22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41 532,33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42 411,20</w:t>
            </w:r>
          </w:p>
        </w:tc>
      </w:tr>
      <w:tr w:rsidR="00DD77FD" w:rsidRPr="00DD77FD" w:rsidTr="00DD77FD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38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5 707,22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5 707,22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68 486,61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5 707,22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11 414,44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5 707,22</w:t>
            </w:r>
          </w:p>
        </w:tc>
      </w:tr>
      <w:tr w:rsidR="00DD77FD" w:rsidRPr="00DD77FD" w:rsidTr="00DD77FD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2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Организация ритуальных услуг и содержание мест </w:t>
            </w:r>
            <w:r w:rsidRPr="00DD77FD">
              <w:lastRenderedPageBreak/>
              <w:t>захоронения (4,5,6)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34 698,90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5 081,30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</w:tr>
      <w:tr w:rsidR="00DD77FD" w:rsidRPr="00DD77FD" w:rsidTr="00DD77FD">
        <w:trPr>
          <w:trHeight w:val="49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34 698,90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5 081,30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4 251,30</w:t>
            </w:r>
          </w:p>
        </w:tc>
      </w:tr>
      <w:tr w:rsidR="00DD77FD" w:rsidRPr="00DD77FD" w:rsidTr="00DD77FD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Создание новых мест для отдыха и физического развития горожан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МКУ «УЖКХ </w:t>
            </w:r>
            <w:proofErr w:type="gramStart"/>
            <w:r w:rsidRPr="00DD77FD">
              <w:t>г.Когалыма»/МБУ</w:t>
            </w:r>
            <w:proofErr w:type="gramEnd"/>
            <w:r w:rsidRPr="00DD77FD">
              <w:t xml:space="preserve">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68 896,18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1 753,50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55 142,68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14 105,40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1 753,50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351,90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2 000,00</w:t>
            </w:r>
          </w:p>
        </w:tc>
      </w:tr>
      <w:tr w:rsidR="00DD77FD" w:rsidRPr="00DD77FD" w:rsidTr="00DD77FD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9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Обеспечение деятельности муниципального казённого учреждения «Управление жилищно-коммунального </w:t>
            </w:r>
            <w:r w:rsidRPr="00DD77FD">
              <w:lastRenderedPageBreak/>
              <w:t>хозяйства города Когалыма» по реализации полномочий Администрации города Когалыма 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257 460,80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30 335,80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34 108,10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31 830,80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</w:tr>
      <w:tr w:rsidR="00DD77FD" w:rsidRPr="00DD77FD" w:rsidTr="00DD77FD">
        <w:trPr>
          <w:trHeight w:val="4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257 460,80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30 335,80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34 108,10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31 830,80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32 383,20</w:t>
            </w:r>
          </w:p>
        </w:tc>
      </w:tr>
      <w:tr w:rsidR="00DD77FD" w:rsidRPr="00DD77FD" w:rsidTr="00DD77FD">
        <w:trPr>
          <w:trHeight w:val="58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6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40 787,30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20 450,50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12 065,10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1 951,10</w:t>
            </w:r>
          </w:p>
        </w:tc>
      </w:tr>
      <w:tr w:rsidR="00DD77FD" w:rsidRPr="00DD77FD" w:rsidTr="00DD77FD">
        <w:trPr>
          <w:trHeight w:val="5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29 301,00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15 909,60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7 638,00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958,90</w:t>
            </w:r>
          </w:p>
        </w:tc>
      </w:tr>
      <w:tr w:rsidR="00DD77FD" w:rsidRPr="00DD77FD" w:rsidTr="00DD77FD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6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Содержание, ремонт и реконструкция </w:t>
            </w:r>
            <w:r w:rsidRPr="00DD77FD">
              <w:lastRenderedPageBreak/>
              <w:t>объектов благоустройства на территории города Когалыма (10,11,13)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56 792,80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7 479,40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</w:tr>
      <w:tr w:rsidR="00DD77FD" w:rsidRPr="00DD77FD" w:rsidTr="00DD77FD">
        <w:trPr>
          <w:trHeight w:val="33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56 792,80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32 161,20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7 479,40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4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1.7.1.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Благоустройство дворовых территорий </w:t>
            </w:r>
            <w:proofErr w:type="gramStart"/>
            <w:r w:rsidRPr="00DD77FD">
              <w:t xml:space="preserve">( </w:t>
            </w:r>
            <w:proofErr w:type="gramEnd"/>
            <w:r w:rsidRPr="00DD77FD">
              <w:t>в том числе пешеходные  переходы, пешеходные дорожки) (10,11,13)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56 129,50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7 239,40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</w:tr>
      <w:tr w:rsidR="00DD77FD" w:rsidRPr="00DD77FD" w:rsidTr="00DD77FD">
        <w:trPr>
          <w:trHeight w:val="4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56 129,50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31 737,90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7 239,40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2 858,70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0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1.7.2.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Благоустройство общественных территорий (13)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бюджет ХМАО – </w:t>
            </w:r>
            <w:r w:rsidRPr="00DD77FD">
              <w:lastRenderedPageBreak/>
              <w:t>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37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МУ «УКС г.Когалыма»***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2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3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299,90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5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МКУ «УЖКХ г.Когалыма»/ОАиГ****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28 664,40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4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Итого по задачам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1 437 562,92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255 977,63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236 146,32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162 962,27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163 692,60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</w:tr>
      <w:tr w:rsidR="00DD77FD" w:rsidRPr="00DD77FD" w:rsidTr="00DD77FD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1 346 094,61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226 245,50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176 928,44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161 970,07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162 700,40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</w:tr>
      <w:tr w:rsidR="00DD77FD" w:rsidRPr="00DD77FD" w:rsidTr="00DD77FD">
        <w:trPr>
          <w:trHeight w:val="1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 по Программе,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1 437 562,92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255 977,63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236 146,32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162 962,27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163 692,60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</w:tr>
      <w:tr w:rsidR="00DD77FD" w:rsidRPr="00DD77FD" w:rsidTr="00DD77FD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1 346 094,61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226 245,50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176 928,44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161 970,07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162 700,40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</w:tr>
      <w:tr w:rsidR="00DD77FD" w:rsidRPr="00DD77FD" w:rsidTr="00DD77FD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 (неиспо</w:t>
            </w:r>
            <w:r>
              <w:t>ль</w:t>
            </w:r>
            <w:r w:rsidRPr="00DD77FD">
              <w:t>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Инвестиции в </w:t>
            </w:r>
            <w:r w:rsidRPr="00DD77FD">
              <w:lastRenderedPageBreak/>
              <w:t>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3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1 437 439,52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255 854,23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232 711,42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162 962,27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163 692,60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159 048,70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154 390,10</w:t>
            </w:r>
          </w:p>
        </w:tc>
      </w:tr>
      <w:tr w:rsidR="00DD77FD" w:rsidRPr="00DD77FD" w:rsidTr="00DD77FD">
        <w:trPr>
          <w:trHeight w:val="5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</w:tr>
      <w:tr w:rsidR="00DD77FD" w:rsidRPr="00DD77FD" w:rsidTr="00DD77FD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1 345 971,21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226 122,10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176 928,44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161 970,07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162 700,40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158 056,50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153 397,90</w:t>
            </w:r>
          </w:p>
        </w:tc>
      </w:tr>
      <w:tr w:rsidR="00DD77FD" w:rsidRPr="00DD77FD" w:rsidTr="00DD77FD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39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Ответственный исполнитель</w:t>
            </w:r>
            <w:r w:rsidRPr="00DD77FD">
              <w:br/>
              <w:t xml:space="preserve">(МКУ «УЖКХ города </w:t>
            </w:r>
            <w:r w:rsidRPr="00DD77FD">
              <w:lastRenderedPageBreak/>
              <w:t>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801 874,76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136 963,53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155 374,30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84 246,73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85 303,10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85 855,50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85 855,50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85 855,50</w:t>
            </w:r>
          </w:p>
        </w:tc>
      </w:tr>
      <w:tr w:rsidR="00DD77FD" w:rsidRPr="00DD77FD" w:rsidTr="00DD77FD">
        <w:trPr>
          <w:trHeight w:val="4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федеральный </w:t>
            </w:r>
            <w:r w:rsidRPr="00DD77FD"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11 486,30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4 540,90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992,20</w:t>
            </w:r>
          </w:p>
        </w:tc>
      </w:tr>
      <w:tr w:rsidR="00DD77FD" w:rsidRPr="00DD77FD" w:rsidTr="00DD77FD">
        <w:trPr>
          <w:trHeight w:val="70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734 406,45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131 231,40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96 156,42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83 254,53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84 310,90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84 863,30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84 863,30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84 863,30</w:t>
            </w:r>
          </w:p>
        </w:tc>
      </w:tr>
      <w:tr w:rsidR="00DD77FD" w:rsidRPr="00DD77FD" w:rsidTr="00DD77FD">
        <w:trPr>
          <w:trHeight w:val="12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 (неиспользованные остатки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3 434,90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85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55 982,01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1 191,23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54 790,78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соисполнитель 1</w:t>
            </w:r>
            <w:r w:rsidRPr="00DD77FD">
              <w:br/>
              <w:t>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605 762,86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90 226,30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79 634,52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78 389,50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</w:tr>
      <w:tr w:rsidR="00DD77FD" w:rsidRPr="00DD77FD" w:rsidTr="00DD77FD">
        <w:trPr>
          <w:trHeight w:val="5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605 762,86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90 226,30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79 634,52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78 715,54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78 389,50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73 193,20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68 534,60</w:t>
            </w:r>
          </w:p>
        </w:tc>
      </w:tr>
      <w:tr w:rsidR="00DD77FD" w:rsidRPr="00DD77FD" w:rsidTr="00DD77FD">
        <w:trPr>
          <w:trHeight w:val="8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соисполнитель 2</w:t>
            </w:r>
            <w:r w:rsidRPr="00DD77FD">
              <w:br/>
              <w:t>(МУ «УКС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6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0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соисполнитель 3</w:t>
            </w:r>
            <w:r w:rsidRPr="00DD77FD">
              <w:br/>
              <w:t>(ОАиГ)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29 801,90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28 664,40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50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69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5 801,90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4 664,40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1 137,50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  <w:tr w:rsidR="00DD77FD" w:rsidRPr="00DD77FD" w:rsidTr="00DD77FD">
        <w:trPr>
          <w:trHeight w:val="7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0,00</w:t>
            </w:r>
          </w:p>
        </w:tc>
      </w:tr>
    </w:tbl>
    <w:p w:rsidR="00CB1A88" w:rsidRDefault="00CB1A88" w:rsidP="00CB1A88">
      <w:pPr>
        <w:autoSpaceDE w:val="0"/>
        <w:autoSpaceDN w:val="0"/>
        <w:adjustRightInd w:val="0"/>
      </w:pPr>
      <w:r>
        <w:t>* Муниципальное казенное учреждение «Управление жилищно-коммунального хозяйства города Когалыма»</w:t>
      </w:r>
    </w:p>
    <w:p w:rsidR="00CB1A88" w:rsidRDefault="00CB1A88" w:rsidP="00CB1A88">
      <w:pPr>
        <w:autoSpaceDE w:val="0"/>
        <w:autoSpaceDN w:val="0"/>
        <w:adjustRightInd w:val="0"/>
      </w:pPr>
      <w:r>
        <w:t>** Муниципальное бюджетное учреждение «Коммунспецавтотехника»</w:t>
      </w:r>
    </w:p>
    <w:p w:rsidR="00CB1A88" w:rsidRDefault="00CB1A88" w:rsidP="00CB1A88">
      <w:pPr>
        <w:autoSpaceDE w:val="0"/>
        <w:autoSpaceDN w:val="0"/>
        <w:adjustRightInd w:val="0"/>
      </w:pPr>
      <w:r>
        <w:t>*** Муниципальное казенное учреждение «Управление капитальным строительством города Когалыма»</w:t>
      </w:r>
    </w:p>
    <w:p w:rsidR="00CB1A88" w:rsidRDefault="00CB1A88" w:rsidP="00CB1A88">
      <w:pPr>
        <w:autoSpaceDE w:val="0"/>
        <w:autoSpaceDN w:val="0"/>
        <w:adjustRightInd w:val="0"/>
      </w:pPr>
      <w:r>
        <w:t>**** Отдел архитектуры и градостроительства Администрации города Когалыма</w:t>
      </w:r>
    </w:p>
    <w:p w:rsidR="00DD77FD" w:rsidRDefault="00DD77FD" w:rsidP="00CB1A88">
      <w:pPr>
        <w:autoSpaceDE w:val="0"/>
        <w:autoSpaceDN w:val="0"/>
        <w:adjustRightInd w:val="0"/>
      </w:pP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к постановлению Администрации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>города Когалыма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  <w:r w:rsidRPr="00C84D42">
        <w:rPr>
          <w:sz w:val="26"/>
          <w:szCs w:val="26"/>
        </w:rPr>
        <w:t xml:space="preserve">от    </w:t>
      </w:r>
      <w:r>
        <w:rPr>
          <w:sz w:val="26"/>
          <w:szCs w:val="26"/>
        </w:rPr>
        <w:t>№</w:t>
      </w:r>
    </w:p>
    <w:p w:rsidR="00DD77FD" w:rsidRPr="00C84D42" w:rsidRDefault="00DD77FD" w:rsidP="00DD77FD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DD77FD" w:rsidRDefault="00DD77FD" w:rsidP="00DD77FD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DD77FD" w:rsidRPr="00C84D42" w:rsidRDefault="00DD77FD" w:rsidP="00DD77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77FD">
        <w:rPr>
          <w:sz w:val="26"/>
          <w:szCs w:val="26"/>
        </w:rPr>
        <w:t>Характеристика основных мероприятий государственной программы, их связь с целевыми показателями</w:t>
      </w:r>
    </w:p>
    <w:p w:rsidR="00DD77FD" w:rsidRDefault="00DD77FD" w:rsidP="00CB1A88">
      <w:pPr>
        <w:autoSpaceDE w:val="0"/>
        <w:autoSpaceDN w:val="0"/>
        <w:adjustRightInd w:val="0"/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40"/>
        <w:gridCol w:w="2477"/>
        <w:gridCol w:w="3686"/>
        <w:gridCol w:w="3118"/>
        <w:gridCol w:w="5529"/>
      </w:tblGrid>
      <w:tr w:rsidR="00DD77FD" w:rsidRPr="00DD77FD" w:rsidTr="00DD77FD">
        <w:trPr>
          <w:trHeight w:val="792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 xml:space="preserve">№ </w:t>
            </w:r>
            <w:proofErr w:type="gramStart"/>
            <w:r w:rsidRPr="00DD77FD">
              <w:rPr>
                <w:color w:val="000000"/>
              </w:rPr>
              <w:t>п</w:t>
            </w:r>
            <w:proofErr w:type="gramEnd"/>
            <w:r w:rsidRPr="00DD77FD">
              <w:rPr>
                <w:color w:val="000000"/>
              </w:rPr>
              <w:t>/п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Основные мероприятия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Наименование целевого показателя</w:t>
            </w:r>
          </w:p>
        </w:tc>
      </w:tr>
      <w:tr w:rsidR="00DD77FD" w:rsidRPr="00DD77FD" w:rsidTr="00DD77FD">
        <w:trPr>
          <w:trHeight w:val="14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Наименование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Содержание</w:t>
            </w:r>
            <w:r w:rsidRPr="00DD77FD">
              <w:rPr>
                <w:color w:val="000000"/>
              </w:rPr>
              <w:br/>
              <w:t xml:space="preserve"> (направления расходов)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</w:p>
        </w:tc>
      </w:tr>
      <w:tr w:rsidR="00DD77FD" w:rsidRPr="00DD77FD" w:rsidTr="00DD77FD">
        <w:trPr>
          <w:trHeight w:val="4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5</w:t>
            </w:r>
          </w:p>
        </w:tc>
      </w:tr>
      <w:tr w:rsidR="00DD77FD" w:rsidRPr="00DD77FD" w:rsidTr="00DD77FD">
        <w:trPr>
          <w:trHeight w:val="792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DD77FD">
              <w:rPr>
                <w:color w:val="000000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D77FD" w:rsidRPr="00DD77FD" w:rsidTr="00DD77FD">
        <w:trPr>
          <w:trHeight w:val="792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Задача 1 -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DD77FD" w:rsidRPr="00DD77FD" w:rsidTr="00DD77FD">
        <w:trPr>
          <w:trHeight w:val="418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lastRenderedPageBreak/>
              <w:t>1.1.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Содержание объектов </w:t>
            </w:r>
            <w:proofErr w:type="gramStart"/>
            <w:r w:rsidRPr="00DD77FD">
              <w:rPr>
                <w:color w:val="000000"/>
              </w:rPr>
              <w:t>благоустройства</w:t>
            </w:r>
            <w:proofErr w:type="gramEnd"/>
            <w:r w:rsidRPr="00DD77FD">
              <w:rPr>
                <w:color w:val="000000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 В</w:t>
            </w:r>
            <w:r>
              <w:rPr>
                <w:color w:val="000000"/>
              </w:rPr>
              <w:t>ыполнение муниципальной работы «</w:t>
            </w:r>
            <w:r w:rsidRPr="00DD77FD">
              <w:rPr>
                <w:color w:val="000000"/>
              </w:rPr>
              <w:t>Уборка террит</w:t>
            </w:r>
            <w:r>
              <w:rPr>
                <w:color w:val="000000"/>
              </w:rPr>
              <w:t>ории и аналогичная деятельность»</w:t>
            </w:r>
            <w:r w:rsidRPr="00DD77FD">
              <w:rPr>
                <w:color w:val="000000"/>
              </w:rPr>
              <w:t>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 Постановление Администрации города Когалыма от 27.12.2017 №2859</w:t>
            </w:r>
            <w:r>
              <w:rPr>
                <w:color w:val="000000"/>
              </w:rPr>
              <w:t xml:space="preserve"> </w:t>
            </w:r>
            <w:r w:rsidRPr="00DD77FD">
              <w:rPr>
                <w:color w:val="000000"/>
              </w:rPr>
              <w:t>«Об утверждении муниципального задания муници</w:t>
            </w:r>
            <w:r>
              <w:rPr>
                <w:color w:val="000000"/>
              </w:rPr>
              <w:t>пальному бюджетному учреждению «Коммунспецавтотехника»</w:t>
            </w:r>
            <w:r w:rsidRPr="00DD77FD">
              <w:rPr>
                <w:color w:val="000000"/>
              </w:rPr>
              <w:t xml:space="preserve"> на оказание муниципальных услуг (выполнения работ) на 2018 год и на плановый период 2019-2020 годов».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r w:rsidRPr="00DD77FD">
              <w:t xml:space="preserve">1. Обеспечение текущего </w:t>
            </w:r>
            <w:proofErr w:type="gramStart"/>
            <w:r w:rsidRPr="00DD77FD">
              <w:t>содержания объектов благоустройства территории города</w:t>
            </w:r>
            <w:proofErr w:type="gramEnd"/>
            <w:r w:rsidRPr="00DD77FD">
              <w:t xml:space="preserve"> Когалыма, включая озеленение территории и содержание малых архитектурных форм, </w:t>
            </w:r>
            <w:proofErr w:type="spellStart"/>
            <w:r w:rsidRPr="00DD77FD">
              <w:t>тыс.кв.м</w:t>
            </w:r>
            <w:proofErr w:type="spellEnd"/>
            <w:r w:rsidRPr="00DD77FD">
              <w:t>. Показатель определен в соответствии с утвержденным муниципальным заданием.</w:t>
            </w:r>
            <w:r w:rsidRPr="00DD77FD">
              <w:br/>
              <w:t xml:space="preserve">2. </w:t>
            </w:r>
            <w:proofErr w:type="gramStart"/>
            <w:r w:rsidRPr="00DD77FD">
              <w:t>Износ автотранспортных средств, задействованных на выполнении муниципальной работы «Уборка территории и аналогичная деятельность», %. Показатель рассчитан, исходя из количества техники, указанной в производственной программе и фактического процента ее износа с учетов замены техники на вновь приобретенную на условиях лизинга.</w:t>
            </w:r>
            <w:proofErr w:type="gramEnd"/>
          </w:p>
        </w:tc>
      </w:tr>
      <w:tr w:rsidR="00DD77FD" w:rsidRPr="00DD77FD" w:rsidTr="00DD77FD">
        <w:trPr>
          <w:trHeight w:val="43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1.2.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Организация освещения территорий города Когалыма (3,14)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DD77FD">
              <w:rPr>
                <w:color w:val="000000"/>
              </w:rPr>
              <w:br w:type="page"/>
              <w:t>2. Выполнение работ по техническому обслуживанию и текущему ремонту сетей уличного освещения.</w:t>
            </w:r>
            <w:r w:rsidRPr="00DD77FD">
              <w:rPr>
                <w:color w:val="000000"/>
              </w:rPr>
              <w:br w:type="page"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Решение Думы города </w:t>
            </w:r>
            <w:r>
              <w:rPr>
                <w:color w:val="000000"/>
              </w:rPr>
              <w:t>Когалыма от 08.06.2018 №204-ГД «</w:t>
            </w:r>
            <w:r w:rsidRPr="00DD77FD">
              <w:rPr>
                <w:color w:val="000000"/>
              </w:rPr>
              <w:t xml:space="preserve">Об утверждении </w:t>
            </w:r>
            <w:proofErr w:type="gramStart"/>
            <w:r w:rsidRPr="00DD77FD">
              <w:rPr>
                <w:color w:val="000000"/>
              </w:rPr>
              <w:t>правил благоустройст</w:t>
            </w:r>
            <w:r>
              <w:rPr>
                <w:color w:val="000000"/>
              </w:rPr>
              <w:t>ва территории города Когалыма</w:t>
            </w:r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Default="00DD77FD" w:rsidP="00DD77FD">
            <w:pPr>
              <w:jc w:val="both"/>
              <w:rPr>
                <w:color w:val="000000"/>
              </w:rPr>
            </w:pPr>
            <w:r w:rsidRPr="00DD77FD">
              <w:rPr>
                <w:color w:val="000000"/>
              </w:rPr>
              <w:t>3. Обеспечение электроэнергией на освещение</w:t>
            </w:r>
            <w:r w:rsidRPr="00DD77FD">
              <w:rPr>
                <w:color w:val="FF0000"/>
              </w:rPr>
              <w:t xml:space="preserve"> </w:t>
            </w:r>
            <w:r w:rsidRPr="00DD77FD">
              <w:rPr>
                <w:color w:val="000000"/>
              </w:rPr>
              <w:t xml:space="preserve">дворов, улиц и магистралей города Когалыма, кВт*час. </w:t>
            </w:r>
            <w:r w:rsidRPr="00DD77FD">
              <w:rPr>
                <w:color w:val="000000"/>
              </w:rPr>
              <w:br w:type="page"/>
            </w:r>
          </w:p>
          <w:p w:rsidR="00DD77FD" w:rsidRPr="00DD77FD" w:rsidRDefault="00DD77FD" w:rsidP="00DD77FD">
            <w:pPr>
              <w:jc w:val="both"/>
              <w:rPr>
                <w:color w:val="000000"/>
              </w:rPr>
            </w:pPr>
            <w:r w:rsidRPr="00DD77FD">
              <w:rPr>
                <w:color w:val="000000"/>
              </w:rPr>
              <w:t>14. Выполнение работ по ремонту (замене) оборудования и сетей наружного освещения на территории города Когалыма, шт.</w:t>
            </w:r>
          </w:p>
        </w:tc>
      </w:tr>
      <w:tr w:rsidR="00DD77FD" w:rsidRPr="00DD77FD" w:rsidTr="00DD77FD">
        <w:trPr>
          <w:trHeight w:val="3252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1.3.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 Содержание территории городского кладбища.</w:t>
            </w:r>
            <w:r w:rsidRPr="00DD77FD">
              <w:rPr>
                <w:color w:val="000000"/>
              </w:rPr>
              <w:br/>
              <w:t>2. Организации ритуальных услуг .</w:t>
            </w:r>
            <w:r w:rsidRPr="00DD77FD">
              <w:rPr>
                <w:color w:val="000000"/>
              </w:rPr>
              <w:br/>
              <w:t>3. Оказание услуг по перевозке умерших с места происшедшего летального исхода.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Постановление Администрации город</w:t>
            </w:r>
            <w:r>
              <w:rPr>
                <w:color w:val="000000"/>
              </w:rPr>
              <w:t>а Когалыма от 20.11.2009 №2453 «</w:t>
            </w:r>
            <w:r w:rsidRPr="00DD77FD">
              <w:rPr>
                <w:color w:val="000000"/>
              </w:rPr>
              <w:t>Об утверждении порядка предоставления субсид</w:t>
            </w:r>
            <w:r>
              <w:rPr>
                <w:color w:val="000000"/>
              </w:rPr>
              <w:t>ий из бюджета города К</w:t>
            </w:r>
            <w:r w:rsidRPr="00DD77FD">
              <w:rPr>
                <w:color w:val="000000"/>
              </w:rPr>
              <w:t>огалыма на возмещение затрат в связи с оказанием ритуальных услуг и услуг по транспортировке умерших в специализированные медицинские учрежд</w:t>
            </w:r>
            <w:r>
              <w:rPr>
                <w:color w:val="000000"/>
              </w:rPr>
              <w:t>ения».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4. Обеспечение текущего содержания территорий городского кладбища и мест захоронений, </w:t>
            </w:r>
            <w:proofErr w:type="spellStart"/>
            <w:r w:rsidRPr="00DD77FD">
              <w:rPr>
                <w:color w:val="000000"/>
              </w:rPr>
              <w:t>тыс.кв.м</w:t>
            </w:r>
            <w:proofErr w:type="spellEnd"/>
            <w:r w:rsidRPr="00DD77FD">
              <w:rPr>
                <w:color w:val="000000"/>
              </w:rPr>
              <w:t>.</w:t>
            </w:r>
            <w:r w:rsidRPr="00DD77FD">
              <w:rPr>
                <w:color w:val="000000"/>
              </w:rPr>
              <w:br/>
              <w:t>5. Выполнение услуг по погребению умерших, %</w:t>
            </w:r>
            <w:r w:rsidRPr="00DD77FD">
              <w:rPr>
                <w:color w:val="000000"/>
              </w:rPr>
              <w:br/>
              <w:t>6. Выполнение услуг по перевозке умерших с места происшедшего летального исхода, %</w:t>
            </w:r>
            <w:r w:rsidRPr="00DD77FD">
              <w:rPr>
                <w:color w:val="000000"/>
              </w:rPr>
              <w:br/>
              <w:t>Показатель 5 и 6 определены в относительных величинах, так как характеризуют выполнение мероприятий по факту их необходимости</w:t>
            </w:r>
          </w:p>
        </w:tc>
      </w:tr>
      <w:tr w:rsidR="00DD77FD" w:rsidRPr="00DD77FD" w:rsidTr="00DD77FD">
        <w:trPr>
          <w:trHeight w:val="492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Задача  2 - Улучшение условий для активного отдыха и полноценного физического развития детей</w:t>
            </w:r>
          </w:p>
        </w:tc>
      </w:tr>
      <w:tr w:rsidR="00DD77FD" w:rsidRPr="00DD77FD" w:rsidTr="00DD77FD">
        <w:trPr>
          <w:trHeight w:val="2258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1.4.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 Поставка, монтаж и установка стационарного игрового оборудования, детских игровых площадок на территории города Когалыма.</w:t>
            </w:r>
            <w:r w:rsidRPr="00DD77FD">
              <w:rPr>
                <w:color w:val="000000"/>
              </w:rPr>
              <w:br/>
              <w:t>2. поставка и установка малых архитектурных форм.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Решение Думы города </w:t>
            </w:r>
            <w:r>
              <w:rPr>
                <w:color w:val="000000"/>
              </w:rPr>
              <w:t>Когалыма от 08.06.2018 №204-ГД «</w:t>
            </w:r>
            <w:r w:rsidRPr="00DD77FD">
              <w:rPr>
                <w:color w:val="000000"/>
              </w:rPr>
              <w:t xml:space="preserve">Об утверждении </w:t>
            </w:r>
            <w:proofErr w:type="gramStart"/>
            <w:r w:rsidRPr="00DD77FD">
              <w:rPr>
                <w:color w:val="000000"/>
              </w:rPr>
              <w:t>правил благоустрой</w:t>
            </w:r>
            <w:r>
              <w:rPr>
                <w:color w:val="000000"/>
              </w:rPr>
              <w:t>ства территории города Когалыма</w:t>
            </w:r>
            <w:proofErr w:type="gramEnd"/>
            <w:r>
              <w:rPr>
                <w:color w:val="000000"/>
              </w:rPr>
              <w:t>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7. Обеспечение жителей города Когалыма новыми детскими игровыми площадками, шт.</w:t>
            </w:r>
          </w:p>
        </w:tc>
      </w:tr>
      <w:tr w:rsidR="00DD77FD" w:rsidRPr="00DD77FD" w:rsidTr="00DD77FD">
        <w:trPr>
          <w:trHeight w:val="589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Задача  3 - Обеспечение деятельности муниципальных учреждений для решения вопросов местного значения</w:t>
            </w:r>
          </w:p>
        </w:tc>
      </w:tr>
      <w:tr w:rsidR="00DD77FD" w:rsidRPr="00DD77FD" w:rsidTr="00DD77FD">
        <w:trPr>
          <w:trHeight w:val="3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lastRenderedPageBreak/>
              <w:t>1.5.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Расходы на содержание муниц</w:t>
            </w:r>
            <w:r>
              <w:rPr>
                <w:color w:val="000000"/>
              </w:rPr>
              <w:t>ипального казенного учреждения «</w:t>
            </w:r>
            <w:r w:rsidRPr="00DD77FD">
              <w:rPr>
                <w:color w:val="000000"/>
              </w:rPr>
              <w:t>Управление жилищно-коммунал</w:t>
            </w:r>
            <w:r>
              <w:rPr>
                <w:color w:val="000000"/>
              </w:rPr>
              <w:t>ьного хозяйства города Когалыма»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Постановление Администрации город</w:t>
            </w:r>
            <w:r>
              <w:rPr>
                <w:color w:val="000000"/>
              </w:rPr>
              <w:t>а Когалыма от 28.12.2017 №2896 «</w:t>
            </w:r>
            <w:r w:rsidRPr="00DD77FD">
              <w:rPr>
                <w:color w:val="000000"/>
              </w:rPr>
              <w:t>Об утверждении положения об оплате и стимулировании труда работников муниципаль</w:t>
            </w:r>
            <w:r>
              <w:rPr>
                <w:color w:val="000000"/>
              </w:rPr>
              <w:t>ного казенного учреждения «</w:t>
            </w:r>
            <w:r w:rsidRPr="00DD77FD">
              <w:rPr>
                <w:color w:val="000000"/>
              </w:rPr>
              <w:t>Управления жилищно-коммунал</w:t>
            </w:r>
            <w:r>
              <w:rPr>
                <w:color w:val="000000"/>
              </w:rPr>
              <w:t>ьного хозяйства города Когалыма».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8. </w:t>
            </w:r>
            <w:proofErr w:type="gramStart"/>
            <w:r w:rsidRPr="00DD77FD">
              <w:rPr>
                <w:color w:val="00000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proofErr w:type="gramEnd"/>
          </w:p>
        </w:tc>
      </w:tr>
      <w:tr w:rsidR="00DD77FD" w:rsidRPr="00DD77FD" w:rsidTr="00DD77FD">
        <w:trPr>
          <w:trHeight w:val="306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1.6.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Ра</w:t>
            </w:r>
            <w:r>
              <w:rPr>
                <w:color w:val="000000"/>
              </w:rPr>
              <w:t>с</w:t>
            </w:r>
            <w:r w:rsidRPr="00DD77FD">
              <w:rPr>
                <w:color w:val="000000"/>
              </w:rPr>
              <w:t xml:space="preserve">ходы на </w:t>
            </w:r>
            <w:r>
              <w:rPr>
                <w:color w:val="000000"/>
              </w:rPr>
              <w:t>осуществление иных функций МКУ «УЖКХ г.Когалыма»</w:t>
            </w:r>
            <w:r w:rsidRPr="00DD77FD">
              <w:rPr>
                <w:color w:val="000000"/>
              </w:rPr>
              <w:t>, а также расходы по переданным полномочиям Администрации города Когалыма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 xml:space="preserve"> -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9. Осуществление иных полномочий в сфере жилищно-коммунального и городского хозяйства в городе Когалыме, %</w:t>
            </w:r>
          </w:p>
        </w:tc>
      </w:tr>
      <w:tr w:rsidR="00DD77FD" w:rsidRPr="00DD77FD" w:rsidTr="00DD77FD">
        <w:trPr>
          <w:trHeight w:val="638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jc w:val="center"/>
              <w:rPr>
                <w:color w:val="000000"/>
              </w:rPr>
            </w:pPr>
            <w:r w:rsidRPr="00DD77FD">
              <w:rPr>
                <w:color w:val="000000"/>
              </w:rPr>
              <w:t>Задача  4 - Повышение уровня благоустройства объектов городского хозяйства и состояния инженерной инфраструктуры города. Когалыма</w:t>
            </w:r>
          </w:p>
        </w:tc>
      </w:tr>
      <w:tr w:rsidR="00DD77FD" w:rsidRPr="00DD77FD" w:rsidTr="00DD77FD">
        <w:trPr>
          <w:trHeight w:val="459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lastRenderedPageBreak/>
              <w:t>1.7.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Содержание, ремонт и реконструкция объектов благоустройства на территории города Когалыма (10,11,13)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1. Выполнение работ по обустройству пешеходных дорожек и тротуаров, установка ограждений в районе пешеходных переходов.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Решение Думы города Когалыма от 08.06.2018 №2</w:t>
            </w:r>
            <w:r>
              <w:rPr>
                <w:color w:val="000000"/>
              </w:rPr>
              <w:t>04-ГД «</w:t>
            </w:r>
            <w:r w:rsidRPr="00DD77FD">
              <w:rPr>
                <w:color w:val="000000"/>
              </w:rPr>
              <w:t xml:space="preserve">Об утверждении </w:t>
            </w:r>
            <w:proofErr w:type="gramStart"/>
            <w:r w:rsidRPr="00DD77FD">
              <w:rPr>
                <w:color w:val="000000"/>
              </w:rPr>
              <w:t>правил благоустрой</w:t>
            </w:r>
            <w:r>
              <w:rPr>
                <w:color w:val="000000"/>
              </w:rPr>
              <w:t>ства территории города Когалыма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10. Выполнение работ по обустройству пешеходных дорожек и тротуаров, </w:t>
            </w:r>
            <w:proofErr w:type="spellStart"/>
            <w:r w:rsidRPr="00DD77FD">
              <w:rPr>
                <w:color w:val="000000"/>
              </w:rPr>
              <w:t>кв.м</w:t>
            </w:r>
            <w:proofErr w:type="spellEnd"/>
            <w:r w:rsidRPr="00DD77FD">
              <w:rPr>
                <w:color w:val="000000"/>
              </w:rPr>
              <w:t>.</w:t>
            </w:r>
            <w:r w:rsidRPr="00DD77FD">
              <w:rPr>
                <w:color w:val="000000"/>
              </w:rPr>
              <w:br/>
              <w:t>11. Установка ограждений  в районе пешеходных переходов</w:t>
            </w:r>
            <w:proofErr w:type="gramStart"/>
            <w:r w:rsidRPr="00DD77FD">
              <w:rPr>
                <w:color w:val="000000"/>
              </w:rPr>
              <w:t xml:space="preserve"> ,</w:t>
            </w:r>
            <w:proofErr w:type="gramEnd"/>
            <w:r w:rsidRPr="00DD77FD">
              <w:rPr>
                <w:color w:val="000000"/>
              </w:rPr>
              <w:t xml:space="preserve"> м.</w:t>
            </w:r>
            <w:r w:rsidRPr="00DD77FD">
              <w:rPr>
                <w:color w:val="000000"/>
              </w:rPr>
              <w:br/>
              <w:t>13. Количество благоустроенных объектов территории города Когалыма, в том числе</w:t>
            </w:r>
            <w:proofErr w:type="gramStart"/>
            <w:r w:rsidRPr="00DD77FD">
              <w:rPr>
                <w:color w:val="000000"/>
              </w:rPr>
              <w:t xml:space="preserve"> :</w:t>
            </w:r>
            <w:proofErr w:type="gramEnd"/>
            <w:r w:rsidRPr="00DD77FD">
              <w:rPr>
                <w:color w:val="000000"/>
              </w:rPr>
              <w:br/>
              <w:t>- устройство ливневой канализации во дворах многоквартирных домов, объект;</w:t>
            </w:r>
            <w:r w:rsidRPr="00DD77FD">
              <w:rPr>
                <w:color w:val="000000"/>
              </w:rPr>
              <w:br/>
              <w:t>- ремонт и асфальтирование внутриквартальных проездов, объект;</w:t>
            </w:r>
            <w:r w:rsidRPr="00DD77FD">
              <w:rPr>
                <w:color w:val="000000"/>
              </w:rPr>
              <w:br/>
              <w:t xml:space="preserve"> - ремонт и реконструкция общественных территорий, объект.</w:t>
            </w:r>
            <w:r w:rsidRPr="00DD77FD">
              <w:rPr>
                <w:color w:val="000000"/>
              </w:rPr>
              <w:br/>
              <w:t xml:space="preserve"> Показатели определены по фактической потребности выполнения работ.</w:t>
            </w:r>
          </w:p>
        </w:tc>
      </w:tr>
      <w:tr w:rsidR="00DD77FD" w:rsidRPr="00DD77FD" w:rsidTr="00DD77FD">
        <w:trPr>
          <w:trHeight w:val="23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FD" w:rsidRPr="00DD77FD" w:rsidRDefault="00DD77FD" w:rsidP="00DD77FD">
            <w:pPr>
              <w:jc w:val="center"/>
            </w:pPr>
            <w:r w:rsidRPr="00DD77FD">
              <w:t>1.8.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Архитектурная подсветка улиц,  зданий, сооружений и жилых домов, расположенных на территории города Когалыма (12)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Выполнение работ по обеспечению архитектурного освещения города Когалыма, в том числе подсветки улиц, зданий, сооружений и жилых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 xml:space="preserve">Решение Думы города </w:t>
            </w:r>
            <w:r>
              <w:rPr>
                <w:color w:val="000000"/>
              </w:rPr>
              <w:t>Когалыма от 08.06.2018 №204-ГД «</w:t>
            </w:r>
            <w:r w:rsidRPr="00DD77FD">
              <w:rPr>
                <w:color w:val="000000"/>
              </w:rPr>
              <w:t xml:space="preserve">Об утверждении </w:t>
            </w:r>
            <w:proofErr w:type="gramStart"/>
            <w:r w:rsidRPr="00DD77FD">
              <w:rPr>
                <w:color w:val="000000"/>
              </w:rPr>
              <w:t>правил благоустрой</w:t>
            </w:r>
            <w:r>
              <w:rPr>
                <w:color w:val="000000"/>
              </w:rPr>
              <w:t>ства территории города Когалыма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FD" w:rsidRPr="00DD77FD" w:rsidRDefault="00DD77FD" w:rsidP="00DD77FD">
            <w:pPr>
              <w:rPr>
                <w:color w:val="000000"/>
              </w:rPr>
            </w:pPr>
            <w:r w:rsidRPr="00DD77FD">
              <w:rPr>
                <w:color w:val="000000"/>
              </w:rPr>
              <w:t>12 . Выполнение работ по архитектурной подсветке улиц, зданий, сооружений и жилых, расположенных на территории города Когалыма, объект.</w:t>
            </w:r>
          </w:p>
        </w:tc>
      </w:tr>
    </w:tbl>
    <w:p w:rsidR="00DD77FD" w:rsidRPr="004D7B46" w:rsidRDefault="00DD77FD" w:rsidP="00CB1A88">
      <w:pPr>
        <w:autoSpaceDE w:val="0"/>
        <w:autoSpaceDN w:val="0"/>
        <w:adjustRightInd w:val="0"/>
      </w:pPr>
    </w:p>
    <w:sectPr w:rsidR="00DD77FD" w:rsidRPr="004D7B46" w:rsidSect="00BE7868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3" w:rsidRDefault="00087183" w:rsidP="004C0DAF">
      <w:r>
        <w:separator/>
      </w:r>
    </w:p>
  </w:endnote>
  <w:endnote w:type="continuationSeparator" w:id="0">
    <w:p w:rsidR="00087183" w:rsidRDefault="00087183" w:rsidP="004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3" w:rsidRDefault="00087183" w:rsidP="004C0DAF">
      <w:r>
        <w:separator/>
      </w:r>
    </w:p>
  </w:footnote>
  <w:footnote w:type="continuationSeparator" w:id="0">
    <w:p w:rsidR="00087183" w:rsidRDefault="00087183" w:rsidP="004C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94514"/>
      <w:docPartObj>
        <w:docPartGallery w:val="Page Numbers (Top of Page)"/>
        <w:docPartUnique/>
      </w:docPartObj>
    </w:sdtPr>
    <w:sdtEndPr/>
    <w:sdtContent>
      <w:p w:rsidR="00087183" w:rsidRDefault="00087183" w:rsidP="00C84D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A3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A53441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3">
    <w:nsid w:val="1F121E3A"/>
    <w:multiLevelType w:val="multilevel"/>
    <w:tmpl w:val="97F89A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92EC3"/>
    <w:multiLevelType w:val="hybridMultilevel"/>
    <w:tmpl w:val="53A8E4B2"/>
    <w:lvl w:ilvl="0" w:tplc="E766C62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75BB"/>
    <w:rsid w:val="00063CB1"/>
    <w:rsid w:val="00071166"/>
    <w:rsid w:val="00080EC4"/>
    <w:rsid w:val="000825B2"/>
    <w:rsid w:val="00087076"/>
    <w:rsid w:val="00087183"/>
    <w:rsid w:val="00093A7B"/>
    <w:rsid w:val="00093FD8"/>
    <w:rsid w:val="00097DA6"/>
    <w:rsid w:val="000A0A04"/>
    <w:rsid w:val="000B248B"/>
    <w:rsid w:val="000C23EE"/>
    <w:rsid w:val="000C2565"/>
    <w:rsid w:val="000C5FD7"/>
    <w:rsid w:val="000D73F9"/>
    <w:rsid w:val="000E1CD5"/>
    <w:rsid w:val="000E7AB5"/>
    <w:rsid w:val="00102C97"/>
    <w:rsid w:val="00103CEA"/>
    <w:rsid w:val="0011464C"/>
    <w:rsid w:val="00122A65"/>
    <w:rsid w:val="00122CCD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068C"/>
    <w:rsid w:val="001B210E"/>
    <w:rsid w:val="001B3AD6"/>
    <w:rsid w:val="001C13DC"/>
    <w:rsid w:val="001C45A9"/>
    <w:rsid w:val="001C56F7"/>
    <w:rsid w:val="001D096D"/>
    <w:rsid w:val="001D0DAE"/>
    <w:rsid w:val="001D1C61"/>
    <w:rsid w:val="001D23F4"/>
    <w:rsid w:val="001D3657"/>
    <w:rsid w:val="001D5586"/>
    <w:rsid w:val="001D5B19"/>
    <w:rsid w:val="001D6383"/>
    <w:rsid w:val="001D6934"/>
    <w:rsid w:val="001D7E7A"/>
    <w:rsid w:val="001E5F8D"/>
    <w:rsid w:val="001F5FF4"/>
    <w:rsid w:val="00200255"/>
    <w:rsid w:val="00203F13"/>
    <w:rsid w:val="002103BD"/>
    <w:rsid w:val="002147A3"/>
    <w:rsid w:val="00216D1C"/>
    <w:rsid w:val="00224685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B304A"/>
    <w:rsid w:val="002B6ABA"/>
    <w:rsid w:val="002C18DB"/>
    <w:rsid w:val="002C2BAB"/>
    <w:rsid w:val="002C44DB"/>
    <w:rsid w:val="002C57EE"/>
    <w:rsid w:val="002C7DE7"/>
    <w:rsid w:val="002D0BB6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5BC"/>
    <w:rsid w:val="003A090A"/>
    <w:rsid w:val="003A4C47"/>
    <w:rsid w:val="003B0B2A"/>
    <w:rsid w:val="003C0438"/>
    <w:rsid w:val="003C369A"/>
    <w:rsid w:val="004032FE"/>
    <w:rsid w:val="004133DA"/>
    <w:rsid w:val="00413D67"/>
    <w:rsid w:val="0041480C"/>
    <w:rsid w:val="00422EEA"/>
    <w:rsid w:val="004241A8"/>
    <w:rsid w:val="004424F2"/>
    <w:rsid w:val="004573A6"/>
    <w:rsid w:val="00460ABE"/>
    <w:rsid w:val="0046298E"/>
    <w:rsid w:val="00466C9A"/>
    <w:rsid w:val="00477B9A"/>
    <w:rsid w:val="00487E79"/>
    <w:rsid w:val="00487EC7"/>
    <w:rsid w:val="00496E0D"/>
    <w:rsid w:val="00497DB6"/>
    <w:rsid w:val="004B54BD"/>
    <w:rsid w:val="004C0DAF"/>
    <w:rsid w:val="004C5C23"/>
    <w:rsid w:val="004D7B46"/>
    <w:rsid w:val="004E1AB9"/>
    <w:rsid w:val="004E24C6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6689"/>
    <w:rsid w:val="00561AFD"/>
    <w:rsid w:val="005719C8"/>
    <w:rsid w:val="00583088"/>
    <w:rsid w:val="0058364E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BBB"/>
    <w:rsid w:val="005E026E"/>
    <w:rsid w:val="005E7048"/>
    <w:rsid w:val="00601708"/>
    <w:rsid w:val="006074BE"/>
    <w:rsid w:val="006243EB"/>
    <w:rsid w:val="00634334"/>
    <w:rsid w:val="00635071"/>
    <w:rsid w:val="006458FD"/>
    <w:rsid w:val="00656EE0"/>
    <w:rsid w:val="0065774F"/>
    <w:rsid w:val="00661855"/>
    <w:rsid w:val="006622B5"/>
    <w:rsid w:val="006675BD"/>
    <w:rsid w:val="0067078B"/>
    <w:rsid w:val="00684672"/>
    <w:rsid w:val="00685AE0"/>
    <w:rsid w:val="006908A1"/>
    <w:rsid w:val="006A43DE"/>
    <w:rsid w:val="006A53DA"/>
    <w:rsid w:val="006A6F92"/>
    <w:rsid w:val="006B21CF"/>
    <w:rsid w:val="006B3E16"/>
    <w:rsid w:val="006E0FF4"/>
    <w:rsid w:val="006E29BC"/>
    <w:rsid w:val="006F2A1B"/>
    <w:rsid w:val="006F6FE3"/>
    <w:rsid w:val="00702563"/>
    <w:rsid w:val="00720A96"/>
    <w:rsid w:val="00754E00"/>
    <w:rsid w:val="00770CA4"/>
    <w:rsid w:val="00773321"/>
    <w:rsid w:val="00774421"/>
    <w:rsid w:val="00777FC6"/>
    <w:rsid w:val="007818B3"/>
    <w:rsid w:val="00782BB4"/>
    <w:rsid w:val="00791A8E"/>
    <w:rsid w:val="007A0F5A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55A9"/>
    <w:rsid w:val="007F7705"/>
    <w:rsid w:val="00804917"/>
    <w:rsid w:val="008056A8"/>
    <w:rsid w:val="00805B60"/>
    <w:rsid w:val="00810E56"/>
    <w:rsid w:val="00817F96"/>
    <w:rsid w:val="00825FD5"/>
    <w:rsid w:val="00826912"/>
    <w:rsid w:val="00826B85"/>
    <w:rsid w:val="008321CE"/>
    <w:rsid w:val="00843498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8F7842"/>
    <w:rsid w:val="009007EC"/>
    <w:rsid w:val="009175B1"/>
    <w:rsid w:val="009222B8"/>
    <w:rsid w:val="00927031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04FA"/>
    <w:rsid w:val="00AA12E7"/>
    <w:rsid w:val="00AC52A2"/>
    <w:rsid w:val="00AC66F4"/>
    <w:rsid w:val="00AD03B6"/>
    <w:rsid w:val="00AD3C49"/>
    <w:rsid w:val="00AD56C8"/>
    <w:rsid w:val="00AD6F13"/>
    <w:rsid w:val="00AD78B6"/>
    <w:rsid w:val="00AF10A4"/>
    <w:rsid w:val="00AF3851"/>
    <w:rsid w:val="00B015FD"/>
    <w:rsid w:val="00B075B2"/>
    <w:rsid w:val="00B244CA"/>
    <w:rsid w:val="00B26FE7"/>
    <w:rsid w:val="00B321F9"/>
    <w:rsid w:val="00B36BF8"/>
    <w:rsid w:val="00B370C1"/>
    <w:rsid w:val="00B37683"/>
    <w:rsid w:val="00B50C0A"/>
    <w:rsid w:val="00B54106"/>
    <w:rsid w:val="00B56151"/>
    <w:rsid w:val="00B619AF"/>
    <w:rsid w:val="00B62598"/>
    <w:rsid w:val="00B70669"/>
    <w:rsid w:val="00B82372"/>
    <w:rsid w:val="00BA129E"/>
    <w:rsid w:val="00BA2DF4"/>
    <w:rsid w:val="00BA5E33"/>
    <w:rsid w:val="00BA62E7"/>
    <w:rsid w:val="00BC1EF8"/>
    <w:rsid w:val="00BC3FAE"/>
    <w:rsid w:val="00BD5C70"/>
    <w:rsid w:val="00BE7868"/>
    <w:rsid w:val="00BF04D3"/>
    <w:rsid w:val="00C05153"/>
    <w:rsid w:val="00C220E7"/>
    <w:rsid w:val="00C35422"/>
    <w:rsid w:val="00C463C9"/>
    <w:rsid w:val="00C53DE5"/>
    <w:rsid w:val="00C63757"/>
    <w:rsid w:val="00C76CFA"/>
    <w:rsid w:val="00C77AAB"/>
    <w:rsid w:val="00C84D42"/>
    <w:rsid w:val="00C876E2"/>
    <w:rsid w:val="00C87A19"/>
    <w:rsid w:val="00C91235"/>
    <w:rsid w:val="00C939C8"/>
    <w:rsid w:val="00CB1A8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62A56"/>
    <w:rsid w:val="00D7390A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0377"/>
    <w:rsid w:val="00DD23C4"/>
    <w:rsid w:val="00DD3A0F"/>
    <w:rsid w:val="00DD77FD"/>
    <w:rsid w:val="00DE3C83"/>
    <w:rsid w:val="00E00E4A"/>
    <w:rsid w:val="00E0462E"/>
    <w:rsid w:val="00E114BF"/>
    <w:rsid w:val="00E156AE"/>
    <w:rsid w:val="00E27B74"/>
    <w:rsid w:val="00E31F91"/>
    <w:rsid w:val="00E50759"/>
    <w:rsid w:val="00E5141D"/>
    <w:rsid w:val="00E5353E"/>
    <w:rsid w:val="00E54C0D"/>
    <w:rsid w:val="00E54F23"/>
    <w:rsid w:val="00E65E36"/>
    <w:rsid w:val="00E65FFF"/>
    <w:rsid w:val="00E863E4"/>
    <w:rsid w:val="00E86FCD"/>
    <w:rsid w:val="00E94E70"/>
    <w:rsid w:val="00EA3380"/>
    <w:rsid w:val="00EB421F"/>
    <w:rsid w:val="00EC3EF7"/>
    <w:rsid w:val="00EC5F73"/>
    <w:rsid w:val="00ED04CC"/>
    <w:rsid w:val="00ED1B47"/>
    <w:rsid w:val="00EE3888"/>
    <w:rsid w:val="00EE47EA"/>
    <w:rsid w:val="00F00B5A"/>
    <w:rsid w:val="00F02B55"/>
    <w:rsid w:val="00F20995"/>
    <w:rsid w:val="00F272F4"/>
    <w:rsid w:val="00F31386"/>
    <w:rsid w:val="00F45E92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4E4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0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0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05B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3A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3A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A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A05BC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A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A05BC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844A-28FE-4EC0-91E7-7C54CD01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28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12</cp:revision>
  <cp:lastPrinted>2020-06-25T06:36:00Z</cp:lastPrinted>
  <dcterms:created xsi:type="dcterms:W3CDTF">2020-04-10T09:44:00Z</dcterms:created>
  <dcterms:modified xsi:type="dcterms:W3CDTF">2020-06-25T06:37:00Z</dcterms:modified>
</cp:coreProperties>
</file>