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64" w:rsidRPr="00F94FCC" w:rsidRDefault="00107764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94FCC">
        <w:rPr>
          <w:rFonts w:ascii="Times New Roman" w:hAnsi="Times New Roman" w:cs="Times New Roman"/>
          <w:sz w:val="26"/>
          <w:szCs w:val="26"/>
        </w:rPr>
        <w:t>АДМИНИСТРАЦИЯ ГОРОДА КОГАЛЫМА</w:t>
      </w:r>
    </w:p>
    <w:p w:rsidR="00107764" w:rsidRPr="00F94FCC" w:rsidRDefault="0010776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07764" w:rsidRPr="00F94FCC" w:rsidRDefault="0010776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4FC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07764" w:rsidRPr="00F94FCC" w:rsidRDefault="0010776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94FCC" w:rsidRPr="00F94FCC" w:rsidRDefault="00F94FCC" w:rsidP="00F94FC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94FCC">
        <w:rPr>
          <w:rFonts w:ascii="Times New Roman" w:hAnsi="Times New Roman" w:cs="Times New Roman"/>
          <w:b w:val="0"/>
          <w:sz w:val="26"/>
          <w:szCs w:val="26"/>
        </w:rPr>
        <w:t xml:space="preserve">«О внесении изменений </w:t>
      </w:r>
    </w:p>
    <w:p w:rsidR="00107764" w:rsidRPr="00F94FCC" w:rsidRDefault="00F94FCC" w:rsidP="00F94FC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94FCC"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</w:t>
      </w:r>
    </w:p>
    <w:p w:rsidR="00107764" w:rsidRPr="00F94FCC" w:rsidRDefault="00F94FCC" w:rsidP="00F94FC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94FCC">
        <w:rPr>
          <w:rFonts w:ascii="Times New Roman" w:hAnsi="Times New Roman" w:cs="Times New Roman"/>
          <w:b w:val="0"/>
          <w:sz w:val="26"/>
          <w:szCs w:val="26"/>
        </w:rPr>
        <w:t>города Когалыма от 17.12.2013 № 3589</w:t>
      </w:r>
    </w:p>
    <w:p w:rsidR="00107764" w:rsidRPr="00F94FCC" w:rsidRDefault="001077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4FCC" w:rsidRPr="00F94FCC" w:rsidRDefault="00107764" w:rsidP="00F9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FCC">
        <w:rPr>
          <w:rFonts w:ascii="Times New Roman" w:hAnsi="Times New Roman" w:cs="Times New Roman"/>
          <w:sz w:val="26"/>
          <w:szCs w:val="26"/>
        </w:rPr>
        <w:t xml:space="preserve">В </w:t>
      </w:r>
      <w:r w:rsidRPr="00F94F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</w:t>
      </w:r>
      <w:hyperlink r:id="rId4" w:history="1">
        <w:r w:rsidRPr="00F94FCC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F94F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Когалыма, </w:t>
      </w:r>
      <w:hyperlink r:id="rId5" w:history="1">
        <w:r w:rsidRPr="00F94FCC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решением</w:t>
        </w:r>
      </w:hyperlink>
      <w:r w:rsidRPr="00F94F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города Когалыма от </w:t>
      </w:r>
      <w:r w:rsidR="00F94FCC" w:rsidRPr="00F94FCC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Pr="00F94FCC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F94FCC" w:rsidRPr="00F94FCC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F94FCC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="00F94FCC" w:rsidRPr="00F94FCC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Pr="00F94F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94FCC" w:rsidRPr="00F94FCC">
        <w:rPr>
          <w:rFonts w:ascii="Times New Roman" w:hAnsi="Times New Roman" w:cs="Times New Roman"/>
          <w:color w:val="000000" w:themeColor="text1"/>
          <w:sz w:val="26"/>
          <w:szCs w:val="26"/>
        </w:rPr>
        <w:t>№ 215</w:t>
      </w:r>
      <w:r w:rsidRPr="00F94F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-ГД </w:t>
      </w:r>
      <w:r w:rsidR="00F94FCC" w:rsidRPr="00F94FC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94FCC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F94FCC" w:rsidRPr="00F94F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внесении изменений в структуру Администрации города Когалыма», </w:t>
      </w:r>
      <w:r w:rsidR="00F94FCC" w:rsidRPr="00F94FCC">
        <w:rPr>
          <w:rFonts w:ascii="Times New Roman" w:hAnsi="Times New Roman" w:cs="Times New Roman"/>
          <w:bCs/>
          <w:sz w:val="26"/>
          <w:szCs w:val="26"/>
        </w:rPr>
        <w:t>в целях приведения муниципального нормативно-правого акта в соответствие с действующим законодательством</w:t>
      </w:r>
      <w:r w:rsidR="00F94FCC" w:rsidRPr="00F94FCC">
        <w:rPr>
          <w:rFonts w:ascii="Times New Roman" w:hAnsi="Times New Roman" w:cs="Times New Roman"/>
          <w:sz w:val="26"/>
          <w:szCs w:val="26"/>
        </w:rPr>
        <w:t>:</w:t>
      </w:r>
    </w:p>
    <w:p w:rsidR="004A2861" w:rsidRDefault="00107764" w:rsidP="007F3463">
      <w:pPr>
        <w:pStyle w:val="ConsPlusNormal"/>
        <w:spacing w:before="22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107764">
        <w:rPr>
          <w:rFonts w:ascii="Times New Roman" w:hAnsi="Times New Roman" w:cs="Times New Roman"/>
          <w:sz w:val="24"/>
          <w:szCs w:val="24"/>
        </w:rPr>
        <w:t>1</w:t>
      </w:r>
      <w:r w:rsidRPr="00F94FC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. В </w:t>
      </w:r>
      <w:r w:rsidR="00F94FCC" w:rsidRPr="00F94FC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постановление </w:t>
      </w:r>
      <w:r w:rsidR="007D031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№ 3589 от 17.12.2013 </w:t>
      </w:r>
      <w:r w:rsidR="00F94FCC" w:rsidRPr="00F94FC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«Об утверждении положения о разработке инвестиционного паспорта города Когалыма»</w:t>
      </w:r>
      <w:r w:rsidR="00F94FCC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4A286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(далее – постановление) </w:t>
      </w:r>
      <w:r w:rsidR="007D031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вн</w:t>
      </w:r>
      <w:r w:rsidR="004A286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</w:t>
      </w:r>
      <w:r w:rsidR="007D031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сти следующ</w:t>
      </w:r>
      <w:r w:rsidR="007F346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</w:t>
      </w:r>
      <w:r w:rsidR="007D031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 изме</w:t>
      </w:r>
      <w:r w:rsidR="004A286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нени</w:t>
      </w:r>
      <w:r w:rsidR="007F346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</w:t>
      </w:r>
      <w:r w:rsidR="004A286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:</w:t>
      </w:r>
    </w:p>
    <w:p w:rsidR="007F3463" w:rsidRDefault="004A2861" w:rsidP="007F34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1.1</w:t>
      </w:r>
      <w:r w:rsidR="007F34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7F3463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="007F34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пункте 4 постановления слова «</w:t>
      </w:r>
      <w:r w:rsidR="007F3463" w:rsidRPr="007F3463">
        <w:rPr>
          <w:rFonts w:ascii="Times New Roman" w:hAnsi="Times New Roman" w:cs="Times New Roman"/>
          <w:color w:val="000000" w:themeColor="text1"/>
          <w:sz w:val="26"/>
          <w:szCs w:val="26"/>
        </w:rPr>
        <w:t>глав</w:t>
      </w:r>
      <w:r w:rsidR="007F34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 Администрации города Когалыма» </w:t>
      </w:r>
      <w:r w:rsidR="007F3463" w:rsidRPr="007F34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заменить словами </w:t>
      </w:r>
      <w:r w:rsidR="007F3463">
        <w:rPr>
          <w:rFonts w:ascii="Times New Roman" w:hAnsi="Times New Roman" w:cs="Times New Roman"/>
          <w:color w:val="000000" w:themeColor="text1"/>
          <w:sz w:val="26"/>
          <w:szCs w:val="26"/>
        </w:rPr>
        <w:t>«главы города Когалыма»;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F3463" w:rsidRDefault="005F317A" w:rsidP="007F346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F3463">
        <w:rPr>
          <w:rFonts w:ascii="Times New Roman" w:hAnsi="Times New Roman"/>
          <w:sz w:val="26"/>
          <w:szCs w:val="26"/>
        </w:rPr>
        <w:t>2. В приложении</w:t>
      </w:r>
      <w:r>
        <w:rPr>
          <w:rFonts w:ascii="Times New Roman" w:hAnsi="Times New Roman"/>
          <w:sz w:val="26"/>
          <w:szCs w:val="26"/>
        </w:rPr>
        <w:t xml:space="preserve"> «Положение о разработке инвестиционного паспорта города Когалыма» (далее – положение)</w:t>
      </w:r>
      <w:r w:rsidR="007F3463">
        <w:rPr>
          <w:rFonts w:ascii="Times New Roman" w:hAnsi="Times New Roman"/>
          <w:sz w:val="26"/>
          <w:szCs w:val="26"/>
        </w:rPr>
        <w:t xml:space="preserve"> к постановлению внести следующие изменения:</w:t>
      </w:r>
    </w:p>
    <w:p w:rsidR="007F3463" w:rsidRDefault="005F317A" w:rsidP="007F346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F3463">
        <w:rPr>
          <w:rFonts w:ascii="Times New Roman" w:hAnsi="Times New Roman"/>
          <w:sz w:val="26"/>
          <w:szCs w:val="26"/>
        </w:rPr>
        <w:t>2.</w:t>
      </w:r>
      <w:r w:rsidR="008C03F1">
        <w:rPr>
          <w:rFonts w:ascii="Times New Roman" w:hAnsi="Times New Roman"/>
          <w:sz w:val="26"/>
          <w:szCs w:val="26"/>
        </w:rPr>
        <w:t>1</w:t>
      </w:r>
      <w:r w:rsidR="007F3463">
        <w:rPr>
          <w:rFonts w:ascii="Times New Roman" w:hAnsi="Times New Roman"/>
          <w:sz w:val="26"/>
          <w:szCs w:val="26"/>
        </w:rPr>
        <w:t xml:space="preserve">. </w:t>
      </w:r>
      <w:r w:rsidR="007F3463" w:rsidRPr="00511D6D">
        <w:rPr>
          <w:rFonts w:ascii="Times New Roman" w:hAnsi="Times New Roman"/>
          <w:sz w:val="26"/>
          <w:szCs w:val="26"/>
        </w:rPr>
        <w:t xml:space="preserve">По тексту </w:t>
      </w:r>
      <w:r>
        <w:rPr>
          <w:rFonts w:ascii="Times New Roman" w:hAnsi="Times New Roman"/>
          <w:sz w:val="26"/>
          <w:szCs w:val="26"/>
        </w:rPr>
        <w:t>положения</w:t>
      </w:r>
      <w:r w:rsidR="007F3463">
        <w:rPr>
          <w:rFonts w:ascii="Times New Roman" w:hAnsi="Times New Roman"/>
          <w:sz w:val="26"/>
          <w:szCs w:val="26"/>
        </w:rPr>
        <w:t xml:space="preserve"> </w:t>
      </w:r>
      <w:r w:rsidR="007F3463" w:rsidRPr="00511D6D">
        <w:rPr>
          <w:rFonts w:ascii="Times New Roman" w:hAnsi="Times New Roman"/>
          <w:sz w:val="26"/>
          <w:szCs w:val="26"/>
        </w:rPr>
        <w:t>слова «управление экономики» заменить словами «управление инвестиционной деятельности и развития предприниматель</w:t>
      </w:r>
      <w:r w:rsidR="007F3463">
        <w:rPr>
          <w:rFonts w:ascii="Times New Roman" w:hAnsi="Times New Roman"/>
          <w:sz w:val="26"/>
          <w:szCs w:val="26"/>
        </w:rPr>
        <w:t>ства» в соответствующих падежах;</w:t>
      </w:r>
    </w:p>
    <w:p w:rsidR="007F3463" w:rsidRDefault="005F317A" w:rsidP="007F346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8C03F1">
        <w:rPr>
          <w:rFonts w:ascii="Times New Roman" w:hAnsi="Times New Roman"/>
          <w:sz w:val="26"/>
          <w:szCs w:val="26"/>
        </w:rPr>
        <w:t>2</w:t>
      </w:r>
      <w:r w:rsidR="007F3463">
        <w:rPr>
          <w:rFonts w:ascii="Times New Roman" w:hAnsi="Times New Roman"/>
          <w:sz w:val="26"/>
          <w:szCs w:val="26"/>
        </w:rPr>
        <w:t>.</w:t>
      </w:r>
      <w:r w:rsidR="008C03F1">
        <w:rPr>
          <w:rFonts w:ascii="Times New Roman" w:hAnsi="Times New Roman"/>
          <w:sz w:val="26"/>
          <w:szCs w:val="26"/>
        </w:rPr>
        <w:t>2</w:t>
      </w:r>
      <w:r w:rsidR="007F3463">
        <w:rPr>
          <w:rFonts w:ascii="Times New Roman" w:hAnsi="Times New Roman"/>
          <w:sz w:val="26"/>
          <w:szCs w:val="26"/>
        </w:rPr>
        <w:t xml:space="preserve">. В подпункте 2.1.3. «Органы местного самоуправления» раздела </w:t>
      </w:r>
      <w:r w:rsidR="008C03F1">
        <w:rPr>
          <w:rFonts w:ascii="Times New Roman" w:hAnsi="Times New Roman"/>
          <w:sz w:val="26"/>
          <w:szCs w:val="26"/>
        </w:rPr>
        <w:t xml:space="preserve">2. </w:t>
      </w:r>
      <w:r w:rsidR="007F3463">
        <w:rPr>
          <w:rFonts w:ascii="Times New Roman" w:hAnsi="Times New Roman"/>
          <w:sz w:val="26"/>
          <w:szCs w:val="26"/>
        </w:rPr>
        <w:t xml:space="preserve">«Структура </w:t>
      </w:r>
      <w:r w:rsidR="008C03F1">
        <w:rPr>
          <w:rFonts w:ascii="Times New Roman" w:hAnsi="Times New Roman"/>
          <w:sz w:val="26"/>
          <w:szCs w:val="26"/>
        </w:rPr>
        <w:t>И</w:t>
      </w:r>
      <w:r w:rsidR="007F3463">
        <w:rPr>
          <w:rFonts w:ascii="Times New Roman" w:hAnsi="Times New Roman"/>
          <w:sz w:val="26"/>
          <w:szCs w:val="26"/>
        </w:rPr>
        <w:t>нвестиционного паспорта» слова «банковская система»,</w:t>
      </w:r>
      <w:r w:rsidR="00301234">
        <w:rPr>
          <w:rFonts w:ascii="Times New Roman" w:hAnsi="Times New Roman"/>
          <w:sz w:val="26"/>
          <w:szCs w:val="26"/>
        </w:rPr>
        <w:t xml:space="preserve"> «услуги по страхованию»,</w:t>
      </w:r>
      <w:r w:rsidR="00D176FD">
        <w:rPr>
          <w:rFonts w:ascii="Times New Roman" w:hAnsi="Times New Roman"/>
          <w:sz w:val="26"/>
          <w:szCs w:val="26"/>
        </w:rPr>
        <w:t xml:space="preserve"> «средства массовой информации», </w:t>
      </w:r>
      <w:r w:rsidR="007F3463">
        <w:rPr>
          <w:rFonts w:ascii="Times New Roman" w:hAnsi="Times New Roman"/>
          <w:sz w:val="26"/>
          <w:szCs w:val="26"/>
        </w:rPr>
        <w:t>«перечень основных предприятий» исключить.</w:t>
      </w:r>
    </w:p>
    <w:p w:rsidR="008C03F1" w:rsidRDefault="005F317A" w:rsidP="007F346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8C03F1">
        <w:rPr>
          <w:rFonts w:ascii="Times New Roman" w:hAnsi="Times New Roman"/>
          <w:sz w:val="26"/>
          <w:szCs w:val="26"/>
        </w:rPr>
        <w:t>2.3. Подпункт 2.1.7. раздела 2 «Структура Инвестиционного паспорта» изложить в следующей редакции:</w:t>
      </w:r>
    </w:p>
    <w:p w:rsidR="008C03F1" w:rsidRDefault="008C03F1" w:rsidP="007F346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«2.1.7. Перечень инвестиционных площадок (земельных участков), в том числе предназначенных для жилищного строительства (с указа</w:t>
      </w:r>
      <w:r w:rsidR="005F317A">
        <w:rPr>
          <w:rFonts w:ascii="Times New Roman" w:hAnsi="Times New Roman"/>
          <w:sz w:val="26"/>
          <w:szCs w:val="26"/>
        </w:rPr>
        <w:t>нием сведений об обеспеченности инженерной и транспортной инфраструктуры</w:t>
      </w:r>
      <w:r>
        <w:rPr>
          <w:rFonts w:ascii="Times New Roman" w:hAnsi="Times New Roman"/>
          <w:sz w:val="26"/>
          <w:szCs w:val="26"/>
        </w:rPr>
        <w:t>).</w:t>
      </w:r>
      <w:r w:rsidR="00D02C21">
        <w:rPr>
          <w:rFonts w:ascii="Times New Roman" w:hAnsi="Times New Roman"/>
          <w:sz w:val="26"/>
          <w:szCs w:val="26"/>
        </w:rPr>
        <w:t>»</w:t>
      </w:r>
    </w:p>
    <w:p w:rsidR="008C03F1" w:rsidRDefault="005F317A" w:rsidP="007F346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1.2.4. В подпункте 2.3. раздела 3 «Порядок формирования Инвестиционного паспорта» слова «не позднее 15 февраля» заменить словами «не позднее 20 февраля».</w:t>
      </w:r>
    </w:p>
    <w:p w:rsidR="005F317A" w:rsidRDefault="005F317A" w:rsidP="007F346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Приложение 1 к </w:t>
      </w:r>
      <w:r w:rsidR="00590CFE">
        <w:rPr>
          <w:rFonts w:ascii="Times New Roman" w:hAnsi="Times New Roman"/>
          <w:sz w:val="26"/>
          <w:szCs w:val="26"/>
        </w:rPr>
        <w:t>положению изложить в редакции согласно приложению 1 к настоящему постановлению.</w:t>
      </w:r>
    </w:p>
    <w:p w:rsidR="005F317A" w:rsidRDefault="00325301" w:rsidP="007F346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Приложение 2 к положению изложить в редакции согласно приложению 2 к настоящему постановлению.</w:t>
      </w:r>
    </w:p>
    <w:p w:rsidR="00325301" w:rsidRDefault="00325301" w:rsidP="007F346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7764" w:rsidRPr="005F317A" w:rsidRDefault="00590CFE" w:rsidP="005F317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07764" w:rsidRPr="005F317A">
        <w:rPr>
          <w:rFonts w:ascii="Times New Roman" w:hAnsi="Times New Roman"/>
          <w:sz w:val="26"/>
          <w:szCs w:val="26"/>
        </w:rPr>
        <w:t xml:space="preserve">. Управлению </w:t>
      </w:r>
      <w:r w:rsidR="005F317A">
        <w:rPr>
          <w:rFonts w:ascii="Times New Roman" w:hAnsi="Times New Roman"/>
          <w:sz w:val="26"/>
          <w:szCs w:val="26"/>
        </w:rPr>
        <w:t>инвестиционной деятельности и развития предпринимательства Адми</w:t>
      </w:r>
      <w:r w:rsidR="00107764" w:rsidRPr="005F317A">
        <w:rPr>
          <w:rFonts w:ascii="Times New Roman" w:hAnsi="Times New Roman"/>
          <w:sz w:val="26"/>
          <w:szCs w:val="26"/>
        </w:rPr>
        <w:t>нистрации города Когалыма (</w:t>
      </w:r>
      <w:proofErr w:type="spellStart"/>
      <w:r w:rsidR="005F317A">
        <w:rPr>
          <w:rFonts w:ascii="Times New Roman" w:hAnsi="Times New Roman"/>
          <w:sz w:val="26"/>
          <w:szCs w:val="26"/>
        </w:rPr>
        <w:t>Ю.Л.Спиридонова</w:t>
      </w:r>
      <w:proofErr w:type="spellEnd"/>
      <w:r w:rsidR="00107764" w:rsidRPr="005F317A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2" w:history="1">
        <w:r w:rsidR="00107764" w:rsidRPr="005F317A">
          <w:rPr>
            <w:rFonts w:ascii="Times New Roman" w:hAnsi="Times New Roman"/>
            <w:sz w:val="26"/>
            <w:szCs w:val="26"/>
          </w:rPr>
          <w:t>приложение</w:t>
        </w:r>
      </w:hyperlink>
      <w:r w:rsidR="00107764" w:rsidRPr="005F317A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6" w:history="1">
        <w:r w:rsidR="00107764" w:rsidRPr="005F317A">
          <w:rPr>
            <w:rFonts w:ascii="Times New Roman" w:hAnsi="Times New Roman"/>
            <w:sz w:val="26"/>
            <w:szCs w:val="26"/>
          </w:rPr>
          <w:t>распоряжением</w:t>
        </w:r>
      </w:hyperlink>
      <w:r w:rsidR="00107764" w:rsidRPr="005F317A">
        <w:rPr>
          <w:rFonts w:ascii="Times New Roman" w:hAnsi="Times New Roman"/>
          <w:sz w:val="26"/>
          <w:szCs w:val="26"/>
        </w:rPr>
        <w:t xml:space="preserve"> Администрации города Когалыма от 19.06.2013 </w:t>
      </w:r>
      <w:r w:rsidR="005F317A">
        <w:rPr>
          <w:rFonts w:ascii="Times New Roman" w:hAnsi="Times New Roman"/>
          <w:sz w:val="26"/>
          <w:szCs w:val="26"/>
        </w:rPr>
        <w:t>№</w:t>
      </w:r>
      <w:r w:rsidR="00107764" w:rsidRPr="005F317A">
        <w:rPr>
          <w:rFonts w:ascii="Times New Roman" w:hAnsi="Times New Roman"/>
          <w:sz w:val="26"/>
          <w:szCs w:val="26"/>
        </w:rPr>
        <w:t xml:space="preserve"> 149-р </w:t>
      </w:r>
      <w:r w:rsidR="005F317A">
        <w:rPr>
          <w:rFonts w:ascii="Times New Roman" w:hAnsi="Times New Roman"/>
          <w:sz w:val="26"/>
          <w:szCs w:val="26"/>
        </w:rPr>
        <w:t>«</w:t>
      </w:r>
      <w:r w:rsidR="00107764" w:rsidRPr="005F317A">
        <w:rPr>
          <w:rFonts w:ascii="Times New Roman" w:hAnsi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5F317A">
        <w:rPr>
          <w:rFonts w:ascii="Times New Roman" w:hAnsi="Times New Roman"/>
          <w:sz w:val="26"/>
          <w:szCs w:val="26"/>
        </w:rPr>
        <w:t>–</w:t>
      </w:r>
      <w:r w:rsidR="00107764" w:rsidRPr="005F317A">
        <w:rPr>
          <w:rFonts w:ascii="Times New Roman" w:hAnsi="Times New Roman"/>
          <w:sz w:val="26"/>
          <w:szCs w:val="26"/>
        </w:rPr>
        <w:t xml:space="preserve"> Югры</w:t>
      </w:r>
      <w:r w:rsidR="005F317A">
        <w:rPr>
          <w:rFonts w:ascii="Times New Roman" w:hAnsi="Times New Roman"/>
          <w:sz w:val="26"/>
          <w:szCs w:val="26"/>
        </w:rPr>
        <w:t>»</w:t>
      </w:r>
      <w:r w:rsidR="00107764" w:rsidRPr="005F317A">
        <w:rPr>
          <w:rFonts w:ascii="Times New Roman" w:hAnsi="Times New Roman"/>
          <w:sz w:val="26"/>
          <w:szCs w:val="26"/>
        </w:rPr>
        <w:t>, для дальнейшего направления в Управление государст</w:t>
      </w:r>
      <w:bookmarkStart w:id="0" w:name="_GoBack"/>
      <w:bookmarkEnd w:id="0"/>
      <w:r w:rsidR="00107764" w:rsidRPr="005F317A">
        <w:rPr>
          <w:rFonts w:ascii="Times New Roman" w:hAnsi="Times New Roman"/>
          <w:sz w:val="26"/>
          <w:szCs w:val="26"/>
        </w:rPr>
        <w:t xml:space="preserve">венной регистрации </w:t>
      </w:r>
      <w:r w:rsidR="00107764" w:rsidRPr="005F317A">
        <w:rPr>
          <w:rFonts w:ascii="Times New Roman" w:hAnsi="Times New Roman"/>
          <w:sz w:val="26"/>
          <w:szCs w:val="26"/>
        </w:rPr>
        <w:lastRenderedPageBreak/>
        <w:t>нормативных правовых актов Аппарата Губернатора Ханты-Мансийского автономного округа - Югры.</w:t>
      </w:r>
    </w:p>
    <w:p w:rsidR="00107764" w:rsidRPr="000B161E" w:rsidRDefault="00590CFE" w:rsidP="000B161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B161E">
        <w:rPr>
          <w:rFonts w:ascii="Times New Roman" w:hAnsi="Times New Roman"/>
          <w:sz w:val="26"/>
          <w:szCs w:val="26"/>
        </w:rPr>
        <w:t>3</w:t>
      </w:r>
      <w:r w:rsidR="00107764" w:rsidRPr="000B161E">
        <w:rPr>
          <w:rFonts w:ascii="Times New Roman" w:hAnsi="Times New Roman"/>
          <w:sz w:val="26"/>
          <w:szCs w:val="26"/>
        </w:rPr>
        <w:t xml:space="preserve">. Опубликовать настоящее постановление и </w:t>
      </w:r>
      <w:hyperlink w:anchor="P32" w:history="1">
        <w:r w:rsidR="00107764" w:rsidRPr="000B161E">
          <w:rPr>
            <w:rFonts w:ascii="Times New Roman" w:hAnsi="Times New Roman"/>
            <w:sz w:val="26"/>
            <w:szCs w:val="26"/>
          </w:rPr>
          <w:t>приложение</w:t>
        </w:r>
      </w:hyperlink>
      <w:r w:rsidR="00107764" w:rsidRPr="000B161E">
        <w:rPr>
          <w:rFonts w:ascii="Times New Roman" w:hAnsi="Times New Roman"/>
          <w:sz w:val="26"/>
          <w:szCs w:val="26"/>
        </w:rPr>
        <w:t xml:space="preserve"> к нему в газете </w:t>
      </w:r>
      <w:r w:rsidRPr="000B161E">
        <w:rPr>
          <w:rFonts w:ascii="Times New Roman" w:hAnsi="Times New Roman"/>
          <w:sz w:val="26"/>
          <w:szCs w:val="26"/>
        </w:rPr>
        <w:t>«Когалымский вестник»</w:t>
      </w:r>
      <w:r w:rsidR="00107764" w:rsidRPr="000B161E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 w:rsidRPr="000B161E">
        <w:rPr>
          <w:rFonts w:ascii="Times New Roman" w:hAnsi="Times New Roman"/>
          <w:sz w:val="26"/>
          <w:szCs w:val="26"/>
        </w:rPr>
        <w:t>«</w:t>
      </w:r>
      <w:r w:rsidR="00107764" w:rsidRPr="000B161E">
        <w:rPr>
          <w:rFonts w:ascii="Times New Roman" w:hAnsi="Times New Roman"/>
          <w:sz w:val="26"/>
          <w:szCs w:val="26"/>
        </w:rPr>
        <w:t>Интернет</w:t>
      </w:r>
      <w:r w:rsidRPr="000B161E">
        <w:rPr>
          <w:rFonts w:ascii="Times New Roman" w:hAnsi="Times New Roman"/>
          <w:sz w:val="26"/>
          <w:szCs w:val="26"/>
        </w:rPr>
        <w:t>»</w:t>
      </w:r>
      <w:r w:rsidR="00107764" w:rsidRPr="000B161E">
        <w:rPr>
          <w:rFonts w:ascii="Times New Roman" w:hAnsi="Times New Roman"/>
          <w:sz w:val="26"/>
          <w:szCs w:val="26"/>
        </w:rPr>
        <w:t xml:space="preserve"> (www.admkogalym.ru).</w:t>
      </w:r>
    </w:p>
    <w:p w:rsidR="00107764" w:rsidRPr="000B161E" w:rsidRDefault="00107764" w:rsidP="000B161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B161E">
        <w:rPr>
          <w:rFonts w:ascii="Times New Roman" w:hAnsi="Times New Roman"/>
          <w:sz w:val="26"/>
          <w:szCs w:val="26"/>
        </w:rPr>
        <w:t xml:space="preserve">5. Контроль за выполнением постановления возложить на заместителя главы города Когалыма </w:t>
      </w:r>
      <w:proofErr w:type="spellStart"/>
      <w:r w:rsidRPr="000B161E">
        <w:rPr>
          <w:rFonts w:ascii="Times New Roman" w:hAnsi="Times New Roman"/>
          <w:sz w:val="26"/>
          <w:szCs w:val="26"/>
        </w:rPr>
        <w:t>Т.И.Черных</w:t>
      </w:r>
      <w:proofErr w:type="spellEnd"/>
      <w:r w:rsidRPr="000B161E">
        <w:rPr>
          <w:rFonts w:ascii="Times New Roman" w:hAnsi="Times New Roman"/>
          <w:sz w:val="26"/>
          <w:szCs w:val="26"/>
        </w:rPr>
        <w:t>.</w:t>
      </w:r>
    </w:p>
    <w:p w:rsidR="00107764" w:rsidRPr="000B161E" w:rsidRDefault="00107764" w:rsidP="000B161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B161E" w:rsidRDefault="000B161E" w:rsidP="000B161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B161E" w:rsidRDefault="000B161E" w:rsidP="000B161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B161E" w:rsidRPr="000B161E" w:rsidRDefault="00107764" w:rsidP="000B161E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0B161E">
        <w:rPr>
          <w:rFonts w:ascii="Times New Roman" w:hAnsi="Times New Roman"/>
          <w:sz w:val="26"/>
          <w:szCs w:val="26"/>
        </w:rPr>
        <w:t>Глава города Когалыма</w:t>
      </w:r>
      <w:r w:rsidR="000B161E">
        <w:rPr>
          <w:rFonts w:ascii="Times New Roman" w:hAnsi="Times New Roman"/>
          <w:sz w:val="26"/>
          <w:szCs w:val="26"/>
        </w:rPr>
        <w:tab/>
      </w:r>
      <w:r w:rsidR="000B161E">
        <w:rPr>
          <w:rFonts w:ascii="Times New Roman" w:hAnsi="Times New Roman"/>
          <w:sz w:val="26"/>
          <w:szCs w:val="26"/>
        </w:rPr>
        <w:tab/>
      </w:r>
      <w:r w:rsidR="000B161E">
        <w:rPr>
          <w:rFonts w:ascii="Times New Roman" w:hAnsi="Times New Roman"/>
          <w:sz w:val="26"/>
          <w:szCs w:val="26"/>
        </w:rPr>
        <w:tab/>
      </w:r>
      <w:r w:rsidR="000B161E">
        <w:rPr>
          <w:rFonts w:ascii="Times New Roman" w:hAnsi="Times New Roman"/>
          <w:sz w:val="26"/>
          <w:szCs w:val="26"/>
        </w:rPr>
        <w:tab/>
      </w:r>
      <w:r w:rsidR="000B161E">
        <w:rPr>
          <w:rFonts w:ascii="Times New Roman" w:hAnsi="Times New Roman"/>
          <w:sz w:val="26"/>
          <w:szCs w:val="26"/>
        </w:rPr>
        <w:tab/>
      </w:r>
      <w:r w:rsidR="000B161E">
        <w:rPr>
          <w:rFonts w:ascii="Times New Roman" w:hAnsi="Times New Roman"/>
          <w:sz w:val="26"/>
          <w:szCs w:val="26"/>
        </w:rPr>
        <w:tab/>
      </w:r>
      <w:proofErr w:type="spellStart"/>
      <w:r w:rsidR="000B161E" w:rsidRPr="000B161E">
        <w:rPr>
          <w:rFonts w:ascii="Times New Roman" w:hAnsi="Times New Roman"/>
          <w:sz w:val="26"/>
          <w:szCs w:val="26"/>
        </w:rPr>
        <w:t>Н.Н.П</w:t>
      </w:r>
      <w:r w:rsidR="000B161E">
        <w:rPr>
          <w:rFonts w:ascii="Times New Roman" w:hAnsi="Times New Roman"/>
          <w:sz w:val="26"/>
          <w:szCs w:val="26"/>
        </w:rPr>
        <w:t>альчиков</w:t>
      </w:r>
      <w:proofErr w:type="spellEnd"/>
      <w:r w:rsidR="000B161E">
        <w:rPr>
          <w:rFonts w:ascii="Times New Roman" w:hAnsi="Times New Roman"/>
          <w:sz w:val="26"/>
          <w:szCs w:val="26"/>
        </w:rPr>
        <w:t xml:space="preserve"> </w:t>
      </w:r>
    </w:p>
    <w:p w:rsidR="00107764" w:rsidRPr="000B161E" w:rsidRDefault="00107764" w:rsidP="000B161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7764" w:rsidRPr="000B161E" w:rsidRDefault="00107764" w:rsidP="000B161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07764" w:rsidRPr="00107764" w:rsidRDefault="001077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764" w:rsidRDefault="001077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FE" w:rsidRDefault="00590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FE" w:rsidRDefault="00590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FE" w:rsidRDefault="00590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FE" w:rsidRDefault="00590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FE" w:rsidRDefault="00590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FE" w:rsidRDefault="00590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FE" w:rsidRDefault="00590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FE" w:rsidRDefault="00590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FE" w:rsidRDefault="00590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FE" w:rsidRDefault="00590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FE" w:rsidRDefault="00590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FE" w:rsidRDefault="00590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FE" w:rsidRDefault="00590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FE" w:rsidRDefault="00590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FE" w:rsidRDefault="00590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FE" w:rsidRDefault="00590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FE" w:rsidRDefault="00590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FE" w:rsidRDefault="00590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FE" w:rsidRDefault="00590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FE" w:rsidRDefault="00590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FE" w:rsidRDefault="00590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FE" w:rsidRDefault="00590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FE" w:rsidRDefault="00590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FE" w:rsidRDefault="00603D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03DD9" w:rsidRPr="00FA14A5" w:rsidRDefault="00603DD9" w:rsidP="0060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14A5">
        <w:rPr>
          <w:rFonts w:ascii="Times New Roman" w:hAnsi="Times New Roman"/>
        </w:rPr>
        <w:t xml:space="preserve">зам. главы </w:t>
      </w:r>
      <w:proofErr w:type="spellStart"/>
      <w:r w:rsidRPr="00FA14A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FA14A5">
        <w:rPr>
          <w:rFonts w:ascii="Times New Roman" w:hAnsi="Times New Roman"/>
        </w:rPr>
        <w:t>Когалыма</w:t>
      </w:r>
      <w:proofErr w:type="spellEnd"/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proofErr w:type="spellStart"/>
      <w:r w:rsidRPr="00FA14A5">
        <w:rPr>
          <w:rFonts w:ascii="Times New Roman" w:hAnsi="Times New Roman"/>
        </w:rPr>
        <w:t>Т.И.Черных</w:t>
      </w:r>
      <w:proofErr w:type="spellEnd"/>
    </w:p>
    <w:p w:rsidR="00603DD9" w:rsidRDefault="00603DD9" w:rsidP="0060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УЭ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Е.Г.Загорская</w:t>
      </w:r>
      <w:proofErr w:type="spellEnd"/>
    </w:p>
    <w:p w:rsidR="00603DD9" w:rsidRPr="00FA14A5" w:rsidRDefault="00603DD9" w:rsidP="0060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14A5">
        <w:rPr>
          <w:rFonts w:ascii="Times New Roman" w:hAnsi="Times New Roman"/>
        </w:rPr>
        <w:t>начальник ЮУ</w:t>
      </w:r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И.А.</w:t>
      </w:r>
      <w:r w:rsidRPr="00FA14A5">
        <w:rPr>
          <w:rFonts w:ascii="Times New Roman" w:hAnsi="Times New Roman"/>
        </w:rPr>
        <w:t>Леонтьева</w:t>
      </w:r>
      <w:proofErr w:type="spellEnd"/>
    </w:p>
    <w:p w:rsidR="00603DD9" w:rsidRDefault="00603DD9" w:rsidP="0060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03DD9" w:rsidRPr="00FA14A5" w:rsidRDefault="00603DD9" w:rsidP="0060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14A5">
        <w:rPr>
          <w:rFonts w:ascii="Times New Roman" w:hAnsi="Times New Roman"/>
        </w:rPr>
        <w:t>Подготовлено:</w:t>
      </w:r>
    </w:p>
    <w:p w:rsidR="00603DD9" w:rsidRPr="00FA14A5" w:rsidRDefault="00603DD9" w:rsidP="0060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proofErr w:type="spellStart"/>
      <w:r w:rsidRPr="00FA14A5">
        <w:rPr>
          <w:rFonts w:ascii="Times New Roman" w:hAnsi="Times New Roman"/>
        </w:rPr>
        <w:t>УИДиРП</w:t>
      </w:r>
      <w:proofErr w:type="spellEnd"/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r w:rsidRPr="00FA14A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Ю.Л.Спиридонова</w:t>
      </w:r>
      <w:proofErr w:type="spellEnd"/>
    </w:p>
    <w:p w:rsidR="00603DD9" w:rsidRDefault="00603DD9" w:rsidP="0060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03DD9" w:rsidRDefault="00603DD9" w:rsidP="00CA0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4A5">
        <w:rPr>
          <w:rFonts w:ascii="Times New Roman" w:hAnsi="Times New Roman"/>
        </w:rPr>
        <w:t xml:space="preserve">Разослать: </w:t>
      </w:r>
      <w:proofErr w:type="spellStart"/>
      <w:r w:rsidRPr="00FA14A5">
        <w:rPr>
          <w:rFonts w:ascii="Times New Roman" w:hAnsi="Times New Roman"/>
        </w:rPr>
        <w:t>УИДиРП</w:t>
      </w:r>
      <w:proofErr w:type="spellEnd"/>
      <w:r w:rsidRPr="00FA14A5">
        <w:rPr>
          <w:rFonts w:ascii="Times New Roman" w:hAnsi="Times New Roman"/>
        </w:rPr>
        <w:t xml:space="preserve">, ЮУ, ОА и Г, КУМИ, УО, </w:t>
      </w:r>
      <w:r w:rsidR="00CA041C" w:rsidRPr="00FA14A5">
        <w:rPr>
          <w:rFonts w:ascii="Times New Roman" w:hAnsi="Times New Roman"/>
        </w:rPr>
        <w:t xml:space="preserve">КФ, </w:t>
      </w:r>
      <w:proofErr w:type="spellStart"/>
      <w:r w:rsidR="00CA041C">
        <w:rPr>
          <w:rFonts w:ascii="Times New Roman" w:hAnsi="Times New Roman"/>
        </w:rPr>
        <w:t>УКСиМП</w:t>
      </w:r>
      <w:proofErr w:type="spellEnd"/>
      <w:r w:rsidR="00CA041C">
        <w:rPr>
          <w:rFonts w:ascii="Times New Roman" w:hAnsi="Times New Roman"/>
        </w:rPr>
        <w:t xml:space="preserve">, УОВ, </w:t>
      </w:r>
      <w:proofErr w:type="spellStart"/>
      <w:r w:rsidR="00CA041C">
        <w:rPr>
          <w:rFonts w:ascii="Times New Roman" w:hAnsi="Times New Roman"/>
        </w:rPr>
        <w:t>ОСОиСВ</w:t>
      </w:r>
      <w:proofErr w:type="spellEnd"/>
      <w:r w:rsidR="00CA041C">
        <w:rPr>
          <w:rFonts w:ascii="Times New Roman" w:hAnsi="Times New Roman"/>
        </w:rPr>
        <w:t xml:space="preserve">, сектор пресс-службы, архивный </w:t>
      </w:r>
      <w:proofErr w:type="gramStart"/>
      <w:r w:rsidR="00CA041C">
        <w:rPr>
          <w:rFonts w:ascii="Times New Roman" w:hAnsi="Times New Roman"/>
        </w:rPr>
        <w:t xml:space="preserve">отдел, </w:t>
      </w:r>
      <w:r w:rsidR="00CA041C" w:rsidRPr="00FA14A5">
        <w:rPr>
          <w:rFonts w:ascii="Times New Roman" w:hAnsi="Times New Roman"/>
        </w:rPr>
        <w:t xml:space="preserve"> </w:t>
      </w:r>
      <w:r w:rsidRPr="00FA14A5">
        <w:rPr>
          <w:rFonts w:ascii="Times New Roman" w:hAnsi="Times New Roman"/>
        </w:rPr>
        <w:t>МКУ</w:t>
      </w:r>
      <w:proofErr w:type="gramEnd"/>
      <w:r w:rsidRPr="00FA14A5">
        <w:rPr>
          <w:rFonts w:ascii="Times New Roman" w:hAnsi="Times New Roman"/>
        </w:rPr>
        <w:t xml:space="preserve"> «УЖКХ»,</w:t>
      </w:r>
      <w:r w:rsidR="00CA041C">
        <w:rPr>
          <w:rFonts w:ascii="Times New Roman" w:hAnsi="Times New Roman"/>
        </w:rPr>
        <w:t xml:space="preserve"> МУ «УКС», </w:t>
      </w:r>
      <w:r w:rsidRPr="00FA14A5">
        <w:rPr>
          <w:rFonts w:ascii="Times New Roman" w:hAnsi="Times New Roman"/>
        </w:rPr>
        <w:t>МКУ «Когалымский</w:t>
      </w:r>
      <w:r w:rsidR="00CA041C">
        <w:rPr>
          <w:rFonts w:ascii="Times New Roman" w:hAnsi="Times New Roman"/>
        </w:rPr>
        <w:t xml:space="preserve">» </w:t>
      </w:r>
    </w:p>
    <w:p w:rsidR="00603DD9" w:rsidRDefault="00603D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DD9" w:rsidRDefault="00603D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FE" w:rsidRDefault="00590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764" w:rsidRPr="00590CFE" w:rsidRDefault="0010776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90CF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590CFE" w:rsidRPr="00590CFE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107764" w:rsidRPr="00590CFE" w:rsidRDefault="001077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90CF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07764" w:rsidRPr="00590CFE" w:rsidRDefault="001077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90CFE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07764" w:rsidRPr="00590CFE" w:rsidRDefault="001077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90CFE">
        <w:rPr>
          <w:rFonts w:ascii="Times New Roman" w:hAnsi="Times New Roman" w:cs="Times New Roman"/>
          <w:sz w:val="26"/>
          <w:szCs w:val="26"/>
        </w:rPr>
        <w:t xml:space="preserve">от </w:t>
      </w:r>
      <w:r w:rsidR="00590CFE" w:rsidRPr="00590CFE">
        <w:rPr>
          <w:rFonts w:ascii="Times New Roman" w:hAnsi="Times New Roman" w:cs="Times New Roman"/>
          <w:sz w:val="26"/>
          <w:szCs w:val="26"/>
        </w:rPr>
        <w:t>__________</w:t>
      </w:r>
      <w:r w:rsidRPr="00590CFE">
        <w:rPr>
          <w:rFonts w:ascii="Times New Roman" w:hAnsi="Times New Roman" w:cs="Times New Roman"/>
          <w:sz w:val="26"/>
          <w:szCs w:val="26"/>
        </w:rPr>
        <w:t xml:space="preserve"> </w:t>
      </w:r>
      <w:r w:rsidR="00590CFE" w:rsidRPr="00590CFE">
        <w:rPr>
          <w:rFonts w:ascii="Times New Roman" w:hAnsi="Times New Roman" w:cs="Times New Roman"/>
          <w:sz w:val="26"/>
          <w:szCs w:val="26"/>
        </w:rPr>
        <w:t>№</w:t>
      </w:r>
      <w:r w:rsidRPr="00590CFE">
        <w:rPr>
          <w:rFonts w:ascii="Times New Roman" w:hAnsi="Times New Roman" w:cs="Times New Roman"/>
          <w:sz w:val="26"/>
          <w:szCs w:val="26"/>
        </w:rPr>
        <w:t xml:space="preserve"> </w:t>
      </w:r>
      <w:r w:rsidR="00590CFE" w:rsidRPr="00590CFE">
        <w:rPr>
          <w:rFonts w:ascii="Times New Roman" w:hAnsi="Times New Roman" w:cs="Times New Roman"/>
          <w:sz w:val="26"/>
          <w:szCs w:val="26"/>
        </w:rPr>
        <w:t>______</w:t>
      </w:r>
    </w:p>
    <w:p w:rsidR="00107764" w:rsidRPr="00590CFE" w:rsidRDefault="001077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764" w:rsidRPr="00590CFE" w:rsidRDefault="00590CF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2"/>
      <w:bookmarkEnd w:id="1"/>
      <w:r w:rsidRPr="00590CFE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107764" w:rsidRPr="00590CFE" w:rsidRDefault="00590CF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90CFE">
        <w:rPr>
          <w:rFonts w:ascii="Times New Roman" w:hAnsi="Times New Roman" w:cs="Times New Roman"/>
          <w:b w:val="0"/>
          <w:sz w:val="26"/>
          <w:szCs w:val="26"/>
        </w:rPr>
        <w:t>разделов и ответственных структурных подразделений</w:t>
      </w:r>
    </w:p>
    <w:p w:rsidR="00107764" w:rsidRPr="00590CFE" w:rsidRDefault="00C05E0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="00590CFE" w:rsidRPr="00590CFE">
        <w:rPr>
          <w:rFonts w:ascii="Times New Roman" w:hAnsi="Times New Roman" w:cs="Times New Roman"/>
          <w:b w:val="0"/>
          <w:sz w:val="26"/>
          <w:szCs w:val="26"/>
        </w:rPr>
        <w:t xml:space="preserve">дминистрации 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="00590CFE" w:rsidRPr="00590CFE">
        <w:rPr>
          <w:rFonts w:ascii="Times New Roman" w:hAnsi="Times New Roman" w:cs="Times New Roman"/>
          <w:b w:val="0"/>
          <w:sz w:val="26"/>
          <w:szCs w:val="26"/>
        </w:rPr>
        <w:t>огалыма, муниципальных учреждений</w:t>
      </w:r>
    </w:p>
    <w:p w:rsidR="00107764" w:rsidRPr="00590CFE" w:rsidRDefault="00590CF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90CFE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  <w:r w:rsidR="00C05E08">
        <w:rPr>
          <w:rFonts w:ascii="Times New Roman" w:hAnsi="Times New Roman" w:cs="Times New Roman"/>
          <w:b w:val="0"/>
          <w:sz w:val="26"/>
          <w:szCs w:val="26"/>
        </w:rPr>
        <w:t>К</w:t>
      </w:r>
      <w:r w:rsidRPr="00590CFE">
        <w:rPr>
          <w:rFonts w:ascii="Times New Roman" w:hAnsi="Times New Roman" w:cs="Times New Roman"/>
          <w:b w:val="0"/>
          <w:sz w:val="26"/>
          <w:szCs w:val="26"/>
        </w:rPr>
        <w:t>огалыма, наделенных полномочиями органов местного</w:t>
      </w:r>
    </w:p>
    <w:p w:rsidR="00107764" w:rsidRPr="00590CFE" w:rsidRDefault="00590CF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90CFE">
        <w:rPr>
          <w:rFonts w:ascii="Times New Roman" w:hAnsi="Times New Roman" w:cs="Times New Roman"/>
          <w:b w:val="0"/>
          <w:sz w:val="26"/>
          <w:szCs w:val="26"/>
        </w:rPr>
        <w:t>самоуправления, по разработке инвестиционного паспорта</w:t>
      </w:r>
    </w:p>
    <w:p w:rsidR="00107764" w:rsidRPr="00590CFE" w:rsidRDefault="00590CF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90CFE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  <w:r w:rsidR="00C05E08">
        <w:rPr>
          <w:rFonts w:ascii="Times New Roman" w:hAnsi="Times New Roman" w:cs="Times New Roman"/>
          <w:b w:val="0"/>
          <w:sz w:val="26"/>
          <w:szCs w:val="26"/>
        </w:rPr>
        <w:t>К</w:t>
      </w:r>
      <w:r w:rsidRPr="00590CFE">
        <w:rPr>
          <w:rFonts w:ascii="Times New Roman" w:hAnsi="Times New Roman" w:cs="Times New Roman"/>
          <w:b w:val="0"/>
          <w:sz w:val="26"/>
          <w:szCs w:val="26"/>
        </w:rPr>
        <w:t>огалыма</w:t>
      </w:r>
    </w:p>
    <w:p w:rsidR="00107764" w:rsidRPr="00590CFE" w:rsidRDefault="001077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338"/>
        <w:gridCol w:w="4677"/>
      </w:tblGrid>
      <w:tr w:rsidR="00107764" w:rsidRPr="00590CFE" w:rsidTr="000B161E">
        <w:tc>
          <w:tcPr>
            <w:tcW w:w="624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677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Вступительное слово главы города Когалыма</w:t>
            </w:r>
          </w:p>
        </w:tc>
        <w:tc>
          <w:tcPr>
            <w:tcW w:w="4677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Сектор пресс-службы Администрации города Когалыма</w:t>
            </w:r>
          </w:p>
        </w:tc>
      </w:tr>
      <w:tr w:rsidR="00107764" w:rsidRPr="00590CFE" w:rsidTr="000B161E">
        <w:tc>
          <w:tcPr>
            <w:tcW w:w="9639" w:type="dxa"/>
            <w:gridSpan w:val="3"/>
          </w:tcPr>
          <w:p w:rsidR="00107764" w:rsidRPr="00590CFE" w:rsidRDefault="001077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1. Общие сведения о городе Когалыме</w:t>
            </w: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677" w:type="dxa"/>
            <w:vMerge w:val="restart"/>
          </w:tcPr>
          <w:p w:rsidR="00107764" w:rsidRPr="00590CFE" w:rsidRDefault="00107764" w:rsidP="00C05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C05E08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инвестиционной деятельности и развития предпринимательства </w:t>
            </w: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Глава города Когалыма</w:t>
            </w:r>
          </w:p>
        </w:tc>
        <w:tc>
          <w:tcPr>
            <w:tcW w:w="4677" w:type="dxa"/>
            <w:vMerge/>
          </w:tcPr>
          <w:p w:rsidR="00107764" w:rsidRPr="00590CFE" w:rsidRDefault="001077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338" w:type="dxa"/>
          </w:tcPr>
          <w:p w:rsidR="00107764" w:rsidRPr="00590CFE" w:rsidRDefault="00107764" w:rsidP="00C05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 Администрации города Когалыма (почтовый адрес, телефон, факс, электронная почта, адрес в информаци</w:t>
            </w:r>
            <w:r w:rsidR="00C05E08">
              <w:rPr>
                <w:rFonts w:ascii="Times New Roman" w:hAnsi="Times New Roman" w:cs="Times New Roman"/>
                <w:sz w:val="26"/>
                <w:szCs w:val="26"/>
              </w:rPr>
              <w:t>онно-телекоммуникационной сети «</w:t>
            </w: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C05E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, официальное печатное издание)</w:t>
            </w:r>
          </w:p>
        </w:tc>
        <w:tc>
          <w:tcPr>
            <w:tcW w:w="4677" w:type="dxa"/>
          </w:tcPr>
          <w:p w:rsidR="00107764" w:rsidRPr="00590CFE" w:rsidRDefault="00C05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инвестиционной деятельности и развития предпринимательства </w:t>
            </w: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  <w:r w:rsidR="00107764" w:rsidRPr="00590C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сектор пресс-службы Администрации города Когалыма</w:t>
            </w: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Историческая справка</w:t>
            </w:r>
          </w:p>
        </w:tc>
        <w:tc>
          <w:tcPr>
            <w:tcW w:w="4677" w:type="dxa"/>
          </w:tcPr>
          <w:p w:rsidR="00C05E08" w:rsidRDefault="00C05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Архивный отдел </w:t>
            </w:r>
          </w:p>
          <w:p w:rsidR="00107764" w:rsidRPr="00590CFE" w:rsidRDefault="00C05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Географическое положение</w:t>
            </w:r>
          </w:p>
        </w:tc>
        <w:tc>
          <w:tcPr>
            <w:tcW w:w="4677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Когалыма</w:t>
            </w: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Природно-климатические условия и ресурсно-сырьевой потенциал</w:t>
            </w:r>
          </w:p>
        </w:tc>
        <w:tc>
          <w:tcPr>
            <w:tcW w:w="4677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Когалыма</w:t>
            </w: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Демографическая характеристика</w:t>
            </w:r>
          </w:p>
        </w:tc>
        <w:tc>
          <w:tcPr>
            <w:tcW w:w="4677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Экологическая ситуация</w:t>
            </w:r>
          </w:p>
        </w:tc>
        <w:tc>
          <w:tcPr>
            <w:tcW w:w="4677" w:type="dxa"/>
          </w:tcPr>
          <w:p w:rsidR="00107764" w:rsidRPr="00590CFE" w:rsidRDefault="00107764" w:rsidP="00C05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C05E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</w:t>
            </w:r>
            <w:r w:rsidR="00C05E08">
              <w:rPr>
                <w:rFonts w:ascii="Times New Roman" w:hAnsi="Times New Roman" w:cs="Times New Roman"/>
                <w:sz w:val="26"/>
                <w:szCs w:val="26"/>
              </w:rPr>
              <w:t xml:space="preserve">ьного </w:t>
            </w:r>
            <w:r w:rsidR="00C05E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хозяйства города Когалыма»</w:t>
            </w: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1.9.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Обеспечение документами территориального планирования, правилами землепользования и застройки, документацией по планировке территории, местными нормативами градостроительного проектирования</w:t>
            </w:r>
          </w:p>
        </w:tc>
        <w:tc>
          <w:tcPr>
            <w:tcW w:w="4677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Когалыма;</w:t>
            </w:r>
          </w:p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</w:tc>
      </w:tr>
      <w:tr w:rsidR="00107764" w:rsidRPr="00590CFE" w:rsidTr="000B161E">
        <w:tc>
          <w:tcPr>
            <w:tcW w:w="9639" w:type="dxa"/>
            <w:gridSpan w:val="3"/>
          </w:tcPr>
          <w:p w:rsidR="00107764" w:rsidRPr="00590CFE" w:rsidRDefault="001077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2. Экономика</w:t>
            </w: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Экономическая политика, краткие итоги социально-экономического развития города Когалыма</w:t>
            </w:r>
          </w:p>
        </w:tc>
        <w:tc>
          <w:tcPr>
            <w:tcW w:w="4677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бюджетной и налоговой политики города Когалыма</w:t>
            </w:r>
          </w:p>
        </w:tc>
        <w:tc>
          <w:tcPr>
            <w:tcW w:w="4677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Комитет финансов Администрации города Когалыма</w:t>
            </w: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Инвестиции в основной капитал, стимулирование инвестиционного развития</w:t>
            </w:r>
          </w:p>
        </w:tc>
        <w:tc>
          <w:tcPr>
            <w:tcW w:w="4677" w:type="dxa"/>
          </w:tcPr>
          <w:p w:rsidR="00107764" w:rsidRPr="00590CFE" w:rsidRDefault="00C05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инвестиционной деятельности и развития предпринимательства </w:t>
            </w: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  <w:r w:rsidRPr="00C05E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7764" w:rsidRPr="00C05E08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Развитие строительного комплекса</w:t>
            </w:r>
          </w:p>
        </w:tc>
        <w:tc>
          <w:tcPr>
            <w:tcW w:w="4677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C05E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Управление капитального строительства города Когалыма</w:t>
            </w:r>
            <w:r w:rsidR="00C05E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Когалыма</w:t>
            </w:r>
          </w:p>
        </w:tc>
      </w:tr>
      <w:tr w:rsidR="00107764" w:rsidRPr="00590CFE" w:rsidTr="000B161E">
        <w:tc>
          <w:tcPr>
            <w:tcW w:w="9639" w:type="dxa"/>
            <w:gridSpan w:val="3"/>
          </w:tcPr>
          <w:p w:rsidR="00107764" w:rsidRPr="00590CFE" w:rsidRDefault="001077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3. Органы власти и управления</w:t>
            </w: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4677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Управление по общим вопросам Администрации города Когалыма</w:t>
            </w:r>
          </w:p>
        </w:tc>
      </w:tr>
      <w:tr w:rsidR="00107764" w:rsidRPr="00590CFE" w:rsidTr="000B161E">
        <w:tc>
          <w:tcPr>
            <w:tcW w:w="9639" w:type="dxa"/>
            <w:gridSpan w:val="3"/>
          </w:tcPr>
          <w:p w:rsidR="00107764" w:rsidRPr="00590CFE" w:rsidRDefault="001077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4. Бизнес-среда, социальные объекты</w:t>
            </w: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107764" w:rsidP="00D17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D17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Социальная сфера (учреждения, обеспеченность)</w:t>
            </w:r>
          </w:p>
        </w:tc>
        <w:tc>
          <w:tcPr>
            <w:tcW w:w="4677" w:type="dxa"/>
          </w:tcPr>
          <w:p w:rsidR="00107764" w:rsidRPr="00590CFE" w:rsidRDefault="00C05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инвестиционной деятельности и развития предпринимательства </w:t>
            </w: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D17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  <w:r w:rsidR="00107764" w:rsidRPr="00590C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Образование (учреждения, обеспеченность)</w:t>
            </w:r>
          </w:p>
        </w:tc>
        <w:tc>
          <w:tcPr>
            <w:tcW w:w="4677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D17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  <w:r w:rsidR="00107764" w:rsidRPr="00590C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Здравоохранение (учреждения, обеспеченность)</w:t>
            </w:r>
          </w:p>
        </w:tc>
        <w:tc>
          <w:tcPr>
            <w:tcW w:w="4677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D17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4.4</w:t>
            </w:r>
            <w:r w:rsidR="00107764" w:rsidRPr="00590C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Культура (учреждения, обеспеченность)</w:t>
            </w:r>
          </w:p>
        </w:tc>
        <w:tc>
          <w:tcPr>
            <w:tcW w:w="4677" w:type="dxa"/>
            <w:vMerge w:val="restart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 Администрации города Когалыма</w:t>
            </w: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D17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  <w:r w:rsidR="00107764" w:rsidRPr="00590C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Молодежная политика (учреждения, обеспеченность)</w:t>
            </w:r>
          </w:p>
        </w:tc>
        <w:tc>
          <w:tcPr>
            <w:tcW w:w="4677" w:type="dxa"/>
            <w:vMerge/>
          </w:tcPr>
          <w:p w:rsidR="00107764" w:rsidRPr="00590CFE" w:rsidRDefault="001077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D17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  <w:r w:rsidR="00107764" w:rsidRPr="00590C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 (учреждения, обеспеченность)</w:t>
            </w:r>
          </w:p>
        </w:tc>
        <w:tc>
          <w:tcPr>
            <w:tcW w:w="4677" w:type="dxa"/>
            <w:vMerge/>
          </w:tcPr>
          <w:p w:rsidR="00107764" w:rsidRPr="00590CFE" w:rsidRDefault="001077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107764" w:rsidP="00D17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D176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Гостиницы, точки общественного питания, пункты бытового обслуживания</w:t>
            </w:r>
          </w:p>
        </w:tc>
        <w:tc>
          <w:tcPr>
            <w:tcW w:w="4677" w:type="dxa"/>
            <w:vMerge w:val="restart"/>
          </w:tcPr>
          <w:p w:rsidR="00107764" w:rsidRPr="00590CFE" w:rsidRDefault="00D17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инвестиционной деятельности и развития предпринимательства </w:t>
            </w: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107764" w:rsidP="00D17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D176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Инфраструктура поддержки малого и среднего предпринимательства</w:t>
            </w:r>
          </w:p>
        </w:tc>
        <w:tc>
          <w:tcPr>
            <w:tcW w:w="4677" w:type="dxa"/>
            <w:vMerge/>
          </w:tcPr>
          <w:p w:rsidR="00107764" w:rsidRPr="00590CFE" w:rsidRDefault="001077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107764" w:rsidP="00D17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D176F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Общественные организации</w:t>
            </w:r>
          </w:p>
        </w:tc>
        <w:tc>
          <w:tcPr>
            <w:tcW w:w="4677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 Администрации города Когалыма</w:t>
            </w:r>
          </w:p>
        </w:tc>
      </w:tr>
      <w:tr w:rsidR="00107764" w:rsidRPr="00590CFE" w:rsidTr="000B161E">
        <w:tc>
          <w:tcPr>
            <w:tcW w:w="9639" w:type="dxa"/>
            <w:gridSpan w:val="3"/>
          </w:tcPr>
          <w:p w:rsidR="00107764" w:rsidRPr="00590CFE" w:rsidRDefault="001077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5. Инфраструктура</w:t>
            </w: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Транспортная система, улично-дорожная сеть</w:t>
            </w:r>
          </w:p>
        </w:tc>
        <w:tc>
          <w:tcPr>
            <w:tcW w:w="4677" w:type="dxa"/>
            <w:vMerge w:val="restart"/>
          </w:tcPr>
          <w:p w:rsidR="00107764" w:rsidRPr="00590CFE" w:rsidRDefault="00107764" w:rsidP="000B16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D176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</w:t>
            </w:r>
            <w:r w:rsidR="000B16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</w:t>
            </w:r>
            <w:r w:rsidR="00D176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Воздушное сообщение</w:t>
            </w:r>
          </w:p>
        </w:tc>
        <w:tc>
          <w:tcPr>
            <w:tcW w:w="4677" w:type="dxa"/>
            <w:vMerge/>
          </w:tcPr>
          <w:p w:rsidR="00107764" w:rsidRPr="00590CFE" w:rsidRDefault="001077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4677" w:type="dxa"/>
            <w:vMerge/>
          </w:tcPr>
          <w:p w:rsidR="00107764" w:rsidRPr="00590CFE" w:rsidRDefault="001077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Связь</w:t>
            </w:r>
          </w:p>
        </w:tc>
        <w:tc>
          <w:tcPr>
            <w:tcW w:w="4677" w:type="dxa"/>
          </w:tcPr>
          <w:p w:rsidR="00107764" w:rsidRPr="00590CFE" w:rsidRDefault="00107764" w:rsidP="00D17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D176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обеспечения деятельности органов местного </w:t>
            </w:r>
            <w:r w:rsidR="00D176FD">
              <w:rPr>
                <w:rFonts w:ascii="Times New Roman" w:hAnsi="Times New Roman" w:cs="Times New Roman"/>
                <w:sz w:val="26"/>
                <w:szCs w:val="26"/>
              </w:rPr>
              <w:t>самоуправления»</w:t>
            </w:r>
          </w:p>
        </w:tc>
      </w:tr>
      <w:tr w:rsidR="00107764" w:rsidRPr="00590CFE" w:rsidTr="000B161E">
        <w:tc>
          <w:tcPr>
            <w:tcW w:w="9639" w:type="dxa"/>
            <w:gridSpan w:val="3"/>
          </w:tcPr>
          <w:p w:rsidR="00107764" w:rsidRPr="00590CFE" w:rsidRDefault="001077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6. Инженерное оборудование территории города Когалыма</w:t>
            </w: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Тепловые сети</w:t>
            </w:r>
          </w:p>
        </w:tc>
        <w:tc>
          <w:tcPr>
            <w:tcW w:w="4677" w:type="dxa"/>
            <w:vMerge w:val="restart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Отдел развития жилищно-коммунального хозяйства Администрации города Когалыма</w:t>
            </w: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4677" w:type="dxa"/>
            <w:vMerge/>
          </w:tcPr>
          <w:p w:rsidR="00107764" w:rsidRPr="00590CFE" w:rsidRDefault="001077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4677" w:type="dxa"/>
            <w:vMerge/>
          </w:tcPr>
          <w:p w:rsidR="00107764" w:rsidRPr="00590CFE" w:rsidRDefault="001077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6.4.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4677" w:type="dxa"/>
            <w:vMerge/>
          </w:tcPr>
          <w:p w:rsidR="00107764" w:rsidRPr="00590CFE" w:rsidRDefault="001077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6.5.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Канализация</w:t>
            </w:r>
          </w:p>
        </w:tc>
        <w:tc>
          <w:tcPr>
            <w:tcW w:w="4677" w:type="dxa"/>
            <w:vMerge/>
          </w:tcPr>
          <w:p w:rsidR="00107764" w:rsidRPr="00590CFE" w:rsidRDefault="001077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6.6.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Санитарная очистка</w:t>
            </w:r>
          </w:p>
        </w:tc>
        <w:tc>
          <w:tcPr>
            <w:tcW w:w="4677" w:type="dxa"/>
            <w:vMerge/>
          </w:tcPr>
          <w:p w:rsidR="00107764" w:rsidRPr="00590CFE" w:rsidRDefault="001077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6.7.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Программы развития коммунальной инфраструктуры</w:t>
            </w:r>
          </w:p>
        </w:tc>
        <w:tc>
          <w:tcPr>
            <w:tcW w:w="4677" w:type="dxa"/>
            <w:vMerge/>
          </w:tcPr>
          <w:p w:rsidR="00107764" w:rsidRPr="00590CFE" w:rsidRDefault="001077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764" w:rsidRPr="00590CFE" w:rsidTr="000B161E">
        <w:tc>
          <w:tcPr>
            <w:tcW w:w="9639" w:type="dxa"/>
            <w:gridSpan w:val="3"/>
          </w:tcPr>
          <w:p w:rsidR="00107764" w:rsidRPr="00590CFE" w:rsidRDefault="001077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7. Инвестиционные площадки</w:t>
            </w: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338" w:type="dxa"/>
          </w:tcPr>
          <w:p w:rsidR="00107764" w:rsidRPr="00590CFE" w:rsidRDefault="00D176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Перечень инвестиционных площадок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(земельных участков), в том числе предназначенных для жилищного строительства (с указанием сведений об обеспеченности инженерной и транспортной инфраструктуры)</w:t>
            </w:r>
          </w:p>
        </w:tc>
        <w:tc>
          <w:tcPr>
            <w:tcW w:w="4677" w:type="dxa"/>
          </w:tcPr>
          <w:p w:rsidR="00107764" w:rsidRPr="00590CFE" w:rsidRDefault="00107764" w:rsidP="00D17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Комитет по управлению </w:t>
            </w:r>
            <w:r w:rsidRPr="00590C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муниципальным имущество</w:t>
            </w:r>
            <w:r w:rsidR="00D176FD">
              <w:rPr>
                <w:rFonts w:ascii="Times New Roman" w:hAnsi="Times New Roman" w:cs="Times New Roman"/>
                <w:sz w:val="26"/>
                <w:szCs w:val="26"/>
              </w:rPr>
              <w:t>м Администрации города Когалыма</w:t>
            </w:r>
          </w:p>
        </w:tc>
      </w:tr>
      <w:tr w:rsidR="00107764" w:rsidRPr="00590CFE" w:rsidTr="000B161E">
        <w:tc>
          <w:tcPr>
            <w:tcW w:w="9639" w:type="dxa"/>
            <w:gridSpan w:val="3"/>
          </w:tcPr>
          <w:p w:rsidR="00107764" w:rsidRPr="00590CFE" w:rsidRDefault="001077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</w:p>
        </w:tc>
      </w:tr>
      <w:tr w:rsidR="00107764" w:rsidRPr="00590CFE" w:rsidTr="000B161E">
        <w:tc>
          <w:tcPr>
            <w:tcW w:w="624" w:type="dxa"/>
          </w:tcPr>
          <w:p w:rsidR="00107764" w:rsidRPr="00590CFE" w:rsidRDefault="001077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38" w:type="dxa"/>
          </w:tcPr>
          <w:p w:rsidR="00107764" w:rsidRPr="00590CFE" w:rsidRDefault="001077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Реестр инвестиционных проектов</w:t>
            </w:r>
          </w:p>
        </w:tc>
        <w:tc>
          <w:tcPr>
            <w:tcW w:w="4677" w:type="dxa"/>
          </w:tcPr>
          <w:p w:rsidR="00107764" w:rsidRPr="00590CFE" w:rsidRDefault="00E025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инвестиционной деятельности и развития предпринимательства </w:t>
            </w:r>
            <w:r w:rsidRPr="00590CFE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</w:tr>
    </w:tbl>
    <w:p w:rsidR="00107764" w:rsidRDefault="001077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5301" w:rsidRDefault="003253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5301" w:rsidRDefault="003253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5301" w:rsidRDefault="003253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325301" w:rsidSect="00107764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325301" w:rsidRPr="00590CFE" w:rsidRDefault="00325301" w:rsidP="0032530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90CF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325301" w:rsidRPr="00590CFE" w:rsidRDefault="00325301" w:rsidP="0032530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90CF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25301" w:rsidRPr="00590CFE" w:rsidRDefault="00325301" w:rsidP="0032530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90CFE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25301" w:rsidRPr="00590CFE" w:rsidRDefault="00325301" w:rsidP="0032530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90CFE">
        <w:rPr>
          <w:rFonts w:ascii="Times New Roman" w:hAnsi="Times New Roman" w:cs="Times New Roman"/>
          <w:sz w:val="26"/>
          <w:szCs w:val="26"/>
        </w:rPr>
        <w:t>от __________ № ______</w:t>
      </w:r>
    </w:p>
    <w:p w:rsidR="00325301" w:rsidRPr="00590CFE" w:rsidRDefault="003253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764" w:rsidRDefault="001077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5301" w:rsidRDefault="00325301" w:rsidP="0032530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 инвестиционных проектов города Когалыма</w:t>
      </w:r>
    </w:p>
    <w:p w:rsidR="00603DD9" w:rsidRDefault="00603DD9" w:rsidP="0032530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855" w:type="dxa"/>
        <w:tblLook w:val="04A0" w:firstRow="1" w:lastRow="0" w:firstColumn="1" w:lastColumn="0" w:noHBand="0" w:noVBand="1"/>
      </w:tblPr>
      <w:tblGrid>
        <w:gridCol w:w="514"/>
        <w:gridCol w:w="2376"/>
        <w:gridCol w:w="3626"/>
        <w:gridCol w:w="1541"/>
        <w:gridCol w:w="1783"/>
        <w:gridCol w:w="1840"/>
        <w:gridCol w:w="3175"/>
      </w:tblGrid>
      <w:tr w:rsidR="00325301" w:rsidRPr="00603DD9" w:rsidTr="00603DD9">
        <w:trPr>
          <w:trHeight w:val="144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01" w:rsidRPr="00325301" w:rsidRDefault="0032530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3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01" w:rsidRPr="00325301" w:rsidRDefault="0032530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3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проекта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01" w:rsidRPr="00325301" w:rsidRDefault="0032530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3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 реализации проекта</w:t>
            </w:r>
            <w:r w:rsidRPr="00603D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(в том числе краткое описание объекта, (производства) создаваемого в ходе реализации проекта)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01" w:rsidRPr="00603DD9" w:rsidRDefault="0032530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3D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Планируемый</w:t>
            </w:r>
            <w:r w:rsidRPr="003253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325301" w:rsidRPr="00325301" w:rsidRDefault="0032530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3D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инвестиций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301" w:rsidRPr="00325301" w:rsidRDefault="0032530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3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01" w:rsidRPr="00325301" w:rsidRDefault="0032530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3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реализации проекта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01" w:rsidRPr="00325301" w:rsidRDefault="0032530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3D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Наличие земельного участкам, инвестиционной площадки для реализации проекта </w:t>
            </w:r>
          </w:p>
        </w:tc>
      </w:tr>
      <w:tr w:rsidR="00442841" w:rsidRPr="00603DD9" w:rsidTr="00442841">
        <w:trPr>
          <w:trHeight w:val="19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41" w:rsidRPr="00603DD9" w:rsidRDefault="0044284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3D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41" w:rsidRPr="00603DD9" w:rsidRDefault="0044284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3D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41" w:rsidRPr="00603DD9" w:rsidRDefault="0044284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3D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41" w:rsidRPr="00603DD9" w:rsidRDefault="0044284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3D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841" w:rsidRPr="00603DD9" w:rsidRDefault="0044284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3D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41" w:rsidRPr="00603DD9" w:rsidRDefault="0044284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3D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41" w:rsidRPr="00603DD9" w:rsidRDefault="0044284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3D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</w:tr>
      <w:tr w:rsidR="00442841" w:rsidRPr="00603DD9" w:rsidTr="00442841">
        <w:trPr>
          <w:trHeight w:val="15"/>
        </w:trPr>
        <w:tc>
          <w:tcPr>
            <w:tcW w:w="14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841" w:rsidRPr="00325301" w:rsidRDefault="00442841" w:rsidP="004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Планируемые к реализации проекты</w:t>
            </w:r>
          </w:p>
        </w:tc>
      </w:tr>
      <w:tr w:rsidR="00325301" w:rsidRPr="00603DD9" w:rsidTr="00442841">
        <w:trPr>
          <w:trHeight w:val="2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01" w:rsidRPr="00325301" w:rsidRDefault="0044284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325301" w:rsidRPr="00325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01" w:rsidRPr="00325301" w:rsidRDefault="00325301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01" w:rsidRPr="00325301" w:rsidRDefault="0032530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01" w:rsidRPr="00325301" w:rsidRDefault="0032530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01" w:rsidRPr="00325301" w:rsidRDefault="0032530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01" w:rsidRPr="00325301" w:rsidRDefault="0032530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301" w:rsidRPr="00325301" w:rsidRDefault="0032530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2841" w:rsidRPr="00603DD9" w:rsidTr="00442841">
        <w:trPr>
          <w:trHeight w:val="2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41" w:rsidRPr="00603DD9" w:rsidRDefault="0044284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41" w:rsidRPr="00603DD9" w:rsidRDefault="00442841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41" w:rsidRPr="00603DD9" w:rsidRDefault="0044284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41" w:rsidRPr="00603DD9" w:rsidRDefault="0044284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41" w:rsidRPr="00603DD9" w:rsidRDefault="0044284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41" w:rsidRPr="00603DD9" w:rsidRDefault="0044284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841" w:rsidRPr="00603DD9" w:rsidRDefault="0044284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2841" w:rsidRPr="00603DD9" w:rsidTr="00442841">
        <w:trPr>
          <w:trHeight w:val="65"/>
        </w:trPr>
        <w:tc>
          <w:tcPr>
            <w:tcW w:w="14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41" w:rsidRPr="00603DD9" w:rsidRDefault="0044284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3D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2. Реализуемые проекты </w:t>
            </w:r>
          </w:p>
        </w:tc>
      </w:tr>
      <w:tr w:rsidR="00325301" w:rsidRPr="00603DD9" w:rsidTr="00442841">
        <w:trPr>
          <w:trHeight w:val="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301" w:rsidRPr="00325301" w:rsidRDefault="00442841" w:rsidP="004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01" w:rsidRPr="00325301" w:rsidRDefault="00325301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01" w:rsidRPr="00325301" w:rsidRDefault="0032530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01" w:rsidRPr="00325301" w:rsidRDefault="0032530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01" w:rsidRPr="00325301" w:rsidRDefault="0032530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301" w:rsidRPr="00325301" w:rsidRDefault="0032530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301" w:rsidRPr="00325301" w:rsidRDefault="0032530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2841" w:rsidRPr="00603DD9" w:rsidTr="00442841">
        <w:trPr>
          <w:trHeight w:val="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841" w:rsidRPr="00603DD9" w:rsidRDefault="00442841" w:rsidP="0044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41" w:rsidRPr="00603DD9" w:rsidRDefault="00442841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41" w:rsidRPr="00603DD9" w:rsidRDefault="0044284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41" w:rsidRPr="00603DD9" w:rsidRDefault="0044284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41" w:rsidRPr="00603DD9" w:rsidRDefault="0044284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841" w:rsidRPr="00603DD9" w:rsidRDefault="0044284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841" w:rsidRPr="00603DD9" w:rsidRDefault="0044284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25301" w:rsidRPr="00590CFE" w:rsidRDefault="00325301" w:rsidP="0032530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325301" w:rsidRPr="00590CFE" w:rsidSect="00325301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64"/>
    <w:rsid w:val="000B161E"/>
    <w:rsid w:val="00107764"/>
    <w:rsid w:val="00301234"/>
    <w:rsid w:val="00325301"/>
    <w:rsid w:val="004424FC"/>
    <w:rsid w:val="00442841"/>
    <w:rsid w:val="004A2861"/>
    <w:rsid w:val="00590CFE"/>
    <w:rsid w:val="005F317A"/>
    <w:rsid w:val="005F7D91"/>
    <w:rsid w:val="00603DD9"/>
    <w:rsid w:val="007D0317"/>
    <w:rsid w:val="007F3463"/>
    <w:rsid w:val="008C03F1"/>
    <w:rsid w:val="00C05E08"/>
    <w:rsid w:val="00CA041C"/>
    <w:rsid w:val="00D02C21"/>
    <w:rsid w:val="00D176FD"/>
    <w:rsid w:val="00E02587"/>
    <w:rsid w:val="00F9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AE8D2-2B45-403A-B351-FF3D77DD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7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77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6E343C3F7D61C69F8264648491183534B50497C6C462A358AF948FA8D96831A232E9D2165241FC0297C10D6CE85EED8O108I" TargetMode="External"/><Relationship Id="rId5" Type="http://schemas.openxmlformats.org/officeDocument/2006/relationships/hyperlink" Target="consultantplus://offline/ref=8456E343C3F7D61C69F8264648491183534B5049756A432E3D89A442F2D49A811D2C719834747C12C4336212CAD287EFOD00I" TargetMode="External"/><Relationship Id="rId4" Type="http://schemas.openxmlformats.org/officeDocument/2006/relationships/hyperlink" Target="consultantplus://offline/ref=8456E343C3F7D61C69F8264648491183534B50497C6E432D3C83F948FA8D96831A232E9D2165241FC0297C10D6CE85EED8O10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Юлия Леонидовна</dc:creator>
  <cp:keywords/>
  <dc:description/>
  <cp:lastModifiedBy>Спиридонова Юлия Леонидовна</cp:lastModifiedBy>
  <cp:revision>9</cp:revision>
  <dcterms:created xsi:type="dcterms:W3CDTF">2019-02-04T08:52:00Z</dcterms:created>
  <dcterms:modified xsi:type="dcterms:W3CDTF">2019-02-05T03:14:00Z</dcterms:modified>
</cp:coreProperties>
</file>