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701823" w:rsidRPr="00BF6CCE" w:rsidTr="00D96855">
        <w:trPr>
          <w:trHeight w:val="876"/>
        </w:trPr>
        <w:tc>
          <w:tcPr>
            <w:tcW w:w="3112" w:type="dxa"/>
            <w:hideMark/>
          </w:tcPr>
          <w:p w:rsidR="00701823" w:rsidRPr="00BF6CCE" w:rsidRDefault="00701823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BF6CCE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BF6CCE">
              <w:rPr>
                <w:sz w:val="26"/>
                <w:szCs w:val="26"/>
                <w:lang w:eastAsia="en-US"/>
              </w:rPr>
              <w:t xml:space="preserve"> </w:t>
            </w:r>
          </w:p>
          <w:p w:rsidR="00701823" w:rsidRPr="00BF6CCE" w:rsidRDefault="00701823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BF6CCE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701823" w:rsidRPr="00BF6CCE" w:rsidRDefault="00701823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BF6CCE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701823" w:rsidRPr="00BF6CCE" w:rsidRDefault="00701823" w:rsidP="00701823">
      <w:pPr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9.35pt;margin-top:-40.3pt;width:39.4pt;height:48.65pt;z-index:251659264;visibility:visible;mso-wrap-distance-left:7in;mso-wrap-distance-top:2.9pt;mso-wrap-distance-right:7in;mso-wrap-distance-bottom:2.9pt;mso-position-horizontal-relative:margin;mso-position-vertical-relative:text">
            <v:imagedata r:id="rId9" o:title=""/>
            <w10:wrap anchorx="margin"/>
          </v:shape>
        </w:pict>
      </w: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F6CC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BF6CC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BF6CC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01823" w:rsidRPr="00BF6CCE" w:rsidRDefault="00701823" w:rsidP="0070182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F6CCE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B35E7C" w:rsidRPr="00462E18" w:rsidRDefault="00B35E7C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F1121" w:rsidRDefault="001F1121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</w:t>
      </w: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изменений </w:t>
      </w: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 «Социально-экономическое</w:t>
      </w: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развитие и инвестиции муниципального </w:t>
      </w:r>
    </w:p>
    <w:p w:rsidR="00B35E7C" w:rsidRPr="005733B5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>образования город Когалым»</w:t>
      </w:r>
    </w:p>
    <w:p w:rsidR="00B35E7C" w:rsidRPr="00F417AC" w:rsidRDefault="00B35E7C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5E7C" w:rsidRPr="00F417AC" w:rsidRDefault="00B35E7C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статьей 179 Бюджетного кодекса Российской Федерации, Уставом города Когалыма, решением Думы города Когалыма</w:t>
      </w:r>
      <w:r w:rsidR="00606DC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23.04.2015 № 537-ГД «О </w:t>
      </w:r>
      <w:hyperlink r:id="rId10" w:history="1">
        <w:r w:rsidRPr="00F417A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о внесении изменений в муниципальную программу «Социально-экономическое развитие и инвестиции муниципального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город Когалым»,</w:t>
      </w:r>
      <w:r w:rsidRPr="00F417AC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города Когалыма от 11.10.2013 №2919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B35E7C" w:rsidRPr="00F417AC" w:rsidRDefault="00B35E7C" w:rsidP="00F417AC">
      <w:pPr>
        <w:ind w:firstLine="709"/>
        <w:jc w:val="both"/>
        <w:rPr>
          <w:bCs/>
          <w:sz w:val="26"/>
          <w:szCs w:val="26"/>
        </w:rPr>
      </w:pPr>
    </w:p>
    <w:p w:rsidR="00B35E7C" w:rsidRPr="00F417AC" w:rsidRDefault="001F1121" w:rsidP="001F11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35E7C" w:rsidRPr="00F417AC">
        <w:rPr>
          <w:rFonts w:ascii="Times New Roman" w:hAnsi="Times New Roman" w:cs="Times New Roman"/>
          <w:b w:val="0"/>
          <w:sz w:val="26"/>
          <w:szCs w:val="26"/>
        </w:rPr>
        <w:t xml:space="preserve">Одобрить предложения о внесении изменений в муниципальную </w:t>
      </w:r>
      <w:r w:rsidR="00B35E7C" w:rsidRPr="001F1121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программу </w:t>
      </w:r>
      <w:r w:rsidR="00B35E7C" w:rsidRPr="00950ADB">
        <w:rPr>
          <w:rFonts w:ascii="Times New Roman" w:hAnsi="Times New Roman" w:cs="Times New Roman"/>
          <w:b w:val="0"/>
          <w:spacing w:val="-6"/>
          <w:sz w:val="26"/>
          <w:szCs w:val="26"/>
        </w:rPr>
        <w:t>«Социально-экономическое развитие и инвестиции муниципального</w:t>
      </w:r>
      <w:r w:rsidR="00B35E7C" w:rsidRPr="00950ADB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Когалым» согласно приложению к настоящему решению.</w:t>
      </w:r>
    </w:p>
    <w:p w:rsidR="00B35E7C" w:rsidRPr="00F417AC" w:rsidRDefault="00B35E7C" w:rsidP="00F417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Pr="00F417AC" w:rsidRDefault="00B35E7C" w:rsidP="00F417A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7AC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B35E7C" w:rsidRPr="00684F3B" w:rsidTr="00B40DE5">
        <w:tc>
          <w:tcPr>
            <w:tcW w:w="4107" w:type="dxa"/>
          </w:tcPr>
          <w:p w:rsidR="00B40DE5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Председатель</w:t>
            </w:r>
            <w:r w:rsidR="00B40DE5" w:rsidRPr="00684F3B">
              <w:rPr>
                <w:sz w:val="26"/>
                <w:szCs w:val="26"/>
              </w:rPr>
              <w:t xml:space="preserve"> </w:t>
            </w:r>
          </w:p>
          <w:p w:rsidR="00B35E7C" w:rsidRPr="00684F3B" w:rsidRDefault="00B40DE5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40DE5" w:rsidRPr="00950ADB" w:rsidRDefault="007623B7" w:rsidP="00B40DE5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>Г</w:t>
            </w:r>
            <w:r w:rsidR="00B35E7C" w:rsidRPr="00950ADB">
              <w:rPr>
                <w:sz w:val="26"/>
                <w:szCs w:val="26"/>
              </w:rPr>
              <w:t>лав</w:t>
            </w:r>
            <w:r w:rsidRPr="00950ADB">
              <w:rPr>
                <w:sz w:val="26"/>
                <w:szCs w:val="26"/>
              </w:rPr>
              <w:t>а</w:t>
            </w:r>
            <w:r w:rsidR="00B40DE5" w:rsidRPr="00950ADB">
              <w:rPr>
                <w:sz w:val="26"/>
                <w:szCs w:val="26"/>
              </w:rPr>
              <w:t xml:space="preserve"> города Когалыма</w:t>
            </w:r>
          </w:p>
          <w:p w:rsidR="00B35E7C" w:rsidRPr="00950ADB" w:rsidRDefault="00B35E7C" w:rsidP="00B40DE5">
            <w:pPr>
              <w:rPr>
                <w:sz w:val="26"/>
                <w:szCs w:val="26"/>
              </w:rPr>
            </w:pPr>
          </w:p>
        </w:tc>
      </w:tr>
      <w:tr w:rsidR="00B35E7C" w:rsidRPr="00950ADB" w:rsidTr="00B40DE5">
        <w:tc>
          <w:tcPr>
            <w:tcW w:w="4107" w:type="dxa"/>
          </w:tcPr>
          <w:p w:rsidR="00B35E7C" w:rsidRPr="00684F3B" w:rsidRDefault="00B40DE5" w:rsidP="00B4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r w:rsidRPr="00684F3B">
              <w:rPr>
                <w:sz w:val="26"/>
                <w:szCs w:val="26"/>
              </w:rPr>
              <w:t>А.Ю.Говорищева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950ADB" w:rsidRDefault="00B40DE5" w:rsidP="007623B7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 xml:space="preserve">_____________ </w:t>
            </w:r>
            <w:r w:rsidR="007623B7" w:rsidRPr="00950ADB">
              <w:rPr>
                <w:sz w:val="26"/>
                <w:szCs w:val="26"/>
              </w:rPr>
              <w:t>Н.Н.Пальчиков</w:t>
            </w:r>
          </w:p>
        </w:tc>
      </w:tr>
    </w:tbl>
    <w:p w:rsidR="00B35E7C" w:rsidRDefault="00B35E7C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1F1121" w:rsidRPr="00EA23A8" w:rsidRDefault="001F1121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bookmarkStart w:id="0" w:name="_GoBack"/>
      <w:bookmarkEnd w:id="0"/>
      <w:r w:rsidRPr="00EA23A8">
        <w:rPr>
          <w:sz w:val="26"/>
          <w:szCs w:val="26"/>
        </w:rPr>
        <w:t xml:space="preserve">Приложение </w:t>
      </w:r>
    </w:p>
    <w:p w:rsidR="001F1121" w:rsidRPr="00EA23A8" w:rsidRDefault="001F1121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 w:rsidRPr="00EA23A8">
        <w:rPr>
          <w:sz w:val="26"/>
          <w:szCs w:val="26"/>
        </w:rPr>
        <w:t xml:space="preserve">к решению Думы </w:t>
      </w:r>
    </w:p>
    <w:p w:rsidR="001F1121" w:rsidRPr="00EA23A8" w:rsidRDefault="001F1121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 w:rsidRPr="00EA23A8">
        <w:rPr>
          <w:sz w:val="26"/>
          <w:szCs w:val="26"/>
        </w:rPr>
        <w:t>города Когалыма</w:t>
      </w:r>
    </w:p>
    <w:p w:rsidR="001F1121" w:rsidRPr="00EA23A8" w:rsidRDefault="001F1121" w:rsidP="001F1121">
      <w:pPr>
        <w:widowControl w:val="0"/>
        <w:autoSpaceDE w:val="0"/>
        <w:autoSpaceDN w:val="0"/>
        <w:ind w:left="6379" w:hanging="113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1F1121" w:rsidRPr="001F1121" w:rsidRDefault="001F1121" w:rsidP="001F1121">
      <w:pPr>
        <w:widowControl w:val="0"/>
        <w:autoSpaceDE w:val="0"/>
        <w:autoSpaceDN w:val="0"/>
        <w:jc w:val="center"/>
        <w:outlineLvl w:val="1"/>
        <w:rPr>
          <w:sz w:val="20"/>
          <w:szCs w:val="20"/>
        </w:rPr>
      </w:pPr>
    </w:p>
    <w:p w:rsidR="001F1121" w:rsidRPr="00EA23A8" w:rsidRDefault="001F1121" w:rsidP="001F112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EA23A8">
        <w:rPr>
          <w:sz w:val="26"/>
          <w:szCs w:val="26"/>
        </w:rPr>
        <w:t>Паспорт</w:t>
      </w:r>
    </w:p>
    <w:p w:rsidR="001F1121" w:rsidRPr="00EA23A8" w:rsidRDefault="001F1121" w:rsidP="001F11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 xml:space="preserve">муниципальной программы </w:t>
      </w:r>
    </w:p>
    <w:p w:rsidR="001F1121" w:rsidRPr="00EA23A8" w:rsidRDefault="001F1121" w:rsidP="001F11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>«Социально-экономическое развитие и инвестиции муниципального образования город Когалым»</w:t>
      </w:r>
    </w:p>
    <w:p w:rsidR="001F1121" w:rsidRPr="00EA23A8" w:rsidRDefault="001F1121" w:rsidP="001F11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>(далее – муниципальная программа)</w:t>
      </w:r>
    </w:p>
    <w:p w:rsidR="001F1121" w:rsidRPr="00172FD2" w:rsidRDefault="001F1121" w:rsidP="001F1121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5543"/>
      </w:tblGrid>
      <w:tr w:rsidR="001F1121" w:rsidRPr="001F1121" w:rsidTr="001F1121">
        <w:trPr>
          <w:trHeight w:val="743"/>
        </w:trPr>
        <w:tc>
          <w:tcPr>
            <w:tcW w:w="1890" w:type="pct"/>
            <w:vAlign w:val="center"/>
          </w:tcPr>
          <w:p w:rsidR="001F1121" w:rsidRPr="001F1121" w:rsidRDefault="001F1121" w:rsidP="001F1121">
            <w:pPr>
              <w:tabs>
                <w:tab w:val="left" w:pos="284"/>
              </w:tabs>
              <w:jc w:val="center"/>
            </w:pPr>
            <w:r w:rsidRPr="001F1121">
              <w:t>Наименование муниципальной программы</w:t>
            </w:r>
          </w:p>
        </w:tc>
        <w:tc>
          <w:tcPr>
            <w:tcW w:w="3110" w:type="pct"/>
            <w:vAlign w:val="center"/>
          </w:tcPr>
          <w:p w:rsidR="001F1121" w:rsidRPr="001F1121" w:rsidRDefault="001F1121" w:rsidP="001F1121">
            <w:pPr>
              <w:tabs>
                <w:tab w:val="left" w:pos="284"/>
              </w:tabs>
              <w:jc w:val="center"/>
            </w:pPr>
            <w:r w:rsidRPr="001F1121">
              <w:t>Социально-экономическое развитие и инвестиции муниципального образования город Когалым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1F1121" w:rsidRDefault="001F1121" w:rsidP="002A0B57">
            <w:pPr>
              <w:widowControl w:val="0"/>
              <w:autoSpaceDE w:val="0"/>
              <w:autoSpaceDN w:val="0"/>
              <w:jc w:val="both"/>
            </w:pPr>
            <w:r w:rsidRPr="001F1121">
              <w:t>Дата утверждения</w:t>
            </w:r>
          </w:p>
          <w:p w:rsidR="001F1121" w:rsidRPr="001F1121" w:rsidRDefault="001F1121" w:rsidP="002A0B57">
            <w:pPr>
              <w:widowControl w:val="0"/>
              <w:autoSpaceDE w:val="0"/>
              <w:autoSpaceDN w:val="0"/>
              <w:jc w:val="both"/>
            </w:pPr>
            <w:r w:rsidRPr="001F1121">
              <w:t>муниципальной программы</w:t>
            </w:r>
          </w:p>
          <w:p w:rsidR="001F1121" w:rsidRPr="001F1121" w:rsidRDefault="001F1121" w:rsidP="002A0B57">
            <w:pPr>
              <w:widowControl w:val="0"/>
              <w:autoSpaceDE w:val="0"/>
              <w:autoSpaceDN w:val="0"/>
              <w:jc w:val="both"/>
            </w:pPr>
            <w:r w:rsidRPr="001F1121">
              <w:t>(наименование и номер</w:t>
            </w:r>
          </w:p>
          <w:p w:rsidR="001F1121" w:rsidRPr="001F1121" w:rsidRDefault="001F1121" w:rsidP="002A0B57">
            <w:pPr>
              <w:widowControl w:val="0"/>
              <w:autoSpaceDE w:val="0"/>
              <w:autoSpaceDN w:val="0"/>
              <w:jc w:val="both"/>
            </w:pPr>
            <w:r w:rsidRPr="001F1121">
              <w:t>соответствующего</w:t>
            </w:r>
          </w:p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 xml:space="preserve">нормативного правового акта) </w:t>
            </w:r>
          </w:p>
        </w:tc>
        <w:tc>
          <w:tcPr>
            <w:tcW w:w="3110" w:type="pct"/>
          </w:tcPr>
          <w:p w:rsidR="001F1121" w:rsidRPr="001F1121" w:rsidRDefault="001F1121" w:rsidP="002A0B57">
            <w:pPr>
              <w:pStyle w:val="western"/>
              <w:spacing w:before="0" w:beforeAutospacing="0" w:after="0" w:afterAutospacing="0"/>
              <w:jc w:val="both"/>
            </w:pPr>
            <w:r w:rsidRPr="001F1121">
              <w:t>Постановление  Администрации города Когалыма от 11.10.2013 №2919 «</w:t>
            </w:r>
            <w:r w:rsidRPr="001F1121">
              <w:rPr>
                <w:rStyle w:val="highlighthighlightactive"/>
              </w:rPr>
              <w:t>Об</w:t>
            </w:r>
            <w:hyperlink r:id="rId11" w:anchor="YANDEX_1" w:history="1"/>
            <w:r w:rsidRPr="001F1121">
              <w:t xml:space="preserve"> </w:t>
            </w:r>
            <w:bookmarkStart w:id="1" w:name="YANDEX_1"/>
            <w:bookmarkEnd w:id="1"/>
            <w:r w:rsidRPr="001F1121">
              <w:fldChar w:fldCharType="begin"/>
            </w:r>
            <w:r w:rsidRPr="001F1121"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"YANDEX_0" </w:instrText>
            </w:r>
            <w:r w:rsidRPr="001F1121">
              <w:fldChar w:fldCharType="end"/>
            </w:r>
            <w:r w:rsidRPr="001F1121">
              <w:rPr>
                <w:rStyle w:val="highlighthighlightactive"/>
              </w:rPr>
              <w:t>утверждении</w:t>
            </w:r>
            <w:hyperlink r:id="rId12" w:anchor="YANDEX_2" w:history="1"/>
            <w:r w:rsidRPr="001F1121">
              <w:t xml:space="preserve"> </w:t>
            </w:r>
            <w:bookmarkStart w:id="2" w:name="YANDEX_2"/>
            <w:bookmarkEnd w:id="2"/>
            <w:r w:rsidRPr="001F1121">
              <w:t xml:space="preserve">муниципальной </w:t>
            </w:r>
            <w:hyperlink r:id="rId13" w:anchor="YANDEX_1" w:history="1"/>
            <w:bookmarkStart w:id="3" w:name="YANDEX_3"/>
            <w:bookmarkEnd w:id="3"/>
            <w:r w:rsidRPr="001F1121">
              <w:fldChar w:fldCharType="begin"/>
            </w:r>
            <w:r w:rsidRPr="001F1121"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"YANDEX_2" </w:instrText>
            </w:r>
            <w:r w:rsidRPr="001F1121">
              <w:fldChar w:fldCharType="end"/>
            </w:r>
            <w:r w:rsidRPr="001F1121">
              <w:rPr>
                <w:rStyle w:val="highlighthighlightactive"/>
              </w:rPr>
              <w:t xml:space="preserve">программы </w:t>
            </w:r>
            <w:hyperlink r:id="rId14" w:anchor="YANDEX_4" w:history="1"/>
            <w:r w:rsidRPr="001F1121">
              <w:t>«Социально-экономическое развитие и инвестиции муниципального образования  город Когалым на 2014-2016 годы»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Ответственный исполнитель муниципальной программы</w:t>
            </w:r>
          </w:p>
        </w:tc>
        <w:tc>
          <w:tcPr>
            <w:tcW w:w="3110" w:type="pct"/>
          </w:tcPr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Управление экономики Администрации города Когалыма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Соисполнители муниципальной программы</w:t>
            </w:r>
          </w:p>
        </w:tc>
        <w:tc>
          <w:tcPr>
            <w:tcW w:w="3110" w:type="pct"/>
          </w:tcPr>
          <w:p w:rsidR="001F1121" w:rsidRPr="001F1121" w:rsidRDefault="001F1121" w:rsidP="002A0B57">
            <w:pPr>
              <w:tabs>
                <w:tab w:val="left" w:pos="243"/>
              </w:tabs>
              <w:jc w:val="both"/>
            </w:pPr>
            <w:r w:rsidRPr="001F1121">
              <w:t>1. Управление инвестиционной деятельности и развития предпринимательства Администрации города Когалыма.</w:t>
            </w:r>
          </w:p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2. Отдел муниципального заказа Администрации города Когалыма.</w:t>
            </w:r>
          </w:p>
        </w:tc>
      </w:tr>
      <w:tr w:rsidR="001F1121" w:rsidRPr="001F1121" w:rsidTr="001F1121">
        <w:tc>
          <w:tcPr>
            <w:tcW w:w="1890" w:type="pct"/>
            <w:tcBorders>
              <w:bottom w:val="single" w:sz="4" w:space="0" w:color="auto"/>
            </w:tcBorders>
          </w:tcPr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Цели муниципальной программы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1F1121" w:rsidRPr="001F1121" w:rsidRDefault="001F1121" w:rsidP="002A0B57">
            <w:pPr>
              <w:jc w:val="both"/>
            </w:pPr>
            <w:r w:rsidRPr="001F1121">
              <w:t>1. Повышение качества муниципального стратегического планирования и управления, развитие конкуренции.</w:t>
            </w:r>
          </w:p>
          <w:p w:rsidR="001F1121" w:rsidRPr="001F1121" w:rsidRDefault="001F1121" w:rsidP="002A0B57">
            <w:pPr>
              <w:jc w:val="both"/>
            </w:pPr>
            <w:r w:rsidRPr="001F1121">
              <w:t>2. 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1F1121" w:rsidRPr="001F1121" w:rsidTr="001F1121">
        <w:tc>
          <w:tcPr>
            <w:tcW w:w="1890" w:type="pct"/>
            <w:tcBorders>
              <w:bottom w:val="single" w:sz="4" w:space="0" w:color="auto"/>
            </w:tcBorders>
          </w:tcPr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Задачи муниципальной программы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1F1121" w:rsidRPr="001F1121" w:rsidRDefault="001F1121" w:rsidP="002A0B57">
            <w:pPr>
              <w:jc w:val="both"/>
            </w:pPr>
            <w:r w:rsidRPr="001F1121">
              <w:t>1. Совершенствование системы стратегического управления социально-экономическим развитием и повышение инвестиционной привлекательности муниципального образования.</w:t>
            </w:r>
          </w:p>
          <w:p w:rsidR="001F1121" w:rsidRPr="001F1121" w:rsidRDefault="001F1121" w:rsidP="002A0B57">
            <w:pPr>
              <w:jc w:val="both"/>
            </w:pPr>
            <w:r w:rsidRPr="001F1121">
              <w:t>2. Повышение эффективности деятельности органов местного самоуправления, а также качества предоставления государственных и муниципальных услуг.</w:t>
            </w:r>
          </w:p>
          <w:p w:rsidR="001F1121" w:rsidRPr="001F1121" w:rsidRDefault="001F1121" w:rsidP="002A0B57">
            <w:pPr>
              <w:jc w:val="both"/>
              <w:rPr>
                <w:spacing w:val="-6"/>
              </w:rPr>
            </w:pPr>
            <w:r w:rsidRPr="001F1121">
              <w:rPr>
                <w:spacing w:val="-6"/>
              </w:rPr>
              <w:t>3. Развитие малого и среднего предпринимательства в муниципальном образовании.</w:t>
            </w:r>
          </w:p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4. Улучшение условий ведения предпринимательской деятельности.</w:t>
            </w:r>
          </w:p>
        </w:tc>
      </w:tr>
      <w:tr w:rsidR="001F1121" w:rsidRPr="001F1121" w:rsidTr="001F1121">
        <w:tc>
          <w:tcPr>
            <w:tcW w:w="1890" w:type="pct"/>
            <w:tcBorders>
              <w:top w:val="single" w:sz="4" w:space="0" w:color="auto"/>
            </w:tcBorders>
          </w:tcPr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Перечень подпрограмм или основных мероприятий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:rsidR="001F1121" w:rsidRPr="001F1121" w:rsidRDefault="001F1121" w:rsidP="002A0B57">
            <w:pPr>
              <w:jc w:val="both"/>
            </w:pPr>
            <w:r w:rsidRPr="001F1121">
              <w:t>1. Совершенствование системы муниципального стратегического управления и повышение инвестиционной привлекательности.</w:t>
            </w:r>
          </w:p>
          <w:p w:rsidR="001F1121" w:rsidRPr="001F1121" w:rsidRDefault="001F1121" w:rsidP="002A0B57">
            <w:pPr>
              <w:jc w:val="both"/>
            </w:pPr>
            <w:r w:rsidRPr="001F1121">
              <w:t>2. Совершенствование государственного и муниципального управления.</w:t>
            </w:r>
          </w:p>
          <w:p w:rsidR="001F1121" w:rsidRPr="001F1121" w:rsidRDefault="001F1121" w:rsidP="001F1121">
            <w:pPr>
              <w:tabs>
                <w:tab w:val="left" w:pos="284"/>
              </w:tabs>
              <w:jc w:val="both"/>
            </w:pPr>
            <w:r w:rsidRPr="001F1121">
              <w:t>3. Развитие малого и среднего предпринимательства в городе Когалыме.</w:t>
            </w:r>
          </w:p>
        </w:tc>
      </w:tr>
      <w:tr w:rsidR="001F1121" w:rsidRPr="001F1121" w:rsidTr="001F1121">
        <w:tc>
          <w:tcPr>
            <w:tcW w:w="1890" w:type="pct"/>
          </w:tcPr>
          <w:p w:rsidR="001F1121" w:rsidRPr="001F1121" w:rsidRDefault="001F1121" w:rsidP="002A0B57">
            <w:pPr>
              <w:widowControl w:val="0"/>
              <w:autoSpaceDE w:val="0"/>
              <w:autoSpaceDN w:val="0"/>
              <w:jc w:val="both"/>
            </w:pPr>
            <w:r w:rsidRPr="001F1121">
              <w:t xml:space="preserve"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3110" w:type="pct"/>
          </w:tcPr>
          <w:p w:rsidR="001F1121" w:rsidRPr="001F1121" w:rsidRDefault="001F1121" w:rsidP="002A0B57">
            <w:pPr>
              <w:autoSpaceDE w:val="0"/>
              <w:autoSpaceDN w:val="0"/>
              <w:adjustRightInd w:val="0"/>
              <w:jc w:val="both"/>
            </w:pPr>
            <w:r w:rsidRPr="001F1121">
              <w:rPr>
                <w:rFonts w:eastAsia="Calibri"/>
              </w:rPr>
              <w:t xml:space="preserve">Региональный проект </w:t>
            </w:r>
            <w:r w:rsidRPr="001F1121">
              <w:t xml:space="preserve">«Расширение доступа субъектов малого и среднего предпринимательства к финансовой поддержке, в том числе к льготному финансированию», </w:t>
            </w:r>
            <w:r w:rsidRPr="001F1121">
              <w:rPr>
                <w:rFonts w:eastAsia="Calibri"/>
              </w:rPr>
              <w:t xml:space="preserve">региональный проект </w:t>
            </w:r>
            <w:r w:rsidRPr="001F1121">
              <w:t xml:space="preserve">«Популяризация предпринимательства». </w:t>
            </w:r>
          </w:p>
          <w:p w:rsidR="001F1121" w:rsidRPr="001F1121" w:rsidRDefault="001F1121" w:rsidP="002A0B57">
            <w:pPr>
              <w:tabs>
                <w:tab w:val="left" w:pos="284"/>
              </w:tabs>
            </w:pPr>
          </w:p>
        </w:tc>
      </w:tr>
      <w:tr w:rsidR="001F1121" w:rsidRPr="001F1121" w:rsidTr="001F1121">
        <w:tc>
          <w:tcPr>
            <w:tcW w:w="1890" w:type="pct"/>
          </w:tcPr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 xml:space="preserve">Целевые показатели муниципальной программы </w:t>
            </w:r>
          </w:p>
        </w:tc>
        <w:tc>
          <w:tcPr>
            <w:tcW w:w="3110" w:type="pct"/>
          </w:tcPr>
          <w:p w:rsidR="001F1121" w:rsidRPr="001F1121" w:rsidRDefault="001F1121" w:rsidP="002A0B57">
            <w:pPr>
              <w:jc w:val="both"/>
            </w:pPr>
            <w:r w:rsidRPr="001F1121">
              <w:t>1. Доля утвержденных административных регламентов предоставления муниципальных услуг - 100%.</w:t>
            </w:r>
          </w:p>
          <w:p w:rsidR="001F1121" w:rsidRPr="001F1121" w:rsidRDefault="001F1121" w:rsidP="002A0B57">
            <w:pPr>
              <w:jc w:val="both"/>
            </w:pPr>
            <w:r w:rsidRPr="001F1121">
              <w:t>2. Объем инвестиций в основной капитал (за исключением бюджетных средств) в расчете на одного жителя – 206,6 млн. рублей.</w:t>
            </w:r>
          </w:p>
          <w:p w:rsidR="001F1121" w:rsidRPr="001F1121" w:rsidRDefault="001F1121" w:rsidP="002A0B57">
            <w:pPr>
              <w:jc w:val="both"/>
            </w:pPr>
            <w:r w:rsidRPr="001F1121">
              <w:t>3. Уровень удовлетворенности населения города Когалыма качеством предоставления государственных и муниципальных услуг – 95%.</w:t>
            </w:r>
          </w:p>
          <w:p w:rsidR="001F1121" w:rsidRPr="001F1121" w:rsidRDefault="001F1121" w:rsidP="002A0B57">
            <w:pPr>
              <w:jc w:val="both"/>
              <w:rPr>
                <w:spacing w:val="-6"/>
              </w:rPr>
            </w:pPr>
            <w:r w:rsidRPr="001F1121">
              <w:rPr>
                <w:spacing w:val="-6"/>
              </w:rPr>
              <w:t xml:space="preserve">4. 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 – </w:t>
            </w:r>
            <w:r w:rsidR="004271C1">
              <w:rPr>
                <w:spacing w:val="-6"/>
              </w:rPr>
              <w:t xml:space="preserve">не более </w:t>
            </w:r>
            <w:r w:rsidRPr="001F1121">
              <w:rPr>
                <w:spacing w:val="-6"/>
              </w:rPr>
              <w:t>1</w:t>
            </w:r>
            <w:r w:rsidR="0025023A">
              <w:rPr>
                <w:spacing w:val="-6"/>
              </w:rPr>
              <w:t>5</w:t>
            </w:r>
            <w:r w:rsidRPr="001F1121">
              <w:rPr>
                <w:spacing w:val="-6"/>
              </w:rPr>
              <w:t xml:space="preserve"> минут.</w:t>
            </w:r>
          </w:p>
          <w:p w:rsidR="001F1121" w:rsidRPr="001F1121" w:rsidRDefault="001F1121" w:rsidP="002A0B57">
            <w:pPr>
              <w:jc w:val="both"/>
            </w:pPr>
            <w:r w:rsidRPr="001F1121">
              <w:t>5. 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– 3 штуки.</w:t>
            </w:r>
          </w:p>
          <w:p w:rsidR="001F1121" w:rsidRPr="001F1121" w:rsidRDefault="001F1121" w:rsidP="002A0B57">
            <w:pPr>
              <w:jc w:val="both"/>
            </w:pPr>
            <w:r w:rsidRPr="001F1121">
              <w:t>6. Увеличение числа субъектов малого и среднего предпринимательства (в том числе индивидуальных предпринимателей) -  с 1 687 единицы до 1 9</w:t>
            </w:r>
            <w:r w:rsidR="00007551">
              <w:t>0</w:t>
            </w:r>
            <w:r w:rsidR="00603E98">
              <w:t>0</w:t>
            </w:r>
            <w:r w:rsidRPr="001F1121">
              <w:t xml:space="preserve"> единиц.</w:t>
            </w:r>
          </w:p>
          <w:p w:rsidR="001F1121" w:rsidRPr="001F1121" w:rsidRDefault="001F1121" w:rsidP="002A0B57">
            <w:pPr>
              <w:jc w:val="both"/>
            </w:pPr>
            <w:r w:rsidRPr="001F1121">
              <w:t xml:space="preserve">7. Увеличение числа субъектов малого и среднего предпринимательства в расчете на 10 тыс. населения – с 252,4 единиц до </w:t>
            </w:r>
            <w:r w:rsidR="00603E98">
              <w:t>262,8</w:t>
            </w:r>
            <w:r w:rsidRPr="001F1121">
              <w:t xml:space="preserve"> единиц.</w:t>
            </w:r>
          </w:p>
          <w:p w:rsidR="001F1121" w:rsidRPr="001F1121" w:rsidRDefault="001F1121" w:rsidP="002A0B57">
            <w:pPr>
              <w:jc w:val="both"/>
            </w:pPr>
            <w:r w:rsidRPr="001F1121">
              <w:t xml:space="preserve">8.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с 13,0% до 15,40%. </w:t>
            </w:r>
          </w:p>
          <w:p w:rsidR="001F1121" w:rsidRPr="001F1121" w:rsidRDefault="001F1121" w:rsidP="002A0B57">
            <w:pPr>
              <w:jc w:val="both"/>
            </w:pPr>
            <w:r w:rsidRPr="001F1121">
              <w:t>9. Увеличение численности занятых в сфере малого и среднего предпринимательства, включая индивидуальных предпринимателей -  с 5</w:t>
            </w:r>
            <w:r w:rsidR="00603E98">
              <w:t xml:space="preserve"> 378 </w:t>
            </w:r>
            <w:r w:rsidRPr="001F1121">
              <w:t xml:space="preserve">единиц до 6 </w:t>
            </w:r>
            <w:r w:rsidR="00603E98">
              <w:t>624</w:t>
            </w:r>
            <w:r w:rsidRPr="001F1121">
              <w:t xml:space="preserve"> единиц.</w:t>
            </w:r>
          </w:p>
          <w:p w:rsid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10. Прирост поступлений доходов в бюджет города Когалыма от налогов на совокупный доход – 2,3%.</w:t>
            </w:r>
          </w:p>
          <w:p w:rsidR="007A3B89" w:rsidRPr="007A3B89" w:rsidRDefault="007A3B89" w:rsidP="007A3B89">
            <w:pPr>
              <w:tabs>
                <w:tab w:val="left" w:pos="284"/>
              </w:tabs>
              <w:jc w:val="both"/>
            </w:pPr>
            <w:r w:rsidRPr="007A3B89">
              <w:t>11. Количество структурных подразделений, реализующих принципы бережливого производства – 2 единицы (в 2019 году).</w:t>
            </w:r>
          </w:p>
          <w:p w:rsidR="007A3B89" w:rsidRPr="001F1121" w:rsidRDefault="007A3B89" w:rsidP="007A3B89">
            <w:pPr>
              <w:tabs>
                <w:tab w:val="left" w:pos="284"/>
              </w:tabs>
              <w:jc w:val="both"/>
            </w:pPr>
            <w:r w:rsidRPr="007A3B89">
              <w:t>12. Количество разработанных операционных процессов в структурных подразделениях – 6 штук (в 2019 году).</w:t>
            </w:r>
          </w:p>
        </w:tc>
      </w:tr>
      <w:tr w:rsidR="001F1121" w:rsidRPr="001F1121" w:rsidTr="005128F8">
        <w:trPr>
          <w:trHeight w:val="1018"/>
        </w:trPr>
        <w:tc>
          <w:tcPr>
            <w:tcW w:w="1890" w:type="pct"/>
          </w:tcPr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110" w:type="pct"/>
          </w:tcPr>
          <w:p w:rsidR="001F1121" w:rsidRPr="001F1121" w:rsidRDefault="001F1121" w:rsidP="002A0B57">
            <w:pPr>
              <w:jc w:val="both"/>
            </w:pPr>
            <w:r w:rsidRPr="001F1121">
              <w:t xml:space="preserve">2019 – 2025 годы </w:t>
            </w:r>
          </w:p>
          <w:p w:rsidR="001F1121" w:rsidRPr="001F1121" w:rsidRDefault="001F1121" w:rsidP="002A0B57">
            <w:pPr>
              <w:jc w:val="both"/>
            </w:pPr>
          </w:p>
        </w:tc>
      </w:tr>
      <w:tr w:rsidR="001F1121" w:rsidRPr="001F1121" w:rsidTr="001F1121">
        <w:tc>
          <w:tcPr>
            <w:tcW w:w="1890" w:type="pct"/>
          </w:tcPr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Параметры финансового обеспечения муниципальной программы</w:t>
            </w:r>
          </w:p>
        </w:tc>
        <w:tc>
          <w:tcPr>
            <w:tcW w:w="3110" w:type="pct"/>
          </w:tcPr>
          <w:p w:rsidR="001F1121" w:rsidRPr="001F1121" w:rsidRDefault="001F1121" w:rsidP="005128F8">
            <w:pPr>
              <w:jc w:val="both"/>
              <w:rPr>
                <w:color w:val="000000"/>
              </w:rPr>
            </w:pPr>
            <w:r w:rsidRPr="001F1121">
              <w:t>Объем финансирования муниципальной программы в 2019-2025 годах составит 700 817,40 тыс. рублей, в том числе по источникам финансирования:</w:t>
            </w:r>
            <w:r w:rsidRPr="001F1121">
              <w:rPr>
                <w:color w:val="000000"/>
              </w:rPr>
              <w:t xml:space="preserve"> </w:t>
            </w:r>
            <w:r w:rsidR="005128F8">
              <w:rPr>
                <w:color w:val="000000"/>
              </w:rPr>
              <w:t xml:space="preserve">                                  </w:t>
            </w:r>
            <w:r w:rsidRPr="001F1121">
              <w:rPr>
                <w:color w:val="000000"/>
              </w:rPr>
              <w:t>тыс. рублей</w:t>
            </w:r>
          </w:p>
          <w:tbl>
            <w:tblPr>
              <w:tblW w:w="5106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1134"/>
              <w:gridCol w:w="991"/>
              <w:gridCol w:w="1169"/>
              <w:gridCol w:w="1099"/>
            </w:tblGrid>
            <w:tr w:rsidR="005128F8" w:rsidRPr="005128F8" w:rsidTr="005128F8">
              <w:tc>
                <w:tcPr>
                  <w:tcW w:w="698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 xml:space="preserve"> Год</w:t>
                  </w:r>
                </w:p>
              </w:tc>
              <w:tc>
                <w:tcPr>
                  <w:tcW w:w="1110" w:type="pct"/>
                  <w:vMerge w:val="restar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Всего</w:t>
                  </w:r>
                </w:p>
              </w:tc>
              <w:tc>
                <w:tcPr>
                  <w:tcW w:w="3191" w:type="pct"/>
                  <w:gridSpan w:val="3"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Источник финансирования</w:t>
                  </w:r>
                </w:p>
              </w:tc>
            </w:tr>
            <w:tr w:rsidR="005128F8" w:rsidRPr="005128F8" w:rsidTr="005128F8">
              <w:tc>
                <w:tcPr>
                  <w:tcW w:w="698" w:type="pct"/>
                  <w:vMerge/>
                  <w:vAlign w:val="center"/>
                  <w:hideMark/>
                </w:tcPr>
                <w:p w:rsidR="005128F8" w:rsidRPr="005128F8" w:rsidRDefault="005128F8" w:rsidP="002A0B57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10" w:type="pct"/>
                  <w:vMerge/>
                  <w:vAlign w:val="center"/>
                  <w:hideMark/>
                </w:tcPr>
                <w:p w:rsidR="005128F8" w:rsidRPr="005128F8" w:rsidRDefault="005128F8" w:rsidP="002A0B57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70" w:type="pct"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Федеральный бюджет</w:t>
                  </w:r>
                </w:p>
              </w:tc>
              <w:tc>
                <w:tcPr>
                  <w:tcW w:w="1145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076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1F1121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Бюджет города Когалыма</w:t>
                  </w:r>
                </w:p>
              </w:tc>
            </w:tr>
            <w:tr w:rsidR="005128F8" w:rsidRPr="005128F8" w:rsidTr="005128F8">
              <w:tc>
                <w:tcPr>
                  <w:tcW w:w="698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2019</w:t>
                  </w:r>
                </w:p>
              </w:tc>
              <w:tc>
                <w:tcPr>
                  <w:tcW w:w="1110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100 958,50</w:t>
                  </w:r>
                </w:p>
              </w:tc>
              <w:tc>
                <w:tcPr>
                  <w:tcW w:w="970" w:type="pct"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145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39 416,90</w:t>
                  </w:r>
                </w:p>
              </w:tc>
              <w:tc>
                <w:tcPr>
                  <w:tcW w:w="1076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61 541,60</w:t>
                  </w:r>
                </w:p>
              </w:tc>
            </w:tr>
            <w:tr w:rsidR="005128F8" w:rsidRPr="005128F8" w:rsidTr="005128F8">
              <w:tc>
                <w:tcPr>
                  <w:tcW w:w="698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2020</w:t>
                  </w:r>
                </w:p>
              </w:tc>
              <w:tc>
                <w:tcPr>
                  <w:tcW w:w="1110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101 385,90</w:t>
                  </w:r>
                </w:p>
              </w:tc>
              <w:tc>
                <w:tcPr>
                  <w:tcW w:w="970" w:type="pct"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1 038,00</w:t>
                  </w:r>
                </w:p>
              </w:tc>
              <w:tc>
                <w:tcPr>
                  <w:tcW w:w="1145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39 212,10</w:t>
                  </w:r>
                </w:p>
              </w:tc>
              <w:tc>
                <w:tcPr>
                  <w:tcW w:w="1076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61 135,80</w:t>
                  </w:r>
                </w:p>
              </w:tc>
            </w:tr>
            <w:tr w:rsidR="005128F8" w:rsidRPr="005128F8" w:rsidTr="005128F8">
              <w:tc>
                <w:tcPr>
                  <w:tcW w:w="698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2021</w:t>
                  </w:r>
                </w:p>
              </w:tc>
              <w:tc>
                <w:tcPr>
                  <w:tcW w:w="1110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100 729,80</w:t>
                  </w:r>
                </w:p>
              </w:tc>
              <w:tc>
                <w:tcPr>
                  <w:tcW w:w="970" w:type="pct"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145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39 212,10</w:t>
                  </w:r>
                </w:p>
              </w:tc>
              <w:tc>
                <w:tcPr>
                  <w:tcW w:w="1076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61 517,70</w:t>
                  </w:r>
                </w:p>
              </w:tc>
            </w:tr>
            <w:tr w:rsidR="005128F8" w:rsidRPr="005128F8" w:rsidTr="005128F8">
              <w:tc>
                <w:tcPr>
                  <w:tcW w:w="698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2022</w:t>
                  </w:r>
                </w:p>
              </w:tc>
              <w:tc>
                <w:tcPr>
                  <w:tcW w:w="1110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99 428,30</w:t>
                  </w:r>
                </w:p>
              </w:tc>
              <w:tc>
                <w:tcPr>
                  <w:tcW w:w="970" w:type="pct"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145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39 212,10</w:t>
                  </w:r>
                </w:p>
              </w:tc>
              <w:tc>
                <w:tcPr>
                  <w:tcW w:w="1076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60 216,20</w:t>
                  </w:r>
                </w:p>
              </w:tc>
            </w:tr>
            <w:tr w:rsidR="005128F8" w:rsidRPr="005128F8" w:rsidTr="005128F8">
              <w:tc>
                <w:tcPr>
                  <w:tcW w:w="698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2023</w:t>
                  </w:r>
                </w:p>
              </w:tc>
              <w:tc>
                <w:tcPr>
                  <w:tcW w:w="1110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99 428,30</w:t>
                  </w:r>
                </w:p>
              </w:tc>
              <w:tc>
                <w:tcPr>
                  <w:tcW w:w="970" w:type="pct"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145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39 212,10</w:t>
                  </w:r>
                </w:p>
              </w:tc>
              <w:tc>
                <w:tcPr>
                  <w:tcW w:w="1076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60 216,20</w:t>
                  </w:r>
                </w:p>
              </w:tc>
            </w:tr>
            <w:tr w:rsidR="005128F8" w:rsidRPr="005128F8" w:rsidTr="005128F8">
              <w:tc>
                <w:tcPr>
                  <w:tcW w:w="698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2024</w:t>
                  </w:r>
                </w:p>
              </w:tc>
              <w:tc>
                <w:tcPr>
                  <w:tcW w:w="1110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99 458,30</w:t>
                  </w:r>
                </w:p>
              </w:tc>
              <w:tc>
                <w:tcPr>
                  <w:tcW w:w="970" w:type="pct"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145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39 212,10</w:t>
                  </w:r>
                </w:p>
              </w:tc>
              <w:tc>
                <w:tcPr>
                  <w:tcW w:w="1076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60 246,20</w:t>
                  </w:r>
                </w:p>
              </w:tc>
            </w:tr>
            <w:tr w:rsidR="005128F8" w:rsidRPr="005128F8" w:rsidTr="005128F8">
              <w:tc>
                <w:tcPr>
                  <w:tcW w:w="698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2025</w:t>
                  </w:r>
                </w:p>
              </w:tc>
              <w:tc>
                <w:tcPr>
                  <w:tcW w:w="1110" w:type="pct"/>
                  <w:shd w:val="clear" w:color="auto" w:fill="auto"/>
                  <w:noWrap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99 428,30</w:t>
                  </w:r>
                </w:p>
              </w:tc>
              <w:tc>
                <w:tcPr>
                  <w:tcW w:w="970" w:type="pct"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145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39 212,10</w:t>
                  </w:r>
                </w:p>
              </w:tc>
              <w:tc>
                <w:tcPr>
                  <w:tcW w:w="1076" w:type="pct"/>
                  <w:shd w:val="clear" w:color="auto" w:fill="auto"/>
                  <w:vAlign w:val="center"/>
                  <w:hideMark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60 216,20</w:t>
                  </w:r>
                </w:p>
              </w:tc>
            </w:tr>
            <w:tr w:rsidR="005128F8" w:rsidRPr="005128F8" w:rsidTr="005128F8">
              <w:tc>
                <w:tcPr>
                  <w:tcW w:w="698" w:type="pct"/>
                  <w:shd w:val="clear" w:color="auto" w:fill="auto"/>
                  <w:noWrap/>
                  <w:vAlign w:val="center"/>
                </w:tcPr>
                <w:p w:rsidR="005128F8" w:rsidRPr="005128F8" w:rsidRDefault="005128F8" w:rsidP="002A0B57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5128F8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1110" w:type="pct"/>
                  <w:shd w:val="clear" w:color="auto" w:fill="auto"/>
                  <w:noWrap/>
                  <w:vAlign w:val="center"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700 817,40</w:t>
                  </w:r>
                </w:p>
              </w:tc>
              <w:tc>
                <w:tcPr>
                  <w:tcW w:w="970" w:type="pct"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1 038,00</w:t>
                  </w:r>
                </w:p>
              </w:tc>
              <w:tc>
                <w:tcPr>
                  <w:tcW w:w="1145" w:type="pct"/>
                  <w:shd w:val="clear" w:color="auto" w:fill="auto"/>
                  <w:vAlign w:val="center"/>
                </w:tcPr>
                <w:p w:rsidR="005128F8" w:rsidRPr="005128F8" w:rsidRDefault="005128F8" w:rsidP="002A0B57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274 689,50</w:t>
                  </w:r>
                </w:p>
              </w:tc>
              <w:tc>
                <w:tcPr>
                  <w:tcW w:w="1076" w:type="pct"/>
                  <w:shd w:val="clear" w:color="auto" w:fill="auto"/>
                  <w:vAlign w:val="center"/>
                </w:tcPr>
                <w:p w:rsidR="005128F8" w:rsidRPr="005128F8" w:rsidRDefault="005128F8" w:rsidP="005128F8">
                  <w:pPr>
                    <w:jc w:val="center"/>
                    <w:rPr>
                      <w:sz w:val="21"/>
                      <w:szCs w:val="21"/>
                    </w:rPr>
                  </w:pPr>
                  <w:r w:rsidRPr="005128F8">
                    <w:rPr>
                      <w:sz w:val="21"/>
                      <w:szCs w:val="21"/>
                    </w:rPr>
                    <w:t>425 0</w:t>
                  </w:r>
                  <w:r>
                    <w:rPr>
                      <w:sz w:val="21"/>
                      <w:szCs w:val="21"/>
                    </w:rPr>
                    <w:t>89</w:t>
                  </w:r>
                  <w:r w:rsidRPr="005128F8">
                    <w:rPr>
                      <w:sz w:val="21"/>
                      <w:szCs w:val="21"/>
                    </w:rPr>
                    <w:t>,90</w:t>
                  </w:r>
                </w:p>
              </w:tc>
            </w:tr>
          </w:tbl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</w:p>
        </w:tc>
      </w:tr>
      <w:tr w:rsidR="001F1121" w:rsidRPr="001F1121" w:rsidTr="001F1121">
        <w:tc>
          <w:tcPr>
            <w:tcW w:w="1890" w:type="pct"/>
          </w:tcPr>
          <w:p w:rsidR="001F1121" w:rsidRPr="001F1121" w:rsidRDefault="001F1121" w:rsidP="002A0B57">
            <w:pPr>
              <w:widowControl w:val="0"/>
              <w:autoSpaceDE w:val="0"/>
              <w:autoSpaceDN w:val="0"/>
              <w:jc w:val="both"/>
            </w:pPr>
            <w:r w:rsidRPr="001F1121">
              <w:t>Параметры финансового обеспечения</w:t>
            </w:r>
          </w:p>
          <w:p w:rsidR="001F1121" w:rsidRPr="001F1121" w:rsidRDefault="001F1121" w:rsidP="002A0B57">
            <w:pPr>
              <w:widowControl w:val="0"/>
              <w:autoSpaceDE w:val="0"/>
              <w:autoSpaceDN w:val="0"/>
              <w:jc w:val="both"/>
            </w:pPr>
            <w:r w:rsidRPr="001F1121">
              <w:t xml:space="preserve">портфеля проектов, проекта, направленных в том числе на реализацию в автономном округе </w:t>
            </w:r>
          </w:p>
          <w:p w:rsidR="001F1121" w:rsidRPr="001F1121" w:rsidRDefault="001F1121" w:rsidP="002A0B57">
            <w:pPr>
              <w:widowControl w:val="0"/>
              <w:autoSpaceDE w:val="0"/>
              <w:autoSpaceDN w:val="0"/>
              <w:jc w:val="both"/>
            </w:pPr>
            <w:r w:rsidRPr="001F1121">
              <w:t xml:space="preserve">национальных проектов (программ) Российской Федерации, участие, в котором принимает город Когалым, </w:t>
            </w:r>
          </w:p>
          <w:p w:rsidR="001F1121" w:rsidRPr="001F1121" w:rsidRDefault="001F1121" w:rsidP="002A0B57">
            <w:pPr>
              <w:tabs>
                <w:tab w:val="left" w:pos="284"/>
              </w:tabs>
              <w:jc w:val="both"/>
            </w:pPr>
            <w:r w:rsidRPr="001F1121">
              <w:t>реализуемых в составе муниципальной программы</w:t>
            </w:r>
          </w:p>
        </w:tc>
        <w:tc>
          <w:tcPr>
            <w:tcW w:w="3110" w:type="pct"/>
          </w:tcPr>
          <w:p w:rsidR="001F1121" w:rsidRPr="001F1121" w:rsidRDefault="001F1121" w:rsidP="002A0B57">
            <w:pPr>
              <w:jc w:val="both"/>
            </w:pPr>
            <w:r w:rsidRPr="001F1121">
              <w:t>«Объем финансирования муниципальной программы в 2019-202</w:t>
            </w:r>
            <w:r w:rsidR="0015102D">
              <w:t>4</w:t>
            </w:r>
            <w:r w:rsidRPr="001F1121">
              <w:t xml:space="preserve"> годах составит </w:t>
            </w:r>
            <w:r w:rsidR="002D6644">
              <w:t>30 107,25</w:t>
            </w:r>
            <w:r w:rsidR="0015102D">
              <w:rPr>
                <w:sz w:val="26"/>
                <w:szCs w:val="26"/>
              </w:rPr>
              <w:t xml:space="preserve"> </w:t>
            </w:r>
            <w:r w:rsidR="002D6644">
              <w:t>тыс. рублей</w:t>
            </w:r>
            <w:r w:rsidRPr="001F1121">
              <w:t>, в том числе по источникам финансирования:</w:t>
            </w:r>
            <w:r w:rsidR="005128F8" w:rsidRPr="001F1121">
              <w:rPr>
                <w:color w:val="000000"/>
                <w:sz w:val="22"/>
                <w:szCs w:val="22"/>
              </w:rPr>
              <w:t xml:space="preserve"> </w:t>
            </w:r>
            <w:r w:rsidR="005128F8"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 w:rsidR="005128F8" w:rsidRPr="001F1121">
              <w:rPr>
                <w:color w:val="000000"/>
                <w:sz w:val="22"/>
                <w:szCs w:val="22"/>
              </w:rPr>
              <w:t>тыс. рублей</w:t>
            </w:r>
          </w:p>
          <w:tbl>
            <w:tblPr>
              <w:tblW w:w="50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1134"/>
              <w:gridCol w:w="1826"/>
              <w:gridCol w:w="1249"/>
            </w:tblGrid>
            <w:tr w:rsidR="001F1121" w:rsidRPr="001F1121" w:rsidTr="005128F8">
              <w:tc>
                <w:tcPr>
                  <w:tcW w:w="79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075" w:type="dxa"/>
                  <w:gridSpan w:val="2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Источник финансирования</w:t>
                  </w:r>
                </w:p>
              </w:tc>
            </w:tr>
            <w:tr w:rsidR="001F1121" w:rsidRPr="001F1121" w:rsidTr="005128F8">
              <w:tc>
                <w:tcPr>
                  <w:tcW w:w="794" w:type="dxa"/>
                  <w:vMerge/>
                  <w:vAlign w:val="center"/>
                  <w:hideMark/>
                </w:tcPr>
                <w:p w:rsidR="001F1121" w:rsidRPr="001F1121" w:rsidRDefault="001F1121" w:rsidP="002A0B5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1F1121" w:rsidRPr="001F1121" w:rsidRDefault="001F1121" w:rsidP="002A0B5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Бюджет города Когалыма</w:t>
                  </w:r>
                </w:p>
              </w:tc>
            </w:tr>
            <w:tr w:rsidR="001F1121" w:rsidRPr="001F1121" w:rsidTr="005128F8">
              <w:tc>
                <w:tcPr>
                  <w:tcW w:w="79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5 329,75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4 263,80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1 065,95</w:t>
                  </w:r>
                </w:p>
              </w:tc>
            </w:tr>
            <w:tr w:rsidR="001F1121" w:rsidRPr="001F1121" w:rsidTr="005128F8">
              <w:tc>
                <w:tcPr>
                  <w:tcW w:w="79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5128F8">
              <w:tc>
                <w:tcPr>
                  <w:tcW w:w="79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5128F8">
              <w:tc>
                <w:tcPr>
                  <w:tcW w:w="79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5128F8">
              <w:tc>
                <w:tcPr>
                  <w:tcW w:w="79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4 949,50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990,00</w:t>
                  </w:r>
                </w:p>
              </w:tc>
            </w:tr>
            <w:tr w:rsidR="001F1121" w:rsidRPr="001F1121" w:rsidTr="005128F8">
              <w:tc>
                <w:tcPr>
                  <w:tcW w:w="79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1121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4 979,50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3 959,50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  <w:hideMark/>
                </w:tcPr>
                <w:p w:rsidR="001F1121" w:rsidRPr="001F1121" w:rsidRDefault="001F1121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 w:rsidRPr="001F1121">
                    <w:rPr>
                      <w:sz w:val="22"/>
                      <w:szCs w:val="22"/>
                    </w:rPr>
                    <w:t>1 020,00</w:t>
                  </w:r>
                </w:p>
              </w:tc>
            </w:tr>
            <w:tr w:rsidR="007A3B89" w:rsidRPr="001F1121" w:rsidTr="005128F8">
              <w:tc>
                <w:tcPr>
                  <w:tcW w:w="794" w:type="dxa"/>
                  <w:shd w:val="clear" w:color="auto" w:fill="auto"/>
                  <w:noWrap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30 107,25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24 061,30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7A3B89" w:rsidRPr="001F1121" w:rsidRDefault="007A3B89" w:rsidP="002A0B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6 045,95</w:t>
                  </w:r>
                </w:p>
              </w:tc>
            </w:tr>
          </w:tbl>
          <w:p w:rsidR="001F1121" w:rsidRPr="001F1121" w:rsidRDefault="001F1121" w:rsidP="002A0B57">
            <w:pPr>
              <w:tabs>
                <w:tab w:val="left" w:pos="284"/>
              </w:tabs>
            </w:pPr>
          </w:p>
        </w:tc>
      </w:tr>
    </w:tbl>
    <w:p w:rsidR="001F1121" w:rsidRPr="00EA23A8" w:rsidRDefault="001F1121" w:rsidP="001F11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F1121" w:rsidRPr="00EA23A8" w:rsidRDefault="001F1121" w:rsidP="001F1121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EA23A8">
        <w:rPr>
          <w:sz w:val="26"/>
          <w:szCs w:val="26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1.1. «Формирование благоприятной деловой среды».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 xml:space="preserve">Малый и средний бизнес в городе Когалыме по итогам 2018 года представлен 1 687 субъектами малого и среднего предпринимательства, из них 460 субъектов малого и среднего предпринимательства и 1 227 индивидуальных предпринимателей. В сфере малого и среднего предпринимательства занято около 8 тысяч человек или 20,1% от общего числа занятых в экономике города. Оборот предприятий малого и среднего предпринимательства за 2018 год по оценке составил 10,40 млрд. рублей (2017 год – 10,55 млрд. рублей). 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Структура малых предприятий по видам экономической деятельности в течение ряда лет остаётся практически неизменной. Сфера торговли и общественного питания, в связи с достаточно высокой оборачиваемостью капитала является наиболее предпочтительной для малого бизнеса.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Ведётся совместная работа по оказанию консультационной, финансовой, информационной поддержки малому и среднему предпринимательству города Когалыма.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Информационная поддержка также оказывается в виде консультаций специалистов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В целях оказания информационной поддержки Администрацией города Когалыма размещаются в средствах массовой информации материалы о проводимой деятельности в сфере малого и среднего предпринимательства (далее – МСП), о деятельности организаций, образующих инфраструктуру поддержки субъектов МСП в городе Когалыме, иная информация. Также осуществлялись трансляции объявлений в виде бегущей строки на телеканале телерадиокомпания «Инфосервис+» г. Когалым.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Субъектам МСП оказывается имущественная поддержка путём предоставления муниципального имущества во владение и (или) в пользование на возмездной основе и на льготных условиях (постановлением Администрации города Когалыма от 02.04.2015 №932 утвержден Порядок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Когалыме).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 xml:space="preserve">При содействии Фонда поддержки предпринимательства Югры в рамках реализации государственной программы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2018-2025 годы» в городе Когалыме проводятся семинары по актуальным темам для субъектов малого и среднего предпринимательства и лиц, желающих заниматься предпринимательской деятельностью. 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Совместно с Администрацией города Когалыма организовано проведение</w:t>
      </w:r>
      <w:r w:rsidRPr="00EA23A8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Pr="00EA23A8">
        <w:rPr>
          <w:rFonts w:ascii="Times New Roman" w:hAnsi="Times New Roman" w:cs="Times New Roman"/>
          <w:sz w:val="26"/>
          <w:szCs w:val="26"/>
        </w:rPr>
        <w:t xml:space="preserve">круглых столов на различные темы с участием представителей предпринимательского сообщества города Когалыма, Думы города Когалыма, Фонда поддержки предпринимательства Югры, различных муниципальных, финансовых, банковских учреждений, внебюджетных фондов и надзорно-контролирующих органов, в том числе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A23A8">
        <w:rPr>
          <w:rFonts w:ascii="Times New Roman" w:hAnsi="Times New Roman" w:cs="Times New Roman"/>
          <w:sz w:val="26"/>
          <w:szCs w:val="26"/>
        </w:rPr>
        <w:t>участием представителя уполномоченного по правам предпринимателей в Ханты-Мансийском автономном округе – Югре.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 xml:space="preserve">Финансовая поддержка субъектам малого и среднего оказывается путем предоставления грантов и субсидий по итогам проведения следующих мероприятий: компенсация части затрат на аренду нежилых помещений; компенсация части затрат по предоставленным консалтинговым услугам; компенсация части затрат по приобретению оборудования (основных средств) и лицензионных программных продуктов; компенсация части затрат, связанных с прохождением курсов повышения квалификации; компенсация части затрат, связанных с созданием и (или) развитием центров времяпрепровождения детей, в том числе групп кратковременного пребывания детей; компенсация части затрат на коммунальные платежи за нежилые помещения; грантовая поддержка начинающих предпринимателей; грантовая поддержка на развитие молодежного предпринимательства; грантовая поддержка на развитие предпринимательства; финансовая поддержка субъектов малого и среднего предпринимательства осуществляющие деятельность в социальной сфере.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Муниципальное образование город Когалым в настоящее время принимает участие в 1</w:t>
      </w:r>
      <w:r w:rsidR="0015102D">
        <w:rPr>
          <w:sz w:val="26"/>
          <w:szCs w:val="26"/>
        </w:rPr>
        <w:t>3</w:t>
      </w:r>
      <w:r w:rsidRPr="00EA23A8">
        <w:rPr>
          <w:sz w:val="26"/>
          <w:szCs w:val="26"/>
        </w:rPr>
        <w:t xml:space="preserve"> региональных проектах, входящих в портфели проектов по </w:t>
      </w:r>
      <w:r w:rsidR="0015102D">
        <w:rPr>
          <w:sz w:val="26"/>
          <w:szCs w:val="26"/>
        </w:rPr>
        <w:t>5</w:t>
      </w:r>
      <w:r w:rsidRPr="00EA23A8">
        <w:rPr>
          <w:sz w:val="26"/>
          <w:szCs w:val="26"/>
        </w:rPr>
        <w:t xml:space="preserve"> направления</w:t>
      </w:r>
      <w:r w:rsidR="0015102D">
        <w:rPr>
          <w:sz w:val="26"/>
          <w:szCs w:val="26"/>
        </w:rPr>
        <w:t>м: «Демография», «Образование»</w:t>
      </w:r>
      <w:r w:rsidRPr="00EA23A8">
        <w:rPr>
          <w:sz w:val="26"/>
          <w:szCs w:val="26"/>
        </w:rPr>
        <w:t>, «Жилье и городская среда», «Экология», «Малое и среднее предпринимательство».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Управлением инвестиционной деятельности и развития предпринимательства Администрации города Когалыма проводится ежемесячный мониторинг реализации мероприятий в целях достижения ключевых показателей, установленных для города Когалыма</w:t>
      </w:r>
      <w:r w:rsidRPr="00EA23A8">
        <w:t xml:space="preserve"> </w:t>
      </w:r>
      <w:r w:rsidRPr="00EA23A8">
        <w:rPr>
          <w:sz w:val="26"/>
          <w:szCs w:val="26"/>
        </w:rPr>
        <w:t>в портфелях проектов, основанных на национальных (федеральных) проектах (программах) в рамках утвержденного плана мероприятий («дорожной карты») по реализации портфелей проектов, основанных на национальных и федеральных проектах (программах) в Администрации города Когалыма.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Также с участием города Когалыма продолжается реализация портфеля проектов ХМАО-Югры, основанного на федеральных приоритетных проектах по основным направлениям стратегического развития Российской Федерации – «Обеспечение качества жилищно-коммунальных услуг»;</w:t>
      </w:r>
    </w:p>
    <w:p w:rsidR="001F1121" w:rsidRPr="00EA23A8" w:rsidRDefault="001F1121" w:rsidP="001F112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1.2. «Инвестиционные проекты».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В целях создания условия для реализации инвестиционных проектов в городе Когалыме осуществляется ведение реестра инвестиционных площадок, в том числе земельных участков, предоставление которых возможно без проведения торгов, формируется план создания объектов инвестиционной инфраструктуры, реестр инвестиционных проектов и реестр инвестиционных предложений города Когалыма.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1.3. «Развитие конкуренции».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Содействие развитию конкуренции является приоритетным для органов местного самоуправления и осуществляется посредством взаимодействия с федеральными органами исполнительной власти в целях реализации Национального плана развития конкуренции в Российской Федерации на 2018 - 2020 годы, утвержденного Указом Президента РФ от 21.12.2017 № 618 «Об основных направлениях государственной политики по развитию конкуренции», а также реализации Стандарта развития конкуренции в субъектах Российской Федерации, утвержденного распоряжением Правительства Российской Федерации от 05.09.2015 № 1738-р.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В 2016 году заключено соглашение между Правительством автономного округа и органами местного самоуправления городских округов и муниципальных районов автономного округа по внедрению в автономном округе стандарта развития конкуренции.</w:t>
      </w:r>
    </w:p>
    <w:p w:rsidR="001F1121" w:rsidRPr="00172FD2" w:rsidRDefault="001F1121" w:rsidP="001F1121">
      <w:pPr>
        <w:pStyle w:val="ConsPlusNormal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72FD2">
        <w:rPr>
          <w:rFonts w:ascii="Times New Roman" w:hAnsi="Times New Roman"/>
          <w:spacing w:val="-6"/>
          <w:sz w:val="26"/>
          <w:szCs w:val="26"/>
        </w:rPr>
        <w:t>Стандарт развития конкуренции в субъектах Российской Федерации, создающий условия для повышения инвестиционной привлекательности региона и способствующий ускорению социально-экономических преобразований, является основным документом Правительства Ханты-Мансийского автономного округа – Югры по содействию развитию конкуренции в Югре.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Для развития конкуренции в Югре разработан план мероприятий  «дорожная карта» по содействию развитию конкуренции в автономном округе, утвержденный распоряжением Правительства автономного округа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4 июля 2014 года № 382-рп</w:t>
      </w:r>
      <w:r w:rsidR="00746D0B">
        <w:rPr>
          <w:rFonts w:ascii="Times New Roman" w:hAnsi="Times New Roman"/>
          <w:sz w:val="26"/>
          <w:szCs w:val="26"/>
        </w:rPr>
        <w:t xml:space="preserve">           </w:t>
      </w:r>
      <w:r w:rsidRPr="00EA23A8">
        <w:rPr>
          <w:rFonts w:ascii="Times New Roman" w:hAnsi="Times New Roman"/>
          <w:sz w:val="26"/>
          <w:szCs w:val="26"/>
        </w:rPr>
        <w:t xml:space="preserve"> «О плане мероприятий («дорожной карте») «Развитие конкуренции в Ханты-Мансийском автономном округе – Югре», который исполняется муниципальным образованием и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потребителей, включению этих функций в приоритеты деятельности органов местного самоуправления.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Для своевременного реагирования на изменения ассортимента и розничных цен на продовольствие проводится еженедельное информационно-аналитическое наблюдение за состоянием рынка отдельных товаров, в том числе средних розничных цен на 25 наименований отдельных видов социально значимых продовольственных товаров первой необходимости.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 xml:space="preserve">Для обеспечения доступа местных сельхозпроизводителей на рынок и расширения каналов сбыта муниципалитетом совместно с предпринимательским сообществом проводятся организационные мероприятия: по увеличению количества нестационарных торговых объектов, реализующих сельскохозяйственную продукцию и продовольственные товары;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порядке. Информация о розничных ценах на продовольственные товары, схемы размещения нестационарных торговых объектов, план-график проведения ярмарок, находятся в открытом доступе на сайте Администрации города </w:t>
      </w:r>
      <w:r w:rsidRPr="00746D0B">
        <w:rPr>
          <w:rFonts w:ascii="Times New Roman" w:hAnsi="Times New Roman"/>
          <w:sz w:val="26"/>
          <w:szCs w:val="26"/>
        </w:rPr>
        <w:t>Когалыма (</w:t>
      </w:r>
      <w:hyperlink r:id="rId15" w:history="1">
        <w:r w:rsidRPr="00746D0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</w:t>
        </w:r>
        <w:r w:rsidRPr="00746D0B">
          <w:rPr>
            <w:sz w:val="26"/>
            <w:szCs w:val="26"/>
          </w:rPr>
          <w:t xml:space="preserve"> </w:t>
        </w:r>
        <w:r w:rsidRPr="00746D0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admkogalym.ru/</w:t>
        </w:r>
      </w:hyperlink>
      <w:r w:rsidRPr="00746D0B">
        <w:rPr>
          <w:rFonts w:ascii="Times New Roman" w:hAnsi="Times New Roman"/>
          <w:sz w:val="26"/>
          <w:szCs w:val="26"/>
        </w:rPr>
        <w:t>).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В результате принимаемых мер по содействию развитию конкуренции в городе Когалыме уровень конкуренции имеет тенденцию к росту.  Это выражается в числе действующих на рынке организаций и индивидуальных предпринимателей, а также в расширении ассортимента товаров и услуг, которые они производят.</w:t>
      </w:r>
    </w:p>
    <w:p w:rsidR="001F1121" w:rsidRPr="00EA23A8" w:rsidRDefault="001F1121" w:rsidP="001F112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>Со стороны потребителей, была отмечена удовлетворенность в возможности выбора товаров и услуг и их ценовой доступности практически на всех социально-значимых и приоритетных рынках.</w:t>
      </w:r>
    </w:p>
    <w:p w:rsidR="001F1121" w:rsidRDefault="001F1121" w:rsidP="001F1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По итогам 2018 года и первого полугодия 2019 года целевые показатели, установленные в плане мероприятий («дорожной карте») «Развитие конкуренции в Ханты-Мансийском автономном округе – Югре» муниципальным образованием в целом достигнуты.</w:t>
      </w:r>
    </w:p>
    <w:p w:rsidR="00172FD2" w:rsidRPr="00EA23A8" w:rsidRDefault="00172FD2" w:rsidP="001F1121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1F1121" w:rsidRPr="00EA23A8" w:rsidRDefault="001F1121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23A8">
        <w:rPr>
          <w:rFonts w:ascii="Times New Roman" w:hAnsi="Times New Roman"/>
          <w:sz w:val="26"/>
          <w:szCs w:val="26"/>
          <w:lang w:eastAsia="ru-RU"/>
        </w:rPr>
        <w:t>Раздел 2 «Механизм реализации муниципальной программы».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1F1121" w:rsidRPr="00EA23A8" w:rsidRDefault="001F1121" w:rsidP="001F1121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бережливого производства в муниципальном образовании</w:t>
      </w:r>
      <w:r w:rsidRPr="00EA23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23A8">
        <w:rPr>
          <w:rFonts w:ascii="Times New Roman" w:hAnsi="Times New Roman" w:cs="Times New Roman"/>
          <w:sz w:val="26"/>
          <w:szCs w:val="26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Реализация мероприятий муниципальной программы так же осуществляется с учетом регионального </w:t>
      </w:r>
      <w:r w:rsidRPr="00EA23A8">
        <w:rPr>
          <w:rFonts w:eastAsia="Calibri"/>
          <w:sz w:val="26"/>
          <w:szCs w:val="26"/>
        </w:rPr>
        <w:t xml:space="preserve">проекта </w:t>
      </w:r>
      <w:r w:rsidRPr="00EA23A8">
        <w:rPr>
          <w:sz w:val="26"/>
          <w:szCs w:val="26"/>
        </w:rPr>
        <w:t>«Расширение доступа субъектов малого и среднего предпринимательства к финансовым ресурсам, в том числе к льготному финансированию». Региональный проект позволит обеспечить доступ к финансовым мерам поддержки муниципального образования город Когалым субъектам малого и среднего предпринимательства.</w:t>
      </w:r>
    </w:p>
    <w:p w:rsidR="001F1121" w:rsidRPr="00EA23A8" w:rsidRDefault="001F1121" w:rsidP="001F11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A23A8">
        <w:rPr>
          <w:rFonts w:ascii="Times New Roman" w:hAnsi="Times New Roman"/>
          <w:sz w:val="26"/>
          <w:szCs w:val="26"/>
        </w:rPr>
        <w:t xml:space="preserve">При реализации мероприятий муниципальной программы учитывается региональный </w:t>
      </w:r>
      <w:r w:rsidRPr="00EA23A8">
        <w:rPr>
          <w:rFonts w:ascii="Times New Roman" w:eastAsia="Calibri" w:hAnsi="Times New Roman"/>
          <w:sz w:val="26"/>
          <w:szCs w:val="26"/>
        </w:rPr>
        <w:t xml:space="preserve">проект </w:t>
      </w:r>
      <w:r w:rsidRPr="00EA23A8">
        <w:rPr>
          <w:rFonts w:ascii="Times New Roman" w:hAnsi="Times New Roman"/>
          <w:sz w:val="26"/>
          <w:szCs w:val="26"/>
        </w:rPr>
        <w:t>«Популяризация предпринимательства». Реализация проекта обеспечит формирование положительного образа предпринимательства среди населения муниципального образования город Когалым, а также вовлечение различных категорий граждан, в сектор малого и среднего предпринимательства, в том числе создание новых субъектов малого и среднего предпринимательства.</w:t>
      </w:r>
    </w:p>
    <w:p w:rsidR="001F1121" w:rsidRPr="00EA23A8" w:rsidRDefault="001F1121" w:rsidP="001F1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Оценка хода исполнения мероприятий муниципальной программы представленных в таблице 2 основана на мониторинге ожидаемых результатов муниципальной программы как сопоставление фактически достигнутых с целевыми показателями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1F1121" w:rsidRPr="00EA23A8" w:rsidRDefault="001F1121" w:rsidP="001F11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3A8">
        <w:rPr>
          <w:rFonts w:ascii="Times New Roman" w:hAnsi="Times New Roman" w:cs="Times New Roman"/>
          <w:sz w:val="26"/>
          <w:szCs w:val="26"/>
        </w:rPr>
        <w:t>Для реализации отдельных мероприятий муниципальной программы управление экономики формирует соответствующие муниципальные задания подведомственным муниципальным учреждениям. Сводные показатели муниципальных заданий представлены в таблице 5 к муниципальной программе.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В свою очередь, повышение качества жизни населения неразрывно связано с качеством и доступностью государственных и муниципальных услуг.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Одной из наиболее успешных и перспективных форм обслуживания населения является предоставление государственных и муниципальных услуг по принципу «одного окна».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Организация предоставления государственных и муниципальных услуг в городе Когалыме привлекаемыми организациями осуществляется муниципальным автономным учреждением «Многофункциональный центр предоставления государственных и муниципальных услуг» (далее – МАУ «МФЦ», учреждение) в соответствии с Федеральным законом от 27.07.2010 №210-ФЗ «Об организации предоставления государственных и муниципальных услуг»; Указом Президента Российской Федерации от 07.05.2012 №601 «Об основных направлениях совершенствования системы государственного управления»; распоряжением Правительства Ханты-Мансийского автономного округа – Югры от 01.12.2012 №718-рп «О плане мероприятий по организации предоставления государственных и муниципальных услуг по принципу «одного окна» в Ханты-Мансийском автономном округе – Югре».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В МАУ «МФЦ» функционирует система электронной очереди «Энтер», имеется информационный киоск для обеспечения доступа к Порталу государственных услуг, платежный терминал Сбербанка для оплаты государственной пошлины и налогов, услуг связи, жилищно-коммунальных услуг, банкомат Сбербанка, детский уголок. Для обеспечения доступности услуг маломобильным группам населения предусмотрен специальный подъёмник для инвалидов, входная группа оборудована пандусом, специальные туалетные комнаты.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Учреждение предоставляет государственные и муниципальные услуги гражданам и юридическим лицам города Когалыма по принципу «одного окна», в том числе в электронной форме, организовывает выдачу универсальных электронных карт в городе Когалыме, регистрирует, активирует и восстанавливает учётные записи заявителей в Единой системе идентификации и аутентификации на портале государственных услуг www.gosuslugi.ru, а также исследует общественное мнение в сфере предоставления государственных и муниципальных услуг.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C 01.07.2016 МФЦ начал оказывать услуги акционерного общества «Федеральная корпорация по развитию малого и среднего предпринимательства» для субъектов малого и среднего предпринимательства (далее – МСП).</w:t>
      </w:r>
      <w:r w:rsidRPr="00EA23A8">
        <w:rPr>
          <w:sz w:val="26"/>
          <w:szCs w:val="26"/>
          <w:shd w:val="clear" w:color="auto" w:fill="FFFFFF"/>
        </w:rPr>
        <w:t xml:space="preserve"> На базе МФЦ создано «бизнес-окно» по оказанию услуг для </w:t>
      </w:r>
      <w:r w:rsidRPr="00EA23A8">
        <w:rPr>
          <w:sz w:val="26"/>
          <w:szCs w:val="26"/>
        </w:rPr>
        <w:t>субъектов МСП.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 Реализация мероприятий подпрограммы 2 «Совершенствование государственного и муниципального управления» осуществляется посредством: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1.1 Организации предоставления государственных и муниципальных услуг в многофункциональных центрах.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1.1.1 Обеспечение деятельности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1.2 Организация и проведение процедуры определения поставщика (подрядчика, исполнителя) для заказчиков города Когалыма: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проведение для Заказчиков города Когалыма процедур определения поставщика (подрядчика, исполнителя) в электронной форме, в т.ч. 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конкурсов, аукционов, закрытых аукционов, а также совместных конкурсов и аукционов;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обеспечение работы Единой комиссии по осуществлению закупок для обеспечения муниципальных нужд города Когалыма;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осуществление мониторинга закупок товаров, работ, услуг для обеспечения муниципальных нужд города Когалыма;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обеспечение деятельности отдела муниципального заказа Администрации города Когалыма.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2. Мероприятия подпрограммы «Развитие малого и среднего предпринимательства в городе Когалыме» осуществляется управлением инвестиционной деятельности и развития предпринимательства Администрации города Когалыма в целях обеспечения благоприятных условий для развития малого и среднего предпринимательства и включает в себя следующие мероприятия: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2.1.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финансированию»: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предоставление субсидий на создание и (или) обеспечение деятельности центров молодежного инновационного творчества;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 на аренду нежилых помещений;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 по предоставленным консалтинговым услугам;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 </w:t>
      </w:r>
    </w:p>
    <w:p w:rsidR="001F1121" w:rsidRPr="00EA23A8" w:rsidRDefault="001F1121" w:rsidP="001F1121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возмещение части затрат по приобретению оборудования (основных </w:t>
      </w:r>
      <w:r w:rsidRPr="00EA23A8">
        <w:rPr>
          <w:color w:val="auto"/>
          <w:spacing w:val="-6"/>
          <w:sz w:val="26"/>
          <w:szCs w:val="26"/>
        </w:rPr>
        <w:t xml:space="preserve">средств) и лицензионных программных продуктов; </w:t>
      </w:r>
    </w:p>
    <w:p w:rsidR="001F1121" w:rsidRPr="00EA23A8" w:rsidRDefault="001F1121" w:rsidP="001F1121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EA23A8">
        <w:rPr>
          <w:color w:val="auto"/>
          <w:spacing w:val="-6"/>
          <w:sz w:val="26"/>
          <w:szCs w:val="26"/>
        </w:rPr>
        <w:t>- возмещение части затрат, связанных с прохождением курсов повышения квалификации;</w:t>
      </w:r>
    </w:p>
    <w:p w:rsidR="001F1121" w:rsidRPr="00EA23A8" w:rsidRDefault="001F1121" w:rsidP="001F1121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EA23A8">
        <w:rPr>
          <w:color w:val="auto"/>
          <w:spacing w:val="-6"/>
          <w:sz w:val="26"/>
          <w:szCs w:val="26"/>
        </w:rPr>
        <w:t xml:space="preserve"> - ф</w:t>
      </w:r>
      <w:r w:rsidRPr="00EA23A8">
        <w:rPr>
          <w:spacing w:val="-6"/>
          <w:sz w:val="26"/>
          <w:szCs w:val="26"/>
        </w:rPr>
        <w:t>инансовая поддержка начинающих предпринимателей, в виде возмещения части затрат, связанных с началом предпринимательской деятельности.</w:t>
      </w:r>
    </w:p>
    <w:p w:rsidR="001F1121" w:rsidRPr="00EA23A8" w:rsidRDefault="001F1121" w:rsidP="001F112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2.2. Региональный проект «Популяризация предпринимательства»: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организация мониторинга деятельности субъектов малого и среднего предпринимательства;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организация мероприятий, направленных на вовлечение молодежи в предпринимательскую деятельность;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организация мероприятий по информационно-консультационной поддержке, популяризации и пропаганде предпринимательской деятельности.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2.3. Создание условий для развития субъектов малого и среднего предпринимательства: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размещение информационных материалов о проводимых мероприятиях в сфере малого и среднего предпринимательства в средствах массовой информации;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оказание услуг по проведению экспертизы исполнения муниципального контракта;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2.4. 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сфере: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грантовая поддержка на развитие предпринимательства; </w:t>
      </w:r>
    </w:p>
    <w:p w:rsidR="001F1121" w:rsidRPr="00EA23A8" w:rsidRDefault="001F1121" w:rsidP="001F1121">
      <w:pPr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грантовая поддержка на развитие молодежного предпринимательства;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 xml:space="preserve">- грантовая поддержка социального предпринимательства; </w:t>
      </w:r>
    </w:p>
    <w:p w:rsidR="001F1121" w:rsidRPr="00EA23A8" w:rsidRDefault="001F1121" w:rsidP="001F1121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возмещение части затрат, связанных с оплатой жилищно-коммунальных услуг;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23A8">
        <w:rPr>
          <w:spacing w:val="-6"/>
          <w:sz w:val="26"/>
          <w:szCs w:val="26"/>
        </w:rPr>
        <w:t>- возмещение части затрат на аренду нежилых помещений за счет средств бюджета города Когалыма.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В рамках реализации данных мероприятий осуществляется достижение целевых показателей региональных проектов, которые представлены в таблице 3.</w:t>
      </w:r>
    </w:p>
    <w:p w:rsidR="001F1121" w:rsidRPr="00EA23A8" w:rsidRDefault="001F1121" w:rsidP="001F1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Финансовая поддержка субъектам малого и среднего предпринимательства оказывается в соответствии с нормативными правовыми актами Администрации города Когалыма.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Ответственный исполнитель муниципальной программы – управление экономики Администрации города Когалыма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муниципальной программы - управление инвестиционной деятельности и развития предпринимательства Администрации города Когалыма, отдел муниципального заказа Администрации города Когалыма.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муниципальной программы предоставляют отчёт ответственному исполнителю муниципальной программы в форме: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месяц, без нарастающего показателя;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- исполнения мероприятий, соисполнителями которых они являются.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мероприятий муниципальной программы 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Соисполнители муниципальной программы: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- предоставляют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Характеристика основных мероприятий муниципальной программы и их связь с целевыми показателями представлена в таблице 4 к муниципальной программе.</w:t>
      </w:r>
    </w:p>
    <w:p w:rsidR="001F1121" w:rsidRPr="00EA23A8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руководствуются разделом 5 «Реализация муниципальной программы и контроль за ее реализацией» Порядка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№1912. </w:t>
      </w:r>
    </w:p>
    <w:p w:rsidR="001F1121" w:rsidRDefault="001F1121" w:rsidP="001F1121">
      <w:pPr>
        <w:ind w:firstLine="709"/>
        <w:jc w:val="both"/>
        <w:rPr>
          <w:sz w:val="26"/>
          <w:szCs w:val="26"/>
        </w:rPr>
      </w:pPr>
      <w:r w:rsidRPr="00EA23A8">
        <w:rPr>
          <w:sz w:val="26"/>
          <w:szCs w:val="26"/>
        </w:rPr>
        <w:t>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рынке. Перечень возможных рисков при реализации муниципальной программы и мер по их преодолению представлен в таблице 6 к муниципальной программе.</w:t>
      </w:r>
    </w:p>
    <w:p w:rsidR="00D65D14" w:rsidRDefault="00D65D14" w:rsidP="001F1121">
      <w:pPr>
        <w:ind w:firstLine="709"/>
        <w:jc w:val="both"/>
        <w:rPr>
          <w:sz w:val="26"/>
          <w:szCs w:val="26"/>
        </w:rPr>
      </w:pPr>
    </w:p>
    <w:p w:rsidR="00D65D14" w:rsidRDefault="00D65D14" w:rsidP="00D65D14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5D14" w:rsidRDefault="00D65D14" w:rsidP="00D65D14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23A8">
        <w:rPr>
          <w:rFonts w:ascii="Times New Roman" w:hAnsi="Times New Roman"/>
          <w:sz w:val="26"/>
          <w:szCs w:val="26"/>
          <w:lang w:eastAsia="ru-RU"/>
        </w:rPr>
        <w:t>________________________</w:t>
      </w:r>
    </w:p>
    <w:p w:rsidR="00D65D14" w:rsidRDefault="00D65D14" w:rsidP="00D65D14">
      <w:pPr>
        <w:pStyle w:val="aa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D65D14" w:rsidSect="002D4ED9">
          <w:footerReference w:type="default" r:id="rId16"/>
          <w:footerReference w:type="first" r:id="rId17"/>
          <w:type w:val="continuous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0E7B94" w:rsidRPr="0029161E" w:rsidRDefault="000E7B94" w:rsidP="00D65D1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9161E">
        <w:rPr>
          <w:sz w:val="26"/>
          <w:szCs w:val="26"/>
        </w:rPr>
        <w:t xml:space="preserve">Таблица 1 </w:t>
      </w:r>
    </w:p>
    <w:p w:rsidR="000E7B94" w:rsidRPr="0029161E" w:rsidRDefault="000E7B94" w:rsidP="000E7B9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E7B94" w:rsidRPr="0029161E" w:rsidRDefault="000E7B94" w:rsidP="000E7B9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9161E">
        <w:rPr>
          <w:sz w:val="26"/>
          <w:szCs w:val="26"/>
        </w:rPr>
        <w:t>Целевые показатели муниципальной программы</w:t>
      </w:r>
    </w:p>
    <w:p w:rsidR="000E7B94" w:rsidRPr="0029161E" w:rsidRDefault="000E7B94" w:rsidP="000E7B9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9"/>
        <w:gridCol w:w="4397"/>
        <w:gridCol w:w="1984"/>
        <w:gridCol w:w="851"/>
        <w:gridCol w:w="993"/>
        <w:gridCol w:w="848"/>
        <w:gridCol w:w="851"/>
        <w:gridCol w:w="851"/>
        <w:gridCol w:w="709"/>
        <w:gridCol w:w="747"/>
        <w:gridCol w:w="2398"/>
      </w:tblGrid>
      <w:tr w:rsidR="000E7B94" w:rsidRPr="000E7B94" w:rsidTr="002D4ED9">
        <w:trPr>
          <w:trHeight w:val="637"/>
        </w:trPr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49" w:type="pct"/>
            <w:gridSpan w:val="7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E7B94" w:rsidRPr="000E7B94" w:rsidTr="002D4ED9">
        <w:tc>
          <w:tcPr>
            <w:tcW w:w="376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  <w:tc>
          <w:tcPr>
            <w:tcW w:w="1390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2019г.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2020г.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2021г.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2022г.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2023г.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2024г.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2025г.</w:t>
            </w:r>
          </w:p>
        </w:tc>
        <w:tc>
          <w:tcPr>
            <w:tcW w:w="758" w:type="pct"/>
            <w:vMerge/>
            <w:shd w:val="clear" w:color="auto" w:fill="auto"/>
            <w:hideMark/>
          </w:tcPr>
          <w:p w:rsidR="000E7B94" w:rsidRPr="000E7B94" w:rsidRDefault="000E7B94" w:rsidP="000E7B94">
            <w:pPr>
              <w:rPr>
                <w:sz w:val="22"/>
                <w:szCs w:val="22"/>
              </w:rPr>
            </w:pP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</w:t>
            </w:r>
          </w:p>
        </w:tc>
        <w:tc>
          <w:tcPr>
            <w:tcW w:w="1390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4</w:t>
            </w:r>
          </w:p>
        </w:tc>
        <w:tc>
          <w:tcPr>
            <w:tcW w:w="314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</w:t>
            </w:r>
          </w:p>
        </w:tc>
        <w:tc>
          <w:tcPr>
            <w:tcW w:w="268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8</w:t>
            </w:r>
          </w:p>
        </w:tc>
        <w:tc>
          <w:tcPr>
            <w:tcW w:w="224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</w:t>
            </w:r>
          </w:p>
        </w:tc>
        <w:tc>
          <w:tcPr>
            <w:tcW w:w="236" w:type="pct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</w:t>
            </w:r>
          </w:p>
        </w:tc>
        <w:tc>
          <w:tcPr>
            <w:tcW w:w="758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11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Доля утвержденных административных регламентов предоставления муниципальных услуг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</w:t>
            </w:r>
          </w:p>
        </w:tc>
        <w:tc>
          <w:tcPr>
            <w:tcW w:w="1390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 (млн. рублей)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184,6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176,7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187,3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220,0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178,6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202,7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206,6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206,6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206,6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  <w:hideMark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6D2438" w:rsidRDefault="000E7B94" w:rsidP="000E7B94">
            <w:pPr>
              <w:ind w:right="-4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удовлетворенности </w:t>
            </w:r>
            <w:r w:rsidRPr="000E7B94">
              <w:rPr>
                <w:color w:val="000000"/>
                <w:sz w:val="22"/>
                <w:szCs w:val="22"/>
              </w:rPr>
              <w:t xml:space="preserve">населения </w:t>
            </w:r>
          </w:p>
          <w:p w:rsidR="000E7B94" w:rsidRPr="000E7B94" w:rsidRDefault="000E7B94" w:rsidP="000E7B94">
            <w:pPr>
              <w:ind w:right="-436"/>
              <w:jc w:val="both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города Когалыма качеством предоставления государственных и муниципальных услуг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BF78AE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95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4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E7B94">
              <w:rPr>
                <w:color w:val="000000"/>
                <w:spacing w:val="-6"/>
                <w:sz w:val="22"/>
                <w:szCs w:val="22"/>
              </w:rPr>
              <w:t>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 (минут)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5,9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25023A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</w:p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4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6" w:type="pct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</w:p>
          <w:p w:rsidR="004271C1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</w:p>
          <w:p w:rsidR="000E7B94" w:rsidRPr="000E7B94" w:rsidRDefault="004271C1" w:rsidP="004271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rPr>
                <w:color w:val="000000"/>
                <w:spacing w:val="-6"/>
                <w:sz w:val="22"/>
                <w:szCs w:val="22"/>
              </w:rPr>
            </w:pPr>
            <w:r w:rsidRPr="000E7B94">
              <w:rPr>
                <w:color w:val="000000"/>
                <w:spacing w:val="-6"/>
                <w:sz w:val="22"/>
                <w:szCs w:val="22"/>
              </w:rPr>
              <w:t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(штук (количество заявок))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3</w:t>
            </w:r>
          </w:p>
        </w:tc>
      </w:tr>
    </w:tbl>
    <w:p w:rsidR="000E7B94" w:rsidRDefault="000E7B94" w:rsidP="000E7B94">
      <w:pPr>
        <w:widowControl w:val="0"/>
        <w:autoSpaceDE w:val="0"/>
        <w:autoSpaceDN w:val="0"/>
        <w:jc w:val="center"/>
        <w:rPr>
          <w:sz w:val="22"/>
          <w:szCs w:val="22"/>
        </w:rPr>
        <w:sectPr w:rsidR="000E7B94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9"/>
        <w:gridCol w:w="4397"/>
        <w:gridCol w:w="1984"/>
        <w:gridCol w:w="851"/>
        <w:gridCol w:w="993"/>
        <w:gridCol w:w="848"/>
        <w:gridCol w:w="851"/>
        <w:gridCol w:w="851"/>
        <w:gridCol w:w="709"/>
        <w:gridCol w:w="747"/>
        <w:gridCol w:w="2398"/>
      </w:tblGrid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Число субъектов малого и среднего предпринимательства (в том числе индивидуальных предпринимателей)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1 687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1 700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1 744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1 779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1 823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1 857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1 900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1 900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1 900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7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Число субъектов малого и среднего предпринимательства в расчете на 10 тыс. населения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252,4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252,9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256,1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ind w:left="-292" w:firstLine="292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257,5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259,9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260,8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262,8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262,8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262,8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8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color w:val="000000"/>
                <w:sz w:val="22"/>
                <w:szCs w:val="22"/>
              </w:rPr>
            </w:pPr>
            <w:r w:rsidRPr="000E7B94"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13,03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13,95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14,16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14,46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14,58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14,77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15,40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15,40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15,40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9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Увеличение численности занятых в сфере малого и среднего предпринимательства, включая индивидуальных предпринимателей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5 378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5 689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5 825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6 022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6 160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6 288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6 624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6 624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6 624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10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Прирост поступлений доходов в бюджет города Когалыма от налогов на совокупный доход (%)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2C0A50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2C0A50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2,5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2,3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11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Количество структурных подразделений, реализующих принципы бережливого производства (единиц)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</w:tr>
      <w:tr w:rsidR="000E7B94" w:rsidRPr="000E7B94" w:rsidTr="002D4ED9">
        <w:tc>
          <w:tcPr>
            <w:tcW w:w="376" w:type="pct"/>
            <w:shd w:val="clear" w:color="auto" w:fill="auto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12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both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Количество разработанных операционных процессов в структурных подразделениях (шт.)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E7B94" w:rsidRPr="000E7B94" w:rsidRDefault="000E7B94" w:rsidP="000E7B94">
            <w:pPr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E7B94" w:rsidRPr="000E7B94" w:rsidRDefault="000E7B94" w:rsidP="000E7B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7B94">
              <w:rPr>
                <w:sz w:val="22"/>
                <w:szCs w:val="22"/>
              </w:rPr>
              <w:t>0</w:t>
            </w:r>
          </w:p>
        </w:tc>
      </w:tr>
    </w:tbl>
    <w:p w:rsidR="000E7B94" w:rsidRDefault="000E7B94" w:rsidP="000E7B94"/>
    <w:p w:rsidR="002A0B57" w:rsidRDefault="002A0B57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0B57" w:rsidRDefault="002A0B57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E7B94" w:rsidRDefault="000E7B94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  <w:sectPr w:rsidR="000E7B94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A0B57" w:rsidRPr="000E7B94" w:rsidRDefault="000E7B94" w:rsidP="000E7B94">
      <w:pPr>
        <w:pStyle w:val="aa"/>
        <w:tabs>
          <w:tab w:val="left" w:pos="284"/>
        </w:tabs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E7B94">
        <w:rPr>
          <w:rFonts w:ascii="Times New Roman" w:hAnsi="Times New Roman"/>
          <w:color w:val="000000"/>
          <w:sz w:val="26"/>
          <w:szCs w:val="26"/>
        </w:rPr>
        <w:t>Таблица 2</w:t>
      </w:r>
    </w:p>
    <w:p w:rsidR="000E7B94" w:rsidRDefault="000E7B94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0E7B94">
        <w:rPr>
          <w:rFonts w:ascii="Times New Roman" w:hAnsi="Times New Roman"/>
          <w:color w:val="000000"/>
          <w:sz w:val="26"/>
          <w:szCs w:val="26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137"/>
        <w:gridCol w:w="1686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2D4ED9">
        <w:trPr>
          <w:trHeight w:val="253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Номер основ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2FD2">
              <w:rPr>
                <w:color w:val="000000"/>
                <w:sz w:val="22"/>
                <w:szCs w:val="22"/>
              </w:rPr>
              <w:t>ного мероп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2FD2">
              <w:rPr>
                <w:color w:val="000000"/>
                <w:sz w:val="22"/>
                <w:szCs w:val="22"/>
              </w:rPr>
              <w:t>риятия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172FD2" w:rsidRPr="002D4ED9" w:rsidRDefault="00172FD2" w:rsidP="00172F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D4ED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34" w:type="pct"/>
            <w:gridSpan w:val="8"/>
            <w:vMerge w:val="restar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Финансовые затраты на реализацию программы (тыс.руб.)</w:t>
            </w:r>
          </w:p>
        </w:tc>
      </w:tr>
      <w:tr w:rsidR="002D4ED9" w:rsidRPr="00172FD2" w:rsidTr="002D4ED9">
        <w:trPr>
          <w:trHeight w:val="253"/>
        </w:trPr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pct"/>
            <w:gridSpan w:val="8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4ED9" w:rsidRPr="00172FD2" w:rsidTr="002D4ED9">
        <w:trPr>
          <w:trHeight w:val="70"/>
        </w:trPr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72FD2" w:rsidRPr="00172FD2" w:rsidTr="002D4ED9">
        <w:tc>
          <w:tcPr>
            <w:tcW w:w="5000" w:type="pct"/>
            <w:gridSpan w:val="12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Подпрограмма 1. «Совершенствование системы муниципального стратегического управления и повышение инвестиционной привлекательности»</w:t>
            </w:r>
          </w:p>
        </w:tc>
      </w:tr>
      <w:tr w:rsidR="002D4ED9" w:rsidRPr="00172FD2" w:rsidTr="002D4ED9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FF0000"/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Реализация механизмов стратегического управления социально-экономическим развитием города Когалыма (показатели 1, 2, 3, 11, 12)</w:t>
            </w:r>
            <w:r w:rsidRPr="00172FD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256 244,50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2D4ED9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256 244,50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2D4ED9">
        <w:trPr>
          <w:trHeight w:val="70"/>
        </w:trPr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2D4ED9" w:rsidRDefault="00172FD2" w:rsidP="00172FD2">
            <w:pPr>
              <w:rPr>
                <w:color w:val="000000"/>
                <w:spacing w:val="-6"/>
                <w:sz w:val="22"/>
                <w:szCs w:val="22"/>
              </w:rPr>
            </w:pPr>
            <w:r w:rsidRPr="002D4ED9">
              <w:rPr>
                <w:color w:val="000000"/>
                <w:spacing w:val="-6"/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2D4ED9" w:rsidRDefault="00172FD2" w:rsidP="00172FD2">
            <w:pPr>
              <w:rPr>
                <w:color w:val="000000"/>
                <w:spacing w:val="-6"/>
                <w:sz w:val="22"/>
                <w:szCs w:val="22"/>
              </w:rPr>
            </w:pPr>
            <w:r w:rsidRPr="002D4ED9">
              <w:rPr>
                <w:color w:val="000000"/>
                <w:spacing w:val="-6"/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2020 года и на период до 2030 года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D4ED9" w:rsidRDefault="002D4ED9" w:rsidP="00172FD2">
      <w:pPr>
        <w:jc w:val="center"/>
        <w:rPr>
          <w:color w:val="000000"/>
          <w:sz w:val="22"/>
          <w:szCs w:val="22"/>
        </w:rPr>
        <w:sectPr w:rsidR="002D4ED9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137"/>
        <w:gridCol w:w="1686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149 013,90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20 270,30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21 445,60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21 445,60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21 463,10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105 735,10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14 577,10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15 193,00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2D4ED9" w:rsidRDefault="00172FD2" w:rsidP="00172FD2">
            <w:pPr>
              <w:rPr>
                <w:spacing w:val="-6"/>
                <w:sz w:val="22"/>
                <w:szCs w:val="22"/>
              </w:rPr>
            </w:pPr>
            <w:r w:rsidRPr="002D4ED9">
              <w:rPr>
                <w:spacing w:val="-6"/>
                <w:sz w:val="22"/>
                <w:szCs w:val="22"/>
              </w:rPr>
              <w:t xml:space="preserve"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Когалыма/ 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2D4ED9">
        <w:tc>
          <w:tcPr>
            <w:tcW w:w="24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711" w:type="pct"/>
            <w:shd w:val="clear" w:color="auto" w:fill="auto"/>
            <w:hideMark/>
          </w:tcPr>
          <w:p w:rsidR="00172FD2" w:rsidRPr="00172FD2" w:rsidRDefault="00172FD2" w:rsidP="00172FD2">
            <w:pPr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67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5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D4ED9" w:rsidRDefault="002D4ED9" w:rsidP="00172FD2">
      <w:pPr>
        <w:jc w:val="center"/>
        <w:rPr>
          <w:color w:val="000000"/>
          <w:sz w:val="22"/>
          <w:szCs w:val="22"/>
        </w:rPr>
        <w:sectPr w:rsidR="002D4ED9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257 282,50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37 698,60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256 244,50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36 210,90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36 660,60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36 678,10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2FD2" w:rsidRPr="00172FD2" w:rsidTr="002D4ED9">
        <w:tc>
          <w:tcPr>
            <w:tcW w:w="5000" w:type="pct"/>
            <w:gridSpan w:val="12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Подпрограмма 2. «Совершенствование государственного и муниципального управления»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(показатели 3, 4)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345 678,30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49 876,20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49 169,50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49 551,40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99 009,60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14 723,10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13 916,90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14 298,80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12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345 678,30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49 876,20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49 169,50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49 551,40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49 270,30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99 009,60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14 723,10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13 916,90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14 298,80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14 017,70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и проведение процедуры определения поставщика (подрядчика, исполнителя) для заказчиков города Когалыма (показатель 5)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/Отдел муниципального заказа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390 367,20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56 303,90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55 537,70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55 919,60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55 651,50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143 698,50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21 150,80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20 285,10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20 667,00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20 398,90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2FD2" w:rsidRPr="00172FD2" w:rsidTr="002D4ED9">
        <w:tc>
          <w:tcPr>
            <w:tcW w:w="5000" w:type="pct"/>
            <w:gridSpan w:val="12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Подпрограмма 3. «Развитие малого и среднего предпринимательства в городе Когалыме»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9, 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30 498,05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4 717,25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4 296,80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24 398,20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3 773,80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3 437,40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6 099,85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943,45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859,40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Предоставление субсидий на 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на аренду нежилых помещений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6 842,45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1 093,75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885,20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972,70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5 473,60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708,10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778,10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1 368,85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218,75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177,10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194,60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2 887,50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262,50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2 310,00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577,50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6 125,00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875,00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1 225,00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3.1.5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3 675,00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2 940,00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3.1.6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3 867,25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525,00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3 093,80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573,80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773,45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143,45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3.1.7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затрат, связанных с прохождением курсов повышения квалификации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568,75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113,75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17,50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3.1.8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Финансовая поддержка начинающих предпринимателей, в виде возмещения части затрат, связанных с началом предпринимательской деятельности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6 532,10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961,60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874,10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5 225,80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769,30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699,30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1 306,30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192,30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174,80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174,80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174,80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174,80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sz w:val="22"/>
                <w:szCs w:val="22"/>
              </w:rPr>
            </w:pPr>
            <w:r w:rsidRPr="00172FD2">
              <w:rPr>
                <w:sz w:val="22"/>
                <w:szCs w:val="22"/>
              </w:rPr>
              <w:t>174,80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Региональный проект "Популяризация предпринимательства" (показатели 6, 7, 8, 9, 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4 558,70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682,70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652,70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3 622,60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522,10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936,10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122,50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160,60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130,60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мероприятий, направленных на вовлечение молодежи в предпринимательскую деятельность.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1 466,20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215,20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1 172,60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172,10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293,60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43,10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3 062,50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437,50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612,50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87,50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Создание условий для развития субъектов малого и среднего предпринимательства (показатели 6,7,8,9,10)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654,70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654,70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96,70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651,70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651,70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93,00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Оказание услуг по проведению экспертизы исполнения муниципального контракта 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 (показатели 6, 7, 8, 9, 10)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17 456,25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17 456,25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3 017,25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3 107,10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2 056,20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Грантовая поддержка на развитие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6 637,20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6 637,20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856,20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956,20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3.4.2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Грантовая поддержка на развитие молодежного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3.4.3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Грантовая поддержка социального предпринимательства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3.4.4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3.4.5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Возмещение части затрат на аренду нежилых помещений за счет средств бюджета города Когалыма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1 319,05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450,90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1 319,05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317,25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450,90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550,90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jc w:val="center"/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2241"/>
        <w:gridCol w:w="2269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2D4ED9" w:rsidRPr="00172FD2" w:rsidTr="00CE4A61">
        <w:tc>
          <w:tcPr>
            <w:tcW w:w="242" w:type="pct"/>
            <w:vMerge w:val="restart"/>
            <w:shd w:val="clear" w:color="auto" w:fill="auto"/>
            <w:noWrap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Управление экономики Администрации города Когалыма 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53 167,70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8 443,70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8 149,60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8 149,60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7 098,70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7 098,70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7 128,70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7 098,70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28 020,80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25 146,90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4 179,90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4 190,10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4 190,10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3 139,20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3 139,20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3 169,20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3 139,20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20" w:type="pct"/>
            <w:vMerge w:val="restar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30 107,25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5 329,75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4 979,50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24 061,30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6 045,95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1 065,95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1 020,00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4ED9" w:rsidRPr="00172FD2" w:rsidTr="00CE4A61">
        <w:tc>
          <w:tcPr>
            <w:tcW w:w="242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172FD2" w:rsidRPr="00172FD2" w:rsidRDefault="00172FD2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172FD2" w:rsidRPr="00172FD2" w:rsidRDefault="00172FD2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 w:val="restart"/>
            <w:shd w:val="clear" w:color="auto" w:fill="auto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700 817,40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100 958,50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101 385,90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100 729,80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99 428,30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99 428,30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99 458,30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D2">
              <w:rPr>
                <w:b/>
                <w:bCs/>
                <w:color w:val="000000"/>
                <w:sz w:val="22"/>
                <w:szCs w:val="22"/>
              </w:rPr>
              <w:t>99 428,30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1 038,00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274 689,50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39 416,90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39 212,10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425 089,90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61 541,60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61 135,80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61 517,70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60 216,20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60 216,20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60 246,20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60 216,20</w:t>
            </w:r>
          </w:p>
        </w:tc>
      </w:tr>
      <w:tr w:rsidR="00CE4A61" w:rsidRPr="00172FD2" w:rsidTr="00CE4A61">
        <w:tc>
          <w:tcPr>
            <w:tcW w:w="1673" w:type="pct"/>
            <w:gridSpan w:val="3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9"/>
        <w:gridCol w:w="1986"/>
        <w:gridCol w:w="987"/>
        <w:gridCol w:w="1128"/>
        <w:gridCol w:w="1128"/>
        <w:gridCol w:w="1132"/>
        <w:gridCol w:w="1128"/>
        <w:gridCol w:w="1009"/>
        <w:gridCol w:w="1110"/>
        <w:gridCol w:w="1163"/>
      </w:tblGrid>
      <w:tr w:rsidR="00CE4A61" w:rsidRPr="00172FD2" w:rsidTr="002C1F20">
        <w:tc>
          <w:tcPr>
            <w:tcW w:w="1583" w:type="pct"/>
            <w:vMerge w:val="restart"/>
            <w:shd w:val="clear" w:color="auto" w:fill="auto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shd w:val="clear" w:color="auto" w:fill="auto"/>
            <w:hideMark/>
          </w:tcPr>
          <w:p w:rsidR="00CE4A61" w:rsidRPr="00172FD2" w:rsidRDefault="00CE4A61" w:rsidP="00CE4A61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числе: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172FD2" w:rsidTr="002C1F20">
        <w:tc>
          <w:tcPr>
            <w:tcW w:w="1583" w:type="pct"/>
            <w:vMerge w:val="restart"/>
            <w:shd w:val="clear" w:color="auto" w:fill="auto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Проекты, портфели проектов муниципального образования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2C1F20" w:rsidP="00172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C1F20" w:rsidRPr="00172FD2" w:rsidTr="002C1F20">
        <w:tc>
          <w:tcPr>
            <w:tcW w:w="1583" w:type="pct"/>
            <w:vMerge/>
            <w:vAlign w:val="center"/>
            <w:hideMark/>
          </w:tcPr>
          <w:p w:rsidR="002C1F20" w:rsidRPr="00172FD2" w:rsidRDefault="002C1F20" w:rsidP="002C1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hideMark/>
          </w:tcPr>
          <w:p w:rsidR="002C1F20" w:rsidRPr="002C1F20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2C1F20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2C1F20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2C1F20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2C1F20" w:rsidRPr="00172FD2" w:rsidRDefault="002C1F20" w:rsidP="002C1F20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 w:val="restart"/>
            <w:shd w:val="clear" w:color="auto" w:fill="auto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2C1F20">
        <w:tc>
          <w:tcPr>
            <w:tcW w:w="158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Прочие расходы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shd w:val="clear" w:color="auto" w:fill="auto"/>
            <w:hideMark/>
          </w:tcPr>
          <w:p w:rsidR="00CE4A61" w:rsidRPr="00172FD2" w:rsidRDefault="00CE4A61" w:rsidP="00CE4A61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 том числе: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496 187,70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71 510,00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70 637,10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71 019,00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70 755,40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246 668,70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35 153,10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35 252,60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249 519,00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36 356,90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35 384,50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35 766,40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35 502,80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E4A61" w:rsidRDefault="00CE4A61" w:rsidP="00172FD2">
      <w:pPr>
        <w:rPr>
          <w:color w:val="000000"/>
          <w:sz w:val="22"/>
          <w:szCs w:val="22"/>
        </w:rPr>
        <w:sectPr w:rsidR="00CE4A61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1554"/>
        <w:gridCol w:w="1132"/>
        <w:gridCol w:w="1128"/>
        <w:gridCol w:w="1128"/>
        <w:gridCol w:w="1132"/>
        <w:gridCol w:w="1128"/>
        <w:gridCol w:w="1009"/>
        <w:gridCol w:w="1110"/>
        <w:gridCol w:w="1166"/>
      </w:tblGrid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Соисполнитель (Отдел муниципального заказа Администрации города Когалыма)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44 688,90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6 427,70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6 368,20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6 381,20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 w:val="restart"/>
            <w:shd w:val="clear" w:color="auto" w:fill="auto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Соисполнитель (Управление инвестиционной деятельности и развития предпринимательства Администрации города Когалыма)</w:t>
            </w:r>
          </w:p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158 902,80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23 020,80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23 342,60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23 342,60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22 291,70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22 291,70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22 321,70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22 291,70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28 020,80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3 959,50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130 882,00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18 757,00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19 383,10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19 383,10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18 332,20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18 332,20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18 362,20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18 332,20</w:t>
            </w:r>
          </w:p>
        </w:tc>
      </w:tr>
      <w:tr w:rsidR="00CE4A61" w:rsidRPr="00172FD2" w:rsidTr="00CE4A61">
        <w:tc>
          <w:tcPr>
            <w:tcW w:w="1673" w:type="pct"/>
            <w:vMerge/>
            <w:vAlign w:val="center"/>
            <w:hideMark/>
          </w:tcPr>
          <w:p w:rsidR="00CE4A61" w:rsidRPr="00172FD2" w:rsidRDefault="00CE4A61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CE4A61" w:rsidRPr="00172FD2" w:rsidRDefault="00CE4A61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172FD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72FD2" w:rsidRDefault="00172FD2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71659" w:rsidRDefault="00F71659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1659" w:rsidRDefault="00F71659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1659" w:rsidRDefault="00F71659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  <w:sectPr w:rsidR="00F71659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2A0B57" w:rsidRDefault="00342CAD" w:rsidP="00342CAD">
      <w:pPr>
        <w:pStyle w:val="aa"/>
        <w:tabs>
          <w:tab w:val="left" w:pos="284"/>
        </w:tabs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Таблица 3</w:t>
      </w:r>
    </w:p>
    <w:p w:rsidR="00342CAD" w:rsidRDefault="00342CAD" w:rsidP="00342CAD">
      <w:pPr>
        <w:pStyle w:val="aa"/>
        <w:tabs>
          <w:tab w:val="left" w:pos="284"/>
        </w:tabs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E4A61" w:rsidRDefault="00342CAD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CE4A61">
        <w:rPr>
          <w:rFonts w:ascii="Times New Roman" w:hAnsi="Times New Roman"/>
          <w:color w:val="000000"/>
          <w:sz w:val="26"/>
          <w:szCs w:val="26"/>
        </w:rPr>
        <w:t>Портфели проектов и проекты, направленные в том числе на реализацию национальных</w:t>
      </w:r>
      <w:r w:rsidRPr="00342C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4A61">
        <w:rPr>
          <w:rFonts w:ascii="Times New Roman" w:hAnsi="Times New Roman"/>
          <w:color w:val="000000"/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342CAD" w:rsidRPr="00342CAD" w:rsidRDefault="00342CAD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2148"/>
        <w:gridCol w:w="2215"/>
        <w:gridCol w:w="1184"/>
        <w:gridCol w:w="1033"/>
        <w:gridCol w:w="731"/>
        <w:gridCol w:w="1626"/>
        <w:gridCol w:w="1037"/>
        <w:gridCol w:w="883"/>
        <w:gridCol w:w="886"/>
        <w:gridCol w:w="883"/>
        <w:gridCol w:w="889"/>
        <w:gridCol w:w="886"/>
        <w:gridCol w:w="877"/>
      </w:tblGrid>
      <w:tr w:rsidR="00342CAD" w:rsidRPr="00342CAD" w:rsidTr="00655FF0">
        <w:trPr>
          <w:trHeight w:val="485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Номер основного мероприя</w:t>
            </w:r>
            <w:r w:rsidR="00342CAD">
              <w:rPr>
                <w:color w:val="000000"/>
                <w:sz w:val="22"/>
                <w:szCs w:val="22"/>
              </w:rPr>
              <w:t xml:space="preserve"> </w:t>
            </w:r>
            <w:r w:rsidRPr="00CE4A61"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Срок реали</w:t>
            </w:r>
            <w:r w:rsidR="00342CAD">
              <w:rPr>
                <w:color w:val="000000"/>
                <w:sz w:val="22"/>
                <w:szCs w:val="22"/>
              </w:rPr>
              <w:t xml:space="preserve"> </w:t>
            </w:r>
            <w:r w:rsidRPr="00CE4A61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E4A61">
              <w:rPr>
                <w:color w:val="000000"/>
                <w:spacing w:val="-6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025" w:type="pct"/>
            <w:gridSpan w:val="7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2024г.</w:t>
            </w:r>
          </w:p>
        </w:tc>
      </w:tr>
      <w:tr w:rsidR="00655FF0" w:rsidRPr="00342CAD" w:rsidTr="00655FF0">
        <w:tc>
          <w:tcPr>
            <w:tcW w:w="1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9, 10)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26 201,25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4 717,25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4 296,80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20 960,80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3 773,80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3 437,40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5 240,45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943,45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859,40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Региональный проект "Популяризация предпринимательства" (показатели 6, 7, 8, 9, 10)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3 906,00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612,50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652,70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682,70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3 100,50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522,10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805,50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122,50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130,60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160,60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42CAD" w:rsidRDefault="00342CAD" w:rsidP="00CE4A61">
      <w:pPr>
        <w:jc w:val="center"/>
        <w:rPr>
          <w:color w:val="000000"/>
          <w:sz w:val="22"/>
          <w:szCs w:val="22"/>
        </w:rPr>
        <w:sectPr w:rsidR="00342CAD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2065"/>
        <w:gridCol w:w="2222"/>
        <w:gridCol w:w="892"/>
        <w:gridCol w:w="741"/>
        <w:gridCol w:w="892"/>
        <w:gridCol w:w="2080"/>
        <w:gridCol w:w="1043"/>
        <w:gridCol w:w="889"/>
        <w:gridCol w:w="892"/>
        <w:gridCol w:w="889"/>
        <w:gridCol w:w="895"/>
        <w:gridCol w:w="892"/>
        <w:gridCol w:w="879"/>
      </w:tblGrid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pct"/>
            <w:gridSpan w:val="4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30 107,25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5 329,75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4 949,50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4 979,50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24 061,30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4 263,80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3 959,50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6 045,95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1 065,95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1 020,00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E4A61" w:rsidRPr="00CE4A61" w:rsidTr="00655FF0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(заполняются в части участия города Когалыма в данных проектах)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Портфель проектов №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 №</w:t>
            </w:r>
            <w:r w:rsidRPr="00CE4A61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2CAD" w:rsidRDefault="00342CAD" w:rsidP="00CE4A61">
      <w:pPr>
        <w:rPr>
          <w:color w:val="000000"/>
          <w:sz w:val="22"/>
          <w:szCs w:val="22"/>
        </w:rPr>
        <w:sectPr w:rsidR="00342CAD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2065"/>
        <w:gridCol w:w="2222"/>
        <w:gridCol w:w="1191"/>
        <w:gridCol w:w="1040"/>
        <w:gridCol w:w="741"/>
        <w:gridCol w:w="1633"/>
        <w:gridCol w:w="1043"/>
        <w:gridCol w:w="889"/>
        <w:gridCol w:w="892"/>
        <w:gridCol w:w="889"/>
        <w:gridCol w:w="895"/>
        <w:gridCol w:w="892"/>
        <w:gridCol w:w="879"/>
      </w:tblGrid>
      <w:tr w:rsidR="00655FF0" w:rsidRPr="00342CAD" w:rsidTr="00655FF0">
        <w:tc>
          <w:tcPr>
            <w:tcW w:w="155" w:type="pct"/>
            <w:vMerge w:val="restart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 w:val="restart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pct"/>
            <w:gridSpan w:val="4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pct"/>
            <w:gridSpan w:val="4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CE4A61" w:rsidTr="00655FF0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(заполняются в части участия города Когалыма в данных проектах)</w:t>
            </w:r>
          </w:p>
        </w:tc>
      </w:tr>
      <w:tr w:rsidR="00655FF0" w:rsidRPr="00342CAD" w:rsidTr="00655FF0">
        <w:tc>
          <w:tcPr>
            <w:tcW w:w="1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2CAD" w:rsidRDefault="00342CAD" w:rsidP="00CE4A61">
      <w:pPr>
        <w:jc w:val="center"/>
        <w:rPr>
          <w:color w:val="000000"/>
          <w:sz w:val="22"/>
          <w:szCs w:val="22"/>
        </w:rPr>
        <w:sectPr w:rsidR="00342CAD" w:rsidSect="00D65D14">
          <w:pgSz w:w="16838" w:h="11906" w:orient="landscape" w:code="9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"/>
        <w:gridCol w:w="2111"/>
        <w:gridCol w:w="2218"/>
        <w:gridCol w:w="1187"/>
        <w:gridCol w:w="1036"/>
        <w:gridCol w:w="734"/>
        <w:gridCol w:w="1629"/>
        <w:gridCol w:w="1039"/>
        <w:gridCol w:w="885"/>
        <w:gridCol w:w="889"/>
        <w:gridCol w:w="886"/>
        <w:gridCol w:w="892"/>
        <w:gridCol w:w="889"/>
        <w:gridCol w:w="880"/>
      </w:tblGrid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4A61" w:rsidRPr="00CE4A61" w:rsidTr="00655FF0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CE4A61" w:rsidRPr="00CE4A61" w:rsidRDefault="00CE4A61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655FF0" w:rsidRPr="00342CAD" w:rsidTr="00655FF0"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</w:t>
            </w:r>
            <w:r w:rsidRPr="00CE4A61">
              <w:rPr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655FF0" w:rsidRPr="00CE4A61" w:rsidRDefault="00655FF0" w:rsidP="00342CAD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 xml:space="preserve"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</w:t>
            </w:r>
            <w:r w:rsidRPr="00CE4A61">
              <w:rPr>
                <w:color w:val="000000"/>
                <w:sz w:val="22"/>
                <w:szCs w:val="22"/>
              </w:rPr>
              <w:br/>
              <w:t xml:space="preserve">(11, 12)          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1 341,50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55FF0" w:rsidRPr="00342CAD" w:rsidTr="00655FF0">
        <w:tc>
          <w:tcPr>
            <w:tcW w:w="1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55FF0" w:rsidRPr="00CE4A61" w:rsidRDefault="00655FF0" w:rsidP="00CE4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5FF0" w:rsidRPr="00CE4A61" w:rsidRDefault="00655FF0" w:rsidP="00CE4A61">
            <w:pPr>
              <w:jc w:val="center"/>
              <w:rPr>
                <w:color w:val="000000"/>
                <w:sz w:val="22"/>
                <w:szCs w:val="22"/>
              </w:rPr>
            </w:pPr>
            <w:r w:rsidRPr="00CE4A6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BC4DF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  <w:sectPr w:rsidR="00BC4DFA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BC4DFA" w:rsidRPr="00ED0962" w:rsidRDefault="00BC4DFA" w:rsidP="00BC4DF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ED0962">
        <w:rPr>
          <w:sz w:val="26"/>
          <w:szCs w:val="26"/>
        </w:rPr>
        <w:t>Таблица 4</w:t>
      </w:r>
    </w:p>
    <w:p w:rsidR="00BC4DFA" w:rsidRPr="00ED0962" w:rsidRDefault="00BC4DFA" w:rsidP="00BC4D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ED0962">
        <w:rPr>
          <w:sz w:val="26"/>
          <w:szCs w:val="26"/>
        </w:rPr>
        <w:t xml:space="preserve">Характеристика основных мероприятий муниципальной программы, </w:t>
      </w:r>
    </w:p>
    <w:p w:rsidR="00BC4DFA" w:rsidRPr="00ED0962" w:rsidRDefault="00BC4DFA" w:rsidP="00BC4D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ED0962">
        <w:rPr>
          <w:sz w:val="26"/>
          <w:szCs w:val="26"/>
        </w:rPr>
        <w:t>их связь с целевыми показателями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2449"/>
        <w:gridCol w:w="3480"/>
        <w:gridCol w:w="3733"/>
        <w:gridCol w:w="5587"/>
      </w:tblGrid>
      <w:tr w:rsidR="00BC4DFA" w:rsidRPr="00BC4DFA" w:rsidTr="00BC4DFA">
        <w:trPr>
          <w:trHeight w:val="276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54" w:type="pct"/>
            <w:gridSpan w:val="3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1766" w:type="pct"/>
            <w:vMerge w:val="restar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</w:tr>
      <w:tr w:rsidR="00BC4DFA" w:rsidRPr="00BC4DFA" w:rsidTr="00BC4DFA">
        <w:tc>
          <w:tcPr>
            <w:tcW w:w="180" w:type="pct"/>
            <w:vMerge/>
            <w:shd w:val="clear" w:color="auto" w:fill="auto"/>
            <w:vAlign w:val="center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Содержание (направления расходов)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BC4DFA" w:rsidRPr="00BC4DFA" w:rsidRDefault="00BC4DFA" w:rsidP="00BC4DFA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766" w:type="pct"/>
            <w:vMerge/>
            <w:shd w:val="clear" w:color="auto" w:fill="auto"/>
            <w:vAlign w:val="center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</w:p>
        </w:tc>
      </w:tr>
      <w:tr w:rsidR="00BC4DFA" w:rsidRPr="00BC4DFA" w:rsidTr="00BC4DFA">
        <w:tc>
          <w:tcPr>
            <w:tcW w:w="180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6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5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  <w:r w:rsidRPr="00BC4DFA">
              <w:rPr>
                <w:color w:val="000000"/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Задача</w:t>
            </w:r>
            <w:r w:rsidRPr="00BC4DFA">
              <w:rPr>
                <w:color w:val="000000"/>
                <w:sz w:val="22"/>
                <w:szCs w:val="22"/>
              </w:rPr>
              <w:t xml:space="preserve"> 1. Совершенствование системы стратегического управления социально-экономическим развитием и повышение инвестиционной привлекательности муниципального образования.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Подпрограмма 1. «</w:t>
            </w:r>
            <w:r w:rsidRPr="00BC4DFA">
              <w:rPr>
                <w:b/>
                <w:sz w:val="22"/>
                <w:szCs w:val="22"/>
              </w:rPr>
              <w:t>Совершенствование системы муниципального стратегического управления и повышение инвестиционной привлекательности</w:t>
            </w:r>
            <w:r w:rsidRPr="00BC4DF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BC4DFA" w:rsidRPr="00BC4DFA" w:rsidTr="00BC4DFA">
        <w:tc>
          <w:tcPr>
            <w:tcW w:w="180" w:type="pct"/>
            <w:shd w:val="clear" w:color="auto" w:fill="auto"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74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(показатели 1, 2, 3, 11, 12) </w:t>
            </w: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172FD2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</w:t>
            </w:r>
          </w:p>
          <w:p w:rsidR="00BC4DFA" w:rsidRPr="00BC4DFA" w:rsidRDefault="00BC4DFA" w:rsidP="00172FD2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2020 года и на период до 2030 года, что подрозумевает: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- оценку возможных направлений развития городского округа в увязке со стратегиями Ханты-Мансийского 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Положение об управлении экономики, утвержденное распоряжением Администрации города Когалыма от 04.03.2013 №58-р. 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1. Доля утвержденных административных регламентов предоставления муниципальных услуг.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Показатель расчетный и определяется по формуле: Дар=(Кар÷Кму )×100%, где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Кар – количество утвержденных административных регламентов предоставления муниципальных услуг;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Кму – количество муниципальных услуг, предоставляемых структурными подразделениями Администрации города Когалыма.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2. Объем инвестиций в основной капитал (за исключением бюджетных средств) в расчете на одного жителя» определяется по формуле:  Ид=(Ио-Иб )÷Чнас, где</w:t>
            </w:r>
          </w:p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Ид - объем инвестиций в основной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капитал (за исключением бюджетных средств) в расчете на </w:t>
            </w:r>
          </w:p>
        </w:tc>
      </w:tr>
    </w:tbl>
    <w:p w:rsidR="00BC4DFA" w:rsidRDefault="00BC4DFA" w:rsidP="00172FD2">
      <w:pPr>
        <w:rPr>
          <w:color w:val="000000"/>
          <w:sz w:val="22"/>
          <w:szCs w:val="22"/>
        </w:rPr>
        <w:sectPr w:rsidR="00BC4DFA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2449"/>
        <w:gridCol w:w="3480"/>
        <w:gridCol w:w="3733"/>
        <w:gridCol w:w="5587"/>
      </w:tblGrid>
      <w:tr w:rsidR="00BC4DFA" w:rsidRPr="00BC4DFA" w:rsidTr="00BC4DFA">
        <w:tc>
          <w:tcPr>
            <w:tcW w:w="180" w:type="pct"/>
            <w:shd w:val="clear" w:color="auto" w:fill="auto"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автономного округа - Югры и Российской Федерации;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- определение механизма реализации выбранной Стратегии городского округа;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- оценку социально-экономических последствий реализации Стратегии городского округа;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- разработку предложений по оптимизации деятельности Администрации городского округа.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3. Обеспечение деятельности управления экономики Администрации города Когалыма.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4. Обесп</w:t>
            </w:r>
            <w:r w:rsidR="00342CAD">
              <w:rPr>
                <w:color w:val="000000"/>
                <w:spacing w:val="-6"/>
                <w:sz w:val="22"/>
                <w:szCs w:val="22"/>
              </w:rPr>
              <w:t xml:space="preserve">ечение деятельности управления 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>инвестиционной деятельности и развития предпринимательства Администрации города Когалыма.</w:t>
            </w:r>
          </w:p>
          <w:p w:rsidR="00BC4DFA" w:rsidRPr="00BC4DFA" w:rsidRDefault="00BC4DFA" w:rsidP="00BC4DFA">
            <w:pPr>
              <w:tabs>
                <w:tab w:val="left" w:pos="44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5. Внедрение принципов бережливого производства в управлении экономики Администрации города Когалыма.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одного жителя;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Ио – объем инвестиций в основной капитал, всего за отчетный период.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 на основе показателей формы № П-2 по крупным и средним организациям; Иб -объем инвестиций в основной капитал за счет бюджетных средств; Чнас – среднегодовая численность населения за отчетный год.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 xml:space="preserve">3. Уровень удовлетворенности населения города Когалыма качеством предоставления государственных и муниципальных услуг: Методика наблюдения – социологические опросы граждан старше 14 лет, получивших государственные (муниципальные) услуги в МАУ «МФЦ». В актах оценки услуг респонденты оценивают качество предоставленной государственной (муниципальной) услуги, выбрав один из показателей: «Очень доволен», «Доволен», «Удовлетворен», «Плохо», «Очень плохо». В МАУ «МФЦ» внедрена информационная система «Информационно-аналитическая система мониторинга качества государственных услуг» (далее – ИАСМКГУ), обеспечивающая выгрузку телефонных номеров граждан, согласившихся принять участие в опросе по оценке качества. 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11. Количество структурных подразделений, реализующих принципы бережливого производства (единиц).</w:t>
            </w:r>
          </w:p>
          <w:p w:rsidR="00BC4DFA" w:rsidRPr="00BC4DFA" w:rsidRDefault="00BC4DFA" w:rsidP="00BC4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4DFA">
              <w:rPr>
                <w:bCs/>
                <w:color w:val="000000"/>
                <w:sz w:val="22"/>
                <w:szCs w:val="22"/>
              </w:rPr>
              <w:t>12. Количество разработанных операционных процессов в структурных подразделениях (шт.).</w:t>
            </w:r>
          </w:p>
        </w:tc>
      </w:tr>
    </w:tbl>
    <w:p w:rsidR="00BC4DFA" w:rsidRDefault="00BC4DFA" w:rsidP="00172FD2">
      <w:pPr>
        <w:rPr>
          <w:b/>
          <w:bCs/>
          <w:color w:val="000000"/>
          <w:sz w:val="22"/>
          <w:szCs w:val="22"/>
        </w:rPr>
        <w:sectPr w:rsidR="00BC4DFA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8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2540"/>
        <w:gridCol w:w="3480"/>
        <w:gridCol w:w="3733"/>
        <w:gridCol w:w="5587"/>
      </w:tblGrid>
      <w:tr w:rsidR="00BC4DFA" w:rsidRPr="00BC4DFA" w:rsidTr="00BC4DFA"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  <w:r w:rsidRPr="00BC4DFA">
              <w:rPr>
                <w:color w:val="000000"/>
                <w:sz w:val="22"/>
                <w:szCs w:val="22"/>
              </w:rPr>
              <w:br w:type="page"/>
              <w:t>1. Повышение качества муниципального стратегического планирования и управления, развитие конкуренции.</w:t>
            </w:r>
            <w:r w:rsidRPr="00BC4DFA">
              <w:rPr>
                <w:color w:val="000000"/>
                <w:sz w:val="22"/>
                <w:szCs w:val="22"/>
              </w:rPr>
              <w:br w:type="page"/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FFFFFF"/>
            <w:hideMark/>
          </w:tcPr>
          <w:p w:rsidR="00BC4DFA" w:rsidRPr="00BC4DFA" w:rsidRDefault="00BC4DFA" w:rsidP="00172FD2">
            <w:pPr>
              <w:jc w:val="both"/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Задача</w:t>
            </w:r>
            <w:r w:rsidRPr="00BC4DFA">
              <w:rPr>
                <w:color w:val="000000"/>
                <w:sz w:val="22"/>
                <w:szCs w:val="22"/>
              </w:rPr>
              <w:t xml:space="preserve"> 1. </w:t>
            </w:r>
            <w:r w:rsidRPr="00BC4DFA">
              <w:rPr>
                <w:sz w:val="22"/>
                <w:szCs w:val="22"/>
              </w:rPr>
              <w:t>Повышение эффективности деятельности органов местного самоуправления, а также качества предоставления государственных и муниципальных услуг.</w:t>
            </w:r>
            <w:r w:rsidRPr="00BC4D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C4DFA" w:rsidRPr="00BC4DFA" w:rsidTr="00BC4DFA"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Подпрограмма 2. «Совершенствование государственного и муниципального управления»</w:t>
            </w:r>
          </w:p>
        </w:tc>
      </w:tr>
      <w:tr w:rsidR="00BC4DFA" w:rsidRPr="00BC4DFA" w:rsidTr="00BC4DFA">
        <w:tc>
          <w:tcPr>
            <w:tcW w:w="151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2.1.</w:t>
            </w:r>
          </w:p>
        </w:tc>
        <w:tc>
          <w:tcPr>
            <w:tcW w:w="803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(показатели 3, 4) </w:t>
            </w: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услуг».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Постановление Администрации города Когалыма от 17.12.2012 №3000 «О создании муниципального автономного учреждения «Многофункциональный центр предоставления государственных и муниципальных услуг»; постановление Администрации города Когалыма от 28.10.2015 №3207 «Об утверждении Положения об оплате труда и стимулирующих выплатах работников муниципального автономного учреждения«Многофункциональный центр предоставления государственных и муниципальных услуг».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Показатель 3 и методика его расчета представлена в п. 1.1. таблицы.</w:t>
            </w:r>
          </w:p>
          <w:p w:rsidR="00BC4DFA" w:rsidRPr="00BC4DFA" w:rsidRDefault="00BC4DFA" w:rsidP="00172FD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BC4DFA" w:rsidRPr="00BC4DFA" w:rsidRDefault="00BC4DFA" w:rsidP="00172FD2">
            <w:pPr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bCs/>
                <w:color w:val="000000"/>
                <w:spacing w:val="-6"/>
                <w:sz w:val="22"/>
                <w:szCs w:val="22"/>
              </w:rPr>
              <w:t>4. Среднее время ожидания в очереди при обращении заявителя в многофункциональный центр предоставления государственных и муниципальных услуг для получения государственных (муниципальных) услуг:</w:t>
            </w:r>
          </w:p>
          <w:p w:rsidR="00BC4DFA" w:rsidRPr="00BC4DFA" w:rsidRDefault="00BC4DFA" w:rsidP="00172FD2">
            <w:pPr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color w:val="000000"/>
                <w:spacing w:val="-6"/>
                <w:sz w:val="22"/>
                <w:szCs w:val="22"/>
              </w:rPr>
              <w:t>Методика наблюдения показателя – данные, получаемые из автоматизированной информационной системы управления электронной очередью «Энтер».</w:t>
            </w:r>
          </w:p>
        </w:tc>
      </w:tr>
      <w:tr w:rsidR="00BC4DFA" w:rsidRPr="00BC4DFA" w:rsidTr="00BC4DF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51" w:type="pct"/>
            <w:shd w:val="clear" w:color="auto" w:fill="auto"/>
            <w:hideMark/>
          </w:tcPr>
          <w:p w:rsidR="00BC4DFA" w:rsidRPr="00BC4DFA" w:rsidRDefault="00BC4DFA" w:rsidP="00172FD2">
            <w:pPr>
              <w:jc w:val="center"/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03" w:type="pct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Организация и проведение процедуры определения поставщика (подрядчика, исполнителя) для заказчиков города Когалыма (показатель 5)</w:t>
            </w:r>
          </w:p>
        </w:tc>
        <w:tc>
          <w:tcPr>
            <w:tcW w:w="1100" w:type="pct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color w:val="000000"/>
                <w:sz w:val="22"/>
                <w:szCs w:val="22"/>
              </w:rPr>
              <w:t>Обеспечение деятельности отдела муниципального заказа Администрации города Когалыма.</w:t>
            </w:r>
          </w:p>
        </w:tc>
        <w:tc>
          <w:tcPr>
            <w:tcW w:w="1180" w:type="pct"/>
            <w:shd w:val="clear" w:color="auto" w:fill="auto"/>
            <w:hideMark/>
          </w:tcPr>
          <w:p w:rsidR="00BC4DFA" w:rsidRPr="00BC4DFA" w:rsidRDefault="00BC4DFA" w:rsidP="00172F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Распоряжение Администрации города Когалыма от 01.02.2018 №25-р.</w:t>
            </w:r>
          </w:p>
        </w:tc>
        <w:tc>
          <w:tcPr>
            <w:tcW w:w="1766" w:type="pct"/>
            <w:shd w:val="clear" w:color="auto" w:fill="auto"/>
            <w:hideMark/>
          </w:tcPr>
          <w:p w:rsidR="00BC4DFA" w:rsidRPr="00BC4DFA" w:rsidRDefault="00BC4DFA" w:rsidP="00172FD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C4DFA">
              <w:rPr>
                <w:bCs/>
                <w:color w:val="000000"/>
                <w:spacing w:val="-6"/>
                <w:sz w:val="22"/>
                <w:szCs w:val="22"/>
              </w:rPr>
              <w:t>5. 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периода:</w:t>
            </w:r>
            <w:r w:rsidRPr="00BC4DFA">
              <w:rPr>
                <w:color w:val="000000"/>
                <w:spacing w:val="-6"/>
                <w:sz w:val="22"/>
                <w:szCs w:val="22"/>
              </w:rPr>
              <w:t xml:space="preserve"> Определяется как отношение общего количества поданных заявок к общему количеству объявленных конкурсов, аукционов, запросов котировок, запросов предложений.</w:t>
            </w:r>
          </w:p>
        </w:tc>
      </w:tr>
      <w:tr w:rsidR="00BC4DFA" w:rsidRPr="00BC4DFA" w:rsidTr="00BC4DF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BC4DFA">
              <w:rPr>
                <w:color w:val="000000"/>
                <w:sz w:val="22"/>
                <w:szCs w:val="22"/>
              </w:rPr>
              <w:t xml:space="preserve">1. </w:t>
            </w:r>
            <w:r w:rsidRPr="00BC4DFA">
              <w:rPr>
                <w:sz w:val="22"/>
                <w:szCs w:val="22"/>
              </w:rPr>
              <w:t>Создание благоприятного инвестиционного и предпринимательского климата и условий для ведения бизнеса.</w:t>
            </w:r>
            <w:r w:rsidRPr="00BC4DFA">
              <w:rPr>
                <w:sz w:val="22"/>
                <w:szCs w:val="22"/>
              </w:rPr>
              <w:br w:type="page"/>
            </w:r>
          </w:p>
        </w:tc>
      </w:tr>
      <w:tr w:rsidR="00BC4DFA" w:rsidRPr="00BC4DFA" w:rsidTr="00BC4DFA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auto"/>
            <w:hideMark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BC4DFA">
              <w:rPr>
                <w:sz w:val="22"/>
                <w:szCs w:val="22"/>
              </w:rPr>
              <w:t xml:space="preserve">1. Развитие малого и среднего предпринимательства в муниципальном образовании. </w:t>
            </w:r>
          </w:p>
          <w:p w:rsidR="00BC4DFA" w:rsidRPr="00BC4DFA" w:rsidRDefault="00BC4DFA" w:rsidP="00172FD2">
            <w:pPr>
              <w:rPr>
                <w:color w:val="000000"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2. Улучшение условий ведения предпринимательской деятельности.</w:t>
            </w:r>
          </w:p>
        </w:tc>
      </w:tr>
    </w:tbl>
    <w:p w:rsidR="00BC4DFA" w:rsidRDefault="00BC4DFA" w:rsidP="00172FD2">
      <w:pPr>
        <w:jc w:val="center"/>
        <w:rPr>
          <w:b/>
          <w:bCs/>
          <w:color w:val="000000"/>
          <w:sz w:val="22"/>
          <w:szCs w:val="22"/>
        </w:rPr>
        <w:sectPr w:rsidR="00BC4DFA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2496"/>
        <w:gridCol w:w="3480"/>
        <w:gridCol w:w="3733"/>
        <w:gridCol w:w="5587"/>
      </w:tblGrid>
      <w:tr w:rsidR="00BC4DFA" w:rsidRPr="00BC4DFA" w:rsidTr="00BC4DFA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C4DFA" w:rsidRPr="00BC4DFA" w:rsidRDefault="00BC4DFA" w:rsidP="00172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DFA">
              <w:rPr>
                <w:b/>
                <w:bCs/>
                <w:color w:val="000000"/>
                <w:sz w:val="22"/>
                <w:szCs w:val="22"/>
              </w:rPr>
              <w:t>Подпрограмма 3. «Развитие малого и среднего предпринимательства в городе Когалыме»</w:t>
            </w:r>
          </w:p>
        </w:tc>
      </w:tr>
      <w:tr w:rsidR="00BC4DFA" w:rsidRPr="00BC4DFA" w:rsidTr="00BC4DFA"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3.1.</w:t>
            </w:r>
          </w:p>
        </w:tc>
        <w:tc>
          <w:tcPr>
            <w:tcW w:w="789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(показатели 6, 7, 8, 9, 10)</w:t>
            </w: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172F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1. Предоставление субсидий на создание и (или) обеспечение деятельности центров молодежного инновационного творчества. </w:t>
            </w:r>
          </w:p>
          <w:p w:rsidR="00BC4DFA" w:rsidRPr="00BC4DFA" w:rsidRDefault="00BC4DFA" w:rsidP="00172F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2. Возмещение части затрат на аренду нежилых помещений.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3. Возмещение части затрат по предоставленным консалтинговым услугам. 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4. 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центров. 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5.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6. Возмещение части затрат по приобретению оборудования (основных средств) и лицензионных программных продуктов.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701823" w:rsidP="00172FD2">
            <w:pPr>
              <w:jc w:val="both"/>
              <w:rPr>
                <w:sz w:val="22"/>
                <w:szCs w:val="22"/>
              </w:rPr>
            </w:pPr>
            <w:hyperlink w:anchor="Par42" w:tooltip="ПОРЯДОК" w:history="1">
              <w:r w:rsidR="00BC4DFA" w:rsidRPr="00BC4DFA">
                <w:rPr>
                  <w:sz w:val="22"/>
                  <w:szCs w:val="22"/>
                </w:rPr>
                <w:t>Порядок</w:t>
              </w:r>
            </w:hyperlink>
            <w:r w:rsidR="00BC4DFA" w:rsidRPr="00BC4DFA">
              <w:rPr>
                <w:sz w:val="22"/>
                <w:szCs w:val="22"/>
              </w:rPr>
              <w:t xml:space="preserve">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bCs/>
                <w:sz w:val="22"/>
                <w:szCs w:val="22"/>
              </w:rPr>
              <w:t xml:space="preserve">6. Число субъектов малого и среднего предпринимательства (в том числе индивидуальных предпринимателей) определяется: </w:t>
            </w:r>
            <w:r w:rsidRPr="00BC4DFA">
              <w:rPr>
                <w:sz w:val="22"/>
                <w:szCs w:val="22"/>
              </w:rPr>
              <w:t>численность субъектов малого и среднего предпринимательства</w:t>
            </w:r>
            <w:r w:rsidRPr="00BC4DFA">
              <w:rPr>
                <w:bCs/>
                <w:sz w:val="22"/>
                <w:szCs w:val="22"/>
              </w:rPr>
              <w:t xml:space="preserve"> в том числе индивидуальных предпринимателей</w:t>
            </w:r>
            <w:r w:rsidRPr="00BC4DFA">
              <w:rPr>
                <w:sz w:val="22"/>
                <w:szCs w:val="22"/>
              </w:rPr>
              <w:t>, определяется на основании данных Территориального органа Федеральной службы государственной статистики по Ханты-Мансийскому автономном</w:t>
            </w:r>
            <w:r w:rsidR="00AB2890">
              <w:rPr>
                <w:sz w:val="22"/>
                <w:szCs w:val="22"/>
              </w:rPr>
              <w:t>у округу – Югре о количестве субъектов малого</w:t>
            </w:r>
            <w:r w:rsidRPr="00BC4DFA">
              <w:rPr>
                <w:sz w:val="22"/>
                <w:szCs w:val="22"/>
              </w:rPr>
              <w:t xml:space="preserve"> и среднего предпринимательства в Ханты-Мансийском автономном округе – Югре.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bCs/>
                <w:sz w:val="22"/>
                <w:szCs w:val="22"/>
              </w:rPr>
              <w:t>7. Число субъектов малого и среднего предпринимательства в расчете на 10 тыс. населения определяется по формуле:</w:t>
            </w:r>
            <w:r w:rsidRPr="00BC4DFA">
              <w:rPr>
                <w:sz w:val="22"/>
                <w:szCs w:val="22"/>
              </w:rPr>
              <w:t xml:space="preserve"> Ч(мсп на 10 тыс.нас.)=Чмсп÷Ч(среднегод.)×10 000, где Чмсп на 10 тыс.нас. – численность субъектов малого и среднего предпринимательства в расчете на 10 тысяч населения;</w:t>
            </w:r>
          </w:p>
          <w:p w:rsidR="00BC4DFA" w:rsidRPr="00BC4DFA" w:rsidRDefault="00BC4DFA" w:rsidP="00172FD2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Чмсп – численность субъектов малого и среднего предпринимательства,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 о количестве субъектов малого и</w:t>
            </w:r>
            <w:r w:rsidRPr="00BC4DFA">
              <w:rPr>
                <w:spacing w:val="-6"/>
                <w:sz w:val="22"/>
                <w:szCs w:val="22"/>
              </w:rPr>
              <w:t xml:space="preserve"> среднего предпринимательства в Ханты-Мансийском автономном округе – Югре;</w:t>
            </w:r>
            <w:r w:rsidRPr="00BC4DFA">
              <w:rPr>
                <w:spacing w:val="-6"/>
                <w:sz w:val="22"/>
                <w:szCs w:val="22"/>
              </w:rPr>
              <w:br/>
              <w:t>Чсреднегод. – среднегодовая численность населения за отчетный год.</w:t>
            </w:r>
          </w:p>
          <w:p w:rsidR="00BC4DFA" w:rsidRPr="00BC4DFA" w:rsidRDefault="00BC4DFA" w:rsidP="00BC4DFA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bCs/>
                <w:spacing w:val="-6"/>
                <w:sz w:val="22"/>
                <w:szCs w:val="22"/>
              </w:rPr>
              <w:t>8.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определяется по формуле:</w:t>
            </w:r>
            <w:r w:rsidRPr="00BC4DFA">
              <w:rPr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AB2890" w:rsidRDefault="00AB2890" w:rsidP="00172FD2">
      <w:pPr>
        <w:jc w:val="center"/>
        <w:rPr>
          <w:sz w:val="22"/>
          <w:szCs w:val="22"/>
        </w:rPr>
        <w:sectPr w:rsidR="00AB2890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2496"/>
        <w:gridCol w:w="3480"/>
        <w:gridCol w:w="3733"/>
        <w:gridCol w:w="5587"/>
      </w:tblGrid>
      <w:tr w:rsidR="00BC4DFA" w:rsidRPr="00BC4DFA" w:rsidTr="00BC4DFA"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BC4DFA" w:rsidRPr="00BC4DFA" w:rsidRDefault="00BC4DFA" w:rsidP="00BC4DFA">
            <w:pPr>
              <w:tabs>
                <w:tab w:val="left" w:pos="0"/>
                <w:tab w:val="left" w:pos="357"/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7. Возмещение части затрат, связанных с прохождением курсов повышения квалификации. </w:t>
            </w:r>
          </w:p>
          <w:p w:rsidR="00BC4DFA" w:rsidRPr="00BC4DFA" w:rsidRDefault="00BC4DFA" w:rsidP="00BC4DFA">
            <w:pPr>
              <w:tabs>
                <w:tab w:val="left" w:pos="0"/>
                <w:tab w:val="left" w:pos="357"/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8. Финансовая поддержка начинающих предпринимателей в виде возмещения части затрат, связанных с началом предпринимательской деятельности.</w:t>
            </w:r>
          </w:p>
        </w:tc>
        <w:tc>
          <w:tcPr>
            <w:tcW w:w="1180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Д(ср.и м.)=(Чм+Ч(ср.))÷Ч(кр.ср.м)×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100%,где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Дср и м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Чм – численность работников на малых предприятиях;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Чср – численность работников на средних предприятиях; Чкр,ср,м – численность работников всех предприятий и организаций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 (без внешних совместителей).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9. Увеличение численности занятых в сфере малого и среднего предпринимательства, включая индивидуальных предпринимателей определяется по формуле: 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Чм+Чср+Чип+Чрип=, где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Чм  – численность работников на малых и микропредприятиях;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Чср – численность работников на средних предприятиях; Чип - численность индивидуальных предпринимателей 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Чрип – численность работников индивидуальных предпринимателей (без внешних совместителей).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Югре; </w:t>
            </w:r>
          </w:p>
          <w:p w:rsidR="00BC4DFA" w:rsidRPr="00BC4DFA" w:rsidRDefault="00BC4DFA" w:rsidP="00BC4DFA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 xml:space="preserve">10. Увеличение поступлений доходов от налогов на совокупный доход в бюджет города Когалыма: Отражает </w:t>
            </w:r>
          </w:p>
        </w:tc>
      </w:tr>
    </w:tbl>
    <w:p w:rsidR="00AB2890" w:rsidRDefault="00AB2890" w:rsidP="00172FD2">
      <w:pPr>
        <w:jc w:val="center"/>
        <w:rPr>
          <w:sz w:val="22"/>
          <w:szCs w:val="22"/>
        </w:rPr>
        <w:sectPr w:rsidR="00AB2890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"/>
        <w:gridCol w:w="2279"/>
        <w:gridCol w:w="3777"/>
        <w:gridCol w:w="3654"/>
        <w:gridCol w:w="5587"/>
      </w:tblGrid>
      <w:tr w:rsidR="00BC4DFA" w:rsidRPr="00BC4DFA" w:rsidTr="002C0A50">
        <w:trPr>
          <w:trHeight w:val="4101"/>
        </w:trPr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:rsidR="00BC4DFA" w:rsidRPr="00BC4DFA" w:rsidRDefault="00BC4DFA" w:rsidP="00172FD2">
            <w:pPr>
              <w:tabs>
                <w:tab w:val="left" w:pos="0"/>
                <w:tab w:val="left" w:pos="357"/>
                <w:tab w:val="left" w:pos="49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AB2890" w:rsidRDefault="00AB2890" w:rsidP="00172FD2">
            <w:pPr>
              <w:jc w:val="both"/>
              <w:rPr>
                <w:spacing w:val="-6"/>
                <w:sz w:val="22"/>
                <w:szCs w:val="22"/>
              </w:rPr>
            </w:pPr>
            <w:r w:rsidRPr="00AB2890">
              <w:rPr>
                <w:spacing w:val="-6"/>
                <w:sz w:val="22"/>
                <w:szCs w:val="22"/>
              </w:rPr>
              <w:t>темпы роста объема поступлений доходов в бюджет города Когалыма от уплаты налогов на совокупный доход</w:t>
            </w:r>
            <w:r w:rsidR="002C0A50">
              <w:rPr>
                <w:spacing w:val="-6"/>
                <w:sz w:val="22"/>
                <w:szCs w:val="22"/>
              </w:rPr>
              <w:t xml:space="preserve"> </w:t>
            </w:r>
            <w:r w:rsidR="002C0A50" w:rsidRPr="002C0A50">
              <w:rPr>
                <w:spacing w:val="-6"/>
                <w:sz w:val="22"/>
                <w:szCs w:val="22"/>
              </w:rPr>
              <w:t>(без учета разовых поступлений в результате проведенных камеральных выездных проверок ИФНС</w:t>
            </w:r>
            <w:r w:rsidR="002C0A50">
              <w:rPr>
                <w:spacing w:val="-6"/>
                <w:sz w:val="22"/>
                <w:szCs w:val="22"/>
              </w:rPr>
              <w:t xml:space="preserve"> - </w:t>
            </w:r>
            <w:r w:rsidR="002C0A50" w:rsidRPr="002C0A50">
              <w:rPr>
                <w:spacing w:val="-6"/>
                <w:sz w:val="22"/>
                <w:szCs w:val="22"/>
              </w:rPr>
              <w:t>суммы донач</w:t>
            </w:r>
            <w:r w:rsidR="002C0A50">
              <w:rPr>
                <w:spacing w:val="-6"/>
                <w:sz w:val="22"/>
                <w:szCs w:val="22"/>
              </w:rPr>
              <w:t>исленных налогов, пени, штрафы)</w:t>
            </w:r>
            <w:r w:rsidRPr="00AB2890">
              <w:rPr>
                <w:spacing w:val="-6"/>
                <w:sz w:val="22"/>
                <w:szCs w:val="22"/>
              </w:rPr>
              <w:t>. В состав налога на совокупный доход входит единый налог на вмененный доход для отдельных видов деятельности; единый сельскохозяйственный налог; налог, взимаемый в связи с применением упрощенной системы налогообложения и налог, взимаемый в связи с применением патентной системы налогообложения, зачисляемого в бюджеты городских округов. Все виды налогов подлежат зачислению в бюджет города Когалыма по нормативу 100 процентов. Плательщиками налогов на совокупный доход являются индивидуальные предприниматели, малые и средние предприятия, осуществляющие деятельность на территории города Когалыма.</w:t>
            </w:r>
          </w:p>
        </w:tc>
      </w:tr>
      <w:tr w:rsidR="00BC4DFA" w:rsidRPr="00BC4DFA" w:rsidTr="002C0A50">
        <w:trPr>
          <w:trHeight w:val="2212"/>
        </w:trPr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3.2.</w:t>
            </w: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Региональный проект «Популяризация предпринимательства» (показатели 6, 7, 8, 9, 10)</w:t>
            </w:r>
          </w:p>
        </w:tc>
        <w:tc>
          <w:tcPr>
            <w:tcW w:w="1194" w:type="pct"/>
            <w:shd w:val="clear" w:color="auto" w:fill="auto"/>
          </w:tcPr>
          <w:p w:rsidR="00BC4DFA" w:rsidRPr="002C0A50" w:rsidRDefault="00BC4DFA" w:rsidP="002C0A50">
            <w:pPr>
              <w:tabs>
                <w:tab w:val="left" w:pos="0"/>
                <w:tab w:val="left" w:pos="357"/>
                <w:tab w:val="left" w:pos="499"/>
              </w:tabs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2C0A50">
              <w:rPr>
                <w:spacing w:val="-6"/>
                <w:sz w:val="22"/>
                <w:szCs w:val="22"/>
              </w:rPr>
              <w:t xml:space="preserve">1. Организация мониторинга деятельности субъектов малого </w:t>
            </w:r>
            <w:r w:rsidR="002C0A50" w:rsidRPr="002C0A50">
              <w:rPr>
                <w:spacing w:val="-6"/>
                <w:sz w:val="22"/>
                <w:szCs w:val="22"/>
              </w:rPr>
              <w:t>и среднего</w:t>
            </w:r>
            <w:r w:rsidRPr="002C0A50">
              <w:rPr>
                <w:spacing w:val="-6"/>
                <w:sz w:val="22"/>
                <w:szCs w:val="22"/>
              </w:rPr>
              <w:t xml:space="preserve"> предпринимательства.</w:t>
            </w:r>
          </w:p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2C0A50">
              <w:rPr>
                <w:spacing w:val="-6"/>
                <w:sz w:val="22"/>
                <w:szCs w:val="22"/>
              </w:rPr>
              <w:t>2. Организация мероприятий, направленных на вовлечение молодежи в предпринимательскую деятельность.</w:t>
            </w:r>
          </w:p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pacing w:val="-6"/>
                <w:sz w:val="22"/>
                <w:szCs w:val="22"/>
              </w:rPr>
            </w:pPr>
            <w:r w:rsidRPr="002C0A50">
              <w:rPr>
                <w:spacing w:val="-6"/>
                <w:sz w:val="22"/>
                <w:szCs w:val="22"/>
              </w:rPr>
              <w:t xml:space="preserve">3. Организация мероприятий по информационно-консультационной поддержке, популяризации и пропаганде предпринимательской деятельности. </w:t>
            </w:r>
          </w:p>
        </w:tc>
        <w:tc>
          <w:tcPr>
            <w:tcW w:w="1155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Показатели 6, 7, 8, 9, 10 и методика расчета к ним представлены в п. 3.1. таблицы.</w:t>
            </w:r>
          </w:p>
        </w:tc>
      </w:tr>
      <w:tr w:rsidR="00BC4DFA" w:rsidRPr="00BC4DFA" w:rsidTr="002C0A50">
        <w:trPr>
          <w:trHeight w:val="422"/>
        </w:trPr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3.3</w:t>
            </w: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Создание условий для развития субъектов малого и среднего предпринимательства (показатели 6,7,8,9,10)</w:t>
            </w:r>
          </w:p>
        </w:tc>
        <w:tc>
          <w:tcPr>
            <w:tcW w:w="1194" w:type="pct"/>
            <w:shd w:val="clear" w:color="auto" w:fill="auto"/>
          </w:tcPr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z w:val="21"/>
                <w:szCs w:val="21"/>
              </w:rPr>
            </w:pPr>
            <w:r w:rsidRPr="002C0A50">
              <w:rPr>
                <w:sz w:val="21"/>
                <w:szCs w:val="21"/>
              </w:rPr>
              <w:t>1.Размещение информационных материалов о проводимых мероприятиях в сфере малого и среднего предпринимательства в средствах массовой информации.</w:t>
            </w:r>
          </w:p>
          <w:p w:rsidR="00BC4DFA" w:rsidRPr="002C0A50" w:rsidRDefault="00BC4DFA" w:rsidP="002C0A50">
            <w:pPr>
              <w:tabs>
                <w:tab w:val="left" w:pos="0"/>
              </w:tabs>
              <w:spacing w:line="216" w:lineRule="auto"/>
              <w:jc w:val="both"/>
              <w:rPr>
                <w:sz w:val="21"/>
                <w:szCs w:val="21"/>
              </w:rPr>
            </w:pPr>
            <w:r w:rsidRPr="002C0A50">
              <w:rPr>
                <w:sz w:val="21"/>
                <w:szCs w:val="21"/>
              </w:rPr>
              <w:t>2. Оказание услуг по проведению экспертизы исполнения муниципального контракта.</w:t>
            </w:r>
          </w:p>
        </w:tc>
        <w:tc>
          <w:tcPr>
            <w:tcW w:w="1155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Показатели 6, 7, 8, 9, 10 и методика расчета к ним представлены в п. 3.1. таблицы.</w:t>
            </w:r>
          </w:p>
        </w:tc>
      </w:tr>
    </w:tbl>
    <w:p w:rsidR="00AB2890" w:rsidRDefault="00AB2890" w:rsidP="00172FD2">
      <w:pPr>
        <w:jc w:val="center"/>
        <w:rPr>
          <w:sz w:val="22"/>
          <w:szCs w:val="22"/>
        </w:rPr>
        <w:sectPr w:rsidR="00AB2890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2278"/>
        <w:gridCol w:w="3777"/>
        <w:gridCol w:w="3654"/>
        <w:gridCol w:w="5587"/>
      </w:tblGrid>
      <w:tr w:rsidR="00BC4DFA" w:rsidRPr="00BC4DFA" w:rsidTr="00AB2890">
        <w:tc>
          <w:tcPr>
            <w:tcW w:w="165" w:type="pct"/>
            <w:shd w:val="clear" w:color="auto" w:fill="auto"/>
          </w:tcPr>
          <w:p w:rsidR="00BC4DFA" w:rsidRPr="00BC4DFA" w:rsidRDefault="00BC4DFA" w:rsidP="00172FD2">
            <w:pPr>
              <w:jc w:val="center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3.4.</w:t>
            </w:r>
          </w:p>
        </w:tc>
        <w:tc>
          <w:tcPr>
            <w:tcW w:w="720" w:type="pct"/>
            <w:shd w:val="clear" w:color="auto" w:fill="auto"/>
          </w:tcPr>
          <w:p w:rsidR="00BC4DFA" w:rsidRPr="00BC4DFA" w:rsidRDefault="00BC4DFA" w:rsidP="00172FD2">
            <w:pPr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 (показатели 6, 7, 8, 9, 10)</w:t>
            </w:r>
          </w:p>
        </w:tc>
        <w:tc>
          <w:tcPr>
            <w:tcW w:w="1194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1. Грантовая поддержка на развитие предпринимательства.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2. Грантовая поддержка на развитие молодежного предпринимательства.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3. Грантовая поддержка социального предпринимательства.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4. Возмещение части затрат, связанных с оплатой жилищно-коммунальных услуг, используемым в целях осуществления предпринимательской деятельности.</w:t>
            </w:r>
          </w:p>
          <w:p w:rsidR="00BC4DFA" w:rsidRPr="00BC4DFA" w:rsidRDefault="00BC4DFA" w:rsidP="00172FD2">
            <w:pPr>
              <w:jc w:val="both"/>
              <w:rPr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5. Возмещение части затрат на аренду нежилых помещений за счет средств бюджета города Когалыма</w:t>
            </w:r>
          </w:p>
        </w:tc>
        <w:tc>
          <w:tcPr>
            <w:tcW w:w="1155" w:type="pct"/>
            <w:shd w:val="clear" w:color="auto" w:fill="auto"/>
          </w:tcPr>
          <w:p w:rsidR="00BC4DFA" w:rsidRPr="00BC4DFA" w:rsidRDefault="00701823" w:rsidP="00172FD2">
            <w:pPr>
              <w:jc w:val="both"/>
              <w:rPr>
                <w:sz w:val="22"/>
                <w:szCs w:val="22"/>
              </w:rPr>
            </w:pPr>
            <w:hyperlink w:anchor="Par42" w:tooltip="ПОРЯДОК" w:history="1">
              <w:r w:rsidR="00BC4DFA" w:rsidRPr="00BC4DFA">
                <w:rPr>
                  <w:sz w:val="22"/>
                  <w:szCs w:val="22"/>
                </w:rPr>
                <w:t>Порядок</w:t>
              </w:r>
            </w:hyperlink>
            <w:r w:rsidR="00BC4DFA" w:rsidRPr="00BC4DFA">
              <w:rPr>
                <w:sz w:val="22"/>
                <w:szCs w:val="22"/>
              </w:rPr>
              <w:t xml:space="preserve">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 </w:t>
            </w:r>
            <w:hyperlink w:anchor="Par955" w:tooltip="ПОРЯДОК" w:history="1">
              <w:r w:rsidR="00BC4DFA" w:rsidRPr="00BC4DFA">
                <w:rPr>
                  <w:sz w:val="22"/>
                  <w:szCs w:val="22"/>
                </w:rPr>
                <w:t>Порядок</w:t>
              </w:r>
            </w:hyperlink>
            <w:r w:rsidR="00BC4DFA" w:rsidRPr="00BC4DFA">
              <w:rPr>
                <w:sz w:val="22"/>
                <w:szCs w:val="22"/>
              </w:rPr>
              <w:t xml:space="preserve"> предоставления грантов в форме субсидий,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  <w:tc>
          <w:tcPr>
            <w:tcW w:w="1766" w:type="pct"/>
            <w:shd w:val="clear" w:color="auto" w:fill="auto"/>
          </w:tcPr>
          <w:p w:rsidR="00BC4DFA" w:rsidRPr="00BC4DFA" w:rsidRDefault="00BC4DFA" w:rsidP="00172FD2">
            <w:pPr>
              <w:jc w:val="both"/>
              <w:rPr>
                <w:bCs/>
                <w:sz w:val="22"/>
                <w:szCs w:val="22"/>
              </w:rPr>
            </w:pPr>
            <w:r w:rsidRPr="00BC4DFA">
              <w:rPr>
                <w:sz w:val="22"/>
                <w:szCs w:val="22"/>
              </w:rPr>
              <w:t>Показатели 6, 7, 8, 9, 10 и методика расчета к ним представлены в п. 3.1. таблицы.</w:t>
            </w:r>
          </w:p>
        </w:tc>
      </w:tr>
    </w:tbl>
    <w:p w:rsidR="00BC4DFA" w:rsidRPr="009C5034" w:rsidRDefault="00BC4DFA" w:rsidP="00BC4DFA">
      <w:pPr>
        <w:rPr>
          <w:sz w:val="26"/>
          <w:szCs w:val="26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C4DFA" w:rsidRDefault="00BC4DFA" w:rsidP="001F1121">
      <w:pPr>
        <w:pStyle w:val="aa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B2890" w:rsidRDefault="00AB2890" w:rsidP="00AB2890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AB2890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B2890" w:rsidRPr="00AB2890" w:rsidRDefault="00AB2890" w:rsidP="00AB2890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B2890">
        <w:rPr>
          <w:sz w:val="26"/>
          <w:szCs w:val="26"/>
        </w:rPr>
        <w:t xml:space="preserve">Таблица 5 </w:t>
      </w:r>
    </w:p>
    <w:p w:rsidR="00AB2890" w:rsidRPr="00AB2890" w:rsidRDefault="00AB2890" w:rsidP="00AB2890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:rsidR="00AB2890" w:rsidRPr="00AB2890" w:rsidRDefault="00AB2890" w:rsidP="00AB2890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AB2890">
        <w:rPr>
          <w:sz w:val="26"/>
          <w:szCs w:val="26"/>
        </w:rPr>
        <w:t>Сводные показатели муниципальных заданий</w:t>
      </w:r>
    </w:p>
    <w:p w:rsidR="00AB2890" w:rsidRPr="00AB2890" w:rsidRDefault="00AB2890" w:rsidP="00AB2890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3274"/>
        <w:gridCol w:w="2256"/>
        <w:gridCol w:w="1098"/>
        <w:gridCol w:w="1114"/>
        <w:gridCol w:w="1110"/>
        <w:gridCol w:w="1114"/>
        <w:gridCol w:w="1110"/>
        <w:gridCol w:w="1110"/>
        <w:gridCol w:w="1120"/>
        <w:gridCol w:w="1877"/>
      </w:tblGrid>
      <w:tr w:rsidR="00AB2890" w:rsidRPr="00AB2890" w:rsidTr="00172FD2"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№ п/п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Наименование муниципальных услуг (работ)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458" w:type="pct"/>
            <w:gridSpan w:val="7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B2890" w:rsidRPr="00AB2890" w:rsidTr="00172FD2">
        <w:tc>
          <w:tcPr>
            <w:tcW w:w="201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35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3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2019 г.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2020 г.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2021 г.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2023 г.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2024 г.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2025 г.</w:t>
            </w:r>
          </w:p>
        </w:tc>
        <w:tc>
          <w:tcPr>
            <w:tcW w:w="593" w:type="pct"/>
            <w:vMerge/>
            <w:shd w:val="clear" w:color="auto" w:fill="auto"/>
            <w:hideMark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AB2890" w:rsidRPr="00AB2890" w:rsidTr="00172FD2">
        <w:tc>
          <w:tcPr>
            <w:tcW w:w="201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</w:t>
            </w:r>
          </w:p>
        </w:tc>
        <w:tc>
          <w:tcPr>
            <w:tcW w:w="1035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2</w:t>
            </w:r>
          </w:p>
        </w:tc>
        <w:tc>
          <w:tcPr>
            <w:tcW w:w="713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3</w:t>
            </w:r>
          </w:p>
        </w:tc>
        <w:tc>
          <w:tcPr>
            <w:tcW w:w="347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4</w:t>
            </w:r>
          </w:p>
        </w:tc>
        <w:tc>
          <w:tcPr>
            <w:tcW w:w="352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5</w:t>
            </w:r>
          </w:p>
        </w:tc>
        <w:tc>
          <w:tcPr>
            <w:tcW w:w="351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6</w:t>
            </w:r>
          </w:p>
        </w:tc>
        <w:tc>
          <w:tcPr>
            <w:tcW w:w="352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7</w:t>
            </w:r>
          </w:p>
        </w:tc>
        <w:tc>
          <w:tcPr>
            <w:tcW w:w="351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8</w:t>
            </w:r>
          </w:p>
        </w:tc>
        <w:tc>
          <w:tcPr>
            <w:tcW w:w="351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9</w:t>
            </w:r>
          </w:p>
        </w:tc>
        <w:tc>
          <w:tcPr>
            <w:tcW w:w="352" w:type="pct"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10</w:t>
            </w:r>
          </w:p>
        </w:tc>
        <w:tc>
          <w:tcPr>
            <w:tcW w:w="593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11</w:t>
            </w:r>
          </w:p>
        </w:tc>
      </w:tr>
      <w:tr w:rsidR="00AB2890" w:rsidRPr="00AB2890" w:rsidTr="00172FD2">
        <w:trPr>
          <w:trHeight w:val="1338"/>
        </w:trPr>
        <w:tc>
          <w:tcPr>
            <w:tcW w:w="201" w:type="pct"/>
            <w:shd w:val="clear" w:color="auto" w:fill="auto"/>
            <w:hideMark/>
          </w:tcPr>
          <w:p w:rsidR="00AB2890" w:rsidRPr="00AB2890" w:rsidRDefault="00AB2890" w:rsidP="00AB2890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AB2890" w:rsidRPr="00AB2890" w:rsidRDefault="00AB2890" w:rsidP="00AB2890">
            <w:pPr>
              <w:ind w:left="113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Количество услуг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48 000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50 000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1" w:type="pct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352" w:type="pct"/>
            <w:vAlign w:val="center"/>
          </w:tcPr>
          <w:p w:rsidR="00AB2890" w:rsidRPr="00AB2890" w:rsidRDefault="00AB2890" w:rsidP="00AB2890">
            <w:pPr>
              <w:ind w:right="-56"/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B2890" w:rsidRPr="00AB2890" w:rsidRDefault="00AB2890" w:rsidP="00AB2890">
            <w:pPr>
              <w:jc w:val="center"/>
              <w:rPr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50 000</w:t>
            </w:r>
          </w:p>
        </w:tc>
      </w:tr>
    </w:tbl>
    <w:p w:rsidR="00AB2890" w:rsidRPr="00AB2890" w:rsidRDefault="00AB2890" w:rsidP="00AB2890">
      <w:pPr>
        <w:widowControl w:val="0"/>
        <w:autoSpaceDE w:val="0"/>
        <w:autoSpaceDN w:val="0"/>
        <w:rPr>
          <w:sz w:val="26"/>
          <w:szCs w:val="26"/>
        </w:rPr>
      </w:pPr>
    </w:p>
    <w:p w:rsidR="00AB2890" w:rsidRP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  <w:sectPr w:rsidR="00AB2890" w:rsidSect="00D65D1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B2890" w:rsidRP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B2890">
        <w:rPr>
          <w:sz w:val="26"/>
          <w:szCs w:val="26"/>
        </w:rPr>
        <w:t xml:space="preserve">Таблица 6 </w:t>
      </w:r>
    </w:p>
    <w:p w:rsidR="00AB2890" w:rsidRPr="00AB2890" w:rsidRDefault="00AB2890" w:rsidP="00AB289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B2890" w:rsidRPr="00AB2890" w:rsidRDefault="00AB2890" w:rsidP="00AB289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B2890">
        <w:rPr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AB2890" w:rsidRPr="00AB2890" w:rsidRDefault="00AB2890" w:rsidP="00AB289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7005"/>
        <w:gridCol w:w="8301"/>
      </w:tblGrid>
      <w:tr w:rsidR="00AB2890" w:rsidRPr="00AB2890" w:rsidTr="00172FD2">
        <w:trPr>
          <w:trHeight w:val="70"/>
        </w:trPr>
        <w:tc>
          <w:tcPr>
            <w:tcW w:w="193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200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Описание риска</w:t>
            </w:r>
          </w:p>
        </w:tc>
        <w:tc>
          <w:tcPr>
            <w:tcW w:w="2607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tabs>
                <w:tab w:val="left" w:pos="499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Меры по преодолению рисков</w:t>
            </w:r>
          </w:p>
        </w:tc>
      </w:tr>
      <w:tr w:rsidR="00AB2890" w:rsidRPr="00AB2890" w:rsidTr="00172FD2">
        <w:trPr>
          <w:trHeight w:val="362"/>
        </w:trPr>
        <w:tc>
          <w:tcPr>
            <w:tcW w:w="193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00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607" w:type="pct"/>
            <w:shd w:val="clear" w:color="auto" w:fill="auto"/>
            <w:vAlign w:val="center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AB2890" w:rsidRPr="00AB2890" w:rsidTr="00172FD2">
        <w:tc>
          <w:tcPr>
            <w:tcW w:w="193" w:type="pct"/>
            <w:shd w:val="clear" w:color="auto" w:fill="auto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Макроэкономические риски - снижение темпов роста национальной экономики и уровня инвестиционной активности, высокой инфляцией, кризисными явлениями в финансовой системе (темпы экономического развития страны; изменение ставки рефинансирования ЦБ РФ; изменение обменного курса валют; уровень политической стабильности)</w:t>
            </w:r>
          </w:p>
        </w:tc>
        <w:tc>
          <w:tcPr>
            <w:tcW w:w="2607" w:type="pct"/>
            <w:vMerge w:val="restart"/>
            <w:shd w:val="clear" w:color="auto" w:fill="auto"/>
          </w:tcPr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Устранение (минимизация)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разработки, уточнения и применения нормативных правовых актов, способствующих решению задач муниципальной программы.</w:t>
            </w:r>
          </w:p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 – Управление экономики Администрации города Когалыма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      </w:r>
          </w:p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из бюджета Ханты-Мансийского автономного округа – Югры субсидии на реализацию мероприятий, а именно подпрограммы развития малого и среднего предпринимательства.</w:t>
            </w:r>
          </w:p>
        </w:tc>
      </w:tr>
      <w:tr w:rsidR="00AB2890" w:rsidRPr="00AB2890" w:rsidTr="00172FD2">
        <w:tc>
          <w:tcPr>
            <w:tcW w:w="193" w:type="pct"/>
            <w:shd w:val="clear" w:color="auto" w:fill="auto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Финансовые риски - связаны с финансированием государственной программы в неполном объеме</w:t>
            </w:r>
          </w:p>
        </w:tc>
        <w:tc>
          <w:tcPr>
            <w:tcW w:w="2607" w:type="pct"/>
            <w:vMerge/>
            <w:shd w:val="clear" w:color="auto" w:fill="auto"/>
          </w:tcPr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B2890" w:rsidRPr="00AB2890" w:rsidTr="00172FD2">
        <w:tc>
          <w:tcPr>
            <w:tcW w:w="193" w:type="pct"/>
            <w:shd w:val="clear" w:color="auto" w:fill="auto"/>
            <w:hideMark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jc w:val="both"/>
              <w:rPr>
                <w:rFonts w:eastAsia="Calibri"/>
                <w:sz w:val="26"/>
                <w:szCs w:val="26"/>
              </w:rPr>
            </w:pPr>
            <w:r w:rsidRPr="00AB2890">
              <w:rPr>
                <w:sz w:val="26"/>
                <w:szCs w:val="26"/>
              </w:rPr>
              <w:t>Нормативные правовые риски - возможность несоответствия законодательства либо отсутствие законодательного регулирования основных направлений муниципальной программы</w:t>
            </w:r>
          </w:p>
        </w:tc>
        <w:tc>
          <w:tcPr>
            <w:tcW w:w="2607" w:type="pct"/>
            <w:vMerge/>
            <w:shd w:val="clear" w:color="auto" w:fill="auto"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AB2890" w:rsidRPr="00AB2890" w:rsidTr="00172FD2">
        <w:tc>
          <w:tcPr>
            <w:tcW w:w="193" w:type="pct"/>
            <w:shd w:val="clear" w:color="auto" w:fill="auto"/>
          </w:tcPr>
          <w:p w:rsidR="00AB2890" w:rsidRPr="00AB2890" w:rsidRDefault="00AB2890" w:rsidP="00AB2890">
            <w:pPr>
              <w:jc w:val="center"/>
              <w:rPr>
                <w:rFonts w:eastAsia="Calibri"/>
                <w:sz w:val="26"/>
                <w:szCs w:val="26"/>
              </w:rPr>
            </w:pPr>
            <w:r w:rsidRPr="00AB289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200" w:type="pct"/>
            <w:shd w:val="clear" w:color="auto" w:fill="auto"/>
          </w:tcPr>
          <w:p w:rsidR="00AB2890" w:rsidRPr="00AB2890" w:rsidRDefault="00AB2890" w:rsidP="00AB289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890">
              <w:rPr>
                <w:rFonts w:ascii="Times New Roman" w:hAnsi="Times New Roman"/>
                <w:sz w:val="26"/>
                <w:szCs w:val="26"/>
              </w:rPr>
              <w:t>Риски инновационного развития – в основе этих тенденций лежит максимальное использование потребителями доступных на мировом рынке технологий, которые закупаются либо привлекаются в муниципалитет вместе с иностранным капиталом</w:t>
            </w:r>
          </w:p>
        </w:tc>
        <w:tc>
          <w:tcPr>
            <w:tcW w:w="2607" w:type="pct"/>
            <w:vMerge/>
            <w:shd w:val="clear" w:color="auto" w:fill="auto"/>
          </w:tcPr>
          <w:p w:rsidR="00AB2890" w:rsidRPr="00AB2890" w:rsidRDefault="00AB2890" w:rsidP="00AB2890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AB2890" w:rsidRPr="00AB2890" w:rsidRDefault="00AB2890" w:rsidP="00AB2890">
      <w:pPr>
        <w:rPr>
          <w:sz w:val="26"/>
          <w:szCs w:val="26"/>
        </w:rPr>
      </w:pPr>
    </w:p>
    <w:p w:rsidR="00D65D14" w:rsidRDefault="00D65D14" w:rsidP="00D65D1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  <w:sectPr w:rsidR="00D65D14" w:rsidSect="00D65D1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65D14" w:rsidRDefault="00D65D14" w:rsidP="00D65D1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D65D14" w:rsidRDefault="00D65D14" w:rsidP="00D65D1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1</w:t>
      </w:r>
    </w:p>
    <w:p w:rsidR="00D65D14" w:rsidRDefault="00D65D14" w:rsidP="00D65D14">
      <w:pPr>
        <w:autoSpaceDE w:val="0"/>
        <w:autoSpaceDN w:val="0"/>
        <w:adjustRightInd w:val="0"/>
        <w:ind w:firstLine="540"/>
        <w:jc w:val="both"/>
        <w:rPr>
          <w:rFonts w:eastAsia="Calibri" w:cs="Calibri"/>
          <w:sz w:val="26"/>
          <w:szCs w:val="26"/>
        </w:rPr>
      </w:pPr>
    </w:p>
    <w:p w:rsidR="00D65D14" w:rsidRDefault="00D65D14" w:rsidP="00D65D1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рамках </w:t>
      </w:r>
      <w:hyperlink r:id="rId18" w:history="1">
        <w:r w:rsidRPr="001D449E">
          <w:rPr>
            <w:rFonts w:eastAsia="Calibri"/>
            <w:sz w:val="26"/>
            <w:szCs w:val="26"/>
          </w:rPr>
          <w:t>подпрограммы</w:t>
        </w:r>
      </w:hyperlink>
      <w:r>
        <w:rPr>
          <w:rFonts w:eastAsia="Calibri"/>
          <w:sz w:val="26"/>
          <w:szCs w:val="26"/>
        </w:rPr>
        <w:t xml:space="preserve"> «Развитие малого и среднего предпринимательства в городе Когалыме» (далее - подпрограмма РМСП) социально значимыми (приоритетными) видами деятельности считаются:</w:t>
      </w:r>
    </w:p>
    <w:p w:rsidR="00D65D14" w:rsidRDefault="00D65D14" w:rsidP="00D65D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3014"/>
        <w:gridCol w:w="5129"/>
      </w:tblGrid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№ п/п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Класс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Виды экономической деятельности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1. Раздел А (СЕЛЬСКОЕ, ЛЕСНОЕ ХОЗЯЙСТВО, ОХОТА, РЫБОЛОВСТВО И РЫБОВОДСТВО)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spacing w:val="-6"/>
              </w:rPr>
            </w:pPr>
            <w:r w:rsidRPr="002A0B57">
              <w:rPr>
                <w:spacing w:val="-6"/>
              </w:rPr>
              <w:t>Класс 01,</w:t>
            </w:r>
          </w:p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rFonts w:eastAsia="Calibri"/>
                <w:spacing w:val="-6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01.11-01.12, 01.13.2 -01.16.9, 01.19.22, 01.19.3, 01.2, 1.44, 01.6 - 01.70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02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(Лесоводство и лесозаготовки)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</w:rPr>
            </w:pPr>
            <w:r w:rsidRPr="002A0B57">
              <w:rPr>
                <w:rFonts w:eastAsia="Calibri"/>
              </w:rPr>
              <w:t>Класс 03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 w:cs="Calibri"/>
              </w:rPr>
              <w:t>(</w:t>
            </w:r>
            <w:r w:rsidRPr="002A0B57">
              <w:rPr>
                <w:rFonts w:eastAsia="Calibri"/>
              </w:rPr>
              <w:t>Рыболовство и рыбоводство)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кода 03.12.3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2. Раздел С (обрабатывающие производства), за исключением классов 11, 12</w:t>
            </w:r>
            <w:r w:rsidRPr="002A0B57">
              <w:rPr>
                <w:rFonts w:ascii="Times New Roman" w:hAnsi="Times New Roman"/>
                <w:color w:val="0D0D0D"/>
                <w:sz w:val="24"/>
                <w:szCs w:val="24"/>
              </w:rPr>
              <w:t>, 18-21, 24, 26-30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10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пищевых продуктов)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10.4-10.42;  10.6-10.62.9; 10.73-10.73.3;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10.81-10.84;  10.89.4-10.89.8; 10.9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13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текстильных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14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одежды)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2.4.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кожи и изделий из кожи)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2.5.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16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2.6.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17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бумаги и бумажных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2.7.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22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резиновых и пластмассовых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2.8.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23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прочей неметаллической минеральной продукции)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2.9.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25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2.10.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31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мебели)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2.11.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32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(Производство прочих готовых изделий)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3.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3.1.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2A0B57">
              <w:rPr>
                <w:rFonts w:eastAsia="Calibri"/>
                <w:spacing w:val="-6"/>
              </w:rPr>
              <w:t xml:space="preserve">Класс 35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spacing w:val="-6"/>
                <w:highlight w:val="yellow"/>
              </w:rPr>
            </w:pPr>
            <w:r w:rsidRPr="002A0B57">
              <w:rPr>
                <w:rFonts w:eastAsia="Calibri"/>
                <w:spacing w:val="-6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4</w:t>
            </w:r>
            <w:r w:rsidRPr="002A0B57">
              <w:t>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36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2A0B57">
              <w:rPr>
                <w:rFonts w:eastAsia="Calibri"/>
              </w:rPr>
              <w:t>(Забор, очистка и распределение воды)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4</w:t>
            </w:r>
            <w:r w:rsidRPr="002A0B57">
              <w:t>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Класс 37 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2A0B57">
              <w:rPr>
                <w:rFonts w:eastAsia="Calibri"/>
              </w:rPr>
              <w:t>(Сбор и обработка сточных вод)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rPr>
          <w:trHeight w:val="858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4</w:t>
            </w:r>
            <w:r w:rsidRPr="002A0B57">
              <w:t>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38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Виды экономической деятельности,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5.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Строительство, за исключением класса 42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rPr>
                <w:lang w:val="en-US"/>
              </w:rPr>
              <w:t>5</w:t>
            </w:r>
            <w:r w:rsidRPr="002A0B57">
              <w:t>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41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2A0B57">
              <w:rPr>
                <w:rFonts w:eastAsia="Calibri"/>
              </w:rPr>
              <w:t>(Строительство зданий)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5.2.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43</w:t>
            </w:r>
          </w:p>
          <w:p w:rsidR="00D65D14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(Работы строительные специализированные)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43.2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6.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6.1.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6.2.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47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snapToGrid w:val="0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класс, при условии</w:t>
            </w:r>
            <w:r w:rsidRPr="002A0B57">
              <w:rPr>
                <w:snapToGrid w:val="0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snapToGrid w:val="0"/>
              </w:rPr>
              <w:t>47.22, 47.29.1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7.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Транспортировка и хранение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7.1.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Класс 49</w:t>
            </w:r>
          </w:p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(Деятельность сухопутного и трубопроводного транспорта)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7.2.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52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52.23.19</w:t>
            </w:r>
          </w:p>
        </w:tc>
      </w:tr>
      <w:tr w:rsidR="00D65D14" w:rsidRPr="002A0B57" w:rsidTr="000D6F5F">
        <w:trPr>
          <w:trHeight w:val="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8.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Деятельность гостиниц </w:t>
            </w:r>
          </w:p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и предприятий общественного питания</w:t>
            </w:r>
          </w:p>
        </w:tc>
      </w:tr>
      <w:tr w:rsidR="00D65D14" w:rsidRPr="002A0B57" w:rsidTr="000D6F5F">
        <w:trPr>
          <w:trHeight w:val="44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8.1.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55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предоставлению мест для временного проживания)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D65D14" w:rsidRPr="002A0B57" w:rsidTr="000D6F5F">
        <w:trPr>
          <w:trHeight w:val="56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8.2.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56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предоставлению продуктов питания и напитков)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D65D14" w:rsidRPr="002A0B57" w:rsidTr="000D6F5F">
        <w:trPr>
          <w:trHeight w:val="1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9.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Деятельность в области информации и связи, </w:t>
            </w:r>
          </w:p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>за исключением классов 58 - 62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9.1.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63</w:t>
            </w:r>
          </w:p>
          <w:p w:rsidR="00D65D14" w:rsidRPr="002A0B57" w:rsidRDefault="00D65D14" w:rsidP="000D6F5F">
            <w:pPr>
              <w:ind w:left="-162"/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в области информационных технологий)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Следующие виды экономической деятельности, входящие в данный класс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63.11</w:t>
            </w:r>
          </w:p>
        </w:tc>
      </w:tr>
      <w:tr w:rsidR="00D65D14" w:rsidRPr="002A0B57" w:rsidTr="000D6F5F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>10. Раздел L Деятельность по операциям с недвижимым имуществом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10.1.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68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(Операции с недвижимым имуществом)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Следующие виды экономической деятельности, входящие в данный класс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68.32</w:t>
            </w:r>
          </w:p>
        </w:tc>
      </w:tr>
      <w:tr w:rsidR="00D65D14" w:rsidRPr="002A0B57" w:rsidTr="000D6F5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11.1.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71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71.1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11.2.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Класс 75</w:t>
            </w:r>
          </w:p>
          <w:p w:rsidR="00D65D14" w:rsidRPr="00172FD2" w:rsidRDefault="00D65D14" w:rsidP="000D6F5F">
            <w:pPr>
              <w:contextualSpacing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(Деятельность ветеринарная)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7">
              <w:rPr>
                <w:rFonts w:ascii="Times New Roman" w:hAnsi="Times New Roman"/>
                <w:sz w:val="24"/>
                <w:szCs w:val="24"/>
              </w:rPr>
              <w:t xml:space="preserve">12. Раздел </w:t>
            </w:r>
            <w:r w:rsidRPr="002A0B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A0B57">
              <w:rPr>
                <w:rFonts w:ascii="Times New Roman" w:hAnsi="Times New Roman"/>
                <w:sz w:val="24"/>
                <w:szCs w:val="24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12.1.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77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(Аренда и лизинг)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77.21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12.2.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79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Следующие виды экономической деятельности, входящие в данный класс </w:t>
            </w:r>
          </w:p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79.12, 79.90 при условии организации туров в пределах Российской Федерации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12.3.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81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обслуживанию зданий и территорий)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81.22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>13. Раздел Р Образование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13.1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85</w:t>
            </w:r>
          </w:p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(Образование)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 xml:space="preserve">14. Раздел </w:t>
            </w:r>
            <w:r w:rsidRPr="002A0B57">
              <w:rPr>
                <w:lang w:val="en-US"/>
              </w:rPr>
              <w:t>Q</w:t>
            </w:r>
            <w:r w:rsidRPr="002A0B57">
              <w:t xml:space="preserve"> Деятельность в области здравоохранения и социальных услуг, </w:t>
            </w:r>
          </w:p>
          <w:p w:rsidR="00D65D14" w:rsidRPr="002A0B57" w:rsidRDefault="00D65D14" w:rsidP="000D6F5F">
            <w:pPr>
              <w:jc w:val="center"/>
            </w:pPr>
            <w:r w:rsidRPr="002A0B57">
              <w:t>за исключением класса 87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14.1.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86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в области здравоохранения)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A708F8" w:rsidRDefault="00D65D14" w:rsidP="000D6F5F">
            <w:pPr>
              <w:contextualSpacing/>
              <w:jc w:val="both"/>
              <w:rPr>
                <w:rFonts w:eastAsia="Calibri"/>
                <w:spacing w:val="-6"/>
              </w:rPr>
            </w:pPr>
            <w:r w:rsidRPr="00A708F8">
              <w:rPr>
                <w:rFonts w:eastAsia="Calibri"/>
                <w:spacing w:val="-6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14.2.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88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(Предоставление социальных услуг без обеспечения проживания)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jc w:val="center"/>
            </w:pPr>
            <w:r w:rsidRPr="002A0B57">
              <w:t xml:space="preserve">15. Раздел </w:t>
            </w:r>
            <w:r w:rsidRPr="002A0B57">
              <w:rPr>
                <w:lang w:val="en-US"/>
              </w:rPr>
              <w:t>R</w:t>
            </w:r>
            <w:r w:rsidRPr="002A0B57"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15.1.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90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15.2.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172FD2" w:rsidRDefault="00D65D14" w:rsidP="000D6F5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Класс 93</w:t>
            </w:r>
          </w:p>
          <w:p w:rsidR="00D65D14" w:rsidRPr="00172FD2" w:rsidRDefault="00D65D14" w:rsidP="000D6F5F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spacing w:val="-6"/>
              </w:rPr>
            </w:pPr>
            <w:r w:rsidRPr="00172FD2">
              <w:rPr>
                <w:rFonts w:eastAsia="Calibri"/>
                <w:spacing w:val="-6"/>
              </w:rPr>
              <w:t>(Деятельность в области спорта, отдыха и развлечений)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D65D14" w:rsidRPr="002A0B57" w:rsidTr="000D6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  <w:rPr>
                <w:rFonts w:eastAsia="Calibri"/>
              </w:rPr>
            </w:pPr>
            <w:r w:rsidRPr="002A0B57">
              <w:t xml:space="preserve">16. Раздел </w:t>
            </w:r>
            <w:r w:rsidRPr="002A0B57">
              <w:rPr>
                <w:lang w:val="en-US"/>
              </w:rPr>
              <w:t>S</w:t>
            </w:r>
            <w:r w:rsidRPr="002A0B57">
              <w:t xml:space="preserve"> Предоставление прочих видов услуг, за исключением класса 94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16.1.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</w:rPr>
            </w:pPr>
            <w:r w:rsidRPr="002A0B57">
              <w:rPr>
                <w:rFonts w:eastAsia="Calibri"/>
                <w:spacing w:val="-6"/>
              </w:rPr>
              <w:t>Класс 95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</w:rPr>
            </w:pPr>
            <w:r w:rsidRPr="002A0B57">
              <w:rPr>
                <w:rFonts w:eastAsia="Calibri"/>
                <w:spacing w:val="-6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</w:t>
            </w:r>
          </w:p>
        </w:tc>
      </w:tr>
      <w:tr w:rsidR="00D65D14" w:rsidRPr="002A0B57" w:rsidTr="000D6F5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center"/>
            </w:pPr>
            <w:r w:rsidRPr="002A0B57">
              <w:t>16.2.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Класс 96</w:t>
            </w:r>
          </w:p>
          <w:p w:rsidR="00D65D14" w:rsidRPr="002A0B57" w:rsidRDefault="00D65D14" w:rsidP="000D6F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0B57">
              <w:rPr>
                <w:rFonts w:eastAsia="Calibri"/>
              </w:rPr>
              <w:t>(Деятельность по предоставлению прочих персональных услуг)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A0B57" w:rsidRDefault="00D65D14" w:rsidP="000D6F5F">
            <w:pPr>
              <w:contextualSpacing/>
              <w:jc w:val="both"/>
              <w:rPr>
                <w:rFonts w:eastAsia="Calibri"/>
              </w:rPr>
            </w:pPr>
            <w:r w:rsidRPr="002A0B57">
              <w:rPr>
                <w:rFonts w:eastAsia="Calibri"/>
              </w:rPr>
              <w:t>Все виды экономической деятельности, входящие в данный класс, за исключением кода 96.09, а также деятельности бань и душевых по предоставлению общегигиенических услуг, деятельность саун, соляриев, салонов для снижения веса и похудения.</w:t>
            </w:r>
          </w:p>
        </w:tc>
      </w:tr>
    </w:tbl>
    <w:p w:rsidR="00D65D14" w:rsidRDefault="00D65D14" w:rsidP="00D65D14"/>
    <w:p w:rsidR="00D65D14" w:rsidRDefault="00D65D14" w:rsidP="00D65D14"/>
    <w:p w:rsidR="00AB2890" w:rsidRPr="00AB2890" w:rsidRDefault="00D65D14" w:rsidP="00D65D14">
      <w:pPr>
        <w:jc w:val="center"/>
        <w:rPr>
          <w:sz w:val="26"/>
          <w:szCs w:val="26"/>
        </w:rPr>
      </w:pPr>
      <w:r>
        <w:t>___________________</w:t>
      </w:r>
    </w:p>
    <w:sectPr w:rsidR="00AB2890" w:rsidRPr="00AB2890" w:rsidSect="00D65D14">
      <w:pgSz w:w="11906" w:h="16838" w:code="9"/>
      <w:pgMar w:top="567" w:right="255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80" w:rsidRDefault="00352480" w:rsidP="001F1121">
      <w:r>
        <w:separator/>
      </w:r>
    </w:p>
  </w:endnote>
  <w:endnote w:type="continuationSeparator" w:id="0">
    <w:p w:rsidR="00352480" w:rsidRDefault="00352480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5F" w:rsidRDefault="000D6F5F" w:rsidP="002D4ED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0182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5F" w:rsidRDefault="000D6F5F" w:rsidP="002D4ED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80" w:rsidRDefault="00352480" w:rsidP="001F1121">
      <w:r>
        <w:separator/>
      </w:r>
    </w:p>
  </w:footnote>
  <w:footnote w:type="continuationSeparator" w:id="0">
    <w:p w:rsidR="00352480" w:rsidRDefault="00352480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07551"/>
    <w:rsid w:val="00011412"/>
    <w:rsid w:val="000128AE"/>
    <w:rsid w:val="00023962"/>
    <w:rsid w:val="000247B0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C0EB8"/>
    <w:rsid w:val="000C0EC5"/>
    <w:rsid w:val="000C23EE"/>
    <w:rsid w:val="000C2565"/>
    <w:rsid w:val="000C5FD7"/>
    <w:rsid w:val="000D6F5F"/>
    <w:rsid w:val="000E1CD5"/>
    <w:rsid w:val="000E7AB5"/>
    <w:rsid w:val="000E7B94"/>
    <w:rsid w:val="00102C97"/>
    <w:rsid w:val="00103CEA"/>
    <w:rsid w:val="00116DFE"/>
    <w:rsid w:val="00122A65"/>
    <w:rsid w:val="00131624"/>
    <w:rsid w:val="00131B22"/>
    <w:rsid w:val="00146AD6"/>
    <w:rsid w:val="0015102D"/>
    <w:rsid w:val="00154864"/>
    <w:rsid w:val="001633E2"/>
    <w:rsid w:val="00164990"/>
    <w:rsid w:val="00167B22"/>
    <w:rsid w:val="00172FD2"/>
    <w:rsid w:val="00172FF9"/>
    <w:rsid w:val="00180505"/>
    <w:rsid w:val="001826FA"/>
    <w:rsid w:val="00186348"/>
    <w:rsid w:val="00187836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1121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4F2D"/>
    <w:rsid w:val="00287645"/>
    <w:rsid w:val="00290F84"/>
    <w:rsid w:val="00293DFB"/>
    <w:rsid w:val="002A08EC"/>
    <w:rsid w:val="002A0B57"/>
    <w:rsid w:val="002B304A"/>
    <w:rsid w:val="002C0A50"/>
    <w:rsid w:val="002C1F20"/>
    <w:rsid w:val="002C2BAB"/>
    <w:rsid w:val="002C57EE"/>
    <w:rsid w:val="002C7DE7"/>
    <w:rsid w:val="002D43EC"/>
    <w:rsid w:val="002D4ED9"/>
    <w:rsid w:val="002D6644"/>
    <w:rsid w:val="002E0757"/>
    <w:rsid w:val="002E17EC"/>
    <w:rsid w:val="00300189"/>
    <w:rsid w:val="00303304"/>
    <w:rsid w:val="003037E9"/>
    <w:rsid w:val="00306A6B"/>
    <w:rsid w:val="00310FA4"/>
    <w:rsid w:val="00314626"/>
    <w:rsid w:val="003217E2"/>
    <w:rsid w:val="00332DA5"/>
    <w:rsid w:val="00337E8D"/>
    <w:rsid w:val="00342CAD"/>
    <w:rsid w:val="00352480"/>
    <w:rsid w:val="00360CD4"/>
    <w:rsid w:val="00363A3F"/>
    <w:rsid w:val="00364490"/>
    <w:rsid w:val="003733ED"/>
    <w:rsid w:val="00376517"/>
    <w:rsid w:val="00377BB1"/>
    <w:rsid w:val="00384734"/>
    <w:rsid w:val="00391943"/>
    <w:rsid w:val="003947DF"/>
    <w:rsid w:val="00394D7D"/>
    <w:rsid w:val="00395BED"/>
    <w:rsid w:val="003A090A"/>
    <w:rsid w:val="003A4C47"/>
    <w:rsid w:val="003E2FC7"/>
    <w:rsid w:val="003E4876"/>
    <w:rsid w:val="004032FE"/>
    <w:rsid w:val="004133DA"/>
    <w:rsid w:val="00413D67"/>
    <w:rsid w:val="0041480C"/>
    <w:rsid w:val="00422EEA"/>
    <w:rsid w:val="00424F05"/>
    <w:rsid w:val="004271C1"/>
    <w:rsid w:val="00451B11"/>
    <w:rsid w:val="00460ABE"/>
    <w:rsid w:val="0046298E"/>
    <w:rsid w:val="00462E18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733B5"/>
    <w:rsid w:val="0058717D"/>
    <w:rsid w:val="00591A7B"/>
    <w:rsid w:val="00596AA3"/>
    <w:rsid w:val="005A1B74"/>
    <w:rsid w:val="005A7FE2"/>
    <w:rsid w:val="005B1CBD"/>
    <w:rsid w:val="005B4D55"/>
    <w:rsid w:val="005B6555"/>
    <w:rsid w:val="005C52D8"/>
    <w:rsid w:val="005D0914"/>
    <w:rsid w:val="005D173C"/>
    <w:rsid w:val="005F0AC2"/>
    <w:rsid w:val="00601708"/>
    <w:rsid w:val="00601E8B"/>
    <w:rsid w:val="00603E98"/>
    <w:rsid w:val="00606DCF"/>
    <w:rsid w:val="006074BE"/>
    <w:rsid w:val="00622ABB"/>
    <w:rsid w:val="00652312"/>
    <w:rsid w:val="00652B26"/>
    <w:rsid w:val="00655FF0"/>
    <w:rsid w:val="0065774F"/>
    <w:rsid w:val="00661855"/>
    <w:rsid w:val="006622B5"/>
    <w:rsid w:val="006675BD"/>
    <w:rsid w:val="0068202D"/>
    <w:rsid w:val="00684F3B"/>
    <w:rsid w:val="00685AE0"/>
    <w:rsid w:val="00686AA6"/>
    <w:rsid w:val="006A35F8"/>
    <w:rsid w:val="006A53DA"/>
    <w:rsid w:val="006A6F92"/>
    <w:rsid w:val="006B21CF"/>
    <w:rsid w:val="006D2438"/>
    <w:rsid w:val="006E29BC"/>
    <w:rsid w:val="006F670C"/>
    <w:rsid w:val="00701823"/>
    <w:rsid w:val="00702563"/>
    <w:rsid w:val="00711AF5"/>
    <w:rsid w:val="00725B86"/>
    <w:rsid w:val="007316E1"/>
    <w:rsid w:val="00744010"/>
    <w:rsid w:val="00746D0B"/>
    <w:rsid w:val="00754E00"/>
    <w:rsid w:val="007623B7"/>
    <w:rsid w:val="00773321"/>
    <w:rsid w:val="007818B3"/>
    <w:rsid w:val="00782BB4"/>
    <w:rsid w:val="00791A8E"/>
    <w:rsid w:val="007A3B89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3D53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28D3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8F62F4"/>
    <w:rsid w:val="00902E97"/>
    <w:rsid w:val="009405AC"/>
    <w:rsid w:val="00946A85"/>
    <w:rsid w:val="00950ADB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6BEA"/>
    <w:rsid w:val="00A07678"/>
    <w:rsid w:val="00A1360E"/>
    <w:rsid w:val="00A16D8F"/>
    <w:rsid w:val="00A32EED"/>
    <w:rsid w:val="00A34209"/>
    <w:rsid w:val="00A35EA3"/>
    <w:rsid w:val="00A4331B"/>
    <w:rsid w:val="00A708F8"/>
    <w:rsid w:val="00A7669B"/>
    <w:rsid w:val="00AA12E7"/>
    <w:rsid w:val="00AB2890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3851"/>
    <w:rsid w:val="00AF3EE7"/>
    <w:rsid w:val="00B015FD"/>
    <w:rsid w:val="00B075B2"/>
    <w:rsid w:val="00B1077B"/>
    <w:rsid w:val="00B11479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591"/>
    <w:rsid w:val="00BC1EF8"/>
    <w:rsid w:val="00BC3FAE"/>
    <w:rsid w:val="00BC4DFA"/>
    <w:rsid w:val="00BD5C70"/>
    <w:rsid w:val="00BE47DB"/>
    <w:rsid w:val="00BF78AE"/>
    <w:rsid w:val="00C05153"/>
    <w:rsid w:val="00C220E7"/>
    <w:rsid w:val="00C51783"/>
    <w:rsid w:val="00C63757"/>
    <w:rsid w:val="00C76CFA"/>
    <w:rsid w:val="00C87A19"/>
    <w:rsid w:val="00C91235"/>
    <w:rsid w:val="00C939C8"/>
    <w:rsid w:val="00C959F6"/>
    <w:rsid w:val="00CC39A0"/>
    <w:rsid w:val="00CC6F61"/>
    <w:rsid w:val="00CC725A"/>
    <w:rsid w:val="00CD43BC"/>
    <w:rsid w:val="00CE1765"/>
    <w:rsid w:val="00CE4A61"/>
    <w:rsid w:val="00CF0BE1"/>
    <w:rsid w:val="00CF0E33"/>
    <w:rsid w:val="00D005AB"/>
    <w:rsid w:val="00D00796"/>
    <w:rsid w:val="00D13B6C"/>
    <w:rsid w:val="00D349AC"/>
    <w:rsid w:val="00D47AC8"/>
    <w:rsid w:val="00D52FDD"/>
    <w:rsid w:val="00D62A56"/>
    <w:rsid w:val="00D65D14"/>
    <w:rsid w:val="00D75B97"/>
    <w:rsid w:val="00D85C79"/>
    <w:rsid w:val="00D87716"/>
    <w:rsid w:val="00D94177"/>
    <w:rsid w:val="00D97A8D"/>
    <w:rsid w:val="00DA0461"/>
    <w:rsid w:val="00DA4475"/>
    <w:rsid w:val="00DA4579"/>
    <w:rsid w:val="00DB0B5A"/>
    <w:rsid w:val="00DB1BCD"/>
    <w:rsid w:val="00DB2321"/>
    <w:rsid w:val="00DB7C99"/>
    <w:rsid w:val="00DC3917"/>
    <w:rsid w:val="00DC6EBE"/>
    <w:rsid w:val="00DD070F"/>
    <w:rsid w:val="00DD3A0F"/>
    <w:rsid w:val="00DE51EF"/>
    <w:rsid w:val="00E0462E"/>
    <w:rsid w:val="00E156AE"/>
    <w:rsid w:val="00E50759"/>
    <w:rsid w:val="00E5141D"/>
    <w:rsid w:val="00E5353E"/>
    <w:rsid w:val="00E54F23"/>
    <w:rsid w:val="00E65E36"/>
    <w:rsid w:val="00E9041A"/>
    <w:rsid w:val="00E94E70"/>
    <w:rsid w:val="00EA5491"/>
    <w:rsid w:val="00EC3EF7"/>
    <w:rsid w:val="00EC5F73"/>
    <w:rsid w:val="00EE3888"/>
    <w:rsid w:val="00F02B55"/>
    <w:rsid w:val="00F15CE5"/>
    <w:rsid w:val="00F20995"/>
    <w:rsid w:val="00F31386"/>
    <w:rsid w:val="00F318F9"/>
    <w:rsid w:val="00F417AC"/>
    <w:rsid w:val="00F54D24"/>
    <w:rsid w:val="00F56699"/>
    <w:rsid w:val="00F71659"/>
    <w:rsid w:val="00F803E1"/>
    <w:rsid w:val="00F8699F"/>
    <w:rsid w:val="00FA015A"/>
    <w:rsid w:val="00FA1D24"/>
    <w:rsid w:val="00FA501B"/>
    <w:rsid w:val="00FA5A0B"/>
    <w:rsid w:val="00FB394A"/>
    <w:rsid w:val="00FC6470"/>
    <w:rsid w:val="00FC69E6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8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peconom.admhmao.ru" TargetMode="Externa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54D0-1C7B-47C2-A129-28686179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46</Pages>
  <Words>13154</Words>
  <Characters>74983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Макшакова Елена Александровна</cp:lastModifiedBy>
  <cp:revision>60</cp:revision>
  <cp:lastPrinted>2019-11-27T12:25:00Z</cp:lastPrinted>
  <dcterms:created xsi:type="dcterms:W3CDTF">2014-12-02T12:19:00Z</dcterms:created>
  <dcterms:modified xsi:type="dcterms:W3CDTF">2019-11-27T12:32:00Z</dcterms:modified>
</cp:coreProperties>
</file>