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D56B49">
        <w:rPr>
          <w:sz w:val="26"/>
          <w:szCs w:val="26"/>
        </w:rPr>
        <w:t>я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</w:p>
    <w:p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:rsidR="00464D74" w:rsidRPr="00D0561F" w:rsidRDefault="00917AA1" w:rsidP="00E15325">
      <w:pPr>
        <w:ind w:firstLine="709"/>
        <w:jc w:val="both"/>
        <w:rPr>
          <w:sz w:val="26"/>
          <w:szCs w:val="26"/>
        </w:rPr>
      </w:pPr>
      <w:proofErr w:type="gramStart"/>
      <w:r w:rsidRPr="00917AA1">
        <w:rPr>
          <w:sz w:val="26"/>
          <w:szCs w:val="26"/>
        </w:rPr>
        <w:t>В соответствии со статьёй 16 Федерального закона от 06.10.2003                №131-ФЗ «Об общих принципах организации местного самоуправления в Российской Федерации», Уставом города Когалыма, решением Думы города Когалыма от 20.06.2023 №273-ГД «О внесении изменений в решение Думы города Когалыма от 14.12.2022 №199-ГД», постановлением Администрации города Когалыма от 28.10.2021 №2193 «О порядке разработки и реализации муниципа</w:t>
      </w:r>
      <w:r>
        <w:rPr>
          <w:sz w:val="26"/>
          <w:szCs w:val="26"/>
        </w:rPr>
        <w:t>льных программ города Когалыма»</w:t>
      </w:r>
      <w:bookmarkStart w:id="0" w:name="_GoBack"/>
      <w:bookmarkEnd w:id="0"/>
      <w:r w:rsidR="00464D74" w:rsidRPr="00D0561F">
        <w:rPr>
          <w:sz w:val="26"/>
          <w:szCs w:val="26"/>
        </w:rPr>
        <w:t>:</w:t>
      </w:r>
      <w:proofErr w:type="gramEnd"/>
    </w:p>
    <w:p w:rsidR="00464D74" w:rsidRPr="001236B8" w:rsidRDefault="00464D74" w:rsidP="00E15325">
      <w:pPr>
        <w:ind w:firstLine="709"/>
        <w:jc w:val="both"/>
        <w:rPr>
          <w:sz w:val="26"/>
          <w:szCs w:val="26"/>
        </w:rPr>
      </w:pPr>
    </w:p>
    <w:p w:rsidR="00464D74" w:rsidRDefault="00464D74" w:rsidP="00E15325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EB6F15">
        <w:rPr>
          <w:sz w:val="26"/>
          <w:szCs w:val="26"/>
        </w:rPr>
        <w:t>ее</w:t>
      </w:r>
      <w:r w:rsidRPr="001236B8">
        <w:rPr>
          <w:sz w:val="26"/>
          <w:szCs w:val="26"/>
        </w:rPr>
        <w:t xml:space="preserve"> изменени</w:t>
      </w:r>
      <w:r w:rsidR="00EB6F15">
        <w:rPr>
          <w:sz w:val="26"/>
          <w:szCs w:val="26"/>
        </w:rPr>
        <w:t>е</w:t>
      </w:r>
      <w:r w:rsidRPr="001236B8">
        <w:rPr>
          <w:sz w:val="26"/>
          <w:szCs w:val="26"/>
        </w:rPr>
        <w:t>:</w:t>
      </w:r>
    </w:p>
    <w:p w:rsidR="009675F8" w:rsidRPr="00D80D0E" w:rsidRDefault="009675F8" w:rsidP="00E1532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D80D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0D0E">
        <w:rPr>
          <w:rFonts w:ascii="Times New Roman" w:hAnsi="Times New Roman"/>
          <w:sz w:val="26"/>
          <w:szCs w:val="26"/>
        </w:rPr>
        <w:t>приложении</w:t>
      </w:r>
      <w:proofErr w:type="gramEnd"/>
      <w:r w:rsidRPr="00D80D0E">
        <w:rPr>
          <w:rFonts w:ascii="Times New Roman" w:hAnsi="Times New Roman"/>
          <w:sz w:val="26"/>
          <w:szCs w:val="26"/>
        </w:rPr>
        <w:t xml:space="preserve"> к постановлению (далее – Программа):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1.1.</w:t>
      </w:r>
      <w:r w:rsidR="00EB6F15">
        <w:rPr>
          <w:sz w:val="26"/>
          <w:szCs w:val="26"/>
        </w:rPr>
        <w:t>1</w:t>
      </w:r>
      <w:r w:rsidR="00557263">
        <w:rPr>
          <w:sz w:val="26"/>
          <w:szCs w:val="26"/>
        </w:rPr>
        <w:t>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 xml:space="preserve">таблицу 1 Программы изложить </w:t>
      </w:r>
      <w:r w:rsidR="000D01CF">
        <w:rPr>
          <w:sz w:val="26"/>
          <w:szCs w:val="26"/>
        </w:rPr>
        <w:t xml:space="preserve">в редакции согласно приложению </w:t>
      </w:r>
      <w:r w:rsidR="00557263" w:rsidRPr="00557263">
        <w:rPr>
          <w:sz w:val="26"/>
          <w:szCs w:val="26"/>
        </w:rPr>
        <w:t>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602C01" w:rsidRDefault="00602C01" w:rsidP="00464D74">
      <w:pPr>
        <w:ind w:firstLine="709"/>
        <w:jc w:val="both"/>
        <w:rPr>
          <w:sz w:val="26"/>
          <w:szCs w:val="26"/>
        </w:rPr>
      </w:pPr>
      <w:r w:rsidRPr="00602C01">
        <w:rPr>
          <w:sz w:val="26"/>
          <w:szCs w:val="26"/>
        </w:rPr>
        <w:t xml:space="preserve">2. </w:t>
      </w:r>
      <w:r w:rsidR="00EB6F15">
        <w:rPr>
          <w:sz w:val="26"/>
          <w:szCs w:val="26"/>
        </w:rPr>
        <w:t>Подпункт 1.1.2 п</w:t>
      </w:r>
      <w:r w:rsidRPr="00602C01">
        <w:rPr>
          <w:sz w:val="26"/>
          <w:szCs w:val="26"/>
        </w:rPr>
        <w:t>остановлени</w:t>
      </w:r>
      <w:r w:rsidR="00EB6F15">
        <w:rPr>
          <w:sz w:val="26"/>
          <w:szCs w:val="26"/>
        </w:rPr>
        <w:t>я</w:t>
      </w:r>
      <w:r w:rsidRPr="00602C01">
        <w:rPr>
          <w:sz w:val="26"/>
          <w:szCs w:val="26"/>
        </w:rPr>
        <w:t xml:space="preserve"> Администрации города Когалыма от </w:t>
      </w:r>
      <w:r w:rsidR="00EB6F15">
        <w:rPr>
          <w:sz w:val="26"/>
          <w:szCs w:val="26"/>
        </w:rPr>
        <w:t>01.06.</w:t>
      </w:r>
      <w:r w:rsidR="00D52170">
        <w:rPr>
          <w:sz w:val="26"/>
          <w:szCs w:val="26"/>
        </w:rPr>
        <w:t>2</w:t>
      </w:r>
      <w:r>
        <w:rPr>
          <w:sz w:val="26"/>
          <w:szCs w:val="26"/>
        </w:rPr>
        <w:t>023</w:t>
      </w:r>
      <w:r w:rsidRPr="00602C01">
        <w:rPr>
          <w:sz w:val="26"/>
          <w:szCs w:val="26"/>
        </w:rPr>
        <w:t xml:space="preserve"> №</w:t>
      </w:r>
      <w:r w:rsidR="00EB6F15">
        <w:rPr>
          <w:sz w:val="26"/>
          <w:szCs w:val="26"/>
        </w:rPr>
        <w:t>1035</w:t>
      </w:r>
      <w:r w:rsidRPr="00602C01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№2903» признать утратившим силу.</w:t>
      </w:r>
    </w:p>
    <w:p w:rsidR="00602C01" w:rsidRDefault="00602C01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="00464D74" w:rsidRPr="00464D74">
        <w:rPr>
          <w:sz w:val="26"/>
          <w:szCs w:val="26"/>
        </w:rPr>
        <w:t>А.В.Косолапов</w:t>
      </w:r>
      <w:proofErr w:type="spellEnd"/>
      <w:r w:rsidR="00464D74" w:rsidRPr="00464D7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</w:t>
      </w:r>
      <w:proofErr w:type="gramEnd"/>
      <w:r w:rsidR="00464D74" w:rsidRPr="00464D74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</w:t>
      </w:r>
      <w:r w:rsidR="00464D74" w:rsidRPr="000D01CF">
        <w:rPr>
          <w:sz w:val="26"/>
          <w:szCs w:val="26"/>
        </w:rPr>
        <w:t xml:space="preserve">вестник» и разместить на официальном сайте </w:t>
      </w:r>
      <w:r w:rsidR="00464D74" w:rsidRPr="000D01CF">
        <w:rPr>
          <w:sz w:val="26"/>
          <w:szCs w:val="26"/>
        </w:rPr>
        <w:lastRenderedPageBreak/>
        <w:t>Администрации города Когалыма в информационно-телекоммуникационной сети Интернет (</w:t>
      </w:r>
      <w:hyperlink r:id="rId10" w:history="1">
        <w:r w:rsidR="008A1E94" w:rsidRPr="000D01CF">
          <w:rPr>
            <w:rStyle w:val="af3"/>
            <w:color w:val="auto"/>
            <w:sz w:val="26"/>
            <w:szCs w:val="26"/>
            <w:u w:val="none"/>
          </w:rPr>
          <w:t>www.admkogalym.ru</w:t>
        </w:r>
      </w:hyperlink>
      <w:r w:rsidR="00464D74" w:rsidRPr="000D01CF">
        <w:rPr>
          <w:sz w:val="26"/>
          <w:szCs w:val="26"/>
        </w:rPr>
        <w:t>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DD1CFE" w:rsidRPr="00DD1CFE">
        <w:rPr>
          <w:sz w:val="26"/>
          <w:szCs w:val="26"/>
        </w:rPr>
        <w:t>Контроль за</w:t>
      </w:r>
      <w:proofErr w:type="gramEnd"/>
      <w:r w:rsidR="00DD1CFE" w:rsidRPr="00DD1CFE">
        <w:rPr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DD1CFE" w:rsidRPr="00DD1CFE">
        <w:rPr>
          <w:sz w:val="26"/>
          <w:szCs w:val="26"/>
        </w:rPr>
        <w:t>Р.Я.Ярема</w:t>
      </w:r>
      <w:proofErr w:type="spellEnd"/>
      <w:r w:rsidR="00DD1CFE" w:rsidRPr="00DD1CFE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45D86" w:rsidRPr="000429D2" w:rsidRDefault="00045D86" w:rsidP="00045D86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0429D2">
        <w:rPr>
          <w:sz w:val="26"/>
          <w:szCs w:val="26"/>
        </w:rPr>
        <w:t>Таблица 1</w:t>
      </w:r>
    </w:p>
    <w:p w:rsidR="00045D86" w:rsidRPr="000429D2" w:rsidRDefault="00045D86" w:rsidP="00045D86">
      <w:pPr>
        <w:shd w:val="clear" w:color="auto" w:fill="FFFFFF"/>
        <w:jc w:val="center"/>
        <w:rPr>
          <w:sz w:val="6"/>
          <w:szCs w:val="26"/>
        </w:rPr>
      </w:pPr>
    </w:p>
    <w:p w:rsidR="00045D86" w:rsidRPr="000429D2" w:rsidRDefault="00045D86" w:rsidP="00045D86">
      <w:pPr>
        <w:shd w:val="clear" w:color="auto" w:fill="FFFFFF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45D86" w:rsidRPr="000429D2" w:rsidRDefault="00045D86" w:rsidP="00045D86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2594"/>
        <w:gridCol w:w="1563"/>
        <w:gridCol w:w="2808"/>
        <w:gridCol w:w="1009"/>
        <w:gridCol w:w="95"/>
        <w:gridCol w:w="936"/>
        <w:gridCol w:w="958"/>
        <w:gridCol w:w="1289"/>
        <w:gridCol w:w="1040"/>
        <w:gridCol w:w="1056"/>
        <w:gridCol w:w="996"/>
      </w:tblGrid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Номер структурно</w:t>
            </w:r>
            <w:r w:rsidR="00F10B5E">
              <w:rPr>
                <w:sz w:val="22"/>
                <w:szCs w:val="22"/>
              </w:rPr>
              <w:t>го элемента (основного мероприя</w:t>
            </w:r>
            <w:r w:rsidRPr="00F10B5E">
              <w:rPr>
                <w:sz w:val="22"/>
                <w:szCs w:val="22"/>
              </w:rPr>
              <w:t>тия)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F10B5E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891" w:type="pct"/>
            <w:vMerge w:val="restar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41" w:type="pct"/>
            <w:gridSpan w:val="8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F10B5E" w:rsidRPr="00F10B5E" w:rsidTr="00E15325">
        <w:tc>
          <w:tcPr>
            <w:tcW w:w="449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2024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2025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2026 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2027 год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2028 год</w:t>
            </w:r>
          </w:p>
        </w:tc>
      </w:tr>
      <w:tr w:rsidR="00F10B5E" w:rsidRPr="00F10B5E" w:rsidTr="00E15325">
        <w:tc>
          <w:tcPr>
            <w:tcW w:w="44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11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  <w:proofErr w:type="gramEnd"/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F10B5E">
              <w:rPr>
                <w:sz w:val="22"/>
                <w:szCs w:val="22"/>
                <w:lang w:val="en-US"/>
              </w:rPr>
              <w:t>I</w:t>
            </w:r>
            <w:r w:rsidRPr="00F10B5E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2827"/>
        <w:gridCol w:w="1756"/>
        <w:gridCol w:w="2808"/>
        <w:gridCol w:w="1103"/>
        <w:gridCol w:w="167"/>
        <w:gridCol w:w="769"/>
        <w:gridCol w:w="233"/>
        <w:gridCol w:w="725"/>
        <w:gridCol w:w="290"/>
        <w:gridCol w:w="999"/>
        <w:gridCol w:w="996"/>
        <w:gridCol w:w="44"/>
        <w:gridCol w:w="1056"/>
        <w:gridCol w:w="993"/>
      </w:tblGrid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муниципальной службы в </w:t>
            </w:r>
            <w:proofErr w:type="gramStart"/>
            <w:r w:rsidRPr="00F10B5E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F10B5E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97" w:type="pct"/>
            <w:vMerge w:val="restart"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897" w:type="pct"/>
            <w:vMerge w:val="restart"/>
            <w:vAlign w:val="center"/>
          </w:tcPr>
          <w:p w:rsidR="00837D25" w:rsidRPr="00F10B5E" w:rsidRDefault="00837D25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</w:t>
            </w:r>
          </w:p>
        </w:tc>
        <w:tc>
          <w:tcPr>
            <w:tcW w:w="557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2660"/>
        <w:gridCol w:w="1756"/>
        <w:gridCol w:w="2808"/>
        <w:gridCol w:w="1270"/>
        <w:gridCol w:w="1002"/>
        <w:gridCol w:w="1015"/>
        <w:gridCol w:w="999"/>
        <w:gridCol w:w="996"/>
        <w:gridCol w:w="1100"/>
        <w:gridCol w:w="993"/>
      </w:tblGrid>
      <w:tr w:rsidR="00F10B5E" w:rsidRPr="00F10B5E" w:rsidTr="00EB6F15">
        <w:tc>
          <w:tcPr>
            <w:tcW w:w="368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F10B5E" w:rsidRPr="00F10B5E" w:rsidRDefault="00F10B5E" w:rsidP="00F10B5E">
            <w:pPr>
              <w:rPr>
                <w:color w:val="000000"/>
                <w:spacing w:val="-6"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 xml:space="preserve">повышению престижа муниципальной службы в </w:t>
            </w:r>
            <w:proofErr w:type="gramStart"/>
            <w:r w:rsidRPr="00F10B5E">
              <w:rPr>
                <w:color w:val="000000"/>
                <w:spacing w:val="-6"/>
                <w:sz w:val="22"/>
                <w:szCs w:val="22"/>
              </w:rPr>
              <w:t>городе</w:t>
            </w:r>
            <w:proofErr w:type="gramEnd"/>
            <w:r w:rsidRPr="00F10B5E">
              <w:rPr>
                <w:color w:val="000000"/>
                <w:spacing w:val="-6"/>
                <w:sz w:val="22"/>
                <w:szCs w:val="22"/>
              </w:rPr>
              <w:t xml:space="preserve"> Когалыме</w:t>
            </w:r>
          </w:p>
          <w:p w:rsidR="00F10B5E" w:rsidRPr="00F10B5E" w:rsidRDefault="00F10B5E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(</w:t>
            </w:r>
            <w:r w:rsidRPr="00F10B5E">
              <w:rPr>
                <w:bCs/>
                <w:sz w:val="22"/>
                <w:szCs w:val="22"/>
                <w:lang w:val="en-US"/>
              </w:rPr>
              <w:t>II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F10B5E" w:rsidRPr="00F10B5E" w:rsidTr="00EB6F15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  <w:r w:rsidRPr="00F10B5E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153850,00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26165,50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153850,00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26165,50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844" w:type="pct"/>
            <w:vMerge w:val="restart"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557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  <w:r w:rsidRPr="00F10B5E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3C11BC" w:rsidRDefault="00045D86" w:rsidP="003C11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1BC">
              <w:rPr>
                <w:rFonts w:eastAsia="Calibri"/>
                <w:sz w:val="22"/>
                <w:szCs w:val="22"/>
                <w:lang w:eastAsia="en-US"/>
              </w:rPr>
              <w:t>133</w:t>
            </w:r>
            <w:r w:rsidR="003C11BC" w:rsidRPr="003C11BC">
              <w:rPr>
                <w:rFonts w:eastAsia="Calibri"/>
                <w:sz w:val="22"/>
                <w:szCs w:val="22"/>
                <w:lang w:eastAsia="en-US"/>
              </w:rPr>
              <w:t>158</w:t>
            </w:r>
            <w:r w:rsidRPr="003C11BC">
              <w:rPr>
                <w:rFonts w:eastAsia="Calibri"/>
                <w:sz w:val="22"/>
                <w:szCs w:val="22"/>
                <w:lang w:eastAsia="en-US"/>
              </w:rPr>
              <w:t>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C11BC" w:rsidRDefault="00045D86" w:rsidP="003C11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1BC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3C11BC" w:rsidRPr="003C11B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C11BC">
              <w:rPr>
                <w:rFonts w:eastAsia="Calibri"/>
                <w:sz w:val="22"/>
                <w:szCs w:val="22"/>
                <w:lang w:eastAsia="en-US"/>
              </w:rPr>
              <w:t>00,20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22438,40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3C11BC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1B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C11BC" w:rsidRDefault="00045D86" w:rsidP="004C7F9A">
            <w:pPr>
              <w:jc w:val="center"/>
              <w:rPr>
                <w:sz w:val="22"/>
                <w:szCs w:val="22"/>
              </w:rPr>
            </w:pPr>
            <w:r w:rsidRPr="003C11BC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3C11BC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1BC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C11BC" w:rsidRDefault="00045D86" w:rsidP="004C7F9A">
            <w:pPr>
              <w:jc w:val="center"/>
              <w:rPr>
                <w:sz w:val="22"/>
                <w:szCs w:val="22"/>
              </w:rPr>
            </w:pPr>
            <w:r w:rsidRPr="003C11BC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3C11BC" w:rsidRDefault="00045D86" w:rsidP="003C11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1BC">
              <w:rPr>
                <w:rFonts w:eastAsia="Calibri"/>
                <w:sz w:val="22"/>
                <w:szCs w:val="22"/>
                <w:lang w:eastAsia="en-US"/>
              </w:rPr>
              <w:t>133</w:t>
            </w:r>
            <w:r w:rsidR="003C11BC" w:rsidRPr="003C11BC">
              <w:rPr>
                <w:rFonts w:eastAsia="Calibri"/>
                <w:sz w:val="22"/>
                <w:szCs w:val="22"/>
                <w:lang w:eastAsia="en-US"/>
              </w:rPr>
              <w:t>158</w:t>
            </w:r>
            <w:r w:rsidRPr="003C11BC">
              <w:rPr>
                <w:rFonts w:eastAsia="Calibri"/>
                <w:sz w:val="22"/>
                <w:szCs w:val="22"/>
                <w:lang w:eastAsia="en-US"/>
              </w:rPr>
              <w:t>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C11BC" w:rsidRDefault="003C11BC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11BC">
              <w:rPr>
                <w:rFonts w:eastAsia="Calibri"/>
                <w:sz w:val="22"/>
                <w:szCs w:val="22"/>
                <w:lang w:eastAsia="en-US"/>
              </w:rPr>
              <w:t>22300,20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22438,40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22104,90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6F1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C11BC" w:rsidRDefault="00045D86" w:rsidP="004C7F9A">
            <w:pPr>
              <w:jc w:val="center"/>
              <w:rPr>
                <w:sz w:val="22"/>
                <w:szCs w:val="22"/>
              </w:rPr>
            </w:pPr>
            <w:r w:rsidRPr="003C11BC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</w:tr>
      <w:tr w:rsidR="00EB6F15" w:rsidRPr="00F10B5E" w:rsidTr="00EB6F15">
        <w:tc>
          <w:tcPr>
            <w:tcW w:w="368" w:type="pct"/>
            <w:vMerge w:val="restart"/>
            <w:vAlign w:val="center"/>
          </w:tcPr>
          <w:p w:rsidR="00EB6F15" w:rsidRPr="00F10B5E" w:rsidRDefault="00EB6F1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844" w:type="pct"/>
            <w:vMerge w:val="restart"/>
            <w:vAlign w:val="center"/>
          </w:tcPr>
          <w:p w:rsidR="00EB6F15" w:rsidRPr="00F10B5E" w:rsidRDefault="00EB6F15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57" w:type="pct"/>
            <w:vMerge w:val="restart"/>
            <w:vAlign w:val="center"/>
          </w:tcPr>
          <w:p w:rsidR="00EB6F15" w:rsidRPr="00F10B5E" w:rsidRDefault="00EB6F15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</w:tcPr>
          <w:p w:rsidR="00EB6F15" w:rsidRPr="00F10B5E" w:rsidRDefault="00EB6F1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6F15" w:rsidRPr="00EB6F15" w:rsidRDefault="00EB6F15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6F15">
              <w:rPr>
                <w:rFonts w:eastAsia="Calibri"/>
                <w:sz w:val="22"/>
                <w:szCs w:val="22"/>
                <w:lang w:eastAsia="en-US"/>
              </w:rPr>
              <w:t>10184,60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EB6F15" w:rsidRPr="00EB6F15" w:rsidRDefault="00EB6F15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6F15">
              <w:rPr>
                <w:rFonts w:eastAsia="Calibri"/>
                <w:sz w:val="22"/>
                <w:szCs w:val="22"/>
                <w:lang w:eastAsia="en-US"/>
              </w:rPr>
              <w:t>2114,10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B6F15" w:rsidRPr="00EB6F15" w:rsidRDefault="00EB6F15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B6F15" w:rsidRPr="00EB6F15" w:rsidRDefault="00EB6F15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B6F15" w:rsidRPr="00EB6F15" w:rsidRDefault="00EB6F15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EB6F15" w:rsidRPr="00EB6F15" w:rsidRDefault="00EB6F15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B6F15" w:rsidRPr="00EB6F15" w:rsidRDefault="00EB6F15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EB6F15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2660"/>
        <w:gridCol w:w="1756"/>
        <w:gridCol w:w="2790"/>
        <w:gridCol w:w="19"/>
        <w:gridCol w:w="1270"/>
        <w:gridCol w:w="1002"/>
        <w:gridCol w:w="996"/>
        <w:gridCol w:w="19"/>
        <w:gridCol w:w="980"/>
        <w:gridCol w:w="19"/>
        <w:gridCol w:w="996"/>
        <w:gridCol w:w="1100"/>
        <w:gridCol w:w="993"/>
      </w:tblGrid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EB6F15" w:rsidRDefault="00EB6F1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6F15">
              <w:rPr>
                <w:rFonts w:eastAsia="Calibri"/>
                <w:sz w:val="22"/>
                <w:szCs w:val="22"/>
                <w:lang w:eastAsia="en-US"/>
              </w:rPr>
              <w:t>10184,60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EB6F15" w:rsidRDefault="00EB6F1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6F15">
              <w:rPr>
                <w:rFonts w:eastAsia="Calibri"/>
                <w:sz w:val="22"/>
                <w:szCs w:val="22"/>
                <w:lang w:eastAsia="en-US"/>
              </w:rPr>
              <w:t>2114,10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EB6F15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6F1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EB6F15" w:rsidRDefault="00045D86" w:rsidP="004C7F9A">
            <w:pPr>
              <w:jc w:val="center"/>
              <w:rPr>
                <w:sz w:val="22"/>
                <w:szCs w:val="22"/>
              </w:rPr>
            </w:pPr>
            <w:r w:rsidRPr="00EB6F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III</w:t>
            </w:r>
            <w:r w:rsidRPr="00F10B5E">
              <w:rPr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pacing w:val="-6"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613930,90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102057,50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613930,90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102057,50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F10B5E">
              <w:rPr>
                <w:bCs/>
                <w:sz w:val="22"/>
                <w:szCs w:val="22"/>
                <w:lang w:val="en-US"/>
              </w:rPr>
              <w:t>V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17A39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47363,30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17A39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8319,10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7628,20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17A39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17A39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17A39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819980,60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137307,70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F10B5E" w:rsidTr="00B17A39">
        <w:tc>
          <w:tcPr>
            <w:tcW w:w="1769" w:type="pct"/>
            <w:gridSpan w:val="3"/>
            <w:vMerge/>
            <w:vAlign w:val="center"/>
          </w:tcPr>
          <w:p w:rsidR="00B17A39" w:rsidRPr="00F10B5E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F10B5E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E2C61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772617,3</w:t>
            </w:r>
            <w:r w:rsidR="00B17A39" w:rsidRPr="00915E7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E2C61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128988,60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1"/>
        <w:gridCol w:w="2790"/>
        <w:gridCol w:w="1289"/>
        <w:gridCol w:w="1003"/>
        <w:gridCol w:w="996"/>
        <w:gridCol w:w="999"/>
        <w:gridCol w:w="1113"/>
        <w:gridCol w:w="996"/>
        <w:gridCol w:w="996"/>
      </w:tblGrid>
      <w:tr w:rsidR="00F10B5E" w:rsidRPr="00302742" w:rsidTr="00302742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85" w:type="pct"/>
            <w:vAlign w:val="center"/>
          </w:tcPr>
          <w:p w:rsidR="00045D86" w:rsidRPr="00302742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819980,60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137307,70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772617,30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128988,60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10B5E" w:rsidRPr="00302742" w:rsidTr="00302742">
        <w:tc>
          <w:tcPr>
            <w:tcW w:w="1770" w:type="pct"/>
            <w:vMerge w:val="restart"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 xml:space="preserve">Процессная часть в </w:t>
            </w:r>
            <w:proofErr w:type="gramStart"/>
            <w:r w:rsidRPr="00302742">
              <w:rPr>
                <w:sz w:val="22"/>
                <w:szCs w:val="22"/>
              </w:rPr>
              <w:t>целом</w:t>
            </w:r>
            <w:proofErr w:type="gramEnd"/>
            <w:r w:rsidRPr="00302742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822655,90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B17A39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137822,50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F10B5E" w:rsidRPr="00302742" w:rsidTr="00302742">
        <w:tc>
          <w:tcPr>
            <w:tcW w:w="1770" w:type="pct"/>
            <w:vMerge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A44D6C" w:rsidP="00F10B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F10B5E" w:rsidRPr="00302742" w:rsidTr="00302742">
        <w:tc>
          <w:tcPr>
            <w:tcW w:w="1770" w:type="pct"/>
            <w:vMerge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775292,60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</w:tr>
      <w:tr w:rsidR="00F10B5E" w:rsidRPr="00302742" w:rsidTr="00302742">
        <w:tc>
          <w:tcPr>
            <w:tcW w:w="1770" w:type="pct"/>
            <w:vMerge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A44D6C" w:rsidP="00F10B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822655,90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137822,50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775292,60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302742" w:rsidRPr="00302742" w:rsidTr="00302742">
        <w:tc>
          <w:tcPr>
            <w:tcW w:w="1770" w:type="pct"/>
            <w:vMerge w:val="restar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822655,90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137822,50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775292,60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302742" w:rsidRDefault="00302742" w:rsidP="004C7F9A">
      <w:pPr>
        <w:rPr>
          <w:sz w:val="22"/>
          <w:szCs w:val="22"/>
        </w:rPr>
        <w:sectPr w:rsidR="00302742" w:rsidSect="00302742">
          <w:pgSz w:w="16838" w:h="11906" w:orient="landscape"/>
          <w:pgMar w:top="2552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1"/>
        <w:gridCol w:w="2790"/>
        <w:gridCol w:w="1289"/>
        <w:gridCol w:w="1003"/>
        <w:gridCol w:w="996"/>
        <w:gridCol w:w="999"/>
        <w:gridCol w:w="1113"/>
        <w:gridCol w:w="996"/>
        <w:gridCol w:w="996"/>
      </w:tblGrid>
      <w:tr w:rsidR="00302742" w:rsidRPr="00302742" w:rsidTr="00302742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302742" w:rsidRPr="00302742" w:rsidTr="00302742">
        <w:tc>
          <w:tcPr>
            <w:tcW w:w="1770" w:type="pct"/>
            <w:vMerge w:val="restart"/>
            <w:vAlign w:val="center"/>
          </w:tcPr>
          <w:p w:rsidR="00837D25" w:rsidRPr="00302742" w:rsidRDefault="00837D25" w:rsidP="004C7F9A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302742">
              <w:rPr>
                <w:bCs/>
                <w:sz w:val="22"/>
                <w:szCs w:val="22"/>
              </w:rPr>
              <w:t>УпоОВ</w:t>
            </w:r>
            <w:proofErr w:type="spellEnd"/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837D25" w:rsidRPr="00302742" w:rsidRDefault="00837D25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763082,5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126821,90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126858,20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127532,70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74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74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302742" w:rsidRDefault="00837D25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763082,5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02742" w:rsidRDefault="00837D25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126821,90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126858,20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127532,70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Соисполнитель 1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r w:rsidRPr="00302742">
              <w:rPr>
                <w:bCs/>
                <w:sz w:val="22"/>
                <w:szCs w:val="22"/>
              </w:rPr>
              <w:t>отдел ЗАГС</w:t>
            </w:r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47363,30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8319,10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7628,20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EB6F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EB6F15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2 (УО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  <w:r w:rsidRPr="003131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5" w:type="pct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>Соисполнитель 3 (КФ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8" w:type="pct"/>
            <w:shd w:val="clear" w:color="auto" w:fill="auto"/>
            <w:noWrap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</w:tbl>
    <w:p w:rsidR="00045D86" w:rsidRPr="000429D2" w:rsidRDefault="00045D86" w:rsidP="00302742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  <w:lang w:eastAsia="en-US"/>
        </w:rPr>
      </w:pPr>
    </w:p>
    <w:sectPr w:rsidR="00045D86" w:rsidRPr="000429D2" w:rsidSect="00302742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15" w:rsidRDefault="00EB6F15">
      <w:r>
        <w:separator/>
      </w:r>
    </w:p>
  </w:endnote>
  <w:endnote w:type="continuationSeparator" w:id="0">
    <w:p w:rsidR="00EB6F15" w:rsidRDefault="00EB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15" w:rsidRDefault="00EB6F15">
      <w:r>
        <w:separator/>
      </w:r>
    </w:p>
  </w:footnote>
  <w:footnote w:type="continuationSeparator" w:id="0">
    <w:p w:rsidR="00EB6F15" w:rsidRDefault="00EB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45D86"/>
    <w:rsid w:val="00077EF7"/>
    <w:rsid w:val="00094E87"/>
    <w:rsid w:val="000D01CF"/>
    <w:rsid w:val="000F0569"/>
    <w:rsid w:val="00105A18"/>
    <w:rsid w:val="00113C36"/>
    <w:rsid w:val="001236B8"/>
    <w:rsid w:val="00157B00"/>
    <w:rsid w:val="00173460"/>
    <w:rsid w:val="00197F20"/>
    <w:rsid w:val="001D0927"/>
    <w:rsid w:val="001E328E"/>
    <w:rsid w:val="001F720E"/>
    <w:rsid w:val="00201088"/>
    <w:rsid w:val="0021274D"/>
    <w:rsid w:val="002848CB"/>
    <w:rsid w:val="002B10AF"/>
    <w:rsid w:val="002B49A0"/>
    <w:rsid w:val="002D5593"/>
    <w:rsid w:val="002D56EE"/>
    <w:rsid w:val="002E0A30"/>
    <w:rsid w:val="002F2616"/>
    <w:rsid w:val="002F7936"/>
    <w:rsid w:val="00302742"/>
    <w:rsid w:val="00313DAF"/>
    <w:rsid w:val="00316DA6"/>
    <w:rsid w:val="00323A0A"/>
    <w:rsid w:val="003447F7"/>
    <w:rsid w:val="003467CB"/>
    <w:rsid w:val="003C11BC"/>
    <w:rsid w:val="003C6D48"/>
    <w:rsid w:val="003E4181"/>
    <w:rsid w:val="003F587E"/>
    <w:rsid w:val="0043438A"/>
    <w:rsid w:val="00457592"/>
    <w:rsid w:val="00464D74"/>
    <w:rsid w:val="004B658C"/>
    <w:rsid w:val="004C0447"/>
    <w:rsid w:val="004C7F9A"/>
    <w:rsid w:val="004F2CA6"/>
    <w:rsid w:val="004F33B1"/>
    <w:rsid w:val="00503C2A"/>
    <w:rsid w:val="00517CE9"/>
    <w:rsid w:val="00557263"/>
    <w:rsid w:val="00580168"/>
    <w:rsid w:val="005F3FE4"/>
    <w:rsid w:val="006015ED"/>
    <w:rsid w:val="00602C01"/>
    <w:rsid w:val="0062597F"/>
    <w:rsid w:val="00625AA2"/>
    <w:rsid w:val="0063218C"/>
    <w:rsid w:val="00671E7F"/>
    <w:rsid w:val="00696EF5"/>
    <w:rsid w:val="006B0A09"/>
    <w:rsid w:val="006E61C1"/>
    <w:rsid w:val="007122D6"/>
    <w:rsid w:val="00747B75"/>
    <w:rsid w:val="00750B4A"/>
    <w:rsid w:val="007B7E3D"/>
    <w:rsid w:val="007C24AA"/>
    <w:rsid w:val="007D1C62"/>
    <w:rsid w:val="007E28C2"/>
    <w:rsid w:val="007F5689"/>
    <w:rsid w:val="00820045"/>
    <w:rsid w:val="008329FC"/>
    <w:rsid w:val="00837D25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15E72"/>
    <w:rsid w:val="00917AA1"/>
    <w:rsid w:val="00952EC3"/>
    <w:rsid w:val="00956DE8"/>
    <w:rsid w:val="009675F8"/>
    <w:rsid w:val="00981D27"/>
    <w:rsid w:val="009B08F7"/>
    <w:rsid w:val="009B3202"/>
    <w:rsid w:val="009C1A91"/>
    <w:rsid w:val="009D0E50"/>
    <w:rsid w:val="00A33E42"/>
    <w:rsid w:val="00A44D6C"/>
    <w:rsid w:val="00A564E7"/>
    <w:rsid w:val="00A93693"/>
    <w:rsid w:val="00AA2621"/>
    <w:rsid w:val="00AD6D24"/>
    <w:rsid w:val="00B17A39"/>
    <w:rsid w:val="00B22DDA"/>
    <w:rsid w:val="00B55C75"/>
    <w:rsid w:val="00B63DC8"/>
    <w:rsid w:val="00BB1866"/>
    <w:rsid w:val="00BC37E6"/>
    <w:rsid w:val="00BD2170"/>
    <w:rsid w:val="00BE2C61"/>
    <w:rsid w:val="00C25907"/>
    <w:rsid w:val="00C27247"/>
    <w:rsid w:val="00C67C56"/>
    <w:rsid w:val="00C700C4"/>
    <w:rsid w:val="00CB2627"/>
    <w:rsid w:val="00CC367F"/>
    <w:rsid w:val="00CF6B89"/>
    <w:rsid w:val="00D0561F"/>
    <w:rsid w:val="00D42B05"/>
    <w:rsid w:val="00D52170"/>
    <w:rsid w:val="00D52DB6"/>
    <w:rsid w:val="00D54285"/>
    <w:rsid w:val="00D56B49"/>
    <w:rsid w:val="00D67A74"/>
    <w:rsid w:val="00DA0CA4"/>
    <w:rsid w:val="00DD1CFE"/>
    <w:rsid w:val="00DE3CD5"/>
    <w:rsid w:val="00E149BD"/>
    <w:rsid w:val="00E15325"/>
    <w:rsid w:val="00E53BA2"/>
    <w:rsid w:val="00E6192E"/>
    <w:rsid w:val="00E85082"/>
    <w:rsid w:val="00EB6F15"/>
    <w:rsid w:val="00EB75CB"/>
    <w:rsid w:val="00EC2F3C"/>
    <w:rsid w:val="00ED5C7C"/>
    <w:rsid w:val="00ED62A2"/>
    <w:rsid w:val="00EE539C"/>
    <w:rsid w:val="00F06198"/>
    <w:rsid w:val="00F10B5E"/>
    <w:rsid w:val="00F5080D"/>
    <w:rsid w:val="00F60326"/>
    <w:rsid w:val="00F6091B"/>
    <w:rsid w:val="00FB5937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3C26F4"/>
    <w:rsid w:val="00442918"/>
    <w:rsid w:val="005B190C"/>
    <w:rsid w:val="007632AE"/>
    <w:rsid w:val="007B6C39"/>
    <w:rsid w:val="00A30898"/>
    <w:rsid w:val="00A61705"/>
    <w:rsid w:val="00B32310"/>
    <w:rsid w:val="00BF171D"/>
    <w:rsid w:val="00C2473D"/>
    <w:rsid w:val="00D904FC"/>
    <w:rsid w:val="00E67E01"/>
    <w:rsid w:val="00EB4AEF"/>
    <w:rsid w:val="00F51BA9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31E2-B1A4-4A1D-8F8D-82DD5909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5</cp:revision>
  <cp:lastPrinted>2023-03-13T10:17:00Z</cp:lastPrinted>
  <dcterms:created xsi:type="dcterms:W3CDTF">2023-07-05T05:17:00Z</dcterms:created>
  <dcterms:modified xsi:type="dcterms:W3CDTF">2023-07-05T06:38:00Z</dcterms:modified>
</cp:coreProperties>
</file>