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A7" w:rsidRDefault="00D553A7" w:rsidP="00D553A7">
      <w:pPr>
        <w:rPr>
          <w:color w:val="3366FF"/>
          <w:sz w:val="32"/>
          <w:szCs w:val="32"/>
        </w:rPr>
      </w:pPr>
    </w:p>
    <w:p w:rsidR="00D553A7" w:rsidRDefault="00D553A7" w:rsidP="00D553A7">
      <w:pPr>
        <w:rPr>
          <w:color w:val="3366FF"/>
          <w:sz w:val="32"/>
          <w:szCs w:val="32"/>
        </w:rPr>
      </w:pPr>
    </w:p>
    <w:p w:rsidR="00D553A7" w:rsidRDefault="00D553A7" w:rsidP="00D553A7">
      <w:pPr>
        <w:rPr>
          <w:b/>
          <w:color w:val="3366FF"/>
          <w:sz w:val="32"/>
          <w:szCs w:val="32"/>
        </w:rPr>
      </w:pPr>
      <w:r>
        <w:rPr>
          <w:noProof/>
          <w:sz w:val="28"/>
          <w:szCs w:val="24"/>
          <w:lang w:eastAsia="ru-RU"/>
        </w:rPr>
        <w:drawing>
          <wp:anchor distT="36830" distB="36830" distL="6400800" distR="6400800" simplePos="0" relativeHeight="251698176" behindDoc="1" locked="0" layoutInCell="1" allowOverlap="1">
            <wp:simplePos x="0" y="0"/>
            <wp:positionH relativeFrom="margin">
              <wp:posOffset>2510790</wp:posOffset>
            </wp:positionH>
            <wp:positionV relativeFrom="paragraph">
              <wp:posOffset>-596265</wp:posOffset>
            </wp:positionV>
            <wp:extent cx="53340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p>
    <w:p w:rsidR="00D553A7" w:rsidRDefault="00D553A7" w:rsidP="00D553A7">
      <w:pPr>
        <w:jc w:val="center"/>
        <w:rPr>
          <w:b/>
          <w:color w:val="3366FF"/>
          <w:sz w:val="32"/>
          <w:szCs w:val="32"/>
        </w:rPr>
      </w:pPr>
      <w:r>
        <w:rPr>
          <w:b/>
          <w:color w:val="3366FF"/>
          <w:sz w:val="32"/>
          <w:szCs w:val="32"/>
        </w:rPr>
        <w:t>ПОСТАНОВЛЕНИЕ</w:t>
      </w:r>
    </w:p>
    <w:p w:rsidR="00D553A7" w:rsidRDefault="00D553A7" w:rsidP="00D553A7">
      <w:pPr>
        <w:jc w:val="center"/>
        <w:rPr>
          <w:b/>
          <w:color w:val="3366FF"/>
          <w:sz w:val="32"/>
          <w:szCs w:val="32"/>
        </w:rPr>
      </w:pPr>
      <w:r>
        <w:rPr>
          <w:b/>
          <w:color w:val="3366FF"/>
          <w:sz w:val="32"/>
          <w:szCs w:val="32"/>
        </w:rPr>
        <w:t>АДМИНИСТРАЦИИ  ГОРОДА  КОГАЛЫМА</w:t>
      </w:r>
    </w:p>
    <w:p w:rsidR="00D553A7" w:rsidRDefault="00D553A7" w:rsidP="00D553A7">
      <w:pPr>
        <w:jc w:val="center"/>
        <w:rPr>
          <w:b/>
          <w:color w:val="3366FF"/>
          <w:sz w:val="32"/>
          <w:szCs w:val="32"/>
          <w:lang w:eastAsia="ru-RU"/>
        </w:rPr>
      </w:pPr>
      <w:r>
        <w:rPr>
          <w:b/>
          <w:color w:val="3366FF"/>
          <w:sz w:val="32"/>
          <w:szCs w:val="32"/>
        </w:rPr>
        <w:t>Ханты-Мансийского автономного округа - Югры</w:t>
      </w:r>
    </w:p>
    <w:p w:rsidR="00D553A7" w:rsidRDefault="00D553A7" w:rsidP="00D553A7">
      <w:pPr>
        <w:rPr>
          <w:b/>
          <w:color w:val="3366FF"/>
          <w:sz w:val="32"/>
          <w:szCs w:val="32"/>
        </w:rPr>
      </w:pPr>
    </w:p>
    <w:p w:rsidR="00D553A7" w:rsidRDefault="00D553A7" w:rsidP="00D553A7">
      <w:pPr>
        <w:rPr>
          <w:b/>
          <w:color w:val="3366FF"/>
          <w:sz w:val="28"/>
          <w:szCs w:val="28"/>
        </w:rPr>
      </w:pPr>
      <w:r>
        <w:rPr>
          <w:b/>
          <w:color w:val="3366FF"/>
          <w:szCs w:val="28"/>
        </w:rPr>
        <w:t>От «20</w:t>
      </w:r>
      <w:r>
        <w:rPr>
          <w:b/>
          <w:color w:val="3366FF"/>
          <w:szCs w:val="28"/>
        </w:rPr>
        <w:t xml:space="preserve">»    октября   2014 г.               </w:t>
      </w:r>
      <w:r>
        <w:rPr>
          <w:b/>
          <w:color w:val="3366FF"/>
          <w:szCs w:val="28"/>
        </w:rPr>
        <w:t xml:space="preserve">                        </w:t>
      </w:r>
      <w:r>
        <w:rPr>
          <w:b/>
          <w:color w:val="3366FF"/>
          <w:szCs w:val="28"/>
        </w:rPr>
        <w:tab/>
      </w:r>
      <w:r>
        <w:rPr>
          <w:b/>
          <w:color w:val="3366FF"/>
          <w:szCs w:val="28"/>
        </w:rPr>
        <w:tab/>
        <w:t xml:space="preserve"> №2580</w:t>
      </w:r>
    </w:p>
    <w:p w:rsidR="000B5AA0" w:rsidRDefault="000B5AA0" w:rsidP="007A11C9">
      <w:pPr>
        <w:spacing w:line="240" w:lineRule="auto"/>
        <w:jc w:val="both"/>
        <w:rPr>
          <w:sz w:val="26"/>
          <w:szCs w:val="26"/>
        </w:rPr>
      </w:pPr>
    </w:p>
    <w:p w:rsidR="007A11C9" w:rsidRDefault="007A11C9" w:rsidP="007A11C9">
      <w:pPr>
        <w:spacing w:line="240" w:lineRule="auto"/>
        <w:jc w:val="both"/>
        <w:rPr>
          <w:sz w:val="26"/>
          <w:szCs w:val="26"/>
        </w:rPr>
      </w:pPr>
    </w:p>
    <w:p w:rsidR="007A11C9" w:rsidRPr="007A11C9" w:rsidRDefault="007A11C9" w:rsidP="007A11C9">
      <w:pPr>
        <w:spacing w:line="240" w:lineRule="auto"/>
        <w:jc w:val="both"/>
        <w:rPr>
          <w:sz w:val="26"/>
          <w:szCs w:val="26"/>
        </w:rPr>
      </w:pPr>
      <w:r w:rsidRPr="007A11C9">
        <w:rPr>
          <w:sz w:val="26"/>
          <w:szCs w:val="26"/>
        </w:rPr>
        <w:t>О внесении изменения в постановление</w:t>
      </w:r>
    </w:p>
    <w:p w:rsidR="007A11C9" w:rsidRPr="007A11C9" w:rsidRDefault="007A11C9" w:rsidP="007A11C9">
      <w:pPr>
        <w:spacing w:line="240" w:lineRule="auto"/>
        <w:jc w:val="both"/>
        <w:rPr>
          <w:sz w:val="26"/>
          <w:szCs w:val="26"/>
        </w:rPr>
      </w:pPr>
      <w:r w:rsidRPr="007A11C9">
        <w:rPr>
          <w:sz w:val="26"/>
          <w:szCs w:val="26"/>
        </w:rPr>
        <w:t xml:space="preserve">Администрации города Когалыма </w:t>
      </w:r>
    </w:p>
    <w:p w:rsidR="007A11C9" w:rsidRPr="007A11C9" w:rsidRDefault="007A11C9" w:rsidP="007A11C9">
      <w:pPr>
        <w:spacing w:line="240" w:lineRule="auto"/>
        <w:jc w:val="both"/>
        <w:rPr>
          <w:sz w:val="26"/>
          <w:szCs w:val="26"/>
        </w:rPr>
      </w:pPr>
      <w:r w:rsidRPr="007A11C9">
        <w:rPr>
          <w:sz w:val="26"/>
          <w:szCs w:val="26"/>
        </w:rPr>
        <w:t>от 05.06.2014 №1349</w:t>
      </w:r>
    </w:p>
    <w:p w:rsidR="007A11C9" w:rsidRPr="007A11C9" w:rsidRDefault="007A11C9" w:rsidP="007A11C9">
      <w:pPr>
        <w:spacing w:line="240" w:lineRule="auto"/>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roofErr w:type="gramStart"/>
      <w:r w:rsidRPr="007A11C9">
        <w:rPr>
          <w:sz w:val="26"/>
          <w:szCs w:val="26"/>
        </w:rPr>
        <w:t xml:space="preserve">В соответствии с Федеральным законом от 27.07.2010 №210-ФЗ                         «Об организации предоставления государственных и муниципальных услуг», на основании постановлений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w:t>
      </w:r>
      <w:r>
        <w:rPr>
          <w:sz w:val="26"/>
          <w:szCs w:val="26"/>
        </w:rPr>
        <w:t xml:space="preserve">              </w:t>
      </w:r>
      <w:r w:rsidRPr="007A11C9">
        <w:rPr>
          <w:sz w:val="26"/>
          <w:szCs w:val="26"/>
        </w:rPr>
        <w:t>от 16.08.2013 №2438 «Об утверждении реестра муниципальных услуг города Когалыма», от 10.07.2012 №1694 «О перечне муниципальных услуг, предоставление и исполнение которых организуется в муниципальном автономном</w:t>
      </w:r>
      <w:proofErr w:type="gramEnd"/>
      <w:r w:rsidRPr="007A11C9">
        <w:rPr>
          <w:sz w:val="26"/>
          <w:szCs w:val="26"/>
        </w:rPr>
        <w:t xml:space="preserve"> </w:t>
      </w:r>
      <w:proofErr w:type="gramStart"/>
      <w:r w:rsidRPr="007A11C9">
        <w:rPr>
          <w:sz w:val="26"/>
          <w:szCs w:val="26"/>
        </w:rPr>
        <w:t>учреждении</w:t>
      </w:r>
      <w:proofErr w:type="gramEnd"/>
      <w:r w:rsidRPr="007A11C9">
        <w:rPr>
          <w:sz w:val="26"/>
          <w:szCs w:val="26"/>
        </w:rPr>
        <w:t xml:space="preserve"> «Многофункциональный центр предоставления государственных и муниципальных услуг»:</w:t>
      </w: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r w:rsidRPr="007A11C9">
        <w:rPr>
          <w:sz w:val="26"/>
          <w:szCs w:val="26"/>
        </w:rPr>
        <w:t xml:space="preserve">1. В постановление Администрации </w:t>
      </w:r>
      <w:r>
        <w:rPr>
          <w:sz w:val="26"/>
          <w:szCs w:val="26"/>
        </w:rPr>
        <w:t>города Когалыма от 05.06.2014 №</w:t>
      </w:r>
      <w:r w:rsidRPr="007A11C9">
        <w:rPr>
          <w:sz w:val="26"/>
          <w:szCs w:val="26"/>
        </w:rPr>
        <w:t>1349 «Об утверждении административ</w:t>
      </w:r>
      <w:r>
        <w:rPr>
          <w:sz w:val="26"/>
          <w:szCs w:val="26"/>
        </w:rPr>
        <w:t xml:space="preserve">ного регламента предоставления </w:t>
      </w:r>
      <w:r w:rsidRPr="007A11C9">
        <w:rPr>
          <w:sz w:val="26"/>
          <w:szCs w:val="26"/>
        </w:rPr>
        <w:t>муниципальной услуги «Прием заявлений, постановка на учет детей в образовательные организации, реализующие основную образовательную программу дошкольного образования (детские сады)» внести следующее изменение:</w:t>
      </w:r>
    </w:p>
    <w:p w:rsidR="007A11C9" w:rsidRPr="007A11C9" w:rsidRDefault="007A11C9" w:rsidP="007A11C9">
      <w:pPr>
        <w:spacing w:line="240" w:lineRule="auto"/>
        <w:ind w:firstLine="709"/>
        <w:jc w:val="both"/>
        <w:rPr>
          <w:sz w:val="26"/>
          <w:szCs w:val="26"/>
        </w:rPr>
      </w:pPr>
      <w:r w:rsidRPr="007A11C9">
        <w:rPr>
          <w:sz w:val="26"/>
          <w:szCs w:val="26"/>
        </w:rPr>
        <w:t>1.1. Приложение к Постановлению изложить в редакции согласно приложению к настоящему постановлению.</w:t>
      </w: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r w:rsidRPr="007A11C9">
        <w:rPr>
          <w:sz w:val="26"/>
          <w:szCs w:val="26"/>
        </w:rPr>
        <w:t>2. Управлению образования Адми</w:t>
      </w:r>
      <w:r>
        <w:rPr>
          <w:sz w:val="26"/>
          <w:szCs w:val="26"/>
        </w:rPr>
        <w:t>нистрации города Когалыма (</w:t>
      </w:r>
      <w:proofErr w:type="spellStart"/>
      <w:r>
        <w:rPr>
          <w:sz w:val="26"/>
          <w:szCs w:val="26"/>
        </w:rPr>
        <w:t>С.Г.</w:t>
      </w:r>
      <w:r w:rsidRPr="007A11C9">
        <w:rPr>
          <w:sz w:val="26"/>
          <w:szCs w:val="26"/>
        </w:rPr>
        <w:t>Гришиной</w:t>
      </w:r>
      <w:proofErr w:type="spellEnd"/>
      <w:r w:rsidRPr="007A11C9">
        <w:rPr>
          <w:sz w:val="26"/>
          <w:szCs w:val="26"/>
        </w:rPr>
        <w:t xml:space="preserve">) направить в юридическое управление Администрации города </w:t>
      </w:r>
      <w:proofErr w:type="gramStart"/>
      <w:r w:rsidRPr="007A11C9">
        <w:rPr>
          <w:sz w:val="26"/>
          <w:szCs w:val="26"/>
        </w:rPr>
        <w:t xml:space="preserve">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Pr>
          <w:sz w:val="26"/>
          <w:szCs w:val="26"/>
        </w:rPr>
        <w:t xml:space="preserve">                      </w:t>
      </w:r>
      <w:r w:rsidRPr="007A11C9">
        <w:rPr>
          <w:sz w:val="26"/>
          <w:szCs w:val="26"/>
        </w:rPr>
        <w:t xml:space="preserve">от 19.06.2013 №149-р «О мерах по формированию регистра </w:t>
      </w:r>
      <w:r>
        <w:rPr>
          <w:sz w:val="26"/>
          <w:szCs w:val="26"/>
        </w:rPr>
        <w:t xml:space="preserve">             </w:t>
      </w:r>
      <w:r w:rsidRPr="007A11C9">
        <w:rPr>
          <w:sz w:val="26"/>
          <w:szCs w:val="26"/>
        </w:rPr>
        <w:t>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roofErr w:type="gramEnd"/>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r w:rsidRPr="007A11C9">
        <w:rPr>
          <w:sz w:val="26"/>
          <w:szCs w:val="26"/>
        </w:rPr>
        <w:lastRenderedPageBreak/>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(www.admkogalym.ru).</w:t>
      </w:r>
    </w:p>
    <w:p w:rsidR="007A11C9" w:rsidRPr="007A11C9" w:rsidRDefault="007A11C9" w:rsidP="007A11C9">
      <w:pPr>
        <w:spacing w:line="240" w:lineRule="auto"/>
        <w:ind w:firstLine="709"/>
        <w:jc w:val="both"/>
        <w:rPr>
          <w:sz w:val="26"/>
          <w:szCs w:val="26"/>
        </w:rPr>
      </w:pPr>
      <w:r w:rsidRPr="007A11C9">
        <w:rPr>
          <w:sz w:val="26"/>
          <w:szCs w:val="26"/>
        </w:rPr>
        <w:t xml:space="preserve">4. </w:t>
      </w:r>
      <w:proofErr w:type="gramStart"/>
      <w:r w:rsidRPr="007A11C9">
        <w:rPr>
          <w:sz w:val="26"/>
          <w:szCs w:val="26"/>
        </w:rPr>
        <w:t>Контроль за</w:t>
      </w:r>
      <w:proofErr w:type="gramEnd"/>
      <w:r w:rsidRPr="007A11C9">
        <w:rPr>
          <w:sz w:val="26"/>
          <w:szCs w:val="26"/>
        </w:rPr>
        <w:t xml:space="preserve"> выполнением постановления возложить на заместителя главы Администрации города Когалыма О.В.Мартынову.</w:t>
      </w: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r w:rsidRPr="007A11C9">
        <w:rPr>
          <w:sz w:val="26"/>
          <w:szCs w:val="26"/>
        </w:rPr>
        <w:t>Глава Администрации города Когалыма</w:t>
      </w:r>
      <w:r w:rsidRPr="007A11C9">
        <w:rPr>
          <w:sz w:val="26"/>
          <w:szCs w:val="26"/>
        </w:rPr>
        <w:tab/>
        <w:t xml:space="preserve">                 </w:t>
      </w:r>
      <w:r>
        <w:rPr>
          <w:sz w:val="26"/>
          <w:szCs w:val="26"/>
        </w:rPr>
        <w:t xml:space="preserve">   </w:t>
      </w:r>
      <w:r w:rsidRPr="007A11C9">
        <w:rPr>
          <w:sz w:val="26"/>
          <w:szCs w:val="26"/>
        </w:rPr>
        <w:t xml:space="preserve">      В.И.Степура</w:t>
      </w: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Default="007A11C9" w:rsidP="007A11C9">
      <w:pPr>
        <w:spacing w:line="240" w:lineRule="auto"/>
        <w:ind w:firstLine="709"/>
        <w:jc w:val="both"/>
        <w:rPr>
          <w:sz w:val="26"/>
          <w:szCs w:val="26"/>
        </w:rPr>
      </w:pPr>
    </w:p>
    <w:p w:rsidR="007A11C9" w:rsidRDefault="007A11C9" w:rsidP="007A11C9">
      <w:pPr>
        <w:spacing w:line="240" w:lineRule="auto"/>
        <w:ind w:firstLine="709"/>
        <w:jc w:val="both"/>
        <w:rPr>
          <w:sz w:val="26"/>
          <w:szCs w:val="26"/>
        </w:rPr>
      </w:pPr>
    </w:p>
    <w:p w:rsidR="007A11C9" w:rsidRDefault="007A11C9" w:rsidP="007A11C9">
      <w:pPr>
        <w:spacing w:line="240" w:lineRule="auto"/>
        <w:ind w:firstLine="709"/>
        <w:jc w:val="both"/>
        <w:rPr>
          <w:sz w:val="26"/>
          <w:szCs w:val="26"/>
        </w:rPr>
      </w:pPr>
    </w:p>
    <w:p w:rsidR="007A11C9" w:rsidRDefault="007A11C9" w:rsidP="007A11C9">
      <w:pPr>
        <w:spacing w:line="240" w:lineRule="auto"/>
        <w:ind w:firstLine="709"/>
        <w:jc w:val="both"/>
        <w:rPr>
          <w:sz w:val="26"/>
          <w:szCs w:val="26"/>
        </w:rPr>
      </w:pPr>
    </w:p>
    <w:p w:rsidR="007A11C9" w:rsidRDefault="007A11C9" w:rsidP="007A11C9">
      <w:pPr>
        <w:spacing w:line="240" w:lineRule="auto"/>
        <w:ind w:firstLine="709"/>
        <w:jc w:val="both"/>
        <w:rPr>
          <w:sz w:val="26"/>
          <w:szCs w:val="26"/>
        </w:rPr>
      </w:pPr>
    </w:p>
    <w:p w:rsidR="007A11C9" w:rsidRDefault="007A11C9" w:rsidP="007A11C9">
      <w:pPr>
        <w:spacing w:line="240" w:lineRule="auto"/>
        <w:ind w:firstLine="709"/>
        <w:jc w:val="both"/>
        <w:rPr>
          <w:sz w:val="26"/>
          <w:szCs w:val="26"/>
        </w:rPr>
      </w:pPr>
    </w:p>
    <w:p w:rsidR="007A11C9" w:rsidRDefault="007A11C9" w:rsidP="007A11C9">
      <w:pPr>
        <w:spacing w:line="240" w:lineRule="auto"/>
        <w:ind w:firstLine="709"/>
        <w:jc w:val="both"/>
        <w:rPr>
          <w:sz w:val="26"/>
          <w:szCs w:val="26"/>
        </w:rPr>
      </w:pPr>
    </w:p>
    <w:p w:rsidR="001D485A" w:rsidRDefault="001D485A" w:rsidP="007A11C9">
      <w:pPr>
        <w:spacing w:line="240" w:lineRule="auto"/>
        <w:ind w:firstLine="709"/>
        <w:jc w:val="both"/>
        <w:rPr>
          <w:sz w:val="26"/>
          <w:szCs w:val="26"/>
        </w:rPr>
      </w:pPr>
    </w:p>
    <w:p w:rsidR="001D485A" w:rsidRDefault="001D485A" w:rsidP="007A11C9">
      <w:pPr>
        <w:spacing w:line="240" w:lineRule="auto"/>
        <w:ind w:firstLine="709"/>
        <w:jc w:val="both"/>
        <w:rPr>
          <w:sz w:val="26"/>
          <w:szCs w:val="26"/>
        </w:rPr>
      </w:pPr>
    </w:p>
    <w:p w:rsidR="007A11C9" w:rsidRDefault="007A11C9" w:rsidP="007A11C9">
      <w:pPr>
        <w:spacing w:line="240" w:lineRule="auto"/>
        <w:ind w:firstLine="709"/>
        <w:jc w:val="both"/>
        <w:rPr>
          <w:sz w:val="26"/>
          <w:szCs w:val="26"/>
        </w:rPr>
      </w:pPr>
    </w:p>
    <w:p w:rsidR="00D553A7" w:rsidRDefault="00D553A7" w:rsidP="007A11C9">
      <w:pPr>
        <w:spacing w:line="240" w:lineRule="auto"/>
        <w:ind w:firstLine="709"/>
        <w:jc w:val="both"/>
        <w:rPr>
          <w:sz w:val="26"/>
          <w:szCs w:val="26"/>
        </w:rPr>
      </w:pPr>
    </w:p>
    <w:p w:rsidR="00D553A7" w:rsidRDefault="00D553A7" w:rsidP="007A11C9">
      <w:pPr>
        <w:spacing w:line="240" w:lineRule="auto"/>
        <w:ind w:firstLine="709"/>
        <w:jc w:val="both"/>
        <w:rPr>
          <w:sz w:val="26"/>
          <w:szCs w:val="26"/>
        </w:rPr>
      </w:pPr>
    </w:p>
    <w:p w:rsidR="00D553A7" w:rsidRDefault="00D553A7" w:rsidP="007A11C9">
      <w:pPr>
        <w:spacing w:line="240" w:lineRule="auto"/>
        <w:ind w:firstLine="709"/>
        <w:jc w:val="both"/>
        <w:rPr>
          <w:sz w:val="26"/>
          <w:szCs w:val="26"/>
        </w:rPr>
      </w:pPr>
      <w:bookmarkStart w:id="0" w:name="_GoBack"/>
      <w:bookmarkEnd w:id="0"/>
    </w:p>
    <w:p w:rsidR="007A11C9" w:rsidRDefault="007A11C9" w:rsidP="007A11C9">
      <w:pPr>
        <w:spacing w:line="240" w:lineRule="auto"/>
        <w:ind w:firstLine="709"/>
        <w:jc w:val="both"/>
        <w:rPr>
          <w:sz w:val="26"/>
          <w:szCs w:val="26"/>
        </w:rPr>
      </w:pPr>
    </w:p>
    <w:p w:rsidR="007A11C9" w:rsidRPr="007A11C9" w:rsidRDefault="007A11C9" w:rsidP="007A11C9">
      <w:pPr>
        <w:spacing w:line="240" w:lineRule="auto"/>
        <w:ind w:firstLine="709"/>
        <w:jc w:val="both"/>
        <w:rPr>
          <w:sz w:val="26"/>
          <w:szCs w:val="26"/>
        </w:rPr>
      </w:pPr>
    </w:p>
    <w:p w:rsidR="007A11C9" w:rsidRPr="00D970FF" w:rsidRDefault="007A11C9" w:rsidP="007A11C9">
      <w:pPr>
        <w:spacing w:line="240" w:lineRule="auto"/>
        <w:jc w:val="both"/>
        <w:rPr>
          <w:color w:val="FFFFFF" w:themeColor="background1"/>
        </w:rPr>
      </w:pPr>
      <w:r w:rsidRPr="00D970FF">
        <w:rPr>
          <w:color w:val="FFFFFF" w:themeColor="background1"/>
        </w:rPr>
        <w:t xml:space="preserve">Администрации </w:t>
      </w:r>
      <w:proofErr w:type="spellStart"/>
      <w:r w:rsidRPr="00D970FF">
        <w:rPr>
          <w:color w:val="FFFFFF" w:themeColor="background1"/>
        </w:rPr>
        <w:t>г</w:t>
      </w:r>
      <w:proofErr w:type="gramStart"/>
      <w:r w:rsidRPr="00D970FF">
        <w:rPr>
          <w:color w:val="FFFFFF" w:themeColor="background1"/>
        </w:rPr>
        <w:t>.К</w:t>
      </w:r>
      <w:proofErr w:type="gramEnd"/>
      <w:r w:rsidRPr="00D970FF">
        <w:rPr>
          <w:color w:val="FFFFFF" w:themeColor="background1"/>
        </w:rPr>
        <w:t>огалыма</w:t>
      </w:r>
      <w:proofErr w:type="spellEnd"/>
      <w:r w:rsidRPr="00D970FF">
        <w:rPr>
          <w:color w:val="FFFFFF" w:themeColor="background1"/>
        </w:rPr>
        <w:tab/>
      </w:r>
      <w:r w:rsidRPr="00D970FF">
        <w:rPr>
          <w:color w:val="FFFFFF" w:themeColor="background1"/>
        </w:rPr>
        <w:tab/>
      </w:r>
      <w:proofErr w:type="spellStart"/>
      <w:r w:rsidRPr="00D970FF">
        <w:rPr>
          <w:color w:val="FFFFFF" w:themeColor="background1"/>
        </w:rPr>
        <w:t>О.В.Мартынова</w:t>
      </w:r>
      <w:proofErr w:type="spellEnd"/>
      <w:r w:rsidRPr="00D970FF">
        <w:rPr>
          <w:color w:val="FFFFFF" w:themeColor="background1"/>
        </w:rPr>
        <w:t xml:space="preserve">   </w:t>
      </w:r>
    </w:p>
    <w:p w:rsidR="007A11C9" w:rsidRPr="00D970FF" w:rsidRDefault="00D553A7" w:rsidP="007A11C9">
      <w:pPr>
        <w:spacing w:line="240" w:lineRule="auto"/>
        <w:jc w:val="both"/>
        <w:rPr>
          <w:color w:val="FFFFFF" w:themeColor="background1"/>
        </w:rPr>
      </w:pPr>
      <w:proofErr w:type="spellStart"/>
      <w:r>
        <w:rPr>
          <w:color w:val="FFFFFF" w:themeColor="background1"/>
        </w:rPr>
        <w:t>начальн</w:t>
      </w:r>
      <w:proofErr w:type="spellEnd"/>
      <w:r w:rsidR="007A11C9" w:rsidRPr="00D970FF">
        <w:rPr>
          <w:color w:val="FFFFFF" w:themeColor="background1"/>
        </w:rPr>
        <w:tab/>
      </w:r>
      <w:r w:rsidR="007A11C9" w:rsidRPr="00D970FF">
        <w:rPr>
          <w:color w:val="FFFFFF" w:themeColor="background1"/>
        </w:rPr>
        <w:tab/>
      </w:r>
      <w:r w:rsidR="007A11C9" w:rsidRPr="00D970FF">
        <w:rPr>
          <w:color w:val="FFFFFF" w:themeColor="background1"/>
        </w:rPr>
        <w:tab/>
      </w:r>
      <w:r w:rsidR="007A11C9" w:rsidRPr="00D970FF">
        <w:rPr>
          <w:color w:val="FFFFFF" w:themeColor="background1"/>
        </w:rPr>
        <w:tab/>
      </w:r>
      <w:proofErr w:type="spellStart"/>
      <w:r w:rsidR="007A11C9" w:rsidRPr="00D970FF">
        <w:rPr>
          <w:color w:val="FFFFFF" w:themeColor="background1"/>
        </w:rPr>
        <w:t>И.А.Леонтьева</w:t>
      </w:r>
      <w:proofErr w:type="spellEnd"/>
    </w:p>
    <w:p w:rsidR="007A11C9" w:rsidRPr="00D970FF" w:rsidRDefault="007A11C9" w:rsidP="007A11C9">
      <w:pPr>
        <w:spacing w:line="240" w:lineRule="auto"/>
        <w:jc w:val="both"/>
        <w:rPr>
          <w:color w:val="FFFFFF" w:themeColor="background1"/>
        </w:rPr>
      </w:pPr>
      <w:r w:rsidRPr="00D970FF">
        <w:rPr>
          <w:color w:val="FFFFFF" w:themeColor="background1"/>
        </w:rPr>
        <w:t>начальник УО</w:t>
      </w:r>
      <w:r w:rsidRPr="00D970FF">
        <w:rPr>
          <w:color w:val="FFFFFF" w:themeColor="background1"/>
        </w:rPr>
        <w:tab/>
      </w:r>
      <w:r w:rsidRPr="00D970FF">
        <w:rPr>
          <w:color w:val="FFFFFF" w:themeColor="background1"/>
        </w:rPr>
        <w:tab/>
      </w:r>
      <w:r w:rsidRPr="00D970FF">
        <w:rPr>
          <w:color w:val="FFFFFF" w:themeColor="background1"/>
        </w:rPr>
        <w:tab/>
        <w:t xml:space="preserve"> </w:t>
      </w:r>
      <w:r w:rsidRPr="00D970FF">
        <w:rPr>
          <w:color w:val="FFFFFF" w:themeColor="background1"/>
        </w:rPr>
        <w:tab/>
      </w:r>
      <w:r w:rsidRPr="00D970FF">
        <w:rPr>
          <w:color w:val="FFFFFF" w:themeColor="background1"/>
        </w:rPr>
        <w:tab/>
      </w:r>
      <w:r w:rsidRPr="00D970FF">
        <w:rPr>
          <w:color w:val="FFFFFF" w:themeColor="background1"/>
        </w:rPr>
        <w:tab/>
        <w:t>С.Г.Гришина</w:t>
      </w:r>
    </w:p>
    <w:p w:rsidR="007A11C9" w:rsidRPr="00D970FF" w:rsidRDefault="007A11C9" w:rsidP="007A11C9">
      <w:pPr>
        <w:spacing w:line="240" w:lineRule="auto"/>
        <w:jc w:val="both"/>
        <w:rPr>
          <w:color w:val="FFFFFF" w:themeColor="background1"/>
        </w:rPr>
      </w:pPr>
      <w:r w:rsidRPr="00D970FF">
        <w:rPr>
          <w:color w:val="FFFFFF" w:themeColor="background1"/>
        </w:rPr>
        <w:t>начальник УЭ</w:t>
      </w:r>
      <w:r w:rsidRPr="00D970FF">
        <w:rPr>
          <w:color w:val="FFFFFF" w:themeColor="background1"/>
        </w:rPr>
        <w:tab/>
      </w:r>
      <w:r w:rsidRPr="00D970FF">
        <w:rPr>
          <w:color w:val="FFFFFF" w:themeColor="background1"/>
        </w:rPr>
        <w:tab/>
      </w:r>
      <w:r w:rsidRPr="00D970FF">
        <w:rPr>
          <w:color w:val="FFFFFF" w:themeColor="background1"/>
        </w:rPr>
        <w:tab/>
      </w:r>
      <w:r w:rsidRPr="00D970FF">
        <w:rPr>
          <w:color w:val="FFFFFF" w:themeColor="background1"/>
        </w:rPr>
        <w:tab/>
      </w:r>
      <w:r w:rsidRPr="00D970FF">
        <w:rPr>
          <w:color w:val="FFFFFF" w:themeColor="background1"/>
        </w:rPr>
        <w:tab/>
      </w:r>
      <w:r w:rsidRPr="00D970FF">
        <w:rPr>
          <w:color w:val="FFFFFF" w:themeColor="background1"/>
        </w:rPr>
        <w:tab/>
        <w:t>Е.Г.Загорская</w:t>
      </w:r>
    </w:p>
    <w:p w:rsidR="007A11C9" w:rsidRPr="00D970FF" w:rsidRDefault="007A11C9" w:rsidP="007A11C9">
      <w:pPr>
        <w:spacing w:line="240" w:lineRule="auto"/>
        <w:jc w:val="both"/>
        <w:rPr>
          <w:color w:val="FFFFFF" w:themeColor="background1"/>
        </w:rPr>
      </w:pPr>
      <w:r w:rsidRPr="00D970FF">
        <w:rPr>
          <w:color w:val="FFFFFF" w:themeColor="background1"/>
        </w:rPr>
        <w:t xml:space="preserve">гл. </w:t>
      </w:r>
      <w:proofErr w:type="gramStart"/>
      <w:r w:rsidRPr="00D970FF">
        <w:rPr>
          <w:color w:val="FFFFFF" w:themeColor="background1"/>
        </w:rPr>
        <w:t>спец</w:t>
      </w:r>
      <w:proofErr w:type="gramEnd"/>
      <w:r w:rsidRPr="00D970FF">
        <w:rPr>
          <w:color w:val="FFFFFF" w:themeColor="background1"/>
        </w:rPr>
        <w:t>. ОО ЮУ</w:t>
      </w:r>
      <w:r w:rsidRPr="00D970FF">
        <w:rPr>
          <w:color w:val="FFFFFF" w:themeColor="background1"/>
        </w:rPr>
        <w:tab/>
      </w:r>
      <w:r w:rsidRPr="00D970FF">
        <w:rPr>
          <w:color w:val="FFFFFF" w:themeColor="background1"/>
        </w:rPr>
        <w:tab/>
      </w:r>
      <w:r w:rsidRPr="00D970FF">
        <w:rPr>
          <w:color w:val="FFFFFF" w:themeColor="background1"/>
        </w:rPr>
        <w:tab/>
      </w:r>
      <w:r w:rsidRPr="00D970FF">
        <w:rPr>
          <w:color w:val="FFFFFF" w:themeColor="background1"/>
        </w:rPr>
        <w:tab/>
      </w:r>
      <w:r w:rsidRPr="00D970FF">
        <w:rPr>
          <w:color w:val="FFFFFF" w:themeColor="background1"/>
        </w:rPr>
        <w:tab/>
        <w:t>Г.Х.Аккужина</w:t>
      </w:r>
    </w:p>
    <w:p w:rsidR="007A11C9" w:rsidRPr="00D970FF" w:rsidRDefault="007A11C9" w:rsidP="007A11C9">
      <w:pPr>
        <w:spacing w:line="240" w:lineRule="auto"/>
        <w:jc w:val="both"/>
        <w:rPr>
          <w:color w:val="FFFFFF" w:themeColor="background1"/>
        </w:rPr>
      </w:pPr>
      <w:r w:rsidRPr="00D970FF">
        <w:rPr>
          <w:color w:val="FFFFFF" w:themeColor="background1"/>
        </w:rPr>
        <w:t>спец</w:t>
      </w:r>
      <w:proofErr w:type="gramStart"/>
      <w:r w:rsidRPr="00D970FF">
        <w:rPr>
          <w:color w:val="FFFFFF" w:themeColor="background1"/>
        </w:rPr>
        <w:t>.-</w:t>
      </w:r>
      <w:proofErr w:type="gramEnd"/>
      <w:r w:rsidRPr="00D970FF">
        <w:rPr>
          <w:color w:val="FFFFFF" w:themeColor="background1"/>
        </w:rPr>
        <w:t>эксперт ОРАР УЭ</w:t>
      </w:r>
      <w:r w:rsidRPr="00D970FF">
        <w:rPr>
          <w:color w:val="FFFFFF" w:themeColor="background1"/>
        </w:rPr>
        <w:tab/>
      </w:r>
      <w:r w:rsidRPr="00D970FF">
        <w:rPr>
          <w:color w:val="FFFFFF" w:themeColor="background1"/>
        </w:rPr>
        <w:tab/>
      </w:r>
      <w:r w:rsidRPr="00D970FF">
        <w:rPr>
          <w:color w:val="FFFFFF" w:themeColor="background1"/>
        </w:rPr>
        <w:tab/>
      </w:r>
      <w:r w:rsidRPr="00D970FF">
        <w:rPr>
          <w:color w:val="FFFFFF" w:themeColor="background1"/>
        </w:rPr>
        <w:tab/>
        <w:t>М.Е.Крылова</w:t>
      </w:r>
    </w:p>
    <w:p w:rsidR="007A11C9" w:rsidRPr="00D970FF" w:rsidRDefault="007A11C9" w:rsidP="007A11C9">
      <w:pPr>
        <w:spacing w:line="240" w:lineRule="auto"/>
        <w:jc w:val="both"/>
        <w:rPr>
          <w:color w:val="FFFFFF" w:themeColor="background1"/>
        </w:rPr>
      </w:pPr>
      <w:r w:rsidRPr="00D970FF">
        <w:rPr>
          <w:color w:val="FFFFFF" w:themeColor="background1"/>
        </w:rPr>
        <w:t>зам. директора МАУ «МФЦ»</w:t>
      </w:r>
      <w:r w:rsidRPr="00D970FF">
        <w:rPr>
          <w:color w:val="FFFFFF" w:themeColor="background1"/>
        </w:rPr>
        <w:tab/>
      </w:r>
      <w:r w:rsidRPr="00D970FF">
        <w:rPr>
          <w:color w:val="FFFFFF" w:themeColor="background1"/>
        </w:rPr>
        <w:tab/>
      </w:r>
      <w:r w:rsidRPr="00D970FF">
        <w:rPr>
          <w:color w:val="FFFFFF" w:themeColor="background1"/>
        </w:rPr>
        <w:tab/>
      </w:r>
      <w:r w:rsidRPr="00D970FF">
        <w:rPr>
          <w:color w:val="FFFFFF" w:themeColor="background1"/>
        </w:rPr>
        <w:tab/>
        <w:t>Н.В.Евко</w:t>
      </w:r>
    </w:p>
    <w:p w:rsidR="007A11C9" w:rsidRPr="00D970FF" w:rsidRDefault="007A11C9" w:rsidP="007A11C9">
      <w:pPr>
        <w:spacing w:line="240" w:lineRule="auto"/>
        <w:jc w:val="both"/>
        <w:rPr>
          <w:color w:val="FFFFFF" w:themeColor="background1"/>
        </w:rPr>
      </w:pPr>
      <w:r w:rsidRPr="00D970FF">
        <w:rPr>
          <w:color w:val="FFFFFF" w:themeColor="background1"/>
        </w:rPr>
        <w:t>Подготовлено:</w:t>
      </w:r>
    </w:p>
    <w:p w:rsidR="007A11C9" w:rsidRPr="00D970FF" w:rsidRDefault="007A11C9" w:rsidP="007A11C9">
      <w:pPr>
        <w:spacing w:line="240" w:lineRule="auto"/>
        <w:jc w:val="both"/>
        <w:rPr>
          <w:color w:val="FFFFFF" w:themeColor="background1"/>
        </w:rPr>
      </w:pPr>
      <w:r w:rsidRPr="00D970FF">
        <w:rPr>
          <w:color w:val="FFFFFF" w:themeColor="background1"/>
        </w:rPr>
        <w:t xml:space="preserve">гл. </w:t>
      </w:r>
      <w:proofErr w:type="gramStart"/>
      <w:r w:rsidRPr="00D970FF">
        <w:rPr>
          <w:color w:val="FFFFFF" w:themeColor="background1"/>
        </w:rPr>
        <w:t>спец</w:t>
      </w:r>
      <w:proofErr w:type="gramEnd"/>
      <w:r w:rsidRPr="00D970FF">
        <w:rPr>
          <w:color w:val="FFFFFF" w:themeColor="background1"/>
        </w:rPr>
        <w:t xml:space="preserve">. ОДО УО                      </w:t>
      </w:r>
      <w:r w:rsidRPr="00D970FF">
        <w:rPr>
          <w:color w:val="FFFFFF" w:themeColor="background1"/>
        </w:rPr>
        <w:tab/>
      </w:r>
      <w:r w:rsidRPr="00D970FF">
        <w:rPr>
          <w:color w:val="FFFFFF" w:themeColor="background1"/>
        </w:rPr>
        <w:tab/>
      </w:r>
      <w:r w:rsidRPr="00D970FF">
        <w:rPr>
          <w:color w:val="FFFFFF" w:themeColor="background1"/>
        </w:rPr>
        <w:tab/>
      </w:r>
      <w:proofErr w:type="spellStart"/>
      <w:r w:rsidRPr="00D970FF">
        <w:rPr>
          <w:color w:val="FFFFFF" w:themeColor="background1"/>
        </w:rPr>
        <w:t>Л.Е.Есаулкова</w:t>
      </w:r>
      <w:proofErr w:type="spellEnd"/>
    </w:p>
    <w:p w:rsidR="007A11C9" w:rsidRPr="00D970FF" w:rsidRDefault="007A11C9" w:rsidP="007A11C9">
      <w:pPr>
        <w:spacing w:line="240" w:lineRule="auto"/>
        <w:jc w:val="both"/>
        <w:rPr>
          <w:color w:val="FFFFFF" w:themeColor="background1"/>
        </w:rPr>
      </w:pPr>
    </w:p>
    <w:p w:rsidR="007A11C9" w:rsidRPr="00D970FF" w:rsidRDefault="007A11C9" w:rsidP="007A11C9">
      <w:pPr>
        <w:spacing w:line="240" w:lineRule="auto"/>
        <w:jc w:val="both"/>
        <w:rPr>
          <w:color w:val="FFFFFF" w:themeColor="background1"/>
        </w:rPr>
      </w:pPr>
      <w:r w:rsidRPr="00D970FF">
        <w:rPr>
          <w:color w:val="FFFFFF" w:themeColor="background1"/>
        </w:rPr>
        <w:t>Разослать: УО-2, ЮУ, ДОО, МКУ «ЦО», газета, прокуратура, УЭ, МКУ «УОДОМС», МАУ «МФЦ», Сабуров</w:t>
      </w:r>
      <w:r w:rsidR="001D485A" w:rsidRPr="00D970FF">
        <w:rPr>
          <w:color w:val="FFFFFF" w:themeColor="background1"/>
        </w:rPr>
        <w:t>.</w:t>
      </w:r>
    </w:p>
    <w:p w:rsidR="00BB7F84" w:rsidRPr="00BB7F84" w:rsidRDefault="00BB7F84" w:rsidP="008743BE">
      <w:pPr>
        <w:autoSpaceDE w:val="0"/>
        <w:autoSpaceDN w:val="0"/>
        <w:adjustRightInd w:val="0"/>
        <w:spacing w:line="240" w:lineRule="auto"/>
        <w:ind w:left="4962"/>
        <w:rPr>
          <w:rFonts w:eastAsia="Times New Roman"/>
          <w:sz w:val="26"/>
          <w:szCs w:val="26"/>
          <w:lang w:eastAsia="ru-RU"/>
        </w:rPr>
      </w:pPr>
      <w:r w:rsidRPr="00BB7F84">
        <w:rPr>
          <w:rFonts w:eastAsia="Times New Roman"/>
          <w:sz w:val="26"/>
          <w:szCs w:val="26"/>
          <w:lang w:eastAsia="ru-RU"/>
        </w:rPr>
        <w:lastRenderedPageBreak/>
        <w:t xml:space="preserve">Приложение </w:t>
      </w:r>
    </w:p>
    <w:p w:rsidR="00BB7F84" w:rsidRPr="00BB7F84" w:rsidRDefault="00BB7F84" w:rsidP="008743BE">
      <w:pPr>
        <w:autoSpaceDE w:val="0"/>
        <w:autoSpaceDN w:val="0"/>
        <w:adjustRightInd w:val="0"/>
        <w:spacing w:line="240" w:lineRule="auto"/>
        <w:ind w:left="4962"/>
        <w:rPr>
          <w:rFonts w:eastAsia="Times New Roman"/>
          <w:sz w:val="26"/>
          <w:szCs w:val="26"/>
          <w:lang w:eastAsia="ru-RU"/>
        </w:rPr>
      </w:pPr>
      <w:r w:rsidRPr="00BB7F84">
        <w:rPr>
          <w:rFonts w:eastAsia="Times New Roman"/>
          <w:sz w:val="26"/>
          <w:szCs w:val="26"/>
          <w:lang w:eastAsia="ru-RU"/>
        </w:rPr>
        <w:t>к постановлению Администрации</w:t>
      </w:r>
    </w:p>
    <w:p w:rsidR="00BB7F84" w:rsidRPr="00BB7F84" w:rsidRDefault="00BB7F84" w:rsidP="008743BE">
      <w:pPr>
        <w:autoSpaceDE w:val="0"/>
        <w:autoSpaceDN w:val="0"/>
        <w:adjustRightInd w:val="0"/>
        <w:spacing w:line="240" w:lineRule="auto"/>
        <w:ind w:left="4962"/>
        <w:rPr>
          <w:rFonts w:eastAsia="Times New Roman"/>
          <w:sz w:val="26"/>
          <w:szCs w:val="26"/>
          <w:lang w:eastAsia="ru-RU"/>
        </w:rPr>
      </w:pPr>
      <w:r w:rsidRPr="00BB7F84">
        <w:rPr>
          <w:rFonts w:eastAsia="Times New Roman"/>
          <w:sz w:val="26"/>
          <w:szCs w:val="26"/>
          <w:lang w:eastAsia="ru-RU"/>
        </w:rPr>
        <w:t>города Когалыма</w:t>
      </w:r>
    </w:p>
    <w:p w:rsidR="00BB7F84" w:rsidRPr="00BB7F84" w:rsidRDefault="00BB7F84" w:rsidP="008743BE">
      <w:pPr>
        <w:autoSpaceDE w:val="0"/>
        <w:autoSpaceDN w:val="0"/>
        <w:adjustRightInd w:val="0"/>
        <w:spacing w:line="240" w:lineRule="auto"/>
        <w:ind w:left="4962"/>
        <w:rPr>
          <w:rFonts w:eastAsia="Times New Roman"/>
          <w:sz w:val="26"/>
          <w:szCs w:val="26"/>
          <w:lang w:eastAsia="ru-RU"/>
        </w:rPr>
      </w:pPr>
      <w:r w:rsidRPr="00BB7F84">
        <w:rPr>
          <w:rFonts w:eastAsia="Times New Roman"/>
          <w:sz w:val="26"/>
          <w:szCs w:val="26"/>
          <w:lang w:eastAsia="ru-RU"/>
        </w:rPr>
        <w:t xml:space="preserve">от </w:t>
      </w:r>
      <w:r w:rsidR="00D970FF">
        <w:rPr>
          <w:rFonts w:eastAsia="Times New Roman"/>
          <w:sz w:val="26"/>
          <w:szCs w:val="26"/>
          <w:lang w:eastAsia="ru-RU"/>
        </w:rPr>
        <w:t xml:space="preserve">20.10.2014 </w:t>
      </w:r>
      <w:r w:rsidRPr="00BB7F84">
        <w:rPr>
          <w:rFonts w:eastAsia="Times New Roman"/>
          <w:sz w:val="26"/>
          <w:szCs w:val="26"/>
          <w:lang w:eastAsia="ru-RU"/>
        </w:rPr>
        <w:t>№</w:t>
      </w:r>
      <w:r w:rsidR="00D970FF">
        <w:rPr>
          <w:rFonts w:eastAsia="Times New Roman"/>
          <w:sz w:val="26"/>
          <w:szCs w:val="26"/>
          <w:lang w:eastAsia="ru-RU"/>
        </w:rPr>
        <w:t>2580</w:t>
      </w:r>
      <w:r w:rsidRPr="00BB7F84">
        <w:rPr>
          <w:rFonts w:eastAsia="Times New Roman"/>
          <w:sz w:val="26"/>
          <w:szCs w:val="26"/>
          <w:lang w:eastAsia="ru-RU"/>
        </w:rPr>
        <w:t xml:space="preserve"> </w:t>
      </w:r>
    </w:p>
    <w:p w:rsidR="00BB7F84" w:rsidRPr="00BB7F84" w:rsidRDefault="00BB7F84" w:rsidP="00BB7F84">
      <w:pPr>
        <w:autoSpaceDE w:val="0"/>
        <w:autoSpaceDN w:val="0"/>
        <w:adjustRightInd w:val="0"/>
        <w:spacing w:line="240" w:lineRule="auto"/>
        <w:jc w:val="right"/>
        <w:outlineLvl w:val="0"/>
        <w:rPr>
          <w:rFonts w:eastAsia="Times New Roman"/>
          <w:sz w:val="26"/>
          <w:szCs w:val="26"/>
          <w:lang w:eastAsia="ru-RU"/>
        </w:rPr>
      </w:pPr>
    </w:p>
    <w:p w:rsidR="00BB7F84" w:rsidRPr="00BB7F84" w:rsidRDefault="00BB7F84" w:rsidP="00BB7F84">
      <w:pPr>
        <w:autoSpaceDE w:val="0"/>
        <w:autoSpaceDN w:val="0"/>
        <w:adjustRightInd w:val="0"/>
        <w:spacing w:line="240" w:lineRule="auto"/>
        <w:jc w:val="right"/>
        <w:outlineLvl w:val="0"/>
        <w:rPr>
          <w:rFonts w:eastAsia="Times New Roman"/>
          <w:sz w:val="26"/>
          <w:szCs w:val="26"/>
          <w:lang w:eastAsia="ru-RU"/>
        </w:rPr>
      </w:pPr>
    </w:p>
    <w:p w:rsidR="00BB7F84" w:rsidRPr="00BB7F84" w:rsidRDefault="00BB7F84" w:rsidP="00BB7F84">
      <w:pPr>
        <w:tabs>
          <w:tab w:val="left" w:pos="993"/>
        </w:tabs>
        <w:spacing w:line="240" w:lineRule="auto"/>
        <w:jc w:val="center"/>
        <w:rPr>
          <w:rFonts w:eastAsia="Times New Roman"/>
          <w:sz w:val="26"/>
          <w:szCs w:val="26"/>
          <w:lang w:eastAsia="ru-RU"/>
        </w:rPr>
      </w:pPr>
      <w:r w:rsidRPr="00BB7F84">
        <w:rPr>
          <w:rFonts w:eastAsia="Times New Roman"/>
          <w:sz w:val="26"/>
          <w:szCs w:val="26"/>
          <w:lang w:eastAsia="ru-RU"/>
        </w:rPr>
        <w:t>Административный регламент</w:t>
      </w:r>
    </w:p>
    <w:p w:rsidR="00BB7F84" w:rsidRPr="00BB7F84" w:rsidRDefault="00BB7F84" w:rsidP="00BB7F84">
      <w:pPr>
        <w:tabs>
          <w:tab w:val="left" w:pos="993"/>
        </w:tabs>
        <w:spacing w:line="240" w:lineRule="auto"/>
        <w:jc w:val="center"/>
        <w:rPr>
          <w:rFonts w:eastAsia="Times New Roman"/>
          <w:sz w:val="26"/>
          <w:szCs w:val="26"/>
          <w:lang w:eastAsia="ru-RU"/>
        </w:rPr>
      </w:pPr>
      <w:r w:rsidRPr="00BB7F84">
        <w:rPr>
          <w:rFonts w:eastAsia="Times New Roman"/>
          <w:sz w:val="26"/>
          <w:szCs w:val="26"/>
          <w:lang w:eastAsia="ru-RU"/>
        </w:rPr>
        <w:t>предоставления муниципальной услуги</w:t>
      </w:r>
    </w:p>
    <w:p w:rsidR="00BB7F84" w:rsidRPr="00BB7F84" w:rsidRDefault="00BB7F84" w:rsidP="00BB7F84">
      <w:pPr>
        <w:autoSpaceDE w:val="0"/>
        <w:autoSpaceDN w:val="0"/>
        <w:adjustRightInd w:val="0"/>
        <w:spacing w:line="240" w:lineRule="auto"/>
        <w:jc w:val="center"/>
        <w:rPr>
          <w:rFonts w:eastAsia="Times New Roman"/>
          <w:sz w:val="26"/>
          <w:szCs w:val="26"/>
          <w:lang w:eastAsia="ru-RU"/>
        </w:rPr>
      </w:pPr>
      <w:r w:rsidRPr="00BB7F84">
        <w:rPr>
          <w:rFonts w:eastAsia="Times New Roman"/>
          <w:sz w:val="26"/>
          <w:szCs w:val="26"/>
          <w:lang w:eastAsia="ru-RU"/>
        </w:rPr>
        <w:t>«Прием заявлений, постановка на учет детей в образовательные организации, реализующие основную образовательную программу дошкольного образования (детские сады)»</w:t>
      </w:r>
    </w:p>
    <w:p w:rsidR="00BB7F84" w:rsidRPr="00BB7F84" w:rsidRDefault="00BB7F84" w:rsidP="00BB7F84">
      <w:pPr>
        <w:autoSpaceDE w:val="0"/>
        <w:autoSpaceDN w:val="0"/>
        <w:adjustRightInd w:val="0"/>
        <w:spacing w:line="240" w:lineRule="auto"/>
        <w:ind w:firstLine="709"/>
        <w:jc w:val="center"/>
        <w:rPr>
          <w:rFonts w:eastAsia="Times New Roman"/>
          <w:sz w:val="26"/>
          <w:szCs w:val="26"/>
          <w:lang w:eastAsia="ru-RU"/>
        </w:rPr>
      </w:pPr>
    </w:p>
    <w:p w:rsidR="00BB7F84" w:rsidRPr="00BB7F84" w:rsidRDefault="00BB7F84" w:rsidP="00BB7F84">
      <w:pPr>
        <w:autoSpaceDE w:val="0"/>
        <w:autoSpaceDN w:val="0"/>
        <w:adjustRightInd w:val="0"/>
        <w:spacing w:line="240" w:lineRule="auto"/>
        <w:jc w:val="center"/>
        <w:rPr>
          <w:rFonts w:eastAsia="Times New Roman"/>
          <w:sz w:val="26"/>
          <w:szCs w:val="26"/>
          <w:lang w:eastAsia="ru-RU"/>
        </w:rPr>
      </w:pPr>
      <w:r w:rsidRPr="00BB7F84">
        <w:rPr>
          <w:rFonts w:eastAsia="Times New Roman"/>
          <w:sz w:val="26"/>
          <w:szCs w:val="26"/>
          <w:lang w:eastAsia="ru-RU"/>
        </w:rPr>
        <w:t>1. Общие положения</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1.1. Предмет регулирования административного регламента.</w:t>
      </w:r>
    </w:p>
    <w:p w:rsidR="00BB7F84" w:rsidRPr="00BB7F84" w:rsidRDefault="00BB7F84" w:rsidP="00BB7F84">
      <w:pPr>
        <w:autoSpaceDE w:val="0"/>
        <w:autoSpaceDN w:val="0"/>
        <w:adjustRightInd w:val="0"/>
        <w:spacing w:line="240" w:lineRule="auto"/>
        <w:ind w:firstLine="709"/>
        <w:jc w:val="both"/>
        <w:rPr>
          <w:rFonts w:eastAsia="Times New Roman"/>
          <w:sz w:val="26"/>
          <w:szCs w:val="26"/>
        </w:rPr>
      </w:pPr>
      <w:proofErr w:type="gramStart"/>
      <w:r w:rsidRPr="00BB7F84">
        <w:rPr>
          <w:rFonts w:eastAsia="Times New Roman"/>
          <w:sz w:val="26"/>
          <w:szCs w:val="26"/>
          <w:lang w:eastAsia="ru-RU"/>
        </w:rPr>
        <w:t xml:space="preserve">Административный регламент предоставления муниципальной услуги «Прием заявлений, постановка на учёт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устанавливает сроки и последовательность административных процедур и административных действий Управления образования Администрации города Когалыма, муниципальных бюджетных дошкольных образовательных организаций города Когалыма, </w:t>
      </w:r>
      <w:r w:rsidRPr="00BB7F84">
        <w:rPr>
          <w:rFonts w:eastAsia="Times New Roman"/>
          <w:sz w:val="26"/>
          <w:szCs w:val="26"/>
        </w:rPr>
        <w:t>Муниципального автономного учреждения «Многофункциональный центр предоставления государственных и муниципальных услуг» (далее – Управление образования, дошкольн</w:t>
      </w:r>
      <w:r w:rsidR="008743BE">
        <w:rPr>
          <w:rFonts w:eastAsia="Times New Roman"/>
          <w:sz w:val="26"/>
          <w:szCs w:val="26"/>
        </w:rPr>
        <w:t>ые</w:t>
      </w:r>
      <w:proofErr w:type="gramEnd"/>
      <w:r w:rsidR="008743BE">
        <w:rPr>
          <w:rFonts w:eastAsia="Times New Roman"/>
          <w:sz w:val="26"/>
          <w:szCs w:val="26"/>
        </w:rPr>
        <w:t xml:space="preserve"> образовательные организации,</w:t>
      </w:r>
      <w:r w:rsidRPr="00BB7F84">
        <w:rPr>
          <w:rFonts w:eastAsia="Times New Roman"/>
          <w:sz w:val="26"/>
          <w:szCs w:val="26"/>
        </w:rPr>
        <w:t xml:space="preserve"> МФЦ), </w:t>
      </w:r>
      <w:r w:rsidRPr="00BB7F84">
        <w:rPr>
          <w:rFonts w:eastAsia="Times New Roman"/>
          <w:sz w:val="26"/>
          <w:szCs w:val="26"/>
          <w:lang w:eastAsia="ru-RU"/>
        </w:rPr>
        <w:t>а также порядок их взаимодействия с заявителями, органами государственной власти, органами местного самоуправления, учреждениями и организациями при предоставлении и исполнении   муниципальной услуги (далее – муниципальная услуга).</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1.2. Круг заявителей.</w:t>
      </w:r>
    </w:p>
    <w:p w:rsidR="00BB7F84" w:rsidRPr="00BB7F84" w:rsidRDefault="00BB7F84" w:rsidP="00BB7F84">
      <w:pPr>
        <w:tabs>
          <w:tab w:val="left" w:pos="1260"/>
        </w:tabs>
        <w:autoSpaceDE w:val="0"/>
        <w:autoSpaceDN w:val="0"/>
        <w:adjustRightInd w:val="0"/>
        <w:spacing w:line="240" w:lineRule="auto"/>
        <w:ind w:firstLine="709"/>
        <w:jc w:val="both"/>
        <w:rPr>
          <w:rFonts w:eastAsia="Times New Roman"/>
          <w:spacing w:val="-2"/>
          <w:sz w:val="26"/>
          <w:szCs w:val="26"/>
          <w:lang w:eastAsia="ru-RU"/>
        </w:rPr>
      </w:pPr>
      <w:r w:rsidRPr="00BB7F84">
        <w:rPr>
          <w:rFonts w:eastAsia="Times New Roman"/>
          <w:sz w:val="26"/>
          <w:szCs w:val="26"/>
          <w:lang w:eastAsia="ru-RU"/>
        </w:rPr>
        <w:t xml:space="preserve">Заявителями </w:t>
      </w:r>
      <w:r w:rsidRPr="00BB7F84">
        <w:rPr>
          <w:rFonts w:eastAsia="Times New Roman"/>
          <w:spacing w:val="-2"/>
          <w:sz w:val="26"/>
          <w:szCs w:val="26"/>
          <w:lang w:eastAsia="ru-RU"/>
        </w:rPr>
        <w:t xml:space="preserve">на получение муниципальной услуги </w:t>
      </w:r>
      <w:r w:rsidRPr="00BB7F84">
        <w:rPr>
          <w:rFonts w:eastAsia="Times New Roman"/>
          <w:sz w:val="26"/>
          <w:szCs w:val="26"/>
          <w:lang w:eastAsia="ru-RU"/>
        </w:rPr>
        <w:t xml:space="preserve">являются родители, опекуны или иные законные представители ребенка в возрасте от рождения до 7 лет включительно, постоянно или временно проживающие в </w:t>
      </w:r>
      <w:r w:rsidRPr="00BB7F84">
        <w:rPr>
          <w:rFonts w:eastAsia="Times New Roman"/>
          <w:sz w:val="26"/>
          <w:szCs w:val="26"/>
        </w:rPr>
        <w:t xml:space="preserve"> городе Когалыме (далее – заявитель), </w:t>
      </w:r>
      <w:r w:rsidRPr="00BB7F84">
        <w:rPr>
          <w:rFonts w:eastAsia="Times New Roman"/>
          <w:spacing w:val="-2"/>
          <w:sz w:val="26"/>
          <w:szCs w:val="26"/>
          <w:lang w:eastAsia="ru-RU"/>
        </w:rPr>
        <w:t>нуждающиеся в зачислении своего (их) ребёнка (детей) в образовательные организации, реализующие основную образовательную программу дошкольного образования.</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От имени заявителя могут выступать иные лица,</w:t>
      </w:r>
      <w:r w:rsidR="008743BE">
        <w:rPr>
          <w:rFonts w:eastAsia="Times New Roman"/>
          <w:sz w:val="26"/>
          <w:szCs w:val="26"/>
          <w:lang w:eastAsia="ru-RU"/>
        </w:rPr>
        <w:t xml:space="preserve"> имеющие право в соответствии с</w:t>
      </w:r>
      <w:r w:rsidRPr="00BB7F84">
        <w:rPr>
          <w:rFonts w:eastAsia="Times New Roman"/>
          <w:sz w:val="26"/>
          <w:szCs w:val="26"/>
          <w:lang w:eastAsia="ru-RU"/>
        </w:rPr>
        <w:t xml:space="preserve">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1.3. Требования к порядку информирования о правилах предоставления муниципальной услуги.</w:t>
      </w:r>
    </w:p>
    <w:p w:rsidR="00BB7F84" w:rsidRPr="00BB7F84" w:rsidRDefault="00BB7F84" w:rsidP="00BB7F84">
      <w:pPr>
        <w:shd w:val="clear" w:color="auto" w:fill="FFFFFF"/>
        <w:spacing w:line="240" w:lineRule="auto"/>
        <w:ind w:firstLine="709"/>
        <w:jc w:val="both"/>
        <w:rPr>
          <w:rFonts w:eastAsia="Times New Roman"/>
          <w:sz w:val="26"/>
          <w:szCs w:val="26"/>
        </w:rPr>
      </w:pPr>
      <w:r w:rsidRPr="00BB7F84">
        <w:rPr>
          <w:rFonts w:eastAsia="Times New Roman"/>
          <w:sz w:val="26"/>
          <w:szCs w:val="26"/>
          <w:lang w:eastAsia="ru-RU"/>
        </w:rPr>
        <w:t xml:space="preserve">1.3.1. </w:t>
      </w:r>
      <w:r w:rsidRPr="00BB7F84">
        <w:rPr>
          <w:rFonts w:eastAsia="Times New Roman"/>
          <w:sz w:val="26"/>
          <w:szCs w:val="26"/>
        </w:rPr>
        <w:t>Информация о месте нахождения, справочных телефонах, графике работы, адресах электронной почты Управления образования и его структурног</w:t>
      </w:r>
      <w:proofErr w:type="gramStart"/>
      <w:r w:rsidRPr="00BB7F84">
        <w:rPr>
          <w:rFonts w:eastAsia="Times New Roman"/>
          <w:sz w:val="26"/>
          <w:szCs w:val="26"/>
        </w:rPr>
        <w:t>о(</w:t>
      </w:r>
      <w:proofErr w:type="spellStart"/>
      <w:proofErr w:type="gramEnd"/>
      <w:r w:rsidRPr="00BB7F84">
        <w:rPr>
          <w:rFonts w:eastAsia="Times New Roman"/>
          <w:sz w:val="26"/>
          <w:szCs w:val="26"/>
        </w:rPr>
        <w:t>ых</w:t>
      </w:r>
      <w:proofErr w:type="spellEnd"/>
      <w:r w:rsidRPr="00BB7F84">
        <w:rPr>
          <w:rFonts w:eastAsia="Times New Roman"/>
          <w:sz w:val="26"/>
          <w:szCs w:val="26"/>
        </w:rPr>
        <w:t>) подразделения(</w:t>
      </w:r>
      <w:proofErr w:type="spellStart"/>
      <w:r w:rsidRPr="00BB7F84">
        <w:rPr>
          <w:rFonts w:eastAsia="Times New Roman"/>
          <w:sz w:val="26"/>
          <w:szCs w:val="26"/>
        </w:rPr>
        <w:t>ий</w:t>
      </w:r>
      <w:proofErr w:type="spellEnd"/>
      <w:r w:rsidRPr="00BB7F84">
        <w:rPr>
          <w:rFonts w:eastAsia="Times New Roman"/>
          <w:sz w:val="26"/>
          <w:szCs w:val="26"/>
        </w:rPr>
        <w:t>), участвующего(их) в предоставлении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Место нахождения,</w:t>
      </w:r>
      <w:r w:rsidRPr="00BB7F84">
        <w:rPr>
          <w:rFonts w:eastAsia="Times New Roman"/>
          <w:sz w:val="26"/>
          <w:szCs w:val="26"/>
        </w:rPr>
        <w:t xml:space="preserve"> справочные телефоны, адрес электронной почты</w:t>
      </w:r>
      <w:r w:rsidRPr="00BB7F84">
        <w:rPr>
          <w:rFonts w:eastAsia="Times New Roman"/>
          <w:sz w:val="26"/>
          <w:szCs w:val="26"/>
          <w:lang w:eastAsia="ru-RU"/>
        </w:rPr>
        <w:t xml:space="preserve"> Управления образования:</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lastRenderedPageBreak/>
        <w:t>- улица Дружбы народов, дом 7, город Когалым, Ханты-Мансийский автономный округ – Югра, Тюменская область, 628481, 4 этаж;</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приемная Управления образования: 4 этаж, кабинет 402, номер телефона – 8(34667)93521, факс – 8(34667)25622;</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номера телефонов для справок: 8(34667)93521, 8(34667)93647. </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адрес электронной почты Управления образования: </w:t>
      </w:r>
      <w:proofErr w:type="spellStart"/>
      <w:r w:rsidRPr="00BB7F84">
        <w:rPr>
          <w:rFonts w:eastAsia="Times New Roman"/>
          <w:sz w:val="26"/>
          <w:szCs w:val="26"/>
          <w:lang w:val="en-US" w:eastAsia="ru-RU"/>
        </w:rPr>
        <w:t>uokogalym</w:t>
      </w:r>
      <w:proofErr w:type="spellEnd"/>
      <w:r w:rsidRPr="00BB7F84">
        <w:rPr>
          <w:rFonts w:eastAsia="Times New Roman"/>
          <w:sz w:val="26"/>
          <w:szCs w:val="26"/>
          <w:lang w:eastAsia="ru-RU"/>
        </w:rPr>
        <w:t>@</w:t>
      </w:r>
      <w:proofErr w:type="spellStart"/>
      <w:r w:rsidRPr="00BB7F84">
        <w:rPr>
          <w:rFonts w:eastAsia="Times New Roman"/>
          <w:sz w:val="26"/>
          <w:szCs w:val="26"/>
          <w:lang w:val="en-US" w:eastAsia="ru-RU"/>
        </w:rPr>
        <w:t>admkogalym</w:t>
      </w:r>
      <w:proofErr w:type="spellEnd"/>
      <w:r w:rsidRPr="00BB7F84">
        <w:rPr>
          <w:rFonts w:eastAsia="Times New Roman"/>
          <w:sz w:val="26"/>
          <w:szCs w:val="26"/>
          <w:lang w:eastAsia="ru-RU"/>
        </w:rPr>
        <w:t>.</w:t>
      </w:r>
      <w:proofErr w:type="spellStart"/>
      <w:r w:rsidRPr="00BB7F84">
        <w:rPr>
          <w:rFonts w:eastAsia="Times New Roman"/>
          <w:sz w:val="26"/>
          <w:szCs w:val="26"/>
          <w:lang w:val="en-US" w:eastAsia="ru-RU"/>
        </w:rPr>
        <w:t>ru</w:t>
      </w:r>
      <w:proofErr w:type="spellEnd"/>
      <w:r w:rsidRPr="00BB7F84">
        <w:rPr>
          <w:rFonts w:eastAsia="Times New Roman"/>
          <w:sz w:val="26"/>
          <w:szCs w:val="26"/>
          <w:lang w:eastAsia="ru-RU"/>
        </w:rPr>
        <w:t>.</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График работы Управления образования:</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понедельник – 08.30 – 18.00</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вторник – пятница – 8.30 – 17.00</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перерыв: 12.30 – 14.00</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выходной: суббота, воскресенье.</w:t>
      </w:r>
    </w:p>
    <w:p w:rsidR="00BB7F84" w:rsidRPr="00BB7F84" w:rsidRDefault="00BB7F84" w:rsidP="00BB7F84">
      <w:pPr>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График приема заявителей с документами, необходимыми для предоставления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pacing w:val="-2"/>
          <w:sz w:val="26"/>
          <w:szCs w:val="26"/>
          <w:lang w:eastAsia="ru-RU"/>
        </w:rPr>
      </w:pPr>
      <w:r w:rsidRPr="00BB7F84">
        <w:rPr>
          <w:rFonts w:eastAsia="Times New Roman"/>
          <w:spacing w:val="-2"/>
          <w:sz w:val="26"/>
          <w:szCs w:val="26"/>
          <w:lang w:eastAsia="ru-RU"/>
        </w:rPr>
        <w:t>Вторник, четверг с 09.00 до 12.00 и с 14.00 до 16.00.</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lang w:eastAsia="ru-RU"/>
        </w:rPr>
        <w:t xml:space="preserve">1.3.2. </w:t>
      </w:r>
      <w:r w:rsidRPr="00BB7F84">
        <w:rPr>
          <w:rFonts w:eastAsia="Times New Roman"/>
          <w:sz w:val="26"/>
          <w:szCs w:val="26"/>
        </w:rPr>
        <w:t>Информация о месте нахождения, справочных телефонах, графике работы  МФЦ</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МФЦ находится по адресу: 628485, Ханты-Мансийский автономный округ-Югра, город Когалым, улица Мира, 15;</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телефоны для справок: 2-48-86; 2-48-56;</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 xml:space="preserve">адрес электронной почты: </w:t>
      </w:r>
      <w:proofErr w:type="spellStart"/>
      <w:r w:rsidRPr="00BB7F84">
        <w:rPr>
          <w:rFonts w:eastAsia="Times New Roman"/>
          <w:sz w:val="26"/>
          <w:szCs w:val="26"/>
          <w:lang w:val="en-US"/>
        </w:rPr>
        <w:t>mau</w:t>
      </w:r>
      <w:proofErr w:type="spellEnd"/>
      <w:r w:rsidRPr="00BB7F84">
        <w:rPr>
          <w:rFonts w:eastAsia="Times New Roman"/>
          <w:sz w:val="26"/>
          <w:szCs w:val="26"/>
        </w:rPr>
        <w:t>@</w:t>
      </w:r>
      <w:hyperlink r:id="rId9" w:history="1">
        <w:proofErr w:type="spellStart"/>
        <w:r w:rsidRPr="00BB7F84">
          <w:rPr>
            <w:rFonts w:eastAsia="Times New Roman"/>
            <w:sz w:val="26"/>
            <w:szCs w:val="26"/>
            <w:lang w:val="en-US"/>
          </w:rPr>
          <w:t>mfc</w:t>
        </w:r>
        <w:proofErr w:type="spellEnd"/>
        <w:proofErr w:type="gramStart"/>
        <w:r w:rsidRPr="00BB7F84">
          <w:rPr>
            <w:rFonts w:eastAsia="Times New Roman"/>
            <w:sz w:val="26"/>
            <w:szCs w:val="26"/>
          </w:rPr>
          <w:t>к</w:t>
        </w:r>
        <w:proofErr w:type="spellStart"/>
        <w:proofErr w:type="gramEnd"/>
        <w:r w:rsidRPr="00BB7F84">
          <w:rPr>
            <w:rFonts w:eastAsia="Times New Roman"/>
            <w:sz w:val="26"/>
            <w:szCs w:val="26"/>
            <w:lang w:val="en-US"/>
          </w:rPr>
          <w:t>ogalym</w:t>
        </w:r>
        <w:proofErr w:type="spellEnd"/>
        <w:r w:rsidRPr="00BB7F84">
          <w:rPr>
            <w:rFonts w:eastAsia="Times New Roman"/>
            <w:sz w:val="26"/>
            <w:szCs w:val="26"/>
          </w:rPr>
          <w:t>.</w:t>
        </w:r>
        <w:proofErr w:type="spellStart"/>
        <w:r w:rsidRPr="00BB7F84">
          <w:rPr>
            <w:rFonts w:eastAsia="Times New Roman"/>
            <w:sz w:val="26"/>
            <w:szCs w:val="26"/>
            <w:lang w:val="en-US"/>
          </w:rPr>
          <w:t>ru</w:t>
        </w:r>
        <w:proofErr w:type="spellEnd"/>
      </w:hyperlink>
      <w:r w:rsidRPr="00BB7F84">
        <w:rPr>
          <w:rFonts w:eastAsia="Times New Roman"/>
          <w:sz w:val="26"/>
          <w:szCs w:val="26"/>
        </w:rPr>
        <w:t>;</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 xml:space="preserve">график работы МФЦ: </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понедельник – пятница с 08.00 до 20.00</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суббота с  08.00 до 18.00</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выходной - воскресенье</w:t>
      </w:r>
    </w:p>
    <w:p w:rsidR="00BB7F84" w:rsidRPr="00BB7F84" w:rsidRDefault="00BB7F84" w:rsidP="00BB7F84">
      <w:pPr>
        <w:widowControl w:val="0"/>
        <w:autoSpaceDE w:val="0"/>
        <w:autoSpaceDN w:val="0"/>
        <w:adjustRightInd w:val="0"/>
        <w:spacing w:line="240" w:lineRule="auto"/>
        <w:ind w:firstLine="709"/>
        <w:jc w:val="both"/>
        <w:rPr>
          <w:rFonts w:eastAsia="Times New Roman"/>
          <w:color w:val="FF0000"/>
          <w:sz w:val="26"/>
          <w:szCs w:val="26"/>
        </w:rPr>
      </w:pPr>
      <w:r w:rsidRPr="00BB7F84">
        <w:rPr>
          <w:rFonts w:eastAsia="Times New Roman"/>
          <w:sz w:val="26"/>
          <w:szCs w:val="26"/>
        </w:rPr>
        <w:t xml:space="preserve">Адрес сайта МФЦ: </w:t>
      </w:r>
      <w:hyperlink r:id="rId10" w:history="1">
        <w:r w:rsidRPr="00BB7F84">
          <w:rPr>
            <w:rFonts w:eastAsia="Times New Roman"/>
            <w:sz w:val="26"/>
            <w:szCs w:val="26"/>
            <w:lang w:val="en-US"/>
          </w:rPr>
          <w:t>http</w:t>
        </w:r>
        <w:r w:rsidRPr="00BB7F84">
          <w:rPr>
            <w:rFonts w:eastAsia="Times New Roman"/>
            <w:sz w:val="26"/>
            <w:szCs w:val="26"/>
          </w:rPr>
          <w:t>://</w:t>
        </w:r>
        <w:proofErr w:type="spellStart"/>
        <w:r w:rsidRPr="00BB7F84">
          <w:rPr>
            <w:rFonts w:eastAsia="Times New Roman"/>
            <w:sz w:val="26"/>
            <w:szCs w:val="26"/>
            <w:lang w:val="en-US"/>
          </w:rPr>
          <w:t>mfchmao</w:t>
        </w:r>
        <w:proofErr w:type="spellEnd"/>
        <w:r w:rsidRPr="00BB7F84">
          <w:rPr>
            <w:rFonts w:eastAsia="Times New Roman"/>
            <w:sz w:val="26"/>
            <w:szCs w:val="26"/>
          </w:rPr>
          <w:t>.</w:t>
        </w:r>
        <w:proofErr w:type="spellStart"/>
        <w:r w:rsidRPr="00BB7F84">
          <w:rPr>
            <w:rFonts w:eastAsia="Times New Roman"/>
            <w:sz w:val="26"/>
            <w:szCs w:val="26"/>
            <w:lang w:val="en-US"/>
          </w:rPr>
          <w:t>ru</w:t>
        </w:r>
        <w:proofErr w:type="spellEnd"/>
        <w:r w:rsidRPr="00BB7F84">
          <w:rPr>
            <w:rFonts w:eastAsia="Times New Roman"/>
            <w:sz w:val="26"/>
            <w:szCs w:val="26"/>
          </w:rPr>
          <w:t>/</w:t>
        </w:r>
      </w:hyperlink>
      <w:r w:rsidRPr="00BB7F84">
        <w:rPr>
          <w:rFonts w:eastAsia="Times New Roman"/>
          <w:sz w:val="26"/>
          <w:szCs w:val="26"/>
        </w:rPr>
        <w:t xml:space="preserve"> раздел «МФЦ муниципальных образований»</w:t>
      </w:r>
    </w:p>
    <w:p w:rsidR="00BB7F84" w:rsidRPr="00BB7F84" w:rsidRDefault="00BB7F84" w:rsidP="00BB7F84">
      <w:pPr>
        <w:shd w:val="clear" w:color="auto" w:fill="FFFFFF"/>
        <w:spacing w:line="240" w:lineRule="auto"/>
        <w:ind w:firstLine="709"/>
        <w:jc w:val="both"/>
        <w:rPr>
          <w:rFonts w:eastAsia="Times New Roman"/>
          <w:sz w:val="26"/>
          <w:szCs w:val="26"/>
        </w:rPr>
      </w:pPr>
      <w:r w:rsidRPr="00BB7F84">
        <w:rPr>
          <w:rFonts w:eastAsia="Times New Roman"/>
          <w:sz w:val="26"/>
          <w:szCs w:val="26"/>
        </w:rPr>
        <w:t>1.3.3. Информация о предоставлении муниципальной услуги, сведения, указанные в под</w:t>
      </w:r>
      <w:r w:rsidRPr="00BB7F84">
        <w:rPr>
          <w:rFonts w:eastAsia="Times New Roman"/>
          <w:sz w:val="26"/>
          <w:szCs w:val="26"/>
          <w:lang w:eastAsia="ru-RU"/>
        </w:rPr>
        <w:t>пунктах</w:t>
      </w:r>
      <w:r w:rsidRPr="00BB7F84">
        <w:rPr>
          <w:rFonts w:eastAsia="Times New Roman"/>
          <w:sz w:val="26"/>
          <w:szCs w:val="26"/>
        </w:rPr>
        <w:t xml:space="preserve"> 1.3.1-1.3.2 пункта 1.3 настоящего административного регламента, размещается на информационных стендах в месте предоставления муниципальной услуги и в информационно-телекоммуникационной сети «Интернет»:</w:t>
      </w:r>
    </w:p>
    <w:p w:rsidR="00BB7F84" w:rsidRPr="00BB7F84" w:rsidRDefault="00BB7F84" w:rsidP="00BB7F84">
      <w:pPr>
        <w:numPr>
          <w:ilvl w:val="0"/>
          <w:numId w:val="3"/>
        </w:numPr>
        <w:tabs>
          <w:tab w:val="num" w:pos="0"/>
          <w:tab w:val="left" w:pos="900"/>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на официальном сайте Администрации города Когалыма </w:t>
      </w:r>
      <w:hyperlink r:id="rId11" w:history="1">
        <w:r w:rsidRPr="00BB7F84">
          <w:rPr>
            <w:rFonts w:eastAsia="Times New Roman"/>
            <w:sz w:val="26"/>
            <w:szCs w:val="26"/>
            <w:lang w:val="en-US" w:eastAsia="ru-RU"/>
          </w:rPr>
          <w:t>www</w:t>
        </w:r>
        <w:r w:rsidRPr="00BB7F84">
          <w:rPr>
            <w:rFonts w:eastAsia="Times New Roman"/>
            <w:sz w:val="26"/>
            <w:szCs w:val="26"/>
            <w:lang w:eastAsia="ru-RU"/>
          </w:rPr>
          <w:t>.</w:t>
        </w:r>
        <w:r w:rsidRPr="00BB7F84">
          <w:rPr>
            <w:rFonts w:eastAsia="Times New Roman"/>
            <w:sz w:val="26"/>
            <w:szCs w:val="26"/>
            <w:lang w:val="en-US" w:eastAsia="ru-RU"/>
          </w:rPr>
          <w:t>admkogalym</w:t>
        </w:r>
        <w:r w:rsidRPr="00BB7F84">
          <w:rPr>
            <w:rFonts w:eastAsia="Times New Roman"/>
            <w:sz w:val="26"/>
            <w:szCs w:val="26"/>
            <w:lang w:eastAsia="ru-RU"/>
          </w:rPr>
          <w:t>.</w:t>
        </w:r>
        <w:r w:rsidRPr="00BB7F84">
          <w:rPr>
            <w:rFonts w:eastAsia="Times New Roman"/>
            <w:sz w:val="26"/>
            <w:szCs w:val="26"/>
            <w:lang w:val="en-US" w:eastAsia="ru-RU"/>
          </w:rPr>
          <w:t>ru</w:t>
        </w:r>
      </w:hyperlink>
      <w:r w:rsidRPr="00BB7F84">
        <w:rPr>
          <w:rFonts w:eastAsia="Times New Roman"/>
          <w:sz w:val="26"/>
          <w:szCs w:val="26"/>
          <w:lang w:eastAsia="ru-RU"/>
        </w:rPr>
        <w:t>;</w:t>
      </w:r>
    </w:p>
    <w:p w:rsidR="00BB7F84" w:rsidRPr="00BB7F84" w:rsidRDefault="00BB7F84" w:rsidP="00BB7F84">
      <w:pPr>
        <w:numPr>
          <w:ilvl w:val="0"/>
          <w:numId w:val="3"/>
        </w:numPr>
        <w:tabs>
          <w:tab w:val="num" w:pos="0"/>
          <w:tab w:val="left" w:pos="900"/>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на сайте Управления образования </w:t>
      </w:r>
      <w:hyperlink r:id="rId12" w:history="1">
        <w:r w:rsidRPr="00BB7F84">
          <w:rPr>
            <w:rFonts w:eastAsia="Times New Roman"/>
            <w:sz w:val="26"/>
            <w:szCs w:val="26"/>
            <w:lang w:val="en-US" w:eastAsia="ru-RU"/>
          </w:rPr>
          <w:t>www</w:t>
        </w:r>
        <w:r w:rsidRPr="00BB7F84">
          <w:rPr>
            <w:rFonts w:eastAsia="Times New Roman"/>
            <w:sz w:val="26"/>
            <w:szCs w:val="26"/>
            <w:lang w:eastAsia="ru-RU"/>
          </w:rPr>
          <w:t>.</w:t>
        </w:r>
        <w:proofErr w:type="spellStart"/>
        <w:r w:rsidRPr="00BB7F84">
          <w:rPr>
            <w:rFonts w:eastAsia="Times New Roman"/>
            <w:sz w:val="26"/>
            <w:szCs w:val="26"/>
            <w:lang w:val="en-US" w:eastAsia="ru-RU"/>
          </w:rPr>
          <w:t>uokogalym</w:t>
        </w:r>
        <w:proofErr w:type="spellEnd"/>
        <w:r w:rsidRPr="00BB7F84">
          <w:rPr>
            <w:rFonts w:eastAsia="Times New Roman"/>
            <w:sz w:val="26"/>
            <w:szCs w:val="26"/>
            <w:lang w:eastAsia="ru-RU"/>
          </w:rPr>
          <w:t>.</w:t>
        </w:r>
        <w:proofErr w:type="spellStart"/>
        <w:r w:rsidRPr="00BB7F84">
          <w:rPr>
            <w:rFonts w:eastAsia="Times New Roman"/>
            <w:sz w:val="26"/>
            <w:szCs w:val="26"/>
            <w:lang w:val="en-US" w:eastAsia="ru-RU"/>
          </w:rPr>
          <w:t>ru</w:t>
        </w:r>
        <w:proofErr w:type="spellEnd"/>
      </w:hyperlink>
      <w:r w:rsidRPr="00BB7F84">
        <w:rPr>
          <w:rFonts w:eastAsia="Times New Roman"/>
          <w:sz w:val="26"/>
          <w:szCs w:val="26"/>
          <w:lang w:eastAsia="ru-RU"/>
        </w:rPr>
        <w:t>;</w:t>
      </w:r>
    </w:p>
    <w:p w:rsidR="00BB7F84" w:rsidRPr="00BB7F84" w:rsidRDefault="00BB7F84" w:rsidP="00BB7F84">
      <w:pPr>
        <w:numPr>
          <w:ilvl w:val="0"/>
          <w:numId w:val="3"/>
        </w:numPr>
        <w:tabs>
          <w:tab w:val="num" w:pos="0"/>
          <w:tab w:val="left" w:pos="900"/>
        </w:tabs>
        <w:spacing w:line="240" w:lineRule="auto"/>
        <w:ind w:left="0" w:firstLine="709"/>
        <w:jc w:val="both"/>
        <w:rPr>
          <w:rFonts w:eastAsia="Times New Roman"/>
          <w:sz w:val="26"/>
          <w:szCs w:val="26"/>
        </w:rPr>
      </w:pPr>
      <w:r w:rsidRPr="00BB7F84">
        <w:rPr>
          <w:rFonts w:eastAsia="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BB7F84">
          <w:rPr>
            <w:rFonts w:eastAsia="Times New Roman"/>
            <w:sz w:val="26"/>
            <w:szCs w:val="26"/>
          </w:rPr>
          <w:t>www.gosuslugi.ru</w:t>
        </w:r>
      </w:hyperlink>
      <w:r w:rsidRPr="00BB7F84">
        <w:rPr>
          <w:rFonts w:eastAsia="Times New Roman"/>
          <w:sz w:val="26"/>
          <w:szCs w:val="26"/>
          <w:lang w:eastAsia="ru-RU"/>
        </w:rPr>
        <w:t xml:space="preserve"> </w:t>
      </w:r>
      <w:r w:rsidRPr="00BB7F84">
        <w:rPr>
          <w:rFonts w:eastAsia="Times New Roman"/>
          <w:sz w:val="26"/>
          <w:szCs w:val="26"/>
        </w:rPr>
        <w:t>(далее </w:t>
      </w:r>
      <w:r w:rsidRPr="00BB7F84">
        <w:rPr>
          <w:rFonts w:eastAsia="Times New Roman"/>
          <w:sz w:val="26"/>
          <w:szCs w:val="26"/>
        </w:rPr>
        <w:noBreakHyphen/>
        <w:t> Единый портал);</w:t>
      </w:r>
    </w:p>
    <w:p w:rsidR="00BB7F84" w:rsidRPr="00BB7F84" w:rsidRDefault="00BB7F84" w:rsidP="00BB7F84">
      <w:pPr>
        <w:numPr>
          <w:ilvl w:val="0"/>
          <w:numId w:val="3"/>
        </w:numPr>
        <w:tabs>
          <w:tab w:val="num" w:pos="0"/>
          <w:tab w:val="left" w:pos="900"/>
        </w:tabs>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rPr>
        <w:t>в региональной информационной системе Ханты-Мансийского автономного округа </w:t>
      </w:r>
      <w:r w:rsidRPr="00BB7F84">
        <w:rPr>
          <w:rFonts w:eastAsia="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4" w:history="1">
        <w:r w:rsidRPr="00BB7F84">
          <w:rPr>
            <w:rFonts w:eastAsia="Times New Roman"/>
            <w:sz w:val="26"/>
            <w:szCs w:val="26"/>
          </w:rPr>
          <w:t>86.gosuslugi.ru</w:t>
        </w:r>
      </w:hyperlink>
      <w:r w:rsidRPr="00BB7F84">
        <w:rPr>
          <w:rFonts w:eastAsia="Times New Roman"/>
          <w:sz w:val="26"/>
          <w:szCs w:val="26"/>
        </w:rPr>
        <w:t xml:space="preserve"> (далее – региональный портал);</w:t>
      </w:r>
    </w:p>
    <w:p w:rsidR="00BB7F84" w:rsidRPr="00BB7F84" w:rsidRDefault="00BB7F84" w:rsidP="00BB7F84">
      <w:pPr>
        <w:shd w:val="clear" w:color="auto" w:fill="FFFFFF"/>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B7F84" w:rsidRPr="00BB7F84" w:rsidRDefault="00BB7F84" w:rsidP="00BB7F84">
      <w:pPr>
        <w:spacing w:line="240" w:lineRule="auto"/>
        <w:ind w:firstLine="709"/>
        <w:jc w:val="both"/>
        <w:rPr>
          <w:rFonts w:eastAsia="Times New Roman"/>
          <w:sz w:val="26"/>
          <w:szCs w:val="26"/>
          <w:lang w:eastAsia="ar-SA"/>
        </w:rPr>
      </w:pPr>
      <w:r w:rsidRPr="00BB7F84">
        <w:rPr>
          <w:rFonts w:eastAsia="Times New Roman"/>
          <w:sz w:val="26"/>
          <w:szCs w:val="26"/>
          <w:lang w:eastAsia="ar-SA"/>
        </w:rPr>
        <w:t xml:space="preserve">- </w:t>
      </w:r>
      <w:proofErr w:type="gramStart"/>
      <w:r w:rsidRPr="00BB7F84">
        <w:rPr>
          <w:rFonts w:eastAsia="Times New Roman"/>
          <w:sz w:val="26"/>
          <w:szCs w:val="26"/>
          <w:lang w:eastAsia="ar-SA"/>
        </w:rPr>
        <w:t>устной</w:t>
      </w:r>
      <w:proofErr w:type="gramEnd"/>
      <w:r w:rsidRPr="00BB7F84">
        <w:rPr>
          <w:rFonts w:eastAsia="Times New Roman"/>
          <w:sz w:val="26"/>
          <w:szCs w:val="26"/>
          <w:lang w:eastAsia="ar-SA"/>
        </w:rPr>
        <w:t xml:space="preserve"> (при личном обращении заявителя и/или по телефону);</w:t>
      </w:r>
    </w:p>
    <w:p w:rsidR="00BB7F84" w:rsidRPr="00BB7F84" w:rsidRDefault="00BB7F84" w:rsidP="00BB7F84">
      <w:pPr>
        <w:spacing w:line="240" w:lineRule="auto"/>
        <w:ind w:firstLine="709"/>
        <w:jc w:val="both"/>
        <w:rPr>
          <w:rFonts w:eastAsia="Times New Roman"/>
          <w:sz w:val="26"/>
          <w:szCs w:val="26"/>
          <w:lang w:eastAsia="ar-SA"/>
        </w:rPr>
      </w:pPr>
      <w:r w:rsidRPr="00BB7F84">
        <w:rPr>
          <w:rFonts w:eastAsia="Times New Roman"/>
          <w:sz w:val="26"/>
          <w:szCs w:val="26"/>
          <w:lang w:eastAsia="ar-SA"/>
        </w:rPr>
        <w:t>- письменной (при письменном обращении заявителя по почте, электронной почте, факсу);</w:t>
      </w:r>
    </w:p>
    <w:p w:rsidR="00BB7F84" w:rsidRPr="00BB7F84" w:rsidRDefault="00BB7F84" w:rsidP="00BB7F84">
      <w:pPr>
        <w:spacing w:line="240" w:lineRule="auto"/>
        <w:ind w:firstLine="709"/>
        <w:jc w:val="both"/>
        <w:rPr>
          <w:rFonts w:eastAsia="Times New Roman"/>
          <w:sz w:val="26"/>
          <w:szCs w:val="26"/>
          <w:lang w:eastAsia="ar-SA"/>
        </w:rPr>
      </w:pPr>
      <w:r w:rsidRPr="00BB7F84">
        <w:rPr>
          <w:rFonts w:eastAsia="Times New Roman"/>
          <w:sz w:val="26"/>
          <w:szCs w:val="26"/>
          <w:lang w:eastAsia="ar-SA"/>
        </w:rPr>
        <w:lastRenderedPageBreak/>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B7F84" w:rsidRPr="00BB7F84" w:rsidRDefault="00BB7F84" w:rsidP="00BB7F84">
      <w:pPr>
        <w:spacing w:line="240" w:lineRule="auto"/>
        <w:ind w:firstLine="709"/>
        <w:jc w:val="both"/>
        <w:rPr>
          <w:rFonts w:eastAsia="Times New Roman"/>
          <w:sz w:val="26"/>
          <w:szCs w:val="26"/>
          <w:lang w:eastAsia="ar-SA"/>
        </w:rPr>
      </w:pPr>
      <w:r w:rsidRPr="00BB7F84">
        <w:rPr>
          <w:rFonts w:eastAsia="Times New Roman"/>
          <w:sz w:val="26"/>
          <w:szCs w:val="26"/>
          <w:lang w:eastAsia="ar-SA"/>
        </w:rPr>
        <w:t xml:space="preserve">Информация о муниципальной услуге также размещается в форме информационных (текстовых) материалов  </w:t>
      </w:r>
      <w:r w:rsidRPr="00BB7F84">
        <w:rPr>
          <w:rFonts w:eastAsia="Times New Roman"/>
          <w:sz w:val="26"/>
          <w:szCs w:val="26"/>
        </w:rPr>
        <w:t>в месте предоставления муниципальной услуги</w:t>
      </w:r>
      <w:r w:rsidRPr="00BB7F84">
        <w:rPr>
          <w:rFonts w:eastAsia="Times New Roman"/>
          <w:sz w:val="26"/>
          <w:szCs w:val="26"/>
          <w:lang w:eastAsia="ar-SA"/>
        </w:rPr>
        <w:t>.</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lang w:eastAsia="ru-RU"/>
        </w:rPr>
        <w:t xml:space="preserve">1.3.5.  </w:t>
      </w:r>
      <w:r w:rsidRPr="00BB7F84">
        <w:rPr>
          <w:rFonts w:eastAsia="Times New Roman"/>
          <w:sz w:val="26"/>
          <w:szCs w:val="26"/>
        </w:rPr>
        <w:t xml:space="preserve">В случае устного обращения (лично или по телефону) заявителя (его представителя) специалист </w:t>
      </w:r>
      <w:r w:rsidRPr="00BB7F84">
        <w:rPr>
          <w:rFonts w:eastAsia="Times New Roman"/>
          <w:sz w:val="26"/>
          <w:szCs w:val="26"/>
          <w:lang w:eastAsia="ru-RU"/>
        </w:rPr>
        <w:t>Управления образования</w:t>
      </w:r>
      <w:r w:rsidRPr="00BB7F84">
        <w:rPr>
          <w:rFonts w:eastAsia="Times New Roman"/>
          <w:sz w:val="26"/>
          <w:szCs w:val="26"/>
        </w:rPr>
        <w:t xml:space="preserve">, ответственный за предоставление муниципальной услуги (далее – специалист </w:t>
      </w:r>
      <w:r w:rsidRPr="00BB7F84">
        <w:rPr>
          <w:rFonts w:eastAsia="Times New Roman"/>
          <w:sz w:val="26"/>
          <w:szCs w:val="26"/>
          <w:lang w:eastAsia="ru-RU"/>
        </w:rPr>
        <w:t>Управления образования</w:t>
      </w:r>
      <w:r w:rsidRPr="00BB7F84">
        <w:rPr>
          <w:rFonts w:eastAsia="Times New Roman"/>
          <w:sz w:val="26"/>
          <w:szCs w:val="26"/>
        </w:rPr>
        <w:t>), специалист МФЦ осуществляют устное информирование по вопросам предоставления муниципальной услуги (соответственно лично или по</w:t>
      </w:r>
      <w:r w:rsidRPr="00BB7F84">
        <w:rPr>
          <w:rFonts w:eastAsia="Times New Roman"/>
          <w:sz w:val="26"/>
          <w:szCs w:val="26"/>
          <w:lang w:val="en-US"/>
        </w:rPr>
        <w:t> </w:t>
      </w:r>
      <w:r w:rsidRPr="00BB7F84">
        <w:rPr>
          <w:rFonts w:eastAsia="Times New Roman"/>
          <w:sz w:val="26"/>
          <w:szCs w:val="26"/>
        </w:rPr>
        <w:t xml:space="preserve">телефону) обратившегося за информацией заявителя. Устное информирование по вопросам предоставления муниципальной услуги осуществляется в соответствии с графиком работы </w:t>
      </w:r>
      <w:r w:rsidRPr="00BB7F84">
        <w:rPr>
          <w:rFonts w:eastAsia="Times New Roman"/>
          <w:sz w:val="26"/>
          <w:szCs w:val="26"/>
          <w:lang w:eastAsia="ru-RU"/>
        </w:rPr>
        <w:t>Управления образования</w:t>
      </w:r>
      <w:r w:rsidRPr="00BB7F84">
        <w:rPr>
          <w:rFonts w:eastAsia="Times New Roman"/>
          <w:sz w:val="26"/>
          <w:szCs w:val="26"/>
        </w:rPr>
        <w:t>, графиком работы МФЦ, указанным в подпунктах 1.3.1, 1.3.2 пункта 1.3 настоящего административного регламента, продолжительностью не более 15 минут.</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B7F84" w:rsidRPr="00BB7F84" w:rsidRDefault="00BB7F84" w:rsidP="00BB7F84">
      <w:pPr>
        <w:tabs>
          <w:tab w:val="left" w:pos="567"/>
        </w:tabs>
        <w:spacing w:line="240" w:lineRule="auto"/>
        <w:ind w:firstLine="709"/>
        <w:jc w:val="both"/>
        <w:rPr>
          <w:rFonts w:eastAsia="Times New Roman"/>
          <w:sz w:val="26"/>
          <w:szCs w:val="26"/>
        </w:rPr>
      </w:pPr>
      <w:r w:rsidRPr="00BB7F84">
        <w:rPr>
          <w:rFonts w:eastAsia="Times New Roman"/>
          <w:sz w:val="26"/>
          <w:szCs w:val="26"/>
        </w:rPr>
        <w:t xml:space="preserve">При общении с заявителями (по телефону или лично) специалист </w:t>
      </w:r>
      <w:r w:rsidRPr="00BB7F84">
        <w:rPr>
          <w:rFonts w:eastAsia="Times New Roman"/>
          <w:sz w:val="26"/>
          <w:szCs w:val="26"/>
          <w:lang w:eastAsia="ru-RU"/>
        </w:rPr>
        <w:t>Управления образования</w:t>
      </w:r>
      <w:r w:rsidRPr="00BB7F84">
        <w:rPr>
          <w:rFonts w:eastAsia="Times New Roman"/>
          <w:sz w:val="26"/>
          <w:szCs w:val="26"/>
          <w:shd w:val="clear" w:color="auto" w:fill="FFFFFF"/>
        </w:rPr>
        <w:t xml:space="preserve">, </w:t>
      </w:r>
      <w:r w:rsidRPr="00BB7F84">
        <w:rPr>
          <w:rFonts w:eastAsia="Times New Roman"/>
          <w:sz w:val="26"/>
          <w:szCs w:val="26"/>
        </w:rPr>
        <w:t>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B7F84" w:rsidRPr="00BB7F84" w:rsidRDefault="00BB7F84" w:rsidP="00BB7F84">
      <w:pPr>
        <w:tabs>
          <w:tab w:val="left" w:pos="567"/>
        </w:tabs>
        <w:spacing w:line="240" w:lineRule="auto"/>
        <w:ind w:firstLine="709"/>
        <w:jc w:val="both"/>
        <w:rPr>
          <w:rFonts w:eastAsia="Times New Roman"/>
          <w:sz w:val="26"/>
          <w:szCs w:val="26"/>
          <w:lang w:eastAsia="ru-RU"/>
        </w:rPr>
      </w:pPr>
      <w:r w:rsidRPr="00BB7F84">
        <w:rPr>
          <w:rFonts w:eastAsia="Times New Roman"/>
          <w:sz w:val="26"/>
          <w:szCs w:val="26"/>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образования, МФЦ письменное обращение о предоставлении ему письменного ответа, либо назначить другое удобное для</w:t>
      </w:r>
      <w:r w:rsidRPr="00BB7F84">
        <w:rPr>
          <w:rFonts w:eastAsia="Times New Roman"/>
          <w:sz w:val="26"/>
          <w:szCs w:val="26"/>
          <w:lang w:val="en-US" w:eastAsia="ru-RU"/>
        </w:rPr>
        <w:t> </w:t>
      </w:r>
      <w:r w:rsidRPr="00BB7F84">
        <w:rPr>
          <w:rFonts w:eastAsia="Times New Roman"/>
          <w:sz w:val="26"/>
          <w:szCs w:val="26"/>
          <w:lang w:eastAsia="ru-RU"/>
        </w:rPr>
        <w:t xml:space="preserve">заявителя время для устного информирования. </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lang w:eastAsia="ru-RU"/>
        </w:rPr>
        <w:t xml:space="preserve">1.3.6. </w:t>
      </w:r>
      <w:r w:rsidRPr="00BB7F84">
        <w:rPr>
          <w:rFonts w:eastAsia="Times New Roman"/>
          <w:sz w:val="26"/>
          <w:szCs w:val="26"/>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w:t>
      </w:r>
      <w:r w:rsidRPr="00BB7F84">
        <w:rPr>
          <w:rFonts w:eastAsia="Times New Roman"/>
          <w:sz w:val="26"/>
          <w:szCs w:val="26"/>
          <w:lang w:eastAsia="ru-RU"/>
        </w:rPr>
        <w:t>Управления образования</w:t>
      </w:r>
      <w:r w:rsidRPr="00BB7F84">
        <w:rPr>
          <w:rFonts w:eastAsia="Times New Roman"/>
          <w:sz w:val="26"/>
          <w:szCs w:val="26"/>
        </w:rPr>
        <w:t>, к специалисту МФЦ.</w:t>
      </w:r>
    </w:p>
    <w:p w:rsidR="00BB7F84" w:rsidRPr="00BB7F84" w:rsidRDefault="00BB7F84" w:rsidP="00BB7F84">
      <w:pPr>
        <w:tabs>
          <w:tab w:val="left" w:pos="567"/>
        </w:tabs>
        <w:spacing w:line="240" w:lineRule="auto"/>
        <w:ind w:firstLine="709"/>
        <w:jc w:val="both"/>
        <w:rPr>
          <w:rFonts w:eastAsia="Times New Roman"/>
          <w:sz w:val="26"/>
          <w:szCs w:val="26"/>
          <w:lang w:eastAsia="ru-RU"/>
        </w:rPr>
      </w:pPr>
      <w:r w:rsidRPr="00BB7F84">
        <w:rPr>
          <w:rFonts w:eastAsia="Times New Roman"/>
          <w:sz w:val="26"/>
          <w:szCs w:val="26"/>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B7F84" w:rsidRPr="00BB7F84" w:rsidRDefault="00BB7F84" w:rsidP="00BB7F84">
      <w:pPr>
        <w:tabs>
          <w:tab w:val="left" w:pos="567"/>
        </w:tabs>
        <w:spacing w:line="240" w:lineRule="auto"/>
        <w:ind w:firstLine="709"/>
        <w:jc w:val="both"/>
        <w:rPr>
          <w:rFonts w:eastAsia="Times New Roman"/>
          <w:sz w:val="26"/>
          <w:szCs w:val="26"/>
          <w:shd w:val="clear" w:color="auto" w:fill="FFFFFF"/>
        </w:rPr>
      </w:pPr>
      <w:r w:rsidRPr="00BB7F84">
        <w:rPr>
          <w:rFonts w:eastAsia="Times New Roman"/>
          <w:sz w:val="26"/>
          <w:szCs w:val="26"/>
          <w:lang w:eastAsia="ru-RU"/>
        </w:rPr>
        <w:t xml:space="preserve">Срок ответа на письменное обращение заявителя по вопросам предоставления муниципальной услуги составляет не более 30 дней </w:t>
      </w:r>
      <w:proofErr w:type="gramStart"/>
      <w:r w:rsidRPr="00BB7F84">
        <w:rPr>
          <w:rFonts w:eastAsia="Times New Roman"/>
          <w:sz w:val="26"/>
          <w:szCs w:val="26"/>
          <w:lang w:eastAsia="ru-RU"/>
        </w:rPr>
        <w:t>с даты поступления</w:t>
      </w:r>
      <w:proofErr w:type="gramEnd"/>
      <w:r w:rsidRPr="00BB7F84">
        <w:rPr>
          <w:rFonts w:eastAsia="Times New Roman"/>
          <w:sz w:val="26"/>
          <w:szCs w:val="26"/>
          <w:lang w:eastAsia="ru-RU"/>
        </w:rPr>
        <w:t xml:space="preserve"> обращения (регистрации) в Управление образования</w:t>
      </w:r>
      <w:r w:rsidRPr="00BB7F84">
        <w:rPr>
          <w:rFonts w:eastAsia="Times New Roman"/>
          <w:sz w:val="26"/>
          <w:szCs w:val="26"/>
          <w:shd w:val="clear" w:color="auto" w:fill="FFFFFF"/>
        </w:rPr>
        <w:t>, МФЦ.</w:t>
      </w:r>
    </w:p>
    <w:p w:rsidR="00BB7F84" w:rsidRPr="00BB7F84" w:rsidRDefault="00BB7F84" w:rsidP="00BB7F84">
      <w:pPr>
        <w:tabs>
          <w:tab w:val="left" w:pos="567"/>
        </w:tabs>
        <w:spacing w:line="240" w:lineRule="auto"/>
        <w:ind w:firstLine="709"/>
        <w:jc w:val="both"/>
        <w:rPr>
          <w:rFonts w:eastAsia="Times New Roman"/>
          <w:sz w:val="26"/>
          <w:szCs w:val="26"/>
          <w:lang w:eastAsia="ru-RU"/>
        </w:rPr>
      </w:pPr>
      <w:r w:rsidRPr="00BB7F84">
        <w:rPr>
          <w:rFonts w:eastAsia="Times New Roman"/>
          <w:sz w:val="26"/>
          <w:szCs w:val="26"/>
          <w:lang w:eastAsia="ru-RU"/>
        </w:rPr>
        <w:lastRenderedPageBreak/>
        <w:t>Срок ответа на письменное обращение заявителя о ходе предоставления муниципальной услуги – не позднее дня поступления обращения (регистрации) в Управление образования, МФЦ.</w:t>
      </w:r>
    </w:p>
    <w:p w:rsidR="00BB7F84" w:rsidRPr="00BB7F84" w:rsidRDefault="00BB7F84" w:rsidP="00BB7F84">
      <w:pPr>
        <w:tabs>
          <w:tab w:val="left" w:pos="567"/>
        </w:tabs>
        <w:spacing w:line="240" w:lineRule="auto"/>
        <w:ind w:firstLine="709"/>
        <w:jc w:val="both"/>
        <w:rPr>
          <w:rFonts w:eastAsia="Times New Roman"/>
          <w:sz w:val="26"/>
          <w:szCs w:val="26"/>
        </w:rPr>
      </w:pPr>
      <w:r w:rsidRPr="00BB7F84">
        <w:rPr>
          <w:rFonts w:eastAsia="Times New Roman"/>
          <w:sz w:val="26"/>
          <w:szCs w:val="26"/>
          <w:lang w:eastAsia="ar-SA"/>
        </w:rPr>
        <w:t xml:space="preserve">1.3.7. </w:t>
      </w:r>
      <w:r w:rsidRPr="00BB7F84">
        <w:rPr>
          <w:rFonts w:eastAsia="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  </w:t>
      </w:r>
    </w:p>
    <w:p w:rsidR="00BB7F84" w:rsidRPr="00BB7F84" w:rsidRDefault="00BB7F84" w:rsidP="00BB7F84">
      <w:pPr>
        <w:tabs>
          <w:tab w:val="left" w:pos="567"/>
        </w:tabs>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1.3.8. В </w:t>
      </w:r>
      <w:r w:rsidRPr="00BB7F84">
        <w:rPr>
          <w:rFonts w:eastAsia="Times New Roman"/>
          <w:sz w:val="26"/>
          <w:szCs w:val="26"/>
        </w:rPr>
        <w:t xml:space="preserve"> местах предоставления муниципальной услуги</w:t>
      </w:r>
      <w:r w:rsidRPr="00BB7F84">
        <w:rPr>
          <w:rFonts w:eastAsia="Times New Roman"/>
          <w:sz w:val="26"/>
          <w:szCs w:val="26"/>
          <w:lang w:eastAsia="ru-RU"/>
        </w:rPr>
        <w:t xml:space="preserve"> и в информационно-телекоммуникационной сети «Интернет» размещается следующая информация:</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lang w:eastAsia="ru-RU"/>
        </w:rPr>
        <w:t>- место нахождения, график работы, справочные телефоны, адреса электронной почты Управления образования</w:t>
      </w:r>
      <w:r w:rsidRPr="00BB7F84">
        <w:rPr>
          <w:rFonts w:eastAsia="Times New Roman"/>
          <w:sz w:val="26"/>
          <w:szCs w:val="26"/>
        </w:rPr>
        <w:t xml:space="preserve"> и его структурных подразделений, участвующих в предоставлении муниципальной услуги, а также МФЦ;</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B7F84" w:rsidRPr="00BB7F84" w:rsidRDefault="00BB7F84" w:rsidP="00BB7F84">
      <w:pPr>
        <w:widowControl w:val="0"/>
        <w:autoSpaceDE w:val="0"/>
        <w:autoSpaceDN w:val="0"/>
        <w:adjustRightInd w:val="0"/>
        <w:spacing w:line="240" w:lineRule="auto"/>
        <w:ind w:firstLine="709"/>
        <w:jc w:val="both"/>
        <w:outlineLvl w:val="2"/>
        <w:rPr>
          <w:rFonts w:eastAsia="Times New Roman"/>
          <w:sz w:val="26"/>
          <w:szCs w:val="26"/>
          <w:lang w:eastAsia="ru-RU"/>
        </w:rPr>
      </w:pPr>
      <w:r w:rsidRPr="00BB7F84">
        <w:rPr>
          <w:rFonts w:eastAsia="Times New Roman"/>
          <w:sz w:val="26"/>
          <w:szCs w:val="26"/>
          <w:lang w:eastAsia="ru-RU"/>
        </w:rPr>
        <w:t>- бланки заявления о предоставлении муниципальной услуги и образец его заполнения;</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исчерпывающий перечень документов, необходимых для предоставления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основания для отказа в предоставлении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блок-схема предоставления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образования, либо к специалисту МФЦ). </w:t>
      </w:r>
    </w:p>
    <w:p w:rsidR="00BB7F84" w:rsidRPr="00BB7F84" w:rsidRDefault="00BB7F84" w:rsidP="00BB7F84">
      <w:pPr>
        <w:shd w:val="clear" w:color="auto" w:fill="FFFFFF"/>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В случае внесения изменений в порядок предоставления </w:t>
      </w:r>
      <w:r w:rsidRPr="00BB7F84">
        <w:rPr>
          <w:rFonts w:eastAsia="Times New Roman"/>
          <w:sz w:val="26"/>
          <w:szCs w:val="26"/>
        </w:rPr>
        <w:t xml:space="preserve">муниципальной </w:t>
      </w:r>
      <w:r w:rsidRPr="00BB7F84">
        <w:rPr>
          <w:rFonts w:eastAsia="Times New Roman"/>
          <w:sz w:val="26"/>
          <w:szCs w:val="26"/>
          <w:lang w:eastAsia="ru-RU"/>
        </w:rPr>
        <w:t>услуги специалист Управления образования, ответственный за предоставление муниципальной услуги, в срок, не превышающий 5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местах предоставления муниципальной услуги.</w:t>
      </w:r>
    </w:p>
    <w:p w:rsidR="00BB7F84" w:rsidRPr="00BB7F84" w:rsidRDefault="00BB7F84" w:rsidP="00BB7F84">
      <w:pPr>
        <w:autoSpaceDE w:val="0"/>
        <w:autoSpaceDN w:val="0"/>
        <w:adjustRightInd w:val="0"/>
        <w:spacing w:line="240" w:lineRule="auto"/>
        <w:ind w:firstLine="709"/>
        <w:jc w:val="center"/>
        <w:rPr>
          <w:rFonts w:eastAsia="Times New Roman"/>
          <w:sz w:val="26"/>
          <w:szCs w:val="26"/>
          <w:lang w:eastAsia="ru-RU"/>
        </w:rPr>
      </w:pPr>
    </w:p>
    <w:p w:rsidR="00BB7F84" w:rsidRPr="00BB7F84" w:rsidRDefault="00BB7F84" w:rsidP="00BB7F84">
      <w:pPr>
        <w:autoSpaceDE w:val="0"/>
        <w:autoSpaceDN w:val="0"/>
        <w:adjustRightInd w:val="0"/>
        <w:spacing w:line="240" w:lineRule="auto"/>
        <w:ind w:firstLine="709"/>
        <w:jc w:val="center"/>
        <w:rPr>
          <w:rFonts w:eastAsia="Times New Roman"/>
          <w:sz w:val="26"/>
          <w:szCs w:val="26"/>
          <w:lang w:eastAsia="ru-RU"/>
        </w:rPr>
      </w:pPr>
      <w:r w:rsidRPr="00BB7F84">
        <w:rPr>
          <w:rFonts w:eastAsia="Times New Roman"/>
          <w:sz w:val="26"/>
          <w:szCs w:val="26"/>
          <w:lang w:eastAsia="ru-RU"/>
        </w:rPr>
        <w:t>2. Стандарт предоставления муниципальной услуги</w:t>
      </w:r>
    </w:p>
    <w:p w:rsidR="00BB7F84" w:rsidRPr="00BB7F84" w:rsidRDefault="00BB7F84" w:rsidP="00BB7F84">
      <w:pPr>
        <w:autoSpaceDE w:val="0"/>
        <w:autoSpaceDN w:val="0"/>
        <w:adjustRightInd w:val="0"/>
        <w:spacing w:line="240" w:lineRule="auto"/>
        <w:ind w:firstLine="709"/>
        <w:jc w:val="center"/>
        <w:rPr>
          <w:rFonts w:eastAsia="Times New Roman"/>
          <w:sz w:val="26"/>
          <w:szCs w:val="26"/>
          <w:lang w:eastAsia="ru-RU"/>
        </w:rPr>
      </w:pP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2.1. Наименование муниципальной услуги: прием заявлений, постановка на учет детей в образовательные организации, реализующие основную образовательную программу дошкольного образования (детские сады).</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lang w:eastAsia="ru-RU"/>
        </w:rPr>
        <w:lastRenderedPageBreak/>
        <w:t xml:space="preserve">2.2. </w:t>
      </w:r>
      <w:r w:rsidRPr="00BB7F84">
        <w:rPr>
          <w:rFonts w:eastAsia="Times New Roman"/>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rPr>
        <w:t xml:space="preserve">Предоставление муниципальной услуги осуществляет Администрация города  Когалыма в лице </w:t>
      </w:r>
      <w:r w:rsidRPr="00BB7F84">
        <w:rPr>
          <w:rFonts w:eastAsia="Times New Roman"/>
          <w:sz w:val="26"/>
          <w:szCs w:val="26"/>
          <w:lang w:eastAsia="ru-RU"/>
        </w:rPr>
        <w:t>Управления образования</w:t>
      </w:r>
      <w:r w:rsidRPr="00BB7F84">
        <w:rPr>
          <w:rFonts w:eastAsia="Times New Roman"/>
          <w:sz w:val="26"/>
          <w:szCs w:val="26"/>
        </w:rPr>
        <w:t>.</w:t>
      </w:r>
    </w:p>
    <w:p w:rsidR="00BB7F84" w:rsidRPr="00BB7F84" w:rsidRDefault="00BB7F84" w:rsidP="00BB7F84">
      <w:pPr>
        <w:shd w:val="clear" w:color="auto" w:fill="FFFFFF"/>
        <w:spacing w:line="240" w:lineRule="auto"/>
        <w:ind w:firstLine="709"/>
        <w:jc w:val="both"/>
        <w:rPr>
          <w:rFonts w:eastAsia="Times New Roman"/>
          <w:sz w:val="26"/>
          <w:szCs w:val="26"/>
        </w:rPr>
      </w:pPr>
      <w:r w:rsidRPr="00BB7F84">
        <w:rPr>
          <w:rFonts w:eastAsia="Times New Roman"/>
          <w:sz w:val="26"/>
          <w:szCs w:val="26"/>
        </w:rPr>
        <w:t xml:space="preserve">Непосредственное предоставление муниципальной услуги осуществляет структурное подразделение </w:t>
      </w:r>
      <w:r w:rsidRPr="00BB7F84">
        <w:rPr>
          <w:rFonts w:eastAsia="Times New Roman"/>
          <w:sz w:val="26"/>
          <w:szCs w:val="26"/>
          <w:lang w:eastAsia="ru-RU"/>
        </w:rPr>
        <w:t>Управления образования</w:t>
      </w:r>
      <w:r w:rsidRPr="00BB7F84">
        <w:rPr>
          <w:rFonts w:eastAsia="Times New Roman"/>
          <w:sz w:val="26"/>
          <w:szCs w:val="26"/>
        </w:rPr>
        <w:t xml:space="preserve"> – отдел дошкольного образования.</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lang w:eastAsia="ru-RU"/>
        </w:rPr>
        <w:t>За получением</w:t>
      </w:r>
      <w:r w:rsidRPr="00BB7F84">
        <w:rPr>
          <w:rFonts w:eastAsia="Times New Roman"/>
          <w:sz w:val="26"/>
          <w:szCs w:val="26"/>
        </w:rPr>
        <w:t xml:space="preserve"> муниципальной услуги заявитель может также обратиться в МФЦ.</w:t>
      </w:r>
    </w:p>
    <w:p w:rsidR="00BB7F84" w:rsidRPr="00BB7F84" w:rsidRDefault="00BB7F84" w:rsidP="00BB7F84">
      <w:pPr>
        <w:spacing w:line="240" w:lineRule="auto"/>
        <w:ind w:firstLine="709"/>
        <w:jc w:val="both"/>
        <w:rPr>
          <w:rFonts w:eastAsia="Times New Roman"/>
          <w:sz w:val="26"/>
          <w:szCs w:val="26"/>
          <w:lang w:eastAsia="ru-RU"/>
        </w:rPr>
      </w:pPr>
      <w:proofErr w:type="gramStart"/>
      <w:r w:rsidRPr="00BB7F84">
        <w:rPr>
          <w:rFonts w:eastAsia="Times New Roman"/>
          <w:sz w:val="26"/>
          <w:szCs w:val="26"/>
          <w:lang w:eastAsia="ar-SA"/>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w:t>
      </w:r>
      <w:proofErr w:type="gramEnd"/>
      <w:r w:rsidRPr="00BB7F84">
        <w:rPr>
          <w:rFonts w:eastAsia="Times New Roman"/>
          <w:sz w:val="26"/>
          <w:szCs w:val="26"/>
          <w:lang w:eastAsia="ar-SA"/>
        </w:rPr>
        <w:t xml:space="preserve"> </w:t>
      </w:r>
      <w:proofErr w:type="gramStart"/>
      <w:r w:rsidRPr="00BB7F84">
        <w:rPr>
          <w:rFonts w:eastAsia="Times New Roman"/>
          <w:sz w:val="26"/>
          <w:szCs w:val="26"/>
          <w:lang w:eastAsia="ar-SA"/>
        </w:rPr>
        <w:t xml:space="preserve">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B7F84">
        <w:rPr>
          <w:rFonts w:eastAsia="Times New Roman"/>
          <w:sz w:val="26"/>
          <w:szCs w:val="26"/>
          <w:lang w:eastAsia="ru-RU"/>
        </w:rPr>
        <w:t>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roofErr w:type="gramEnd"/>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2.3. Результат предоставления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Конечным результатом предоставления муниципальной услуги является:</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постановка на учет ребенка в образовательные организации, реализующие основную образовательную программу дошкольного образования (детские сады) и выдача (направление) заявителю уведомления с соответствующим решением.</w:t>
      </w:r>
    </w:p>
    <w:p w:rsidR="00BB7F84" w:rsidRPr="00BB7F84" w:rsidRDefault="00BB7F84" w:rsidP="00BB7F84">
      <w:pPr>
        <w:autoSpaceDE w:val="0"/>
        <w:autoSpaceDN w:val="0"/>
        <w:adjustRightInd w:val="0"/>
        <w:spacing w:line="240" w:lineRule="auto"/>
        <w:ind w:firstLine="709"/>
        <w:jc w:val="both"/>
        <w:outlineLvl w:val="2"/>
        <w:rPr>
          <w:rFonts w:eastAsia="Times New Roman"/>
          <w:sz w:val="26"/>
          <w:szCs w:val="26"/>
          <w:lang w:eastAsia="ru-RU"/>
        </w:rPr>
      </w:pPr>
      <w:r w:rsidRPr="00BB7F84">
        <w:rPr>
          <w:rFonts w:eastAsia="Times New Roman"/>
          <w:sz w:val="26"/>
          <w:szCs w:val="26"/>
          <w:lang w:eastAsia="ru-RU"/>
        </w:rPr>
        <w:t>- выдача (направление) заявителю уведомления об отказе в предоставлении муниципальной услуги с приложением соответствующего решения.</w:t>
      </w:r>
    </w:p>
    <w:p w:rsidR="00BB7F84" w:rsidRPr="00BB7F84" w:rsidRDefault="00BB7F84" w:rsidP="00BB7F84">
      <w:pPr>
        <w:widowControl w:val="0"/>
        <w:autoSpaceDE w:val="0"/>
        <w:autoSpaceDN w:val="0"/>
        <w:adjustRightInd w:val="0"/>
        <w:spacing w:line="240" w:lineRule="auto"/>
        <w:ind w:firstLine="709"/>
        <w:jc w:val="both"/>
        <w:outlineLvl w:val="2"/>
        <w:rPr>
          <w:rFonts w:eastAsia="Times New Roman"/>
          <w:sz w:val="26"/>
          <w:szCs w:val="26"/>
          <w:lang w:eastAsia="ru-RU"/>
        </w:rPr>
      </w:pPr>
      <w:r w:rsidRPr="00BB7F84">
        <w:rPr>
          <w:rFonts w:eastAsia="Times New Roman"/>
          <w:sz w:val="26"/>
          <w:szCs w:val="26"/>
          <w:lang w:eastAsia="ru-RU"/>
        </w:rPr>
        <w:t>Решение о предоставлении или об отказе в предоставлении муниципальной услуги оформляется в форме уведомления (приложения 1, 2 к настоящему административному регламенту).</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2.4. Срок предоставления муниципальной услуги.</w:t>
      </w:r>
    </w:p>
    <w:p w:rsidR="00BB7F84" w:rsidRPr="00BB7F84" w:rsidRDefault="00BB7F84" w:rsidP="00BB7F84">
      <w:pPr>
        <w:shd w:val="clear" w:color="auto" w:fill="FFFFFF"/>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Общий срок предоставления муниципальной услуги составляет   не более 5 дней  с начала регистрации   в Управлении образования, МФЦ заявления о предоставлении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Приостановление предоставления муниципальной услуги законодательством не предусмотрено.</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2.5. Правовые основания для предоставления муниципальной услуги</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Предоставление муниципальной услуги </w:t>
      </w:r>
      <w:r w:rsidRPr="00BB7F84">
        <w:rPr>
          <w:rFonts w:eastAsia="Times New Roman"/>
          <w:spacing w:val="-6"/>
          <w:sz w:val="26"/>
          <w:szCs w:val="26"/>
          <w:lang w:eastAsia="ru-RU"/>
        </w:rPr>
        <w:t>осуществляется в соответствии</w:t>
      </w:r>
      <w:r w:rsidRPr="00BB7F84">
        <w:rPr>
          <w:rFonts w:eastAsia="Times New Roman"/>
          <w:sz w:val="26"/>
          <w:szCs w:val="26"/>
          <w:lang w:eastAsia="ru-RU"/>
        </w:rPr>
        <w:t xml:space="preserve"> </w:t>
      </w:r>
      <w:proofErr w:type="gramStart"/>
      <w:r w:rsidRPr="00BB7F84">
        <w:rPr>
          <w:rFonts w:eastAsia="Times New Roman"/>
          <w:sz w:val="26"/>
          <w:szCs w:val="26"/>
          <w:lang w:eastAsia="ru-RU"/>
        </w:rPr>
        <w:t>с</w:t>
      </w:r>
      <w:proofErr w:type="gramEnd"/>
      <w:r w:rsidRPr="00BB7F84">
        <w:rPr>
          <w:rFonts w:eastAsia="Times New Roman"/>
          <w:sz w:val="26"/>
          <w:szCs w:val="26"/>
          <w:lang w:eastAsia="ru-RU"/>
        </w:rPr>
        <w:t>:</w:t>
      </w:r>
    </w:p>
    <w:p w:rsidR="00BB7F84" w:rsidRPr="00BB7F84" w:rsidRDefault="00BB7F84" w:rsidP="00BB7F84">
      <w:pPr>
        <w:widowControl w:val="0"/>
        <w:numPr>
          <w:ilvl w:val="0"/>
          <w:numId w:val="4"/>
        </w:numPr>
        <w:tabs>
          <w:tab w:val="num" w:pos="0"/>
          <w:tab w:val="left" w:pos="900"/>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Конституцией Российской Федерации («Российская газета», №7, 21.01.2009, «Собрание законодательства Российской Федерации», 26.01.2009, №4, ст.445, «Парламентская газета», №4, 23-29.01.2009</w:t>
      </w:r>
      <w:r w:rsidRPr="00BB7F84">
        <w:rPr>
          <w:rFonts w:eastAsia="Times New Roman"/>
          <w:sz w:val="26"/>
          <w:szCs w:val="26"/>
        </w:rPr>
        <w:t>)</w:t>
      </w:r>
      <w:r w:rsidRPr="00BB7F84">
        <w:rPr>
          <w:rFonts w:eastAsia="Times New Roman"/>
          <w:sz w:val="26"/>
          <w:szCs w:val="26"/>
          <w:lang w:eastAsia="ru-RU"/>
        </w:rPr>
        <w:t>;</w:t>
      </w:r>
    </w:p>
    <w:p w:rsidR="00BB7F84" w:rsidRPr="00BB7F84" w:rsidRDefault="00BB7F84" w:rsidP="00BB7F84">
      <w:pPr>
        <w:widowControl w:val="0"/>
        <w:numPr>
          <w:ilvl w:val="0"/>
          <w:numId w:val="4"/>
        </w:numPr>
        <w:tabs>
          <w:tab w:val="num" w:pos="0"/>
          <w:tab w:val="left" w:pos="900"/>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Конвенцией о правах ребенка, одобренной Генеральной Ассамблеей </w:t>
      </w:r>
      <w:r w:rsidRPr="00BB7F84">
        <w:rPr>
          <w:rFonts w:eastAsia="Times New Roman"/>
          <w:sz w:val="26"/>
          <w:szCs w:val="26"/>
          <w:lang w:eastAsia="ru-RU"/>
        </w:rPr>
        <w:lastRenderedPageBreak/>
        <w:t>ООН 20.11.1989 («Сборник международных договоров СССР», выпуск XLVI, 1993</w:t>
      </w:r>
      <w:r w:rsidRPr="00BB7F84">
        <w:rPr>
          <w:rFonts w:eastAsia="Times New Roman"/>
          <w:sz w:val="26"/>
          <w:szCs w:val="26"/>
        </w:rPr>
        <w:t>)</w:t>
      </w:r>
      <w:r w:rsidRPr="00BB7F84">
        <w:rPr>
          <w:rFonts w:eastAsia="Times New Roman"/>
          <w:sz w:val="26"/>
          <w:szCs w:val="26"/>
          <w:lang w:eastAsia="ru-RU"/>
        </w:rPr>
        <w:t xml:space="preserve">; </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lang w:eastAsia="ru-RU"/>
        </w:rPr>
        <w:t>Указом Президента Российской Федерации от 05.05.1992 №431</w:t>
      </w:r>
      <w:r w:rsidR="008743BE">
        <w:rPr>
          <w:rFonts w:eastAsia="Times New Roman"/>
          <w:sz w:val="26"/>
          <w:szCs w:val="26"/>
          <w:lang w:eastAsia="ru-RU"/>
        </w:rPr>
        <w:t xml:space="preserve">               </w:t>
      </w:r>
      <w:r w:rsidRPr="00BB7F84">
        <w:rPr>
          <w:rFonts w:eastAsia="Times New Roman"/>
          <w:sz w:val="26"/>
          <w:szCs w:val="26"/>
          <w:lang w:eastAsia="ru-RU"/>
        </w:rPr>
        <w:t xml:space="preserve"> «О мерах по социальной поддержке многодетных семей» </w:t>
      </w:r>
      <w:r w:rsidRPr="00BB7F84">
        <w:rPr>
          <w:rFonts w:eastAsia="Times New Roman"/>
          <w:sz w:val="26"/>
          <w:szCs w:val="26"/>
        </w:rPr>
        <w:t xml:space="preserve">(«Ведомости СНД и ВС РФ», 14.05.1992, №19, ст.1044); </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lang w:eastAsia="ru-RU"/>
        </w:rPr>
        <w:t xml:space="preserve">Указом Президента Российской Федерации от 02.10.1992 №1157 </w:t>
      </w:r>
      <w:r w:rsidR="008743BE">
        <w:rPr>
          <w:rFonts w:eastAsia="Times New Roman"/>
          <w:sz w:val="26"/>
          <w:szCs w:val="26"/>
          <w:lang w:eastAsia="ru-RU"/>
        </w:rPr>
        <w:t xml:space="preserve">             </w:t>
      </w:r>
      <w:r w:rsidRPr="00BB7F84">
        <w:rPr>
          <w:rFonts w:eastAsia="Times New Roman"/>
          <w:sz w:val="26"/>
          <w:szCs w:val="26"/>
          <w:lang w:eastAsia="ru-RU"/>
        </w:rPr>
        <w:t>«О дополнительных мерах государственной поддержки инвалидов» («</w:t>
      </w:r>
      <w:r w:rsidRPr="00BB7F84">
        <w:rPr>
          <w:rFonts w:eastAsia="Times New Roman"/>
          <w:sz w:val="26"/>
          <w:szCs w:val="26"/>
        </w:rPr>
        <w:t>Собрание актов Президента и Правительства РФ», 05.10.1992, №14, ст.1098);</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Указом Президента Российской Федерации от 30.10.2009 №1225 </w:t>
      </w:r>
      <w:r w:rsidR="008743BE">
        <w:rPr>
          <w:rFonts w:eastAsia="Times New Roman"/>
          <w:sz w:val="26"/>
          <w:szCs w:val="26"/>
          <w:lang w:eastAsia="ru-RU"/>
        </w:rPr>
        <w:t xml:space="preserve">               </w:t>
      </w:r>
      <w:r w:rsidRPr="00BB7F84">
        <w:rPr>
          <w:rFonts w:eastAsia="Times New Roman"/>
          <w:sz w:val="26"/>
          <w:szCs w:val="26"/>
          <w:lang w:eastAsia="ru-RU"/>
        </w:rPr>
        <w:t xml:space="preserve">«О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w:t>
      </w:r>
      <w:r w:rsidRPr="00BB7F84">
        <w:rPr>
          <w:rFonts w:eastAsia="Times New Roman"/>
          <w:sz w:val="26"/>
          <w:szCs w:val="26"/>
        </w:rPr>
        <w:t xml:space="preserve">(«Собрание законодательства РФ», 02.11.2009, №44, ст.5192, </w:t>
      </w:r>
      <w:r w:rsidRPr="00BB7F84">
        <w:rPr>
          <w:rFonts w:eastAsia="Times New Roman"/>
          <w:sz w:val="26"/>
          <w:szCs w:val="26"/>
          <w:lang w:eastAsia="ru-RU"/>
        </w:rPr>
        <w:t>«Российская газета», №</w:t>
      </w:r>
      <w:r w:rsidRPr="00BB7F84">
        <w:rPr>
          <w:rFonts w:eastAsia="Times New Roman"/>
          <w:sz w:val="26"/>
          <w:szCs w:val="26"/>
        </w:rPr>
        <w:t>209, 06.11.2009)</w:t>
      </w:r>
      <w:r w:rsidRPr="00BB7F84">
        <w:rPr>
          <w:rFonts w:eastAsia="Times New Roman"/>
          <w:sz w:val="26"/>
          <w:szCs w:val="26"/>
          <w:lang w:eastAsia="ru-RU"/>
        </w:rPr>
        <w:t>;</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lang w:eastAsia="ru-RU"/>
        </w:rPr>
      </w:pPr>
      <w:proofErr w:type="gramStart"/>
      <w:r w:rsidRPr="00BB7F84">
        <w:rPr>
          <w:rFonts w:eastAsia="Times New Roman"/>
          <w:sz w:val="26"/>
          <w:szCs w:val="26"/>
          <w:lang w:eastAsia="ru-RU"/>
        </w:rPr>
        <w:t>Указом Президента Российской Федерации от 26.01.2012 №110</w:t>
      </w:r>
      <w:r w:rsidR="008743BE">
        <w:rPr>
          <w:rFonts w:eastAsia="Times New Roman"/>
          <w:sz w:val="26"/>
          <w:szCs w:val="26"/>
          <w:lang w:eastAsia="ru-RU"/>
        </w:rPr>
        <w:t xml:space="preserve">                </w:t>
      </w:r>
      <w:r w:rsidRPr="00BB7F84">
        <w:rPr>
          <w:rFonts w:eastAsia="Times New Roman"/>
          <w:sz w:val="26"/>
          <w:szCs w:val="26"/>
          <w:lang w:eastAsia="ru-RU"/>
        </w:rPr>
        <w:t xml:space="preserve">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w:t>
      </w:r>
      <w:r w:rsidRPr="00BB7F84">
        <w:rPr>
          <w:rFonts w:eastAsia="Times New Roman"/>
          <w:sz w:val="26"/>
          <w:szCs w:val="26"/>
        </w:rPr>
        <w:t>Официальный интернет-портал правовой информации http://www.pravo.gov.ru, 27.01.2012, «Собрание законодательства РФ», 30.01.2012, №5, ст.583</w:t>
      </w:r>
      <w:r w:rsidRPr="00BB7F84">
        <w:rPr>
          <w:rFonts w:eastAsia="Times New Roman"/>
          <w:sz w:val="26"/>
          <w:szCs w:val="26"/>
          <w:lang w:eastAsia="ru-RU"/>
        </w:rPr>
        <w:t>);</w:t>
      </w:r>
      <w:proofErr w:type="gramEnd"/>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Указом Президента Российской Федерации от 07.05.2012 №601</w:t>
      </w:r>
      <w:r w:rsidR="008743BE">
        <w:rPr>
          <w:rFonts w:eastAsia="Times New Roman"/>
          <w:sz w:val="26"/>
          <w:szCs w:val="26"/>
          <w:lang w:eastAsia="ru-RU"/>
        </w:rPr>
        <w:t xml:space="preserve">             </w:t>
      </w:r>
      <w:r w:rsidRPr="00BB7F84">
        <w:rPr>
          <w:rFonts w:eastAsia="Times New Roman"/>
          <w:sz w:val="26"/>
          <w:szCs w:val="26"/>
          <w:lang w:eastAsia="ru-RU"/>
        </w:rPr>
        <w:t xml:space="preserve"> «Об основных направлениях совершенствования системы государственного управления» </w:t>
      </w:r>
      <w:r w:rsidRPr="00BB7F84">
        <w:rPr>
          <w:rFonts w:eastAsia="Times New Roman"/>
          <w:sz w:val="26"/>
          <w:szCs w:val="26"/>
        </w:rPr>
        <w:t xml:space="preserve">(Официальный интернет-портал правовой информации http://www.pravo.gov.ru, 07.05.2012, «Собрание законодательства РФ», 07.05.2012, №19, ст.2338, </w:t>
      </w:r>
      <w:r w:rsidRPr="00BB7F84">
        <w:rPr>
          <w:rFonts w:eastAsia="Times New Roman"/>
          <w:sz w:val="26"/>
          <w:szCs w:val="26"/>
          <w:lang w:eastAsia="ru-RU"/>
        </w:rPr>
        <w:t>«Российская газета», №</w:t>
      </w:r>
      <w:r w:rsidRPr="00BB7F84">
        <w:rPr>
          <w:rFonts w:eastAsia="Times New Roman"/>
          <w:sz w:val="26"/>
          <w:szCs w:val="26"/>
        </w:rPr>
        <w:t>102, 09.05.2012)</w:t>
      </w:r>
      <w:r w:rsidRPr="00BB7F84">
        <w:rPr>
          <w:rFonts w:eastAsia="Times New Roman"/>
          <w:sz w:val="26"/>
          <w:szCs w:val="26"/>
          <w:lang w:eastAsia="ru-RU"/>
        </w:rPr>
        <w:t>;</w:t>
      </w:r>
    </w:p>
    <w:p w:rsidR="00BB7F84" w:rsidRPr="00BB7F84" w:rsidRDefault="00BB7F84" w:rsidP="00BB7F84">
      <w:pPr>
        <w:widowControl w:val="0"/>
        <w:numPr>
          <w:ilvl w:val="0"/>
          <w:numId w:val="4"/>
        </w:numPr>
        <w:tabs>
          <w:tab w:val="num" w:pos="0"/>
          <w:tab w:val="left" w:pos="900"/>
        </w:tabs>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lang w:eastAsia="ru-RU"/>
        </w:rPr>
        <w:t xml:space="preserve">Законом Российской Федерации от 15.05.1991 №1244-1 </w:t>
      </w:r>
      <w:r w:rsidR="008743BE">
        <w:rPr>
          <w:rFonts w:eastAsia="Times New Roman"/>
          <w:sz w:val="26"/>
          <w:szCs w:val="26"/>
          <w:lang w:eastAsia="ru-RU"/>
        </w:rPr>
        <w:t xml:space="preserve">                            </w:t>
      </w:r>
      <w:r w:rsidRPr="00BB7F84">
        <w:rPr>
          <w:rFonts w:eastAsia="Times New Roman"/>
          <w:sz w:val="26"/>
          <w:szCs w:val="26"/>
          <w:lang w:eastAsia="ru-RU"/>
        </w:rPr>
        <w:t xml:space="preserve">«О социальной защите граждан, подвергшихся радиации вследствие катастрофы на Чернобыльской АЭС» </w:t>
      </w:r>
      <w:r w:rsidRPr="00BB7F84">
        <w:rPr>
          <w:rFonts w:eastAsia="Times New Roman"/>
          <w:sz w:val="26"/>
          <w:szCs w:val="26"/>
        </w:rPr>
        <w:t>(«Ведомости СНД и ВС РСФСР», 1991, №21, ст.699)</w:t>
      </w:r>
      <w:r w:rsidRPr="00BB7F84">
        <w:rPr>
          <w:rFonts w:eastAsia="Times New Roman"/>
          <w:sz w:val="26"/>
          <w:szCs w:val="26"/>
          <w:lang w:eastAsia="ru-RU"/>
        </w:rPr>
        <w:t xml:space="preserve">; </w:t>
      </w:r>
    </w:p>
    <w:p w:rsidR="00BB7F84" w:rsidRPr="00BB7F84" w:rsidRDefault="00BB7F84" w:rsidP="00BB7F84">
      <w:pPr>
        <w:widowControl w:val="0"/>
        <w:numPr>
          <w:ilvl w:val="0"/>
          <w:numId w:val="4"/>
        </w:numPr>
        <w:tabs>
          <w:tab w:val="num" w:pos="0"/>
          <w:tab w:val="left" w:pos="900"/>
        </w:tabs>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lang w:eastAsia="ru-RU"/>
        </w:rPr>
        <w:t xml:space="preserve">Федеральным законом от 17.01.1992 №2202-1 «О прокуратуре Российской Федерации» </w:t>
      </w:r>
      <w:r w:rsidRPr="00BB7F84">
        <w:rPr>
          <w:rFonts w:eastAsia="Times New Roman"/>
          <w:sz w:val="26"/>
          <w:szCs w:val="26"/>
        </w:rPr>
        <w:t>(«Российская газета», №39, 18.02.1992, «Ведомости СНД РФ и ВС РФ», 20.02.1992, №8, ст.366)</w:t>
      </w:r>
      <w:r w:rsidRPr="00BB7F84">
        <w:rPr>
          <w:rFonts w:eastAsia="Times New Roman"/>
          <w:sz w:val="26"/>
          <w:szCs w:val="26"/>
          <w:lang w:eastAsia="ru-RU"/>
        </w:rPr>
        <w:t xml:space="preserve">; </w:t>
      </w:r>
    </w:p>
    <w:p w:rsidR="00BB7F84" w:rsidRPr="00BB7F84" w:rsidRDefault="00BB7F84" w:rsidP="00BB7F84">
      <w:pPr>
        <w:widowControl w:val="0"/>
        <w:numPr>
          <w:ilvl w:val="0"/>
          <w:numId w:val="4"/>
        </w:numPr>
        <w:tabs>
          <w:tab w:val="num" w:pos="0"/>
          <w:tab w:val="left" w:pos="900"/>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Законом Российской Федерации от 26.06.1992 №3132-1 «О статусе судей в Российской Федерации» </w:t>
      </w:r>
      <w:r w:rsidRPr="00BB7F84">
        <w:rPr>
          <w:rFonts w:eastAsia="Times New Roman"/>
          <w:sz w:val="26"/>
          <w:szCs w:val="26"/>
        </w:rPr>
        <w:t>(«Российская газета», №170, 29.07.1992, «Ведомости СНД и ВС РФ», 30.07.1992, №30, ст.1792)</w:t>
      </w:r>
      <w:r w:rsidRPr="00BB7F84">
        <w:rPr>
          <w:rFonts w:eastAsia="Times New Roman"/>
          <w:sz w:val="26"/>
          <w:szCs w:val="26"/>
          <w:lang w:eastAsia="ru-RU"/>
        </w:rPr>
        <w:t>;</w:t>
      </w:r>
    </w:p>
    <w:p w:rsidR="00BB7F84" w:rsidRPr="00BB7F84" w:rsidRDefault="00BB7F84" w:rsidP="00BB7F84">
      <w:pPr>
        <w:widowControl w:val="0"/>
        <w:numPr>
          <w:ilvl w:val="0"/>
          <w:numId w:val="4"/>
        </w:numPr>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Федеральным законом от 19.02.1993 №4528-1 «О беженцах» </w:t>
      </w:r>
      <w:r w:rsidRPr="00BB7F84">
        <w:rPr>
          <w:rFonts w:eastAsia="Times New Roman"/>
          <w:sz w:val="26"/>
          <w:szCs w:val="26"/>
        </w:rPr>
        <w:t>(«Российская газета», №126, 03.06.1997, «Ведомости СНД и ВС РФ», 25.03.1993, №12, ст.425)</w:t>
      </w:r>
      <w:r w:rsidRPr="00BB7F84">
        <w:rPr>
          <w:rFonts w:eastAsia="Times New Roman"/>
          <w:sz w:val="26"/>
          <w:szCs w:val="26"/>
          <w:lang w:eastAsia="ru-RU"/>
        </w:rPr>
        <w:t>;</w:t>
      </w:r>
    </w:p>
    <w:p w:rsidR="00BB7F84" w:rsidRPr="00BB7F84" w:rsidRDefault="00BB7F84" w:rsidP="00BB7F84">
      <w:pPr>
        <w:widowControl w:val="0"/>
        <w:numPr>
          <w:ilvl w:val="0"/>
          <w:numId w:val="4"/>
        </w:numPr>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lang w:eastAsia="ru-RU"/>
        </w:rPr>
        <w:t xml:space="preserve">Законом Российской Федерации от 19.02.1993 №4530-1 </w:t>
      </w:r>
      <w:r w:rsidR="008743BE">
        <w:rPr>
          <w:rFonts w:eastAsia="Times New Roman"/>
          <w:sz w:val="26"/>
          <w:szCs w:val="26"/>
          <w:lang w:eastAsia="ru-RU"/>
        </w:rPr>
        <w:t xml:space="preserve">                           </w:t>
      </w:r>
      <w:r w:rsidRPr="00BB7F84">
        <w:rPr>
          <w:rFonts w:eastAsia="Times New Roman"/>
          <w:sz w:val="26"/>
          <w:szCs w:val="26"/>
          <w:lang w:eastAsia="ru-RU"/>
        </w:rPr>
        <w:t xml:space="preserve">«О вынужденных переселенцах» </w:t>
      </w:r>
      <w:r w:rsidRPr="00BB7F84">
        <w:rPr>
          <w:rFonts w:eastAsia="Times New Roman"/>
          <w:sz w:val="26"/>
          <w:szCs w:val="26"/>
        </w:rPr>
        <w:t xml:space="preserve">(«Ведомости СНД и ВС РФ», 25.03.1993, №12, ст.427); </w:t>
      </w:r>
    </w:p>
    <w:p w:rsidR="00BB7F84" w:rsidRPr="00BB7F84" w:rsidRDefault="00BB7F84" w:rsidP="00BB7F84">
      <w:pPr>
        <w:widowControl w:val="0"/>
        <w:numPr>
          <w:ilvl w:val="0"/>
          <w:numId w:val="4"/>
        </w:numPr>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Федеральным законом от 24.11.1995 №181-ФЗ «О социальной защите инвалидов в Российской Федерации» </w:t>
      </w:r>
      <w:r w:rsidRPr="00BB7F84">
        <w:rPr>
          <w:rFonts w:eastAsia="Times New Roman"/>
          <w:sz w:val="26"/>
          <w:szCs w:val="26"/>
        </w:rPr>
        <w:t xml:space="preserve">(«Собрание законодательства РФ», 27.11.1995, №48, ст.4563, </w:t>
      </w:r>
      <w:r w:rsidRPr="00BB7F84">
        <w:rPr>
          <w:rFonts w:eastAsia="Times New Roman"/>
          <w:sz w:val="26"/>
          <w:szCs w:val="26"/>
          <w:lang w:eastAsia="ru-RU"/>
        </w:rPr>
        <w:t>«Российская газета», №</w:t>
      </w:r>
      <w:r w:rsidRPr="00BB7F84">
        <w:rPr>
          <w:rFonts w:eastAsia="Times New Roman"/>
          <w:sz w:val="26"/>
          <w:szCs w:val="26"/>
        </w:rPr>
        <w:t>234, 02.12.1995)</w:t>
      </w:r>
      <w:r w:rsidRPr="00BB7F84">
        <w:rPr>
          <w:rFonts w:eastAsia="Times New Roman"/>
          <w:sz w:val="26"/>
          <w:szCs w:val="26"/>
          <w:lang w:eastAsia="ru-RU"/>
        </w:rPr>
        <w:t>;</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lastRenderedPageBreak/>
        <w:t xml:space="preserve">Федеральным законом от 27.05.1998 №76-ФЗ «О статусе военнослужащих» </w:t>
      </w:r>
      <w:r w:rsidRPr="00BB7F84">
        <w:rPr>
          <w:rFonts w:eastAsia="Times New Roman"/>
          <w:sz w:val="26"/>
          <w:szCs w:val="26"/>
        </w:rPr>
        <w:t>(</w:t>
      </w:r>
      <w:r w:rsidRPr="00BB7F84">
        <w:rPr>
          <w:rFonts w:eastAsia="Times New Roman"/>
          <w:sz w:val="26"/>
          <w:szCs w:val="26"/>
          <w:lang w:eastAsia="ru-RU"/>
        </w:rPr>
        <w:t>«Российская газета», №</w:t>
      </w:r>
      <w:r w:rsidRPr="00BB7F84">
        <w:rPr>
          <w:rFonts w:eastAsia="Times New Roman"/>
          <w:sz w:val="26"/>
          <w:szCs w:val="26"/>
        </w:rPr>
        <w:t>104, 02.06.1998, («Собрание законодательства РФ», №22, 01.06.1998, ст.2331);</w:t>
      </w:r>
    </w:p>
    <w:p w:rsidR="00BB7F84" w:rsidRPr="00BB7F84" w:rsidRDefault="00BB7F84" w:rsidP="00BB7F84">
      <w:pPr>
        <w:widowControl w:val="0"/>
        <w:numPr>
          <w:ilvl w:val="0"/>
          <w:numId w:val="4"/>
        </w:numPr>
        <w:tabs>
          <w:tab w:val="num" w:pos="0"/>
          <w:tab w:val="left" w:pos="900"/>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Федеральным законом от 24.07.1998 №124-ФЗ «Об основных гарантиях прав ребенка в Российской Федерации» («Собрание законодательства Российской Федерации», 03.08.1998, №31, ст.3802, «Российская газета», №147, 05.08.1998); </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Федеральным законом от 30.03.1999 №52-ФЗ «О санитарно-эпидемиологическом благополучии населения» </w:t>
      </w:r>
      <w:r w:rsidRPr="00BB7F84">
        <w:rPr>
          <w:rFonts w:eastAsia="Times New Roman"/>
          <w:sz w:val="26"/>
          <w:szCs w:val="26"/>
        </w:rPr>
        <w:t xml:space="preserve">(«Собрание законодательства РФ», 05.04.1999, №14, ст.1650, </w:t>
      </w:r>
      <w:r w:rsidRPr="00BB7F84">
        <w:rPr>
          <w:rFonts w:eastAsia="Times New Roman"/>
          <w:sz w:val="26"/>
          <w:szCs w:val="26"/>
          <w:lang w:eastAsia="ru-RU"/>
        </w:rPr>
        <w:t>«Российская газета», №</w:t>
      </w:r>
      <w:r w:rsidRPr="00BB7F84">
        <w:rPr>
          <w:rFonts w:eastAsia="Times New Roman"/>
          <w:sz w:val="26"/>
          <w:szCs w:val="26"/>
        </w:rPr>
        <w:t>64-65, 06.04.1999)</w:t>
      </w:r>
      <w:r w:rsidRPr="00BB7F84">
        <w:rPr>
          <w:rFonts w:eastAsia="Times New Roman"/>
          <w:sz w:val="26"/>
          <w:szCs w:val="26"/>
          <w:lang w:eastAsia="ru-RU"/>
        </w:rPr>
        <w:t xml:space="preserve">; </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Федеральным законом от 25.07.2002 №115-ФЗ «О правовом положении иностранных граждан в Российской Федерации» (</w:t>
      </w:r>
      <w:r w:rsidRPr="00BB7F84">
        <w:rPr>
          <w:rFonts w:eastAsia="Times New Roman"/>
          <w:sz w:val="26"/>
          <w:szCs w:val="26"/>
        </w:rPr>
        <w:t xml:space="preserve">«Собрание законодательства РФ», 29.07.2002, №30, ст.3032, </w:t>
      </w:r>
      <w:r w:rsidRPr="00BB7F84">
        <w:rPr>
          <w:rFonts w:eastAsia="Times New Roman"/>
          <w:sz w:val="26"/>
          <w:szCs w:val="26"/>
          <w:lang w:eastAsia="ru-RU"/>
        </w:rPr>
        <w:t>«Российская газета», №</w:t>
      </w:r>
      <w:r w:rsidRPr="00BB7F84">
        <w:rPr>
          <w:rFonts w:eastAsia="Times New Roman"/>
          <w:sz w:val="26"/>
          <w:szCs w:val="26"/>
        </w:rPr>
        <w:t xml:space="preserve">140, 31.07.2002, «Парламентская газета», №144, 31.07.2002); </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rPr>
        <w:t>Федеральным законом от 27.07.2006 №152-ФЗ «О персональных данных» («Российская газета», №165, 29.07.2006, «Собрание законодательства РФ», 31.07.2006, №31 (1 ч.), ст. 3451, «Парламентская газета», №126-127, 03.08.2006);</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Федеральным законом от 27.07.2010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ст.4179);</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lang w:eastAsia="ru-RU"/>
        </w:rPr>
        <w:t xml:space="preserve"> Федеральным законом от 28.12.2010 №403-ФЗ «О Следственном комитете Российской Федерации» </w:t>
      </w:r>
      <w:r w:rsidRPr="00BB7F84">
        <w:rPr>
          <w:rFonts w:eastAsia="Times New Roman"/>
          <w:sz w:val="26"/>
          <w:szCs w:val="26"/>
        </w:rPr>
        <w:t>(</w:t>
      </w:r>
      <w:r w:rsidRPr="00BB7F84">
        <w:rPr>
          <w:rFonts w:eastAsia="Times New Roman"/>
          <w:sz w:val="26"/>
          <w:szCs w:val="26"/>
          <w:lang w:eastAsia="ru-RU"/>
        </w:rPr>
        <w:t>«Российская газета», №</w:t>
      </w:r>
      <w:r w:rsidRPr="00BB7F84">
        <w:rPr>
          <w:rFonts w:eastAsia="Times New Roman"/>
          <w:sz w:val="26"/>
          <w:szCs w:val="26"/>
        </w:rPr>
        <w:t>296, 30.12.2010, «Собрание законодательства РФ», 03.01.2011, №1, ст.15, «Парламентская газета», №1-2, 14-20.01.2011);</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lang w:eastAsia="ru-RU"/>
        </w:rPr>
        <w:t xml:space="preserve">Федеральным законом от 07.02.2011 №3-ФЗ «О полиции» </w:t>
      </w:r>
      <w:r w:rsidRPr="00BB7F84">
        <w:rPr>
          <w:rFonts w:eastAsia="Times New Roman"/>
          <w:sz w:val="26"/>
          <w:szCs w:val="26"/>
        </w:rPr>
        <w:t>(</w:t>
      </w:r>
      <w:r w:rsidRPr="00BB7F84">
        <w:rPr>
          <w:rFonts w:eastAsia="Times New Roman"/>
          <w:sz w:val="26"/>
          <w:szCs w:val="26"/>
          <w:lang w:eastAsia="ru-RU"/>
        </w:rPr>
        <w:t>«Российская газета», №</w:t>
      </w:r>
      <w:r w:rsidRPr="00BB7F84">
        <w:rPr>
          <w:rFonts w:eastAsia="Times New Roman"/>
          <w:sz w:val="26"/>
          <w:szCs w:val="26"/>
        </w:rPr>
        <w:t xml:space="preserve">25, 08.02.2011, </w:t>
      </w:r>
      <w:r w:rsidRPr="00BB7F84">
        <w:rPr>
          <w:rFonts w:eastAsia="Times New Roman"/>
          <w:sz w:val="26"/>
          <w:szCs w:val="26"/>
          <w:lang w:eastAsia="ru-RU"/>
        </w:rPr>
        <w:t>«Российская газета», №</w:t>
      </w:r>
      <w:r w:rsidRPr="00BB7F84">
        <w:rPr>
          <w:rFonts w:eastAsia="Times New Roman"/>
          <w:sz w:val="26"/>
          <w:szCs w:val="26"/>
        </w:rPr>
        <w:t>28, 10.02.2011, «Парламентская газета», №7, 11-17.02.2011, «Собрание законодательства РФ», 14.02.2011, №7, ст.900);</w:t>
      </w:r>
    </w:p>
    <w:p w:rsidR="00BB7F84" w:rsidRPr="00BB7F84" w:rsidRDefault="00BB7F84" w:rsidP="00BB7F84">
      <w:pPr>
        <w:numPr>
          <w:ilvl w:val="0"/>
          <w:numId w:val="4"/>
        </w:numPr>
        <w:tabs>
          <w:tab w:val="num" w:pos="0"/>
          <w:tab w:val="left" w:pos="900"/>
        </w:tabs>
        <w:spacing w:line="240" w:lineRule="auto"/>
        <w:ind w:left="0" w:firstLine="709"/>
        <w:jc w:val="both"/>
        <w:rPr>
          <w:rFonts w:eastAsia="Times New Roman"/>
          <w:sz w:val="26"/>
          <w:szCs w:val="26"/>
          <w:lang w:eastAsia="ru-RU"/>
        </w:rPr>
      </w:pPr>
      <w:r w:rsidRPr="00BB7F84">
        <w:rPr>
          <w:rFonts w:eastAsia="Times New Roman"/>
          <w:sz w:val="26"/>
          <w:szCs w:val="26"/>
          <w:lang w:eastAsia="ru-RU"/>
        </w:rPr>
        <w:t>Федеральным законом от 29.12.2012 №273-ФЗ «Об образовании в Российской Федерации» («Собрание законодательства Российской Федерации», 31.12.2012, №53 (ч. 1), ст.7598, «Российская газета», № 303, 31.12.2012</w:t>
      </w:r>
      <w:r w:rsidRPr="00BB7F84">
        <w:rPr>
          <w:rFonts w:eastAsia="Times New Roman"/>
          <w:sz w:val="26"/>
          <w:szCs w:val="26"/>
        </w:rPr>
        <w:t>)</w:t>
      </w:r>
      <w:r w:rsidRPr="00BB7F84">
        <w:rPr>
          <w:rFonts w:eastAsia="Times New Roman"/>
          <w:sz w:val="26"/>
          <w:szCs w:val="26"/>
          <w:lang w:eastAsia="ru-RU"/>
        </w:rPr>
        <w:t>;</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lang w:eastAsia="ru-RU"/>
        </w:rPr>
        <w:t xml:space="preserve">Федеральным законом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BB7F84">
        <w:rPr>
          <w:rFonts w:eastAsia="Times New Roman"/>
          <w:sz w:val="26"/>
          <w:szCs w:val="26"/>
        </w:rPr>
        <w:t xml:space="preserve">(Официальный интернет-портал правовой информации http://www.pravo.gov.ru, 31.12.2012, «Собрание законодательства РФ», 31.12.2012, №53 (ч. 1), ст.7608, </w:t>
      </w:r>
      <w:r w:rsidRPr="00BB7F84">
        <w:rPr>
          <w:rFonts w:eastAsia="Times New Roman"/>
          <w:sz w:val="26"/>
          <w:szCs w:val="26"/>
          <w:lang w:eastAsia="ru-RU"/>
        </w:rPr>
        <w:t>«Российская газета», №</w:t>
      </w:r>
      <w:r w:rsidRPr="00BB7F84">
        <w:rPr>
          <w:rFonts w:eastAsia="Times New Roman"/>
          <w:sz w:val="26"/>
          <w:szCs w:val="26"/>
        </w:rPr>
        <w:t>3, 11.01.2013);</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lang w:eastAsia="ru-RU"/>
        </w:rPr>
      </w:pPr>
      <w:proofErr w:type="gramStart"/>
      <w:r w:rsidRPr="00BB7F84">
        <w:rPr>
          <w:rFonts w:eastAsia="Times New Roman"/>
          <w:sz w:val="26"/>
          <w:szCs w:val="26"/>
          <w:lang w:eastAsia="ru-RU"/>
        </w:rPr>
        <w:t xml:space="preserve">постановлением Правительства Российской Федерации от 25.08.1999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r w:rsidRPr="00BB7F84">
        <w:rPr>
          <w:rFonts w:eastAsia="Times New Roman"/>
          <w:sz w:val="26"/>
          <w:szCs w:val="26"/>
        </w:rPr>
        <w:t xml:space="preserve">«Собрание </w:t>
      </w:r>
      <w:r w:rsidRPr="00BB7F84">
        <w:rPr>
          <w:rFonts w:eastAsia="Times New Roman"/>
          <w:sz w:val="26"/>
          <w:szCs w:val="26"/>
        </w:rPr>
        <w:lastRenderedPageBreak/>
        <w:t xml:space="preserve">законодательства РФ», 30.08.1999, №35, ст.4321, </w:t>
      </w:r>
      <w:r w:rsidRPr="00BB7F84">
        <w:rPr>
          <w:rFonts w:eastAsia="Times New Roman"/>
          <w:sz w:val="26"/>
          <w:szCs w:val="26"/>
          <w:lang w:eastAsia="ru-RU"/>
        </w:rPr>
        <w:t>«Российская газета», №</w:t>
      </w:r>
      <w:r w:rsidRPr="00BB7F84">
        <w:rPr>
          <w:rFonts w:eastAsia="Times New Roman"/>
          <w:sz w:val="26"/>
          <w:szCs w:val="26"/>
        </w:rPr>
        <w:t>169</w:t>
      </w:r>
      <w:proofErr w:type="gramEnd"/>
      <w:r w:rsidRPr="00BB7F84">
        <w:rPr>
          <w:rFonts w:eastAsia="Times New Roman"/>
          <w:sz w:val="26"/>
          <w:szCs w:val="26"/>
        </w:rPr>
        <w:t>, 31.08.1999)</w:t>
      </w:r>
      <w:r w:rsidRPr="00BB7F84">
        <w:rPr>
          <w:rFonts w:eastAsia="Times New Roman"/>
          <w:sz w:val="26"/>
          <w:szCs w:val="26"/>
          <w:lang w:eastAsia="ru-RU"/>
        </w:rPr>
        <w:t>;</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постановлением Правительства Российской Федерации от 09.02.2004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r w:rsidRPr="00BB7F84">
        <w:rPr>
          <w:rFonts w:eastAsia="Times New Roman"/>
          <w:sz w:val="26"/>
          <w:szCs w:val="26"/>
        </w:rPr>
        <w:t>(</w:t>
      </w:r>
      <w:r w:rsidRPr="00BB7F84">
        <w:rPr>
          <w:rFonts w:eastAsia="Times New Roman"/>
          <w:sz w:val="26"/>
          <w:szCs w:val="26"/>
          <w:lang w:eastAsia="ru-RU"/>
        </w:rPr>
        <w:t>«Российская газета», №</w:t>
      </w:r>
      <w:r w:rsidRPr="00BB7F84">
        <w:rPr>
          <w:rFonts w:eastAsia="Times New Roman"/>
          <w:sz w:val="26"/>
          <w:szCs w:val="26"/>
        </w:rPr>
        <w:t>28, 13.02.2004, «Собрание законодательства РФ», 16.02.2004, №7, ст.535)</w:t>
      </w:r>
      <w:r w:rsidRPr="00BB7F84">
        <w:rPr>
          <w:rFonts w:eastAsia="Times New Roman"/>
          <w:sz w:val="26"/>
          <w:szCs w:val="26"/>
          <w:lang w:eastAsia="ru-RU"/>
        </w:rPr>
        <w:t>;</w:t>
      </w:r>
    </w:p>
    <w:p w:rsidR="00BB7F84" w:rsidRPr="00BB7F84" w:rsidRDefault="00BB7F84" w:rsidP="00BB7F84">
      <w:pPr>
        <w:numPr>
          <w:ilvl w:val="0"/>
          <w:numId w:val="4"/>
        </w:numPr>
        <w:autoSpaceDE w:val="0"/>
        <w:autoSpaceDN w:val="0"/>
        <w:adjustRightInd w:val="0"/>
        <w:spacing w:line="240" w:lineRule="auto"/>
        <w:ind w:left="0" w:firstLine="709"/>
        <w:jc w:val="both"/>
        <w:rPr>
          <w:rFonts w:eastAsia="Times New Roman"/>
          <w:sz w:val="26"/>
          <w:szCs w:val="26"/>
          <w:lang w:eastAsia="ru-RU"/>
        </w:rPr>
      </w:pPr>
      <w:proofErr w:type="gramStart"/>
      <w:r w:rsidRPr="00BB7F84">
        <w:rPr>
          <w:rFonts w:eastAsia="Times New Roman"/>
          <w:sz w:val="26"/>
          <w:szCs w:val="26"/>
          <w:lang w:eastAsia="ru-RU"/>
        </w:rPr>
        <w:t xml:space="preserve">постановлением Правительства Российской Федерации от 12.08.2008 №587 «О дополнительных мерах по усилению социальной защиты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r w:rsidRPr="00BB7F84">
        <w:rPr>
          <w:rFonts w:eastAsia="Times New Roman"/>
          <w:sz w:val="26"/>
          <w:szCs w:val="26"/>
        </w:rPr>
        <w:t>(</w:t>
      </w:r>
      <w:r w:rsidRPr="00BB7F84">
        <w:rPr>
          <w:rFonts w:eastAsia="Times New Roman"/>
          <w:sz w:val="26"/>
          <w:szCs w:val="26"/>
          <w:lang w:eastAsia="ru-RU"/>
        </w:rPr>
        <w:t>«Российская газета», №</w:t>
      </w:r>
      <w:r w:rsidRPr="00BB7F84">
        <w:rPr>
          <w:rFonts w:eastAsia="Times New Roman"/>
          <w:sz w:val="26"/>
          <w:szCs w:val="26"/>
        </w:rPr>
        <w:t>173, 15.08.2008, «Собрание законодательства РФ», 18.08.2008, №33, ст.3854)</w:t>
      </w:r>
      <w:r w:rsidRPr="00BB7F84">
        <w:rPr>
          <w:rFonts w:eastAsia="Times New Roman"/>
          <w:sz w:val="26"/>
          <w:szCs w:val="26"/>
          <w:lang w:eastAsia="ru-RU"/>
        </w:rPr>
        <w:t>;</w:t>
      </w:r>
      <w:proofErr w:type="gramEnd"/>
    </w:p>
    <w:p w:rsidR="00BB7F84" w:rsidRPr="00BB7F84" w:rsidRDefault="00BB7F84" w:rsidP="00BB7F84">
      <w:pPr>
        <w:numPr>
          <w:ilvl w:val="0"/>
          <w:numId w:val="4"/>
        </w:numPr>
        <w:shd w:val="clear" w:color="auto" w:fill="FFFFFF"/>
        <w:tabs>
          <w:tab w:val="num" w:pos="0"/>
          <w:tab w:val="left" w:pos="900"/>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rPr>
        <w:t>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BB7F84">
        <w:rPr>
          <w:rFonts w:eastAsia="Times New Roman"/>
          <w:sz w:val="26"/>
          <w:szCs w:val="26"/>
          <w:lang w:eastAsia="ru-RU"/>
        </w:rPr>
        <w:t>«Российская газета», №</w:t>
      </w:r>
      <w:r w:rsidRPr="00BB7F84">
        <w:rPr>
          <w:rFonts w:eastAsia="Times New Roman"/>
          <w:sz w:val="26"/>
          <w:szCs w:val="26"/>
        </w:rPr>
        <w:t xml:space="preserve">200, 31.08.2012, «Собрание законодательства РФ", 03.09.2012, №36, ст.4903);  </w:t>
      </w:r>
    </w:p>
    <w:p w:rsidR="00BB7F84" w:rsidRPr="00BB7F84" w:rsidRDefault="00BB7F84" w:rsidP="00BB7F84">
      <w:pPr>
        <w:numPr>
          <w:ilvl w:val="0"/>
          <w:numId w:val="4"/>
        </w:numPr>
        <w:shd w:val="clear" w:color="auto" w:fill="FFFFFF"/>
        <w:tabs>
          <w:tab w:val="num" w:pos="0"/>
          <w:tab w:val="left" w:pos="900"/>
        </w:tabs>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lang w:eastAsia="ru-RU"/>
        </w:rPr>
        <w:t xml:space="preserve">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w:t>
      </w:r>
      <w:r w:rsidRPr="00BB7F84">
        <w:rPr>
          <w:rFonts w:eastAsia="Times New Roman"/>
          <w:sz w:val="26"/>
          <w:szCs w:val="26"/>
          <w:lang w:eastAsia="ar-SA"/>
        </w:rPr>
        <w:t>(</w:t>
      </w:r>
      <w:r w:rsidRPr="00BB7F84">
        <w:rPr>
          <w:rFonts w:eastAsia="Times New Roman"/>
          <w:sz w:val="26"/>
          <w:szCs w:val="26"/>
          <w:lang w:eastAsia="ru-RU"/>
        </w:rPr>
        <w:t>«Российская газета», №247, 23.12.2009, «Собрание законодательства Российской Федерации», 28.12.2009, №52  (2 ч.), ст.6626</w:t>
      </w:r>
      <w:r w:rsidRPr="00BB7F84">
        <w:rPr>
          <w:rFonts w:eastAsia="Times New Roman"/>
          <w:sz w:val="26"/>
          <w:szCs w:val="26"/>
          <w:lang w:eastAsia="ar-SA"/>
        </w:rPr>
        <w:t xml:space="preserve">); </w:t>
      </w:r>
    </w:p>
    <w:p w:rsidR="00BB7F84" w:rsidRPr="00BB7F84" w:rsidRDefault="00BB7F84" w:rsidP="00BB7F84">
      <w:pPr>
        <w:numPr>
          <w:ilvl w:val="0"/>
          <w:numId w:val="4"/>
        </w:numPr>
        <w:shd w:val="clear" w:color="auto" w:fill="FFFFFF"/>
        <w:tabs>
          <w:tab w:val="num" w:pos="0"/>
          <w:tab w:val="left" w:pos="900"/>
        </w:tabs>
        <w:autoSpaceDE w:val="0"/>
        <w:autoSpaceDN w:val="0"/>
        <w:adjustRightInd w:val="0"/>
        <w:spacing w:line="240" w:lineRule="auto"/>
        <w:ind w:left="0" w:firstLine="709"/>
        <w:jc w:val="both"/>
        <w:rPr>
          <w:rFonts w:eastAsia="Times New Roman"/>
          <w:sz w:val="26"/>
          <w:szCs w:val="26"/>
          <w:lang w:eastAsia="ru-RU"/>
        </w:rPr>
      </w:pPr>
      <w:proofErr w:type="gramStart"/>
      <w:r w:rsidRPr="00BB7F84">
        <w:rPr>
          <w:rFonts w:eastAsia="Times New Roman"/>
          <w:sz w:val="26"/>
          <w:szCs w:val="26"/>
          <w:lang w:eastAsia="ru-RU"/>
        </w:rPr>
        <w:t xml:space="preserve">приказом Министра обороны Российской Федерации от 26.01.2000 №44 «О дополнительных мерах по социальной защите членов семей военнослужащих, выполнявших задачи на территории </w:t>
      </w:r>
      <w:proofErr w:type="spellStart"/>
      <w:r w:rsidRPr="00BB7F84">
        <w:rPr>
          <w:rFonts w:eastAsia="Times New Roman"/>
          <w:sz w:val="26"/>
          <w:szCs w:val="26"/>
          <w:lang w:eastAsia="ru-RU"/>
        </w:rPr>
        <w:t>Северо</w:t>
      </w:r>
      <w:proofErr w:type="spellEnd"/>
      <w:r w:rsidRPr="00BB7F84">
        <w:rPr>
          <w:rFonts w:eastAsia="Times New Roman"/>
          <w:sz w:val="26"/>
          <w:szCs w:val="26"/>
          <w:lang w:eastAsia="ru-RU"/>
        </w:rPr>
        <w:t> </w:t>
      </w:r>
      <w:r w:rsidRPr="00BB7F84">
        <w:rPr>
          <w:rFonts w:eastAsia="Times New Roman"/>
          <w:sz w:val="26"/>
          <w:szCs w:val="26"/>
          <w:lang w:eastAsia="ru-RU"/>
        </w:rPr>
        <w:noBreakHyphen/>
        <w:t xml:space="preserve"> Кавказского региона Российской Федерации и погибших (пропавших без вести), умерших, ставших инвалидами в связи с выполнением служебных обязанностей» </w:t>
      </w:r>
      <w:r w:rsidRPr="00BB7F84">
        <w:rPr>
          <w:rFonts w:eastAsia="Times New Roman"/>
          <w:sz w:val="26"/>
          <w:szCs w:val="26"/>
        </w:rPr>
        <w:t>(</w:t>
      </w:r>
      <w:r w:rsidRPr="00BB7F84">
        <w:rPr>
          <w:rFonts w:eastAsia="Times New Roman"/>
          <w:sz w:val="26"/>
          <w:szCs w:val="26"/>
          <w:lang w:eastAsia="ru-RU"/>
        </w:rPr>
        <w:t>«Российская газета», №</w:t>
      </w:r>
      <w:r w:rsidRPr="00BB7F84">
        <w:rPr>
          <w:rFonts w:eastAsia="Times New Roman"/>
          <w:sz w:val="26"/>
          <w:szCs w:val="26"/>
        </w:rPr>
        <w:t xml:space="preserve">44, 02.03.2000, «Бюллетень нормативных актов федеральных органов исполнительной власти", №10, 06.03.2000); </w:t>
      </w:r>
      <w:proofErr w:type="gramEnd"/>
    </w:p>
    <w:p w:rsidR="00BB7F84" w:rsidRPr="00BB7F84" w:rsidRDefault="00BB7F84" w:rsidP="00BB7F84">
      <w:pPr>
        <w:widowControl w:val="0"/>
        <w:numPr>
          <w:ilvl w:val="0"/>
          <w:numId w:val="4"/>
        </w:numPr>
        <w:tabs>
          <w:tab w:val="num" w:pos="0"/>
          <w:tab w:val="left" w:pos="900"/>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приказом Министра обороны Российской Федерации от 13.01.2010 №10 «О предоставлении дополнительных гарантий и компенсаций военнослужащим и лицам гражданского персонала Вооружённых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r w:rsidRPr="00BB7F84">
        <w:rPr>
          <w:rFonts w:eastAsia="Times New Roman"/>
          <w:sz w:val="26"/>
          <w:szCs w:val="26"/>
        </w:rPr>
        <w:t xml:space="preserve">(«Российская газета», </w:t>
      </w:r>
      <w:r w:rsidR="008743BE">
        <w:rPr>
          <w:rFonts w:eastAsia="Times New Roman"/>
          <w:sz w:val="26"/>
          <w:szCs w:val="26"/>
        </w:rPr>
        <w:t xml:space="preserve">      </w:t>
      </w:r>
      <w:r w:rsidRPr="00BB7F84">
        <w:rPr>
          <w:rFonts w:eastAsia="Times New Roman"/>
          <w:sz w:val="26"/>
          <w:szCs w:val="26"/>
        </w:rPr>
        <w:t>№ 48, 10.03.2010)</w:t>
      </w:r>
      <w:r w:rsidRPr="00BB7F84">
        <w:rPr>
          <w:rFonts w:eastAsia="Times New Roman"/>
          <w:sz w:val="26"/>
          <w:szCs w:val="26"/>
          <w:lang w:eastAsia="ru-RU"/>
        </w:rPr>
        <w:t>;</w:t>
      </w:r>
    </w:p>
    <w:p w:rsidR="00BB7F84" w:rsidRPr="00BB7F84" w:rsidRDefault="00BB7F84" w:rsidP="00BB7F84">
      <w:pPr>
        <w:widowControl w:val="0"/>
        <w:numPr>
          <w:ilvl w:val="0"/>
          <w:numId w:val="4"/>
        </w:numPr>
        <w:tabs>
          <w:tab w:val="num" w:pos="0"/>
          <w:tab w:val="left" w:pos="900"/>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 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BB7F84">
        <w:rPr>
          <w:rFonts w:eastAsia="Times New Roman"/>
          <w:sz w:val="26"/>
          <w:szCs w:val="26"/>
        </w:rPr>
        <w:t xml:space="preserve"> («Российская газета», №238, 23.10.2013)</w:t>
      </w:r>
      <w:r w:rsidRPr="00BB7F84">
        <w:rPr>
          <w:rFonts w:eastAsia="Times New Roman"/>
          <w:sz w:val="26"/>
          <w:szCs w:val="26"/>
          <w:lang w:eastAsia="ru-RU"/>
        </w:rPr>
        <w:t xml:space="preserve">; </w:t>
      </w:r>
    </w:p>
    <w:p w:rsidR="00BB7F84" w:rsidRPr="00BB7F84" w:rsidRDefault="00BB7F84" w:rsidP="00BB7F84">
      <w:pPr>
        <w:widowControl w:val="0"/>
        <w:numPr>
          <w:ilvl w:val="0"/>
          <w:numId w:val="4"/>
        </w:numPr>
        <w:tabs>
          <w:tab w:val="num" w:pos="0"/>
          <w:tab w:val="left" w:pos="900"/>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приказом Министерства образования и науки Российской Федерации </w:t>
      </w:r>
      <w:r w:rsidRPr="00BB7F84">
        <w:rPr>
          <w:rFonts w:eastAsia="Times New Roman"/>
          <w:sz w:val="26"/>
          <w:szCs w:val="26"/>
          <w:lang w:eastAsia="ru-RU"/>
        </w:rPr>
        <w:lastRenderedPageBreak/>
        <w:t xml:space="preserve">от 22.01.2014 №32 «Об утверждении Порядка приема граждан на </w:t>
      </w:r>
      <w:proofErr w:type="gramStart"/>
      <w:r w:rsidRPr="00BB7F84">
        <w:rPr>
          <w:rFonts w:eastAsia="Times New Roman"/>
          <w:sz w:val="26"/>
          <w:szCs w:val="26"/>
          <w:lang w:eastAsia="ru-RU"/>
        </w:rPr>
        <w:t>обучение по</w:t>
      </w:r>
      <w:proofErr w:type="gramEnd"/>
      <w:r w:rsidRPr="00BB7F84">
        <w:rPr>
          <w:rFonts w:eastAsia="Times New Roman"/>
          <w:sz w:val="26"/>
          <w:szCs w:val="26"/>
          <w:lang w:eastAsia="ru-RU"/>
        </w:rPr>
        <w:t xml:space="preserve"> образовательным программам начального общего, основного общего и среднего общего образования» («Российская газета», №83, 11.04.2014);</w:t>
      </w:r>
    </w:p>
    <w:p w:rsidR="00BB7F84" w:rsidRPr="00BB7F84" w:rsidRDefault="00BB7F84" w:rsidP="00BB7F84">
      <w:pPr>
        <w:widowControl w:val="0"/>
        <w:numPr>
          <w:ilvl w:val="0"/>
          <w:numId w:val="4"/>
        </w:numPr>
        <w:shd w:val="clear" w:color="auto" w:fill="FFFFFF"/>
        <w:tabs>
          <w:tab w:val="num" w:pos="0"/>
          <w:tab w:val="left" w:pos="900"/>
        </w:tabs>
        <w:autoSpaceDE w:val="0"/>
        <w:autoSpaceDN w:val="0"/>
        <w:adjustRightInd w:val="0"/>
        <w:spacing w:line="240" w:lineRule="auto"/>
        <w:ind w:left="0" w:firstLine="709"/>
        <w:jc w:val="both"/>
        <w:rPr>
          <w:rFonts w:eastAsia="Times New Roman"/>
          <w:strike/>
          <w:sz w:val="26"/>
          <w:szCs w:val="26"/>
          <w:lang w:eastAsia="ru-RU"/>
        </w:rPr>
      </w:pPr>
      <w:r w:rsidRPr="00BB7F84">
        <w:rPr>
          <w:rFonts w:eastAsia="Times New Roman"/>
          <w:sz w:val="26"/>
          <w:szCs w:val="26"/>
          <w:lang w:eastAsia="ru-RU"/>
        </w:rPr>
        <w:t>Законом Ханты-Мансийского автономного округа – Югры                           от 11.06.2010 №102-оз «Об административных правонарушениях»</w:t>
      </w:r>
      <w:r w:rsidRPr="00BB7F84">
        <w:rPr>
          <w:rFonts w:eastAsia="Times New Roman"/>
          <w:sz w:val="26"/>
          <w:szCs w:val="26"/>
        </w:rPr>
        <w:t xml:space="preserve"> (</w:t>
      </w:r>
      <w:r w:rsidRPr="00BB7F84">
        <w:rPr>
          <w:rFonts w:eastAsia="Times New Roman"/>
          <w:sz w:val="26"/>
          <w:szCs w:val="26"/>
          <w:lang w:eastAsia="ru-RU"/>
        </w:rPr>
        <w:t>«Собрание законодательства Ханты-Мансийского автономного округа-Югры», 01.06.2010-15.06.2010, №6 (часть I), ст. 461, «Новости Югры», №107,  13.07.2010);</w:t>
      </w:r>
    </w:p>
    <w:p w:rsidR="00BB7F84" w:rsidRPr="00BB7F84" w:rsidRDefault="00BB7F84" w:rsidP="00BB7F84">
      <w:pPr>
        <w:numPr>
          <w:ilvl w:val="0"/>
          <w:numId w:val="4"/>
        </w:numPr>
        <w:shd w:val="clear" w:color="auto" w:fill="FFFFFF"/>
        <w:tabs>
          <w:tab w:val="num" w:pos="0"/>
          <w:tab w:val="left" w:pos="900"/>
        </w:tabs>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rPr>
        <w:t>Уставом города Когалыма (</w:t>
      </w:r>
      <w:r w:rsidRPr="00BB7F84">
        <w:rPr>
          <w:rFonts w:eastAsia="Times New Roman"/>
          <w:sz w:val="26"/>
          <w:szCs w:val="26"/>
          <w:lang w:eastAsia="ru-RU"/>
        </w:rPr>
        <w:t>«Когалымский вестник», №32, 12.08.2005)</w:t>
      </w:r>
      <w:r w:rsidRPr="00BB7F84">
        <w:rPr>
          <w:rFonts w:eastAsia="Times New Roman"/>
          <w:sz w:val="26"/>
          <w:szCs w:val="26"/>
        </w:rPr>
        <w:t>;</w:t>
      </w:r>
    </w:p>
    <w:p w:rsidR="00BB7F84" w:rsidRPr="00BB7F84" w:rsidRDefault="00BB7F84" w:rsidP="00BB7F84">
      <w:pPr>
        <w:numPr>
          <w:ilvl w:val="0"/>
          <w:numId w:val="4"/>
        </w:numPr>
        <w:tabs>
          <w:tab w:val="num" w:pos="0"/>
          <w:tab w:val="left" w:pos="900"/>
          <w:tab w:val="num" w:pos="2629"/>
        </w:tabs>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lang w:eastAsia="ru-RU"/>
        </w:rPr>
        <w:t>решением Думы города Когалыма от 09.02.2006 №208-ГД</w:t>
      </w:r>
      <w:r w:rsidR="008743BE">
        <w:rPr>
          <w:rFonts w:eastAsia="Times New Roman"/>
          <w:sz w:val="26"/>
          <w:szCs w:val="26"/>
          <w:lang w:eastAsia="ru-RU"/>
        </w:rPr>
        <w:t xml:space="preserve">                     </w:t>
      </w:r>
      <w:r w:rsidRPr="00BB7F84">
        <w:rPr>
          <w:rFonts w:eastAsia="Times New Roman"/>
          <w:sz w:val="26"/>
          <w:szCs w:val="26"/>
          <w:lang w:eastAsia="ru-RU"/>
        </w:rPr>
        <w:t xml:space="preserve"> «Об утверждении Положения об управлении образования Администрации города Когалыма» («Когалымский вестник», №11, 17.03.2006)</w:t>
      </w:r>
      <w:r w:rsidRPr="00BB7F84">
        <w:rPr>
          <w:rFonts w:eastAsia="Times New Roman"/>
          <w:sz w:val="26"/>
          <w:szCs w:val="26"/>
        </w:rPr>
        <w:t>;</w:t>
      </w:r>
    </w:p>
    <w:p w:rsidR="00BB7F84" w:rsidRPr="00BB7F84" w:rsidRDefault="00BB7F84" w:rsidP="00BB7F84">
      <w:pPr>
        <w:numPr>
          <w:ilvl w:val="0"/>
          <w:numId w:val="4"/>
        </w:numPr>
        <w:shd w:val="clear" w:color="auto" w:fill="FFFFFF"/>
        <w:tabs>
          <w:tab w:val="num" w:pos="0"/>
          <w:tab w:val="left" w:pos="900"/>
        </w:tabs>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lang w:eastAsia="ru-RU"/>
        </w:rPr>
        <w:t>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BB7F84" w:rsidRPr="00BB7F84" w:rsidRDefault="00BB7F84" w:rsidP="00BB7F84">
      <w:pPr>
        <w:numPr>
          <w:ilvl w:val="0"/>
          <w:numId w:val="4"/>
        </w:numPr>
        <w:shd w:val="clear" w:color="auto" w:fill="FFFFFF"/>
        <w:tabs>
          <w:tab w:val="num" w:pos="0"/>
          <w:tab w:val="left" w:pos="900"/>
          <w:tab w:val="num" w:pos="1260"/>
        </w:tabs>
        <w:spacing w:line="240" w:lineRule="auto"/>
        <w:ind w:left="0" w:firstLine="709"/>
        <w:jc w:val="both"/>
        <w:rPr>
          <w:rFonts w:eastAsia="Times New Roman"/>
          <w:sz w:val="26"/>
          <w:szCs w:val="26"/>
        </w:rPr>
      </w:pPr>
      <w:r w:rsidRPr="00BB7F84">
        <w:rPr>
          <w:rFonts w:eastAsia="Times New Roman"/>
          <w:sz w:val="26"/>
          <w:szCs w:val="26"/>
          <w:lang w:eastAsia="ru-RU"/>
        </w:rPr>
        <w:t xml:space="preserve">постановлением Администрации города Когалыма от 01.03.2012 №503 «Об утверждении порядка осуществления </w:t>
      </w:r>
      <w:proofErr w:type="gramStart"/>
      <w:r w:rsidRPr="00BB7F84">
        <w:rPr>
          <w:rFonts w:eastAsia="Times New Roman"/>
          <w:sz w:val="26"/>
          <w:szCs w:val="26"/>
          <w:lang w:eastAsia="ru-RU"/>
        </w:rPr>
        <w:t>контроля за</w:t>
      </w:r>
      <w:proofErr w:type="gramEnd"/>
      <w:r w:rsidRPr="00BB7F84">
        <w:rPr>
          <w:rFonts w:eastAsia="Times New Roman"/>
          <w:sz w:val="26"/>
          <w:szCs w:val="26"/>
          <w:lang w:eastAsia="ru-RU"/>
        </w:rPr>
        <w:t xml:space="preserve"> деятельностью муниципальных бюджетных и казенных учреждений города Когалыма» («Когалымский вестник», №10, 07.03.2012);</w:t>
      </w:r>
    </w:p>
    <w:p w:rsidR="00BB7F84" w:rsidRPr="00BB7F84" w:rsidRDefault="00BB7F84" w:rsidP="00BB7F84">
      <w:pPr>
        <w:numPr>
          <w:ilvl w:val="0"/>
          <w:numId w:val="4"/>
        </w:numPr>
        <w:tabs>
          <w:tab w:val="num" w:pos="0"/>
          <w:tab w:val="left" w:pos="900"/>
          <w:tab w:val="num" w:pos="1260"/>
        </w:tabs>
        <w:autoSpaceDE w:val="0"/>
        <w:autoSpaceDN w:val="0"/>
        <w:adjustRightInd w:val="0"/>
        <w:spacing w:line="240" w:lineRule="auto"/>
        <w:ind w:left="0" w:firstLine="709"/>
        <w:jc w:val="both"/>
        <w:rPr>
          <w:rFonts w:eastAsia="Times New Roman"/>
          <w:iCs/>
          <w:sz w:val="26"/>
          <w:szCs w:val="26"/>
        </w:rPr>
      </w:pPr>
      <w:r w:rsidRPr="00BB7F84">
        <w:rPr>
          <w:rFonts w:eastAsia="Times New Roman"/>
          <w:sz w:val="26"/>
          <w:szCs w:val="26"/>
          <w:lang w:eastAsia="ru-RU"/>
        </w:rPr>
        <w:t xml:space="preserve">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№06, 10.02.2012); </w:t>
      </w:r>
    </w:p>
    <w:p w:rsidR="00BB7F84" w:rsidRPr="00BB7F84" w:rsidRDefault="00BB7F84" w:rsidP="00BB7F84">
      <w:pPr>
        <w:numPr>
          <w:ilvl w:val="0"/>
          <w:numId w:val="4"/>
        </w:numPr>
        <w:tabs>
          <w:tab w:val="num" w:pos="0"/>
          <w:tab w:val="left" w:pos="900"/>
          <w:tab w:val="num" w:pos="2629"/>
        </w:tabs>
        <w:spacing w:line="240" w:lineRule="auto"/>
        <w:ind w:left="0" w:firstLine="709"/>
        <w:jc w:val="both"/>
        <w:rPr>
          <w:rFonts w:eastAsia="Times New Roman"/>
          <w:sz w:val="26"/>
          <w:szCs w:val="26"/>
        </w:rPr>
      </w:pPr>
      <w:r w:rsidRPr="00BB7F84">
        <w:rPr>
          <w:rFonts w:eastAsia="Times New Roman"/>
          <w:sz w:val="26"/>
          <w:szCs w:val="26"/>
          <w:lang w:eastAsia="ru-RU"/>
        </w:rPr>
        <w:t>постановлением Администрации города Когалыма от 01.03.2013 №521 «Об утверждении порядка подачи и рассмотрения жалоб на решения и действия (бездействия) органов местного самоуправления города Когалыма и их должностных лиц, муниципальных служащих»</w:t>
      </w:r>
      <w:r w:rsidRPr="00BB7F84">
        <w:rPr>
          <w:rFonts w:eastAsia="Times New Roman"/>
          <w:sz w:val="26"/>
          <w:szCs w:val="26"/>
        </w:rPr>
        <w:t xml:space="preserve"> (</w:t>
      </w:r>
      <w:r w:rsidRPr="00BB7F84">
        <w:rPr>
          <w:rFonts w:eastAsia="Times New Roman"/>
          <w:sz w:val="26"/>
          <w:szCs w:val="26"/>
          <w:lang w:eastAsia="ru-RU"/>
        </w:rPr>
        <w:t>«Жемчужина Сибири», №8 07.03.2013)</w:t>
      </w:r>
      <w:r w:rsidRPr="00BB7F84">
        <w:rPr>
          <w:rFonts w:eastAsia="Times New Roman"/>
          <w:sz w:val="26"/>
          <w:szCs w:val="26"/>
        </w:rPr>
        <w:t>;</w:t>
      </w:r>
    </w:p>
    <w:p w:rsidR="00BB7F84" w:rsidRPr="00BB7F84" w:rsidRDefault="00BB7F84" w:rsidP="00BB7F84">
      <w:pPr>
        <w:numPr>
          <w:ilvl w:val="0"/>
          <w:numId w:val="4"/>
        </w:numPr>
        <w:tabs>
          <w:tab w:val="num" w:pos="0"/>
          <w:tab w:val="left" w:pos="900"/>
          <w:tab w:val="num" w:pos="2629"/>
        </w:tabs>
        <w:spacing w:line="240" w:lineRule="auto"/>
        <w:ind w:left="0" w:firstLine="709"/>
        <w:jc w:val="both"/>
        <w:rPr>
          <w:rFonts w:eastAsia="Times New Roman"/>
          <w:sz w:val="26"/>
          <w:szCs w:val="26"/>
        </w:rPr>
      </w:pPr>
      <w:r w:rsidRPr="00BB7F84">
        <w:rPr>
          <w:rFonts w:eastAsia="Times New Roman"/>
          <w:sz w:val="26"/>
          <w:szCs w:val="26"/>
        </w:rPr>
        <w:t>постановлением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№31(539), 16.07.2014);</w:t>
      </w:r>
    </w:p>
    <w:p w:rsidR="00BB7F84" w:rsidRPr="00BB7F84" w:rsidRDefault="00BB7F84" w:rsidP="00BB7F84">
      <w:pPr>
        <w:numPr>
          <w:ilvl w:val="0"/>
          <w:numId w:val="4"/>
        </w:numPr>
        <w:shd w:val="clear" w:color="auto" w:fill="FFFFFF"/>
        <w:tabs>
          <w:tab w:val="num" w:pos="0"/>
          <w:tab w:val="left" w:pos="900"/>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настоящим административным регламентом. </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2.6. Исчерпывающий перечень документов, необходимых для предоставления муниципальной услуги.</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2.6.1. Для предоставления муниципальной услуги требуются следующие документы:</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1) заявление о предоставлении муниципальной услуги; </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2) документ, удостоверяющий личность гражданина Российской Федерации, являющегося родителем (законным представителем) ребенка, либо документ, удостоверяющий личность иностранного гражданина или лица без гражданства, являющегося родителем (законным представителем) ребенка;</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3) свидетельство о рождении ребенка;</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4) документ, подтверждающий полномочия законного представителя </w:t>
      </w:r>
      <w:r w:rsidRPr="00BB7F84">
        <w:rPr>
          <w:rFonts w:eastAsia="Times New Roman"/>
          <w:sz w:val="26"/>
          <w:szCs w:val="26"/>
          <w:lang w:eastAsia="ru-RU"/>
        </w:rPr>
        <w:lastRenderedPageBreak/>
        <w:t>ребенка (при наличии);</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5) свидетельство о регистрации ребенка по месту жительства или свидетельство о регистрации ребенка по месту пребывания на территории города Когалыма;</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6) документ, подтверждающий принадлежность к категории граждан, которым места в образовательных организациях, реализующих основную общеобразовательную программу дошкольного образования (детские сады) предоставляются на льготном основании (при наличии).</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7)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2.6.2. Требования к документам, необходимым для предоставления  муниципальной услуги.</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lang w:eastAsia="ru-RU"/>
        </w:rPr>
      </w:pPr>
      <w:r w:rsidRPr="00BB7F84">
        <w:rPr>
          <w:rFonts w:eastAsia="Times New Roman"/>
          <w:sz w:val="26"/>
          <w:szCs w:val="26"/>
          <w:lang w:eastAsia="ru-RU"/>
        </w:rPr>
        <w:t xml:space="preserve">Заявление о предоставлении муниципальной услуги предоставляется </w:t>
      </w:r>
    </w:p>
    <w:p w:rsidR="00BB7F84" w:rsidRPr="00BB7F84" w:rsidRDefault="00BB7F84" w:rsidP="00BB7F84">
      <w:pPr>
        <w:autoSpaceDE w:val="0"/>
        <w:autoSpaceDN w:val="0"/>
        <w:adjustRightInd w:val="0"/>
        <w:spacing w:line="240" w:lineRule="auto"/>
        <w:jc w:val="both"/>
        <w:outlineLvl w:val="1"/>
        <w:rPr>
          <w:rFonts w:eastAsia="Times New Roman"/>
          <w:sz w:val="26"/>
          <w:szCs w:val="26"/>
          <w:lang w:eastAsia="ru-RU"/>
        </w:rPr>
      </w:pPr>
      <w:r w:rsidRPr="00BB7F84">
        <w:rPr>
          <w:rFonts w:eastAsia="Times New Roman"/>
          <w:sz w:val="26"/>
          <w:szCs w:val="26"/>
          <w:lang w:eastAsia="ru-RU"/>
        </w:rPr>
        <w:t>по форме, согласно приложению 3 к настоящему административному регламенту.</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В заявлении о предоставлении муниципальной услуги в Управлении образования  заявитель указывает способ выдачи уведомления, являющегося результатом предоставлен</w:t>
      </w:r>
      <w:r w:rsidR="008743BE">
        <w:rPr>
          <w:rFonts w:eastAsia="Times New Roman"/>
          <w:sz w:val="26"/>
          <w:szCs w:val="26"/>
          <w:lang w:eastAsia="ru-RU"/>
        </w:rPr>
        <w:t xml:space="preserve">ия муниципальной услуги. В МФЦ </w:t>
      </w:r>
      <w:r w:rsidRPr="00BB7F84">
        <w:rPr>
          <w:rFonts w:eastAsia="Times New Roman"/>
          <w:sz w:val="26"/>
          <w:szCs w:val="26"/>
          <w:lang w:eastAsia="ru-RU"/>
        </w:rPr>
        <w:t>заявитель получает уведомление лично.</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Документы, необходимые для получения муниципальной услуги, представленные заявителем лично, заверяются специалистом </w:t>
      </w:r>
      <w:r w:rsidRPr="00BB7F84">
        <w:rPr>
          <w:rFonts w:eastAsia="Times New Roman"/>
          <w:spacing w:val="-3"/>
          <w:sz w:val="26"/>
          <w:szCs w:val="26"/>
          <w:lang w:eastAsia="ru-RU"/>
        </w:rPr>
        <w:t>Управления образования</w:t>
      </w:r>
      <w:r w:rsidRPr="00BB7F84">
        <w:rPr>
          <w:rFonts w:eastAsia="Times New Roman"/>
          <w:sz w:val="26"/>
          <w:szCs w:val="26"/>
          <w:lang w:eastAsia="ru-RU"/>
        </w:rPr>
        <w:t>, специалистом МФЦ на основании подлинников этих документов.</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rsidR="00BB7F84" w:rsidRPr="00BB7F84" w:rsidRDefault="00BB7F84" w:rsidP="00BB7F84">
      <w:pPr>
        <w:widowControl w:val="0"/>
        <w:autoSpaceDE w:val="0"/>
        <w:autoSpaceDN w:val="0"/>
        <w:adjustRightInd w:val="0"/>
        <w:spacing w:line="240" w:lineRule="auto"/>
        <w:ind w:firstLine="709"/>
        <w:jc w:val="both"/>
        <w:rPr>
          <w:rFonts w:eastAsia="Times New Roman"/>
          <w:spacing w:val="-3"/>
          <w:sz w:val="26"/>
          <w:szCs w:val="26"/>
          <w:lang w:eastAsia="ru-RU"/>
        </w:rPr>
      </w:pPr>
      <w:r w:rsidRPr="00BB7F84">
        <w:rPr>
          <w:rFonts w:eastAsia="Times New Roman"/>
          <w:sz w:val="26"/>
          <w:szCs w:val="26"/>
          <w:lang w:eastAsia="ru-RU"/>
        </w:rPr>
        <w:t>2.6.3. Способы получения заявителями формы заявления о предоставлении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Форму заявления о предоставлении муниципальной услуги заявитель может получить:</w:t>
      </w:r>
    </w:p>
    <w:p w:rsidR="00BB7F84" w:rsidRPr="00BB7F84" w:rsidRDefault="00BB7F84" w:rsidP="00BB7F84">
      <w:pPr>
        <w:widowControl w:val="0"/>
        <w:autoSpaceDE w:val="0"/>
        <w:autoSpaceDN w:val="0"/>
        <w:adjustRightInd w:val="0"/>
        <w:spacing w:line="240" w:lineRule="auto"/>
        <w:ind w:firstLine="709"/>
        <w:jc w:val="both"/>
        <w:rPr>
          <w:rFonts w:eastAsia="Times New Roman"/>
          <w:spacing w:val="-3"/>
          <w:sz w:val="26"/>
          <w:szCs w:val="26"/>
          <w:lang w:eastAsia="ru-RU"/>
        </w:rPr>
      </w:pPr>
      <w:r w:rsidRPr="00BB7F84">
        <w:rPr>
          <w:rFonts w:eastAsia="Times New Roman"/>
          <w:spacing w:val="-3"/>
          <w:sz w:val="26"/>
          <w:szCs w:val="26"/>
          <w:lang w:eastAsia="ru-RU"/>
        </w:rPr>
        <w:t>-   в месте предоставления муниципальной услуги;</w:t>
      </w:r>
    </w:p>
    <w:p w:rsidR="00BB7F84" w:rsidRPr="00BB7F84" w:rsidRDefault="00BB7F84" w:rsidP="00BB7F84">
      <w:pPr>
        <w:widowControl w:val="0"/>
        <w:autoSpaceDE w:val="0"/>
        <w:autoSpaceDN w:val="0"/>
        <w:adjustRightInd w:val="0"/>
        <w:spacing w:line="240" w:lineRule="auto"/>
        <w:ind w:firstLine="709"/>
        <w:jc w:val="both"/>
        <w:rPr>
          <w:rFonts w:eastAsia="Times New Roman"/>
          <w:spacing w:val="-3"/>
          <w:sz w:val="26"/>
          <w:szCs w:val="26"/>
          <w:lang w:eastAsia="ru-RU"/>
        </w:rPr>
      </w:pPr>
      <w:r w:rsidRPr="00BB7F84">
        <w:rPr>
          <w:rFonts w:eastAsia="Times New Roman"/>
          <w:spacing w:val="-3"/>
          <w:sz w:val="26"/>
          <w:szCs w:val="26"/>
          <w:lang w:eastAsia="ru-RU"/>
        </w:rPr>
        <w:t>- у специалиста Управления образования, ответственного за предоставление муниципальной услуги или специалиста МФЦ;</w:t>
      </w:r>
    </w:p>
    <w:p w:rsidR="00BB7F84" w:rsidRPr="00BB7F84" w:rsidRDefault="00BB7F84" w:rsidP="00BB7F84">
      <w:pPr>
        <w:widowControl w:val="0"/>
        <w:autoSpaceDE w:val="0"/>
        <w:autoSpaceDN w:val="0"/>
        <w:adjustRightInd w:val="0"/>
        <w:spacing w:line="240" w:lineRule="auto"/>
        <w:ind w:firstLine="709"/>
        <w:jc w:val="both"/>
        <w:rPr>
          <w:rFonts w:eastAsia="Times New Roman"/>
          <w:spacing w:val="-3"/>
          <w:sz w:val="26"/>
          <w:szCs w:val="26"/>
          <w:lang w:eastAsia="ru-RU"/>
        </w:rPr>
      </w:pPr>
      <w:r w:rsidRPr="00BB7F84">
        <w:rPr>
          <w:rFonts w:eastAsia="Times New Roman"/>
          <w:spacing w:val="-3"/>
          <w:sz w:val="26"/>
          <w:szCs w:val="26"/>
          <w:lang w:eastAsia="ru-RU"/>
        </w:rPr>
        <w:t xml:space="preserve">- посредством информационно-телекоммуникационной сети «Интернет» на официальном сайте, Едином и региональном порталах. </w:t>
      </w:r>
    </w:p>
    <w:p w:rsidR="00BB7F84" w:rsidRPr="00BB7F84" w:rsidRDefault="00BB7F84" w:rsidP="00BB7F84">
      <w:pPr>
        <w:widowControl w:val="0"/>
        <w:autoSpaceDE w:val="0"/>
        <w:autoSpaceDN w:val="0"/>
        <w:adjustRightInd w:val="0"/>
        <w:spacing w:line="240" w:lineRule="auto"/>
        <w:ind w:firstLine="709"/>
        <w:jc w:val="both"/>
        <w:rPr>
          <w:rFonts w:eastAsia="Times New Roman"/>
          <w:spacing w:val="-3"/>
          <w:sz w:val="26"/>
          <w:szCs w:val="26"/>
          <w:lang w:eastAsia="ru-RU"/>
        </w:rPr>
      </w:pPr>
      <w:r w:rsidRPr="00BB7F84">
        <w:rPr>
          <w:rFonts w:eastAsia="Times New Roman"/>
          <w:spacing w:val="-3"/>
          <w:sz w:val="26"/>
          <w:szCs w:val="26"/>
          <w:lang w:eastAsia="ru-RU"/>
        </w:rPr>
        <w:t>2.6.4. Способы подачи запроса о порядке предоставления муниципальной услуги:</w:t>
      </w:r>
    </w:p>
    <w:p w:rsidR="00BB7F84" w:rsidRPr="00BB7F84" w:rsidRDefault="00BB7F84" w:rsidP="008743BE">
      <w:pPr>
        <w:widowControl w:val="0"/>
        <w:numPr>
          <w:ilvl w:val="0"/>
          <w:numId w:val="5"/>
        </w:numPr>
        <w:tabs>
          <w:tab w:val="clear" w:pos="1429"/>
          <w:tab w:val="left" w:pos="-284"/>
          <w:tab w:val="num" w:pos="-142"/>
          <w:tab w:val="num" w:pos="0"/>
        </w:tabs>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lang w:eastAsia="ru-RU"/>
        </w:rPr>
        <w:t xml:space="preserve">при личном обращении в </w:t>
      </w:r>
      <w:r w:rsidRPr="00BB7F84">
        <w:rPr>
          <w:rFonts w:eastAsia="Times New Roman"/>
          <w:sz w:val="26"/>
          <w:szCs w:val="26"/>
        </w:rPr>
        <w:t>Управление образования, МФЦ;</w:t>
      </w:r>
    </w:p>
    <w:p w:rsidR="00BB7F84" w:rsidRPr="00BB7F84" w:rsidRDefault="00BB7F84" w:rsidP="008743BE">
      <w:pPr>
        <w:widowControl w:val="0"/>
        <w:numPr>
          <w:ilvl w:val="0"/>
          <w:numId w:val="5"/>
        </w:numPr>
        <w:tabs>
          <w:tab w:val="clear" w:pos="1429"/>
          <w:tab w:val="num" w:pos="-709"/>
          <w:tab w:val="num" w:pos="0"/>
        </w:tabs>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rPr>
        <w:t>по почте, в том числе электронной в Управление образования;</w:t>
      </w:r>
    </w:p>
    <w:p w:rsidR="00BB7F84" w:rsidRPr="00BB7F84" w:rsidRDefault="00BB7F84" w:rsidP="008743BE">
      <w:pPr>
        <w:widowControl w:val="0"/>
        <w:numPr>
          <w:ilvl w:val="0"/>
          <w:numId w:val="5"/>
        </w:numPr>
        <w:tabs>
          <w:tab w:val="clear" w:pos="1429"/>
          <w:tab w:val="num" w:pos="-142"/>
          <w:tab w:val="num" w:pos="0"/>
        </w:tabs>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rPr>
        <w:t>по факсимильной связи в Управление образования;</w:t>
      </w:r>
    </w:p>
    <w:p w:rsidR="00BB7F84" w:rsidRPr="00BB7F84" w:rsidRDefault="00BB7F84" w:rsidP="008743BE">
      <w:pPr>
        <w:widowControl w:val="0"/>
        <w:numPr>
          <w:ilvl w:val="0"/>
          <w:numId w:val="5"/>
        </w:numPr>
        <w:tabs>
          <w:tab w:val="clear" w:pos="1429"/>
          <w:tab w:val="left" w:pos="-709"/>
          <w:tab w:val="num" w:pos="-142"/>
          <w:tab w:val="num" w:pos="0"/>
        </w:tabs>
        <w:autoSpaceDE w:val="0"/>
        <w:autoSpaceDN w:val="0"/>
        <w:adjustRightInd w:val="0"/>
        <w:spacing w:line="240" w:lineRule="auto"/>
        <w:ind w:left="0" w:firstLine="709"/>
        <w:jc w:val="both"/>
        <w:rPr>
          <w:rFonts w:eastAsia="Times New Roman"/>
          <w:sz w:val="26"/>
          <w:szCs w:val="26"/>
        </w:rPr>
      </w:pPr>
      <w:r w:rsidRPr="00BB7F84">
        <w:rPr>
          <w:rFonts w:eastAsia="Times New Roman"/>
          <w:sz w:val="26"/>
          <w:szCs w:val="26"/>
        </w:rPr>
        <w:t>посредством Единого и регионального порталов;</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2.6.5. Запрещается требовать от заявителей:</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proofErr w:type="gramStart"/>
      <w:r w:rsidRPr="00BB7F84">
        <w:rPr>
          <w:rFonts w:eastAsia="Times New Roman"/>
          <w:sz w:val="26"/>
          <w:szCs w:val="26"/>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BB7F84">
          <w:rPr>
            <w:rFonts w:eastAsia="Times New Roman"/>
            <w:sz w:val="26"/>
            <w:szCs w:val="26"/>
            <w:lang w:eastAsia="ru-RU"/>
          </w:rPr>
          <w:t>частью 1 статьи 1</w:t>
        </w:r>
      </w:hyperlink>
      <w:r w:rsidRPr="00BB7F84">
        <w:rPr>
          <w:rFonts w:eastAsia="Times New Roman"/>
          <w:sz w:val="26"/>
          <w:szCs w:val="26"/>
          <w:lang w:eastAsia="ru-RU"/>
        </w:rPr>
        <w:t xml:space="preserve"> Федерального закона от 27.07.2010 №210-ФЗ «Об организации предоставления</w:t>
      </w:r>
      <w:proofErr w:type="gramEnd"/>
      <w:r w:rsidRPr="00BB7F84">
        <w:rPr>
          <w:rFonts w:eastAsia="Times New Roman"/>
          <w:sz w:val="26"/>
          <w:szCs w:val="26"/>
          <w:lang w:eastAsia="ru-RU"/>
        </w:rPr>
        <w:t xml:space="preserve"> </w:t>
      </w:r>
      <w:proofErr w:type="gramStart"/>
      <w:r w:rsidRPr="00BB7F84">
        <w:rPr>
          <w:rFonts w:eastAsia="Times New Roman"/>
          <w:sz w:val="26"/>
          <w:szCs w:val="26"/>
          <w:lang w:eastAsia="ru-RU"/>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BB7F84">
          <w:rPr>
            <w:rFonts w:eastAsia="Times New Roman"/>
            <w:sz w:val="26"/>
            <w:szCs w:val="26"/>
            <w:lang w:eastAsia="ru-RU"/>
          </w:rPr>
          <w:t>частью 6</w:t>
        </w:r>
      </w:hyperlink>
      <w:r w:rsidRPr="00BB7F84">
        <w:rPr>
          <w:rFonts w:eastAsia="Times New Roman"/>
          <w:sz w:val="26"/>
          <w:szCs w:val="26"/>
          <w:lang w:eastAsia="ru-RU"/>
        </w:rPr>
        <w:t xml:space="preserve"> статьи 7 указанного Федерального закона перечень документов.</w:t>
      </w:r>
      <w:proofErr w:type="gramEnd"/>
      <w:r w:rsidRPr="00BB7F84">
        <w:rPr>
          <w:rFonts w:eastAsia="Times New Roman"/>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B7F84" w:rsidRPr="00BB7F84" w:rsidRDefault="00BB7F84" w:rsidP="00BB7F84">
      <w:pPr>
        <w:widowControl w:val="0"/>
        <w:autoSpaceDE w:val="0"/>
        <w:autoSpaceDN w:val="0"/>
        <w:adjustRightInd w:val="0"/>
        <w:spacing w:line="240" w:lineRule="auto"/>
        <w:ind w:firstLine="709"/>
        <w:jc w:val="both"/>
        <w:outlineLvl w:val="2"/>
        <w:rPr>
          <w:rFonts w:eastAsia="Times New Roman"/>
          <w:sz w:val="26"/>
          <w:szCs w:val="26"/>
        </w:rPr>
      </w:pPr>
      <w:r w:rsidRPr="00BB7F84">
        <w:rPr>
          <w:rFonts w:eastAsia="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BB7F84" w:rsidRPr="00BB7F84" w:rsidRDefault="00BB7F84" w:rsidP="00BB7F84">
      <w:pPr>
        <w:shd w:val="clear" w:color="auto" w:fill="FFFFFF"/>
        <w:spacing w:line="240" w:lineRule="auto"/>
        <w:ind w:firstLine="709"/>
        <w:jc w:val="both"/>
        <w:rPr>
          <w:rFonts w:eastAsia="Times New Roman"/>
          <w:sz w:val="26"/>
          <w:szCs w:val="26"/>
          <w:lang w:eastAsia="ru-RU"/>
        </w:rPr>
      </w:pPr>
      <w:r w:rsidRPr="00BB7F84">
        <w:rPr>
          <w:rFonts w:eastAsia="Times New Roman"/>
          <w:sz w:val="26"/>
          <w:szCs w:val="26"/>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2.8. Исчерпывающий перечень оснований для приостановления и (или) отказа в предоставлении муниципальной услуги.</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2.8.1. Основания для приостановления предоставления муниципальной услуги законодательством не предусмотрены.</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2.8.2. Основанием для отказа в предоставлении муниципальной услуги являются:</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отсутствие документов, необходимых для предоставления муниципальной услуги;</w:t>
      </w:r>
    </w:p>
    <w:p w:rsidR="00BB7F84" w:rsidRPr="00BB7F84" w:rsidRDefault="00BB7F84" w:rsidP="00BB7F84">
      <w:pPr>
        <w:widowControl w:val="0"/>
        <w:tabs>
          <w:tab w:val="left" w:pos="1134"/>
          <w:tab w:val="left" w:pos="1276"/>
        </w:tabs>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предоставление недостоверных сведений.</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rPr>
        <w:t xml:space="preserve">2.9. </w:t>
      </w:r>
      <w:r w:rsidRPr="00BB7F84">
        <w:rPr>
          <w:rFonts w:eastAsia="Times New Roman"/>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Услуги, необходимые и обязательные для предоставления муниципальной услуги, отсутствуют.</w:t>
      </w:r>
    </w:p>
    <w:p w:rsidR="00BB7F84" w:rsidRPr="00BB7F84" w:rsidRDefault="00BB7F84" w:rsidP="00BB7F84">
      <w:pPr>
        <w:widowControl w:val="0"/>
        <w:autoSpaceDE w:val="0"/>
        <w:autoSpaceDN w:val="0"/>
        <w:adjustRightInd w:val="0"/>
        <w:spacing w:line="240" w:lineRule="auto"/>
        <w:ind w:firstLine="709"/>
        <w:jc w:val="both"/>
        <w:outlineLvl w:val="2"/>
        <w:rPr>
          <w:rFonts w:eastAsia="Times New Roman"/>
          <w:sz w:val="26"/>
          <w:szCs w:val="26"/>
          <w:lang w:eastAsia="ru-RU"/>
        </w:rPr>
      </w:pPr>
      <w:r w:rsidRPr="00BB7F84">
        <w:rPr>
          <w:rFonts w:eastAsia="Times New Roman"/>
          <w:sz w:val="26"/>
          <w:szCs w:val="26"/>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Предоставление муниципальной услуги осуществляется на безвозмездной (бесплатной) основе.</w:t>
      </w:r>
    </w:p>
    <w:p w:rsidR="00BB7F84" w:rsidRPr="00BB7F84" w:rsidRDefault="00BB7F84" w:rsidP="00BB7F84">
      <w:pPr>
        <w:widowControl w:val="0"/>
        <w:autoSpaceDE w:val="0"/>
        <w:autoSpaceDN w:val="0"/>
        <w:adjustRightInd w:val="0"/>
        <w:spacing w:line="240" w:lineRule="auto"/>
        <w:ind w:firstLine="709"/>
        <w:jc w:val="both"/>
        <w:outlineLvl w:val="2"/>
        <w:rPr>
          <w:rFonts w:eastAsia="Times New Roman"/>
          <w:sz w:val="26"/>
          <w:szCs w:val="26"/>
          <w:lang w:eastAsia="ru-RU"/>
        </w:rPr>
      </w:pPr>
      <w:r w:rsidRPr="00BB7F84">
        <w:rPr>
          <w:rFonts w:eastAsia="Times New Roman"/>
          <w:sz w:val="26"/>
          <w:szCs w:val="26"/>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lang w:eastAsia="ru-RU"/>
        </w:rPr>
      </w:pPr>
      <w:r w:rsidRPr="00BB7F84">
        <w:rPr>
          <w:rFonts w:eastAsia="Times New Roman"/>
          <w:sz w:val="26"/>
          <w:szCs w:val="26"/>
          <w:lang w:eastAsia="ru-RU"/>
        </w:rPr>
        <w:t xml:space="preserve">2.12. </w:t>
      </w:r>
      <w:r w:rsidRPr="00BB7F84">
        <w:rPr>
          <w:rFonts w:eastAsia="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BB7F84" w:rsidRPr="00BB7F84" w:rsidRDefault="00BB7F84" w:rsidP="00BB7F84">
      <w:pPr>
        <w:tabs>
          <w:tab w:val="left" w:pos="142"/>
        </w:tabs>
        <w:spacing w:line="240" w:lineRule="auto"/>
        <w:ind w:firstLine="709"/>
        <w:jc w:val="both"/>
        <w:rPr>
          <w:rFonts w:eastAsia="Times New Roman"/>
          <w:sz w:val="26"/>
          <w:szCs w:val="26"/>
        </w:rPr>
      </w:pPr>
      <w:r w:rsidRPr="00BB7F84">
        <w:rPr>
          <w:rFonts w:eastAsia="Times New Roman"/>
          <w:sz w:val="26"/>
          <w:szCs w:val="26"/>
          <w:lang w:eastAsia="ru-RU"/>
        </w:rPr>
        <w:t xml:space="preserve">Письменные обращения, поступившие в адрес </w:t>
      </w:r>
      <w:r w:rsidRPr="00BB7F84">
        <w:rPr>
          <w:rFonts w:eastAsia="Times New Roman"/>
          <w:spacing w:val="-3"/>
          <w:sz w:val="26"/>
          <w:szCs w:val="26"/>
          <w:lang w:eastAsia="ru-RU"/>
        </w:rPr>
        <w:t xml:space="preserve">Управления образования, </w:t>
      </w:r>
      <w:r w:rsidRPr="00BB7F84">
        <w:rPr>
          <w:rFonts w:eastAsia="Times New Roman"/>
          <w:sz w:val="26"/>
          <w:szCs w:val="26"/>
          <w:shd w:val="clear" w:color="auto" w:fill="FFFFFF"/>
          <w:lang w:eastAsia="ru-RU"/>
        </w:rPr>
        <w:t>по почте</w:t>
      </w:r>
      <w:r w:rsidRPr="00BB7F84">
        <w:rPr>
          <w:rFonts w:eastAsia="Times New Roman"/>
          <w:sz w:val="26"/>
          <w:szCs w:val="26"/>
          <w:lang w:eastAsia="ru-RU"/>
        </w:rPr>
        <w:t xml:space="preserve">, подлежат обязательной регистрации специалистом </w:t>
      </w:r>
      <w:r w:rsidRPr="00BB7F84">
        <w:rPr>
          <w:rFonts w:eastAsia="Times New Roman"/>
          <w:spacing w:val="-3"/>
          <w:sz w:val="26"/>
          <w:szCs w:val="26"/>
          <w:lang w:eastAsia="ru-RU"/>
        </w:rPr>
        <w:t xml:space="preserve">Управления образования, </w:t>
      </w:r>
      <w:r w:rsidRPr="00BB7F84">
        <w:rPr>
          <w:rFonts w:eastAsia="Times New Roman"/>
          <w:sz w:val="26"/>
          <w:szCs w:val="26"/>
          <w:lang w:eastAsia="ru-RU"/>
        </w:rPr>
        <w:t xml:space="preserve"> ответственным за предоставление муниципальной услуги</w:t>
      </w:r>
      <w:r w:rsidRPr="00BB7F84">
        <w:rPr>
          <w:rFonts w:eastAsia="Times New Roman"/>
          <w:sz w:val="26"/>
          <w:szCs w:val="26"/>
        </w:rPr>
        <w:t xml:space="preserve"> в журнале регистрации заявлений в день поступления обращения в </w:t>
      </w:r>
      <w:r w:rsidRPr="00BB7F84">
        <w:rPr>
          <w:rFonts w:eastAsia="Times New Roman"/>
          <w:spacing w:val="-3"/>
          <w:sz w:val="26"/>
          <w:szCs w:val="26"/>
          <w:lang w:eastAsia="ru-RU"/>
        </w:rPr>
        <w:t>Управление образования</w:t>
      </w:r>
      <w:r w:rsidRPr="00BB7F84">
        <w:rPr>
          <w:rFonts w:eastAsia="Times New Roman"/>
          <w:sz w:val="26"/>
          <w:szCs w:val="26"/>
        </w:rPr>
        <w:t>.</w:t>
      </w:r>
    </w:p>
    <w:p w:rsidR="00BB7F84" w:rsidRPr="00BB7F84" w:rsidRDefault="00BB7F84" w:rsidP="00BB7F84">
      <w:pPr>
        <w:tabs>
          <w:tab w:val="left" w:pos="142"/>
        </w:tabs>
        <w:suppressAutoHyphens/>
        <w:spacing w:line="240" w:lineRule="auto"/>
        <w:ind w:firstLine="709"/>
        <w:jc w:val="both"/>
        <w:rPr>
          <w:rFonts w:eastAsia="Times New Roman"/>
          <w:sz w:val="26"/>
          <w:szCs w:val="26"/>
          <w:lang w:eastAsia="ar-SA"/>
        </w:rPr>
      </w:pPr>
      <w:r w:rsidRPr="00BB7F84">
        <w:rPr>
          <w:rFonts w:eastAsia="Times New Roman"/>
          <w:sz w:val="26"/>
          <w:szCs w:val="26"/>
          <w:lang w:eastAsia="ar-SA"/>
        </w:rPr>
        <w:t xml:space="preserve">В случае личного обращения заявителя в </w:t>
      </w:r>
      <w:r w:rsidRPr="00BB7F84">
        <w:rPr>
          <w:rFonts w:eastAsia="Times New Roman"/>
          <w:spacing w:val="-3"/>
          <w:sz w:val="26"/>
          <w:szCs w:val="26"/>
          <w:lang w:eastAsia="ru-RU"/>
        </w:rPr>
        <w:t>Управление образования</w:t>
      </w:r>
      <w:r w:rsidRPr="00BB7F84">
        <w:rPr>
          <w:rFonts w:eastAsia="Times New Roman"/>
          <w:sz w:val="26"/>
          <w:szCs w:val="26"/>
          <w:lang w:eastAsia="ar-SA"/>
        </w:rPr>
        <w:t xml:space="preserve">, МФЦ заявление о предоставлении муниципальной услуги подлежит обязательной регистрации специалистом </w:t>
      </w:r>
      <w:r w:rsidRPr="00BB7F84">
        <w:rPr>
          <w:rFonts w:eastAsia="Times New Roman"/>
          <w:spacing w:val="-3"/>
          <w:sz w:val="26"/>
          <w:szCs w:val="26"/>
          <w:lang w:eastAsia="ru-RU"/>
        </w:rPr>
        <w:t>Управления образования, МФЦ в реестре заявок автоматизированной информационной системы «Аверс. Электронная  очередь в ДОО» (далее - АИС)</w:t>
      </w:r>
      <w:r w:rsidRPr="00BB7F84">
        <w:rPr>
          <w:rFonts w:eastAsia="Times New Roman"/>
          <w:sz w:val="26"/>
          <w:szCs w:val="26"/>
          <w:lang w:eastAsia="ar-SA"/>
        </w:rPr>
        <w:t xml:space="preserve">  и в журнале регистрации заявлений.</w:t>
      </w:r>
    </w:p>
    <w:p w:rsidR="00BB7F84" w:rsidRPr="00BB7F84" w:rsidRDefault="00BB7F84" w:rsidP="00BB7F84">
      <w:pPr>
        <w:tabs>
          <w:tab w:val="left" w:pos="142"/>
        </w:tabs>
        <w:suppressAutoHyphens/>
        <w:spacing w:line="240" w:lineRule="auto"/>
        <w:ind w:firstLine="709"/>
        <w:jc w:val="both"/>
        <w:rPr>
          <w:rFonts w:eastAsia="Times New Roman"/>
          <w:sz w:val="26"/>
          <w:szCs w:val="26"/>
          <w:lang w:eastAsia="ar-SA"/>
        </w:rPr>
      </w:pPr>
      <w:r w:rsidRPr="00BB7F84">
        <w:rPr>
          <w:rFonts w:eastAsia="Times New Roman"/>
          <w:sz w:val="26"/>
          <w:szCs w:val="26"/>
          <w:lang w:eastAsia="ar-SA"/>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BB7F84">
        <w:rPr>
          <w:rFonts w:eastAsia="Times New Roman"/>
          <w:spacing w:val="-3"/>
          <w:sz w:val="26"/>
          <w:szCs w:val="26"/>
          <w:lang w:eastAsia="ru-RU"/>
        </w:rPr>
        <w:t>Управления образования</w:t>
      </w:r>
      <w:r w:rsidRPr="00BB7F84">
        <w:rPr>
          <w:rFonts w:eastAsia="Times New Roman"/>
          <w:sz w:val="26"/>
          <w:szCs w:val="26"/>
          <w:lang w:eastAsia="ru-RU"/>
        </w:rPr>
        <w:t xml:space="preserve">, ответственным за предоставление муниципальной услуги, </w:t>
      </w:r>
      <w:r w:rsidRPr="00BB7F84">
        <w:rPr>
          <w:rFonts w:eastAsia="Times New Roman"/>
          <w:sz w:val="26"/>
          <w:szCs w:val="26"/>
          <w:lang w:eastAsia="ar-SA"/>
        </w:rPr>
        <w:t xml:space="preserve"> в АИС, в журнале регистрации заявлений в день поступления обращения в </w:t>
      </w:r>
      <w:r w:rsidRPr="00BB7F84">
        <w:rPr>
          <w:rFonts w:eastAsia="Times New Roman"/>
          <w:spacing w:val="-3"/>
          <w:sz w:val="26"/>
          <w:szCs w:val="26"/>
          <w:lang w:eastAsia="ru-RU"/>
        </w:rPr>
        <w:t>Управление образования</w:t>
      </w:r>
      <w:r w:rsidRPr="00BB7F84">
        <w:rPr>
          <w:rFonts w:eastAsia="Times New Roman"/>
          <w:sz w:val="26"/>
          <w:szCs w:val="26"/>
          <w:lang w:eastAsia="ar-SA"/>
        </w:rPr>
        <w:t>.</w:t>
      </w:r>
    </w:p>
    <w:p w:rsidR="00BB7F84" w:rsidRPr="00BB7F84" w:rsidRDefault="00BB7F84" w:rsidP="00BB7F84">
      <w:pPr>
        <w:widowControl w:val="0"/>
        <w:suppressAutoHyphens/>
        <w:autoSpaceDE w:val="0"/>
        <w:autoSpaceDN w:val="0"/>
        <w:adjustRightInd w:val="0"/>
        <w:spacing w:line="240" w:lineRule="auto"/>
        <w:ind w:firstLine="709"/>
        <w:jc w:val="both"/>
        <w:outlineLvl w:val="2"/>
        <w:rPr>
          <w:rFonts w:eastAsia="Times New Roman"/>
          <w:sz w:val="26"/>
          <w:szCs w:val="26"/>
          <w:lang w:eastAsia="ar-SA"/>
        </w:rPr>
      </w:pPr>
      <w:r w:rsidRPr="00BB7F84">
        <w:rPr>
          <w:rFonts w:eastAsia="Times New Roman"/>
          <w:sz w:val="26"/>
          <w:szCs w:val="26"/>
          <w:lang w:eastAsia="ar-SA"/>
        </w:rPr>
        <w:t xml:space="preserve">Документы, необходимые для предоставления муниципальной услуги, посредством электронной почты </w:t>
      </w:r>
      <w:r w:rsidRPr="00BB7F84">
        <w:rPr>
          <w:rFonts w:eastAsia="Times New Roman"/>
          <w:spacing w:val="-3"/>
          <w:sz w:val="26"/>
          <w:szCs w:val="26"/>
          <w:lang w:eastAsia="ru-RU"/>
        </w:rPr>
        <w:t>Управлением образования, МФЦ</w:t>
      </w:r>
      <w:r w:rsidRPr="00BB7F84">
        <w:rPr>
          <w:rFonts w:eastAsia="Times New Roman"/>
          <w:sz w:val="26"/>
          <w:szCs w:val="26"/>
          <w:lang w:eastAsia="ar-SA"/>
        </w:rPr>
        <w:t xml:space="preserve"> не принимаются. </w:t>
      </w:r>
    </w:p>
    <w:p w:rsidR="00BB7F84" w:rsidRPr="00BB7F84" w:rsidRDefault="00BB7F84" w:rsidP="00BB7F84">
      <w:pPr>
        <w:widowControl w:val="0"/>
        <w:autoSpaceDE w:val="0"/>
        <w:autoSpaceDN w:val="0"/>
        <w:adjustRightInd w:val="0"/>
        <w:spacing w:line="240" w:lineRule="auto"/>
        <w:ind w:firstLine="709"/>
        <w:jc w:val="both"/>
        <w:outlineLvl w:val="2"/>
        <w:rPr>
          <w:rFonts w:eastAsia="Times New Roman"/>
          <w:sz w:val="26"/>
          <w:szCs w:val="26"/>
        </w:rPr>
      </w:pPr>
      <w:r w:rsidRPr="00BB7F84">
        <w:rPr>
          <w:rFonts w:eastAsia="Times New Roman"/>
          <w:sz w:val="26"/>
          <w:szCs w:val="26"/>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rPr>
      </w:pPr>
      <w:r w:rsidRPr="00BB7F84">
        <w:rPr>
          <w:rFonts w:eastAsia="Times New Roman"/>
          <w:sz w:val="26"/>
          <w:szCs w:val="26"/>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и пандусом для свободного доступа заявителей.</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rPr>
      </w:pPr>
      <w:r w:rsidRPr="00BB7F84">
        <w:rPr>
          <w:rFonts w:eastAsia="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rPr>
      </w:pPr>
      <w:r w:rsidRPr="00BB7F84">
        <w:rPr>
          <w:rFonts w:eastAsia="Times New Roman"/>
          <w:sz w:val="26"/>
          <w:szCs w:val="26"/>
        </w:rPr>
        <w:t>Каждое рабочее место муниципального служащего, специалиста МФЦ,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rPr>
      </w:pPr>
      <w:r w:rsidRPr="00BB7F84">
        <w:rPr>
          <w:rFonts w:eastAsia="Times New Roman"/>
          <w:sz w:val="26"/>
          <w:szCs w:val="26"/>
        </w:rPr>
        <w:t>Места ожидания оборудуются столами, стульями или скамьями (</w:t>
      </w:r>
      <w:proofErr w:type="spellStart"/>
      <w:r w:rsidRPr="00BB7F84">
        <w:rPr>
          <w:rFonts w:eastAsia="Times New Roman"/>
          <w:sz w:val="26"/>
          <w:szCs w:val="26"/>
        </w:rPr>
        <w:t>банкетками</w:t>
      </w:r>
      <w:proofErr w:type="spellEnd"/>
      <w:r w:rsidRPr="00BB7F84">
        <w:rPr>
          <w:rFonts w:eastAsia="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rPr>
      </w:pPr>
      <w:r w:rsidRPr="00BB7F84">
        <w:rPr>
          <w:rFonts w:eastAsia="Times New Roman"/>
          <w:sz w:val="26"/>
          <w:szCs w:val="26"/>
        </w:rPr>
        <w:t xml:space="preserve">В местах предоставления муниципальной услуги информация размещается на видном, доступном месте в любом из форматов: настенных </w:t>
      </w:r>
      <w:r w:rsidRPr="00BB7F84">
        <w:rPr>
          <w:rFonts w:eastAsia="Times New Roman"/>
          <w:sz w:val="26"/>
          <w:szCs w:val="26"/>
        </w:rPr>
        <w:lastRenderedPageBreak/>
        <w:t>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rPr>
      </w:pPr>
      <w:r w:rsidRPr="00BB7F84">
        <w:rPr>
          <w:rFonts w:eastAsia="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rPr>
      </w:pPr>
      <w:r w:rsidRPr="00BB7F84">
        <w:rPr>
          <w:rFonts w:eastAsia="Times New Roman"/>
          <w:sz w:val="26"/>
          <w:szCs w:val="26"/>
        </w:rPr>
        <w:t>В местах предоставления услуги  размещается информация, указанная в подпункте 1.3.8 пункта 1.3 настоящего административного регламента.</w:t>
      </w:r>
    </w:p>
    <w:p w:rsidR="00BB7F84" w:rsidRPr="00BB7F84" w:rsidRDefault="00BB7F84" w:rsidP="00BB7F84">
      <w:pPr>
        <w:widowControl w:val="0"/>
        <w:autoSpaceDE w:val="0"/>
        <w:autoSpaceDN w:val="0"/>
        <w:adjustRightInd w:val="0"/>
        <w:spacing w:line="240" w:lineRule="auto"/>
        <w:ind w:firstLine="709"/>
        <w:jc w:val="both"/>
        <w:outlineLvl w:val="2"/>
        <w:rPr>
          <w:rFonts w:eastAsia="Times New Roman"/>
          <w:sz w:val="26"/>
          <w:szCs w:val="26"/>
        </w:rPr>
      </w:pPr>
      <w:r w:rsidRPr="00BB7F84">
        <w:rPr>
          <w:rFonts w:eastAsia="Times New Roman"/>
          <w:sz w:val="26"/>
          <w:szCs w:val="26"/>
        </w:rPr>
        <w:t>2.14. Показатели доступности и качества муниципальной услуги.</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2.14.1. Показателями доступности муниципальной услуги являются:</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rPr>
      </w:pPr>
      <w:r w:rsidRPr="00BB7F84">
        <w:rPr>
          <w:rFonts w:eastAsia="Times New Roman"/>
          <w:sz w:val="26"/>
          <w:szCs w:val="26"/>
        </w:rPr>
        <w:t>- транспортная доступность к местам предоставления муниципальной услуги;</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rPr>
      </w:pPr>
      <w:r w:rsidRPr="00BB7F84">
        <w:rPr>
          <w:rFonts w:eastAsia="Times New Roman"/>
          <w:sz w:val="26"/>
          <w:szCs w:val="26"/>
        </w:rPr>
        <w:t>- возможность получения  муниципальной услуги в МФЦ;</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rPr>
      </w:pPr>
      <w:r w:rsidRPr="00BB7F84">
        <w:rPr>
          <w:rFonts w:eastAsia="Times New Roman"/>
          <w:sz w:val="26"/>
          <w:szCs w:val="26"/>
        </w:rPr>
        <w:t>- бесплатность предоставления муниципальной услуги и информации о процедуре предоставления муниципальной услуги;</w:t>
      </w:r>
    </w:p>
    <w:p w:rsidR="00BB7F84" w:rsidRPr="00BB7F84" w:rsidRDefault="00BB7F84" w:rsidP="00BB7F84">
      <w:pPr>
        <w:autoSpaceDE w:val="0"/>
        <w:autoSpaceDN w:val="0"/>
        <w:adjustRightInd w:val="0"/>
        <w:spacing w:line="240" w:lineRule="auto"/>
        <w:ind w:firstLine="709"/>
        <w:jc w:val="both"/>
        <w:outlineLvl w:val="1"/>
        <w:rPr>
          <w:rFonts w:eastAsia="Times New Roman"/>
          <w:sz w:val="26"/>
          <w:szCs w:val="26"/>
          <w:lang w:eastAsia="ru-RU"/>
        </w:rPr>
      </w:pPr>
      <w:proofErr w:type="gramStart"/>
      <w:r w:rsidRPr="00BB7F84">
        <w:rPr>
          <w:rFonts w:eastAsia="Times New Roman"/>
          <w:sz w:val="26"/>
          <w:szCs w:val="26"/>
        </w:rPr>
        <w:t xml:space="preserve">- доступность заявителей к форме заявления о предоставлении муниципальной услуги, размещенной </w:t>
      </w:r>
      <w:r w:rsidRPr="00BB7F84">
        <w:rPr>
          <w:rFonts w:eastAsia="Times New Roman"/>
          <w:sz w:val="26"/>
          <w:szCs w:val="26"/>
          <w:lang w:eastAsia="ru-RU"/>
        </w:rPr>
        <w:t>на Едином и региональном порталах.</w:t>
      </w:r>
      <w:proofErr w:type="gramEnd"/>
    </w:p>
    <w:p w:rsidR="00BB7F84" w:rsidRPr="00BB7F84" w:rsidRDefault="00BB7F84" w:rsidP="00BB7F84">
      <w:pPr>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2.14.2. Показателями качества муниципальной услуги являются:</w:t>
      </w:r>
    </w:p>
    <w:p w:rsidR="00BB7F84" w:rsidRPr="00BB7F84" w:rsidRDefault="00BB7F84" w:rsidP="00BB7F84">
      <w:pPr>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 xml:space="preserve">- соблюдение должностными лицами </w:t>
      </w:r>
      <w:r w:rsidRPr="00BB7F84">
        <w:rPr>
          <w:rFonts w:eastAsia="Times New Roman"/>
          <w:spacing w:val="-3"/>
          <w:sz w:val="26"/>
          <w:szCs w:val="26"/>
          <w:lang w:eastAsia="ru-RU"/>
        </w:rPr>
        <w:t>Управления образования</w:t>
      </w:r>
      <w:r w:rsidRPr="00BB7F84">
        <w:rPr>
          <w:rFonts w:eastAsia="Times New Roman"/>
          <w:sz w:val="26"/>
          <w:szCs w:val="26"/>
        </w:rPr>
        <w:t>, МФЦ, предоставляющими муниципальную услугу, сроков предоставления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 восстановление нарушенных прав заявителя.</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7F84" w:rsidRPr="00BB7F84" w:rsidRDefault="00BB7F84" w:rsidP="00BB7F84">
      <w:pPr>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Предоставление муниципальной услуги в электронной форме</w:t>
      </w:r>
      <w:r w:rsidRPr="00BB7F84">
        <w:rPr>
          <w:rFonts w:eastAsia="Times New Roman"/>
          <w:sz w:val="26"/>
          <w:szCs w:val="26"/>
          <w:lang w:eastAsia="ru-RU"/>
        </w:rPr>
        <w:t xml:space="preserve"> посредством Единого или регионального порталов</w:t>
      </w:r>
      <w:r w:rsidRPr="00BB7F84">
        <w:rPr>
          <w:rFonts w:eastAsia="Times New Roman"/>
          <w:sz w:val="26"/>
          <w:szCs w:val="26"/>
        </w:rPr>
        <w:t xml:space="preserve">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BB7F84" w:rsidRPr="00BB7F84" w:rsidRDefault="00BB7F84" w:rsidP="00BB7F84">
      <w:pPr>
        <w:autoSpaceDE w:val="0"/>
        <w:autoSpaceDN w:val="0"/>
        <w:adjustRightInd w:val="0"/>
        <w:spacing w:line="240" w:lineRule="auto"/>
        <w:ind w:firstLine="709"/>
        <w:jc w:val="both"/>
        <w:rPr>
          <w:rFonts w:eastAsia="Times New Roman"/>
          <w:sz w:val="26"/>
          <w:szCs w:val="26"/>
        </w:rPr>
      </w:pPr>
      <w:proofErr w:type="gramStart"/>
      <w:r w:rsidRPr="00BB7F84">
        <w:rPr>
          <w:rFonts w:eastAsia="Times New Roman"/>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BB7F84">
        <w:rPr>
          <w:rFonts w:eastAsia="Times New Roman"/>
          <w:sz w:val="26"/>
          <w:szCs w:val="26"/>
        </w:rPr>
        <w:lastRenderedPageBreak/>
        <w:t>используемой</w:t>
      </w:r>
      <w:proofErr w:type="gramEnd"/>
      <w:r w:rsidRPr="00BB7F84">
        <w:rPr>
          <w:rFonts w:eastAsia="Times New Roman"/>
          <w:sz w:val="26"/>
          <w:szCs w:val="26"/>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p>
    <w:p w:rsidR="00BB7F84" w:rsidRPr="00BB7F84" w:rsidRDefault="00BB7F84" w:rsidP="00BB7F84">
      <w:pPr>
        <w:widowControl w:val="0"/>
        <w:autoSpaceDE w:val="0"/>
        <w:autoSpaceDN w:val="0"/>
        <w:adjustRightInd w:val="0"/>
        <w:spacing w:line="240" w:lineRule="auto"/>
        <w:ind w:firstLine="709"/>
        <w:jc w:val="center"/>
        <w:outlineLvl w:val="1"/>
        <w:rPr>
          <w:rFonts w:eastAsia="Times New Roman"/>
          <w:sz w:val="26"/>
          <w:szCs w:val="26"/>
          <w:lang w:eastAsia="ru-RU"/>
        </w:rPr>
      </w:pPr>
    </w:p>
    <w:p w:rsidR="00BB7F84" w:rsidRPr="00BB7F84" w:rsidRDefault="00BB7F84" w:rsidP="00BB7F84">
      <w:pPr>
        <w:widowControl w:val="0"/>
        <w:autoSpaceDE w:val="0"/>
        <w:autoSpaceDN w:val="0"/>
        <w:adjustRightInd w:val="0"/>
        <w:spacing w:line="240" w:lineRule="auto"/>
        <w:ind w:firstLine="709"/>
        <w:jc w:val="center"/>
        <w:outlineLvl w:val="1"/>
        <w:rPr>
          <w:rFonts w:eastAsia="Times New Roman"/>
          <w:sz w:val="26"/>
          <w:szCs w:val="26"/>
          <w:lang w:eastAsia="ru-RU"/>
        </w:rPr>
      </w:pPr>
      <w:r w:rsidRPr="00BB7F84">
        <w:rPr>
          <w:rFonts w:eastAsia="Times New Roman"/>
          <w:sz w:val="26"/>
          <w:szCs w:val="26"/>
          <w:lang w:eastAsia="ru-RU"/>
        </w:rPr>
        <w:t>3. Состав, последовательность и сроки выполнения</w:t>
      </w:r>
    </w:p>
    <w:p w:rsidR="00BB7F84" w:rsidRPr="00BB7F84" w:rsidRDefault="00BB7F84" w:rsidP="00BB7F84">
      <w:pPr>
        <w:widowControl w:val="0"/>
        <w:autoSpaceDE w:val="0"/>
        <w:autoSpaceDN w:val="0"/>
        <w:adjustRightInd w:val="0"/>
        <w:spacing w:line="240" w:lineRule="auto"/>
        <w:ind w:firstLine="709"/>
        <w:jc w:val="center"/>
        <w:rPr>
          <w:rFonts w:eastAsia="Times New Roman"/>
          <w:sz w:val="26"/>
          <w:szCs w:val="26"/>
          <w:lang w:eastAsia="ru-RU"/>
        </w:rPr>
      </w:pPr>
      <w:r w:rsidRPr="00BB7F84">
        <w:rPr>
          <w:rFonts w:eastAsia="Times New Roman"/>
          <w:sz w:val="26"/>
          <w:szCs w:val="26"/>
          <w:lang w:eastAsia="ru-RU"/>
        </w:rPr>
        <w:t>административных процедур, требования к порядку</w:t>
      </w:r>
    </w:p>
    <w:p w:rsidR="00BB7F84" w:rsidRPr="00BB7F84" w:rsidRDefault="00BB7F84" w:rsidP="00BB7F84">
      <w:pPr>
        <w:widowControl w:val="0"/>
        <w:autoSpaceDE w:val="0"/>
        <w:autoSpaceDN w:val="0"/>
        <w:adjustRightInd w:val="0"/>
        <w:spacing w:line="240" w:lineRule="auto"/>
        <w:ind w:firstLine="709"/>
        <w:jc w:val="center"/>
        <w:rPr>
          <w:rFonts w:eastAsia="Times New Roman"/>
          <w:sz w:val="26"/>
          <w:szCs w:val="26"/>
          <w:lang w:eastAsia="ru-RU"/>
        </w:rPr>
      </w:pPr>
      <w:r w:rsidRPr="00BB7F84">
        <w:rPr>
          <w:rFonts w:eastAsia="Times New Roman"/>
          <w:sz w:val="26"/>
          <w:szCs w:val="26"/>
          <w:lang w:eastAsia="ru-RU"/>
        </w:rPr>
        <w:t>их выполнения, в том числе особенности выполнения</w:t>
      </w:r>
    </w:p>
    <w:p w:rsidR="00BB7F84" w:rsidRPr="00BB7F84" w:rsidRDefault="00BB7F84" w:rsidP="00BB7F84">
      <w:pPr>
        <w:widowControl w:val="0"/>
        <w:autoSpaceDE w:val="0"/>
        <w:autoSpaceDN w:val="0"/>
        <w:adjustRightInd w:val="0"/>
        <w:spacing w:line="240" w:lineRule="auto"/>
        <w:ind w:firstLine="709"/>
        <w:jc w:val="center"/>
        <w:rPr>
          <w:rFonts w:eastAsia="Times New Roman"/>
          <w:sz w:val="26"/>
          <w:szCs w:val="26"/>
          <w:lang w:eastAsia="ru-RU"/>
        </w:rPr>
      </w:pPr>
      <w:r w:rsidRPr="00BB7F84">
        <w:rPr>
          <w:rFonts w:eastAsia="Times New Roman"/>
          <w:sz w:val="26"/>
          <w:szCs w:val="26"/>
          <w:lang w:eastAsia="ru-RU"/>
        </w:rPr>
        <w:t xml:space="preserve">административных процедур в электронной форме, </w:t>
      </w:r>
    </w:p>
    <w:p w:rsidR="00BB7F84" w:rsidRPr="00BB7F84" w:rsidRDefault="00BB7F84" w:rsidP="00BB7F84">
      <w:pPr>
        <w:widowControl w:val="0"/>
        <w:autoSpaceDE w:val="0"/>
        <w:autoSpaceDN w:val="0"/>
        <w:adjustRightInd w:val="0"/>
        <w:spacing w:line="240" w:lineRule="auto"/>
        <w:ind w:firstLine="709"/>
        <w:jc w:val="center"/>
        <w:rPr>
          <w:rFonts w:eastAsia="Times New Roman"/>
          <w:sz w:val="26"/>
          <w:szCs w:val="26"/>
          <w:lang w:eastAsia="ru-RU"/>
        </w:rPr>
      </w:pPr>
      <w:r w:rsidRPr="00BB7F84">
        <w:rPr>
          <w:rFonts w:eastAsia="Times New Roman"/>
          <w:sz w:val="26"/>
          <w:szCs w:val="26"/>
          <w:lang w:eastAsia="ru-RU"/>
        </w:rPr>
        <w:t xml:space="preserve">а также особенности выполнения административных процедур в многофункциональном центре </w:t>
      </w:r>
    </w:p>
    <w:p w:rsidR="00BB7F84" w:rsidRPr="00BB7F84" w:rsidRDefault="00BB7F84" w:rsidP="00BB7F84">
      <w:pPr>
        <w:widowControl w:val="0"/>
        <w:autoSpaceDE w:val="0"/>
        <w:autoSpaceDN w:val="0"/>
        <w:adjustRightInd w:val="0"/>
        <w:spacing w:line="240" w:lineRule="auto"/>
        <w:ind w:firstLine="709"/>
        <w:jc w:val="center"/>
        <w:rPr>
          <w:rFonts w:eastAsia="Times New Roman"/>
          <w:sz w:val="26"/>
          <w:szCs w:val="26"/>
          <w:lang w:eastAsia="ru-RU"/>
        </w:rPr>
      </w:pP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3.1. Предоставление муниципальной услуги включает в себя следующие административные процедуры:</w:t>
      </w:r>
    </w:p>
    <w:p w:rsidR="00BB7F84" w:rsidRPr="00BB7F84" w:rsidRDefault="00BB7F84" w:rsidP="00BB7F84">
      <w:pPr>
        <w:autoSpaceDE w:val="0"/>
        <w:autoSpaceDN w:val="0"/>
        <w:spacing w:line="240" w:lineRule="auto"/>
        <w:ind w:firstLine="709"/>
        <w:jc w:val="both"/>
        <w:rPr>
          <w:rFonts w:eastAsia="Times New Roman"/>
          <w:sz w:val="26"/>
          <w:szCs w:val="26"/>
          <w:lang w:eastAsia="ru-RU"/>
        </w:rPr>
      </w:pPr>
      <w:r w:rsidRPr="00BB7F84">
        <w:rPr>
          <w:rFonts w:eastAsia="Times New Roman"/>
          <w:sz w:val="26"/>
          <w:szCs w:val="26"/>
          <w:lang w:eastAsia="ru-RU"/>
        </w:rPr>
        <w:t>1) прием и регистрация заявления о предоставлении муниципальной услуги;</w:t>
      </w:r>
    </w:p>
    <w:p w:rsidR="00BB7F84" w:rsidRPr="00BB7F84" w:rsidRDefault="00BB7F84" w:rsidP="00BB7F84">
      <w:pPr>
        <w:autoSpaceDE w:val="0"/>
        <w:autoSpaceDN w:val="0"/>
        <w:spacing w:line="240" w:lineRule="auto"/>
        <w:ind w:firstLine="709"/>
        <w:jc w:val="both"/>
        <w:rPr>
          <w:rFonts w:eastAsia="Times New Roman"/>
          <w:sz w:val="26"/>
          <w:szCs w:val="26"/>
          <w:lang w:eastAsia="ru-RU"/>
        </w:rPr>
      </w:pPr>
      <w:r w:rsidRPr="00BB7F84">
        <w:rPr>
          <w:rFonts w:eastAsia="Times New Roman"/>
          <w:sz w:val="26"/>
          <w:szCs w:val="26"/>
          <w:lang w:eastAsia="ru-RU"/>
        </w:rPr>
        <w:t>2) экспертиза предоставленных документов, подготовка и оформление уведомления о предоставлении или об отказе в предоставлении муниципальной услуги;</w:t>
      </w:r>
    </w:p>
    <w:p w:rsidR="00BB7F84" w:rsidRPr="00BB7F84" w:rsidRDefault="00BB7F84" w:rsidP="00BB7F84">
      <w:pPr>
        <w:autoSpaceDE w:val="0"/>
        <w:autoSpaceDN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3) выдача (направление) </w:t>
      </w:r>
      <w:hyperlink r:id="rId17" w:history="1">
        <w:r w:rsidRPr="00BB7F84">
          <w:rPr>
            <w:rFonts w:eastAsia="Times New Roman"/>
            <w:sz w:val="26"/>
            <w:szCs w:val="26"/>
            <w:lang w:eastAsia="ru-RU"/>
          </w:rPr>
          <w:t>уведомления</w:t>
        </w:r>
      </w:hyperlink>
      <w:r w:rsidRPr="00BB7F84">
        <w:rPr>
          <w:rFonts w:eastAsia="Times New Roman"/>
          <w:sz w:val="26"/>
          <w:szCs w:val="26"/>
          <w:lang w:eastAsia="ru-RU"/>
        </w:rPr>
        <w:t xml:space="preserve"> о предоставлении или об отказе в предоставлении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Блок-схема предоставления муниципальной услуги приведена в приложении 4 к настоящему административному регламенту.</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3.2. Прием и регистрация заявления о предоставлении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1) Основанием для начала административной процедуры является поступление от заявителя заявления о предоставлении муниципальной услуги в</w:t>
      </w:r>
      <w:r w:rsidRPr="00BB7F84">
        <w:rPr>
          <w:rFonts w:eastAsia="Times New Roman"/>
          <w:spacing w:val="-3"/>
          <w:sz w:val="26"/>
          <w:szCs w:val="26"/>
          <w:lang w:eastAsia="ru-RU"/>
        </w:rPr>
        <w:t xml:space="preserve"> Управление образования, в том числе</w:t>
      </w:r>
      <w:r w:rsidRPr="00BB7F84">
        <w:rPr>
          <w:rFonts w:eastAsia="Times New Roman"/>
          <w:spacing w:val="-1"/>
          <w:sz w:val="26"/>
          <w:szCs w:val="26"/>
          <w:lang w:eastAsia="ru-RU"/>
        </w:rPr>
        <w:t xml:space="preserve"> посредством Единого или регионал</w:t>
      </w:r>
      <w:r w:rsidR="008743BE">
        <w:rPr>
          <w:rFonts w:eastAsia="Times New Roman"/>
          <w:spacing w:val="-1"/>
          <w:sz w:val="26"/>
          <w:szCs w:val="26"/>
          <w:lang w:eastAsia="ru-RU"/>
        </w:rPr>
        <w:t xml:space="preserve">ьного порталов, или поступления заявления о </w:t>
      </w:r>
      <w:r w:rsidRPr="00BB7F84">
        <w:rPr>
          <w:rFonts w:eastAsia="Times New Roman"/>
          <w:sz w:val="26"/>
          <w:szCs w:val="26"/>
          <w:lang w:eastAsia="ru-RU"/>
        </w:rPr>
        <w:t>предоставлении муниципальной услуги</w:t>
      </w:r>
      <w:r w:rsidRPr="00BB7F84">
        <w:rPr>
          <w:rFonts w:eastAsia="Times New Roman"/>
          <w:spacing w:val="-1"/>
          <w:sz w:val="26"/>
          <w:szCs w:val="26"/>
          <w:lang w:eastAsia="ru-RU"/>
        </w:rPr>
        <w:t xml:space="preserve"> в МФЦ лично</w:t>
      </w:r>
      <w:r w:rsidRPr="00BB7F84">
        <w:rPr>
          <w:rFonts w:eastAsia="Times New Roman"/>
          <w:spacing w:val="-3"/>
          <w:sz w:val="26"/>
          <w:szCs w:val="26"/>
          <w:lang w:eastAsia="ru-RU"/>
        </w:rPr>
        <w:t xml:space="preserve">  от </w:t>
      </w:r>
      <w:r w:rsidRPr="00BB7F84">
        <w:rPr>
          <w:rFonts w:eastAsia="Times New Roman"/>
          <w:sz w:val="26"/>
          <w:szCs w:val="26"/>
          <w:lang w:eastAsia="ru-RU"/>
        </w:rPr>
        <w:t xml:space="preserve">заявителя. </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rPr>
        <w:t>2) Содержание административных действий, входящих в состав административной процедуры:</w:t>
      </w:r>
    </w:p>
    <w:p w:rsidR="00BB7F84" w:rsidRPr="00BB7F84" w:rsidRDefault="00BB7F84" w:rsidP="00BB7F84">
      <w:pPr>
        <w:shd w:val="clear" w:color="auto" w:fill="FFFFFF"/>
        <w:spacing w:line="240" w:lineRule="auto"/>
        <w:ind w:firstLine="709"/>
        <w:jc w:val="both"/>
        <w:rPr>
          <w:rFonts w:eastAsia="Times New Roman"/>
          <w:sz w:val="26"/>
          <w:szCs w:val="26"/>
        </w:rPr>
      </w:pPr>
      <w:r w:rsidRPr="00BB7F84">
        <w:rPr>
          <w:rFonts w:eastAsia="Times New Roman"/>
          <w:sz w:val="26"/>
          <w:szCs w:val="26"/>
        </w:rPr>
        <w:t xml:space="preserve">- прием и регистрация заявления о предоставлении муниципальной услуги (продолжительность и (или) максимальный срок их выполнения </w:t>
      </w:r>
      <w:r w:rsidRPr="00BB7F84">
        <w:rPr>
          <w:rFonts w:eastAsia="Times New Roman"/>
          <w:sz w:val="26"/>
          <w:szCs w:val="26"/>
        </w:rPr>
        <w:noBreakHyphen/>
        <w:t xml:space="preserve"> в день поступления обращения в </w:t>
      </w:r>
      <w:r w:rsidRPr="00BB7F84">
        <w:rPr>
          <w:rFonts w:eastAsia="Times New Roman"/>
          <w:spacing w:val="-3"/>
          <w:sz w:val="26"/>
          <w:szCs w:val="26"/>
          <w:lang w:eastAsia="ru-RU"/>
        </w:rPr>
        <w:t>Управление образования, в МФЦ</w:t>
      </w:r>
      <w:r w:rsidRPr="00BB7F84">
        <w:rPr>
          <w:rFonts w:eastAsia="Times New Roman"/>
          <w:sz w:val="26"/>
          <w:szCs w:val="26"/>
        </w:rPr>
        <w:t xml:space="preserve">; при личном обращении заявителя </w:t>
      </w:r>
      <w:r w:rsidRPr="00BB7F84">
        <w:rPr>
          <w:rFonts w:eastAsia="Times New Roman"/>
          <w:sz w:val="26"/>
          <w:szCs w:val="26"/>
        </w:rPr>
        <w:noBreakHyphen/>
        <w:t xml:space="preserve"> 15 минут с момента получения заявления о предоставлении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3) Сведения о должностных лицах, ответственных за выполнение административных процедур: </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за прием и регистрацию заявления, поступившего по почте</w:t>
      </w:r>
      <w:r w:rsidRPr="00BB7F84">
        <w:rPr>
          <w:rFonts w:eastAsia="Times New Roman"/>
          <w:sz w:val="26"/>
          <w:szCs w:val="26"/>
        </w:rPr>
        <w:t xml:space="preserve"> в адрес </w:t>
      </w:r>
      <w:r w:rsidRPr="00BB7F84">
        <w:rPr>
          <w:rFonts w:eastAsia="Times New Roman"/>
          <w:spacing w:val="-3"/>
          <w:sz w:val="26"/>
          <w:szCs w:val="26"/>
          <w:lang w:eastAsia="ru-RU"/>
        </w:rPr>
        <w:t>Управления образования</w:t>
      </w:r>
      <w:r w:rsidRPr="00BB7F84">
        <w:rPr>
          <w:rFonts w:eastAsia="Times New Roman"/>
          <w:sz w:val="26"/>
          <w:szCs w:val="26"/>
          <w:lang w:eastAsia="ru-RU"/>
        </w:rPr>
        <w:t xml:space="preserve">: специалист </w:t>
      </w:r>
      <w:r w:rsidRPr="00BB7F84">
        <w:rPr>
          <w:rFonts w:eastAsia="Times New Roman"/>
          <w:spacing w:val="-3"/>
          <w:sz w:val="26"/>
          <w:szCs w:val="26"/>
          <w:lang w:eastAsia="ru-RU"/>
        </w:rPr>
        <w:t>Управления образования,</w:t>
      </w:r>
      <w:r w:rsidRPr="00BB7F84">
        <w:rPr>
          <w:rFonts w:eastAsia="Times New Roman"/>
          <w:sz w:val="26"/>
          <w:szCs w:val="26"/>
          <w:lang w:eastAsia="ru-RU"/>
        </w:rPr>
        <w:t xml:space="preserve"> ответственный за предоставление муниципальной услуги;</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за прием и регистрацию заявления, предоставленного заявителем </w:t>
      </w:r>
      <w:r w:rsidRPr="00BB7F84">
        <w:rPr>
          <w:rFonts w:eastAsia="Times New Roman"/>
          <w:sz w:val="26"/>
          <w:szCs w:val="26"/>
          <w:lang w:eastAsia="ru-RU"/>
        </w:rPr>
        <w:lastRenderedPageBreak/>
        <w:t xml:space="preserve">лично в </w:t>
      </w:r>
      <w:r w:rsidRPr="00BB7F84">
        <w:rPr>
          <w:rFonts w:eastAsia="Times New Roman"/>
          <w:spacing w:val="-3"/>
          <w:sz w:val="26"/>
          <w:szCs w:val="26"/>
          <w:lang w:eastAsia="ru-RU"/>
        </w:rPr>
        <w:t>Управление образования, МФЦ</w:t>
      </w:r>
      <w:r w:rsidRPr="00BB7F84">
        <w:rPr>
          <w:rFonts w:eastAsia="Times New Roman"/>
          <w:sz w:val="26"/>
          <w:szCs w:val="26"/>
          <w:lang w:eastAsia="ru-RU"/>
        </w:rPr>
        <w:t xml:space="preserve"> - специалист </w:t>
      </w:r>
      <w:r w:rsidRPr="00BB7F84">
        <w:rPr>
          <w:rFonts w:eastAsia="Times New Roman"/>
          <w:spacing w:val="-3"/>
          <w:sz w:val="26"/>
          <w:szCs w:val="26"/>
          <w:lang w:eastAsia="ru-RU"/>
        </w:rPr>
        <w:t>Управления образования,</w:t>
      </w:r>
      <w:r w:rsidRPr="00BB7F84">
        <w:rPr>
          <w:rFonts w:eastAsia="Times New Roman"/>
          <w:sz w:val="26"/>
          <w:szCs w:val="26"/>
          <w:lang w:eastAsia="ru-RU"/>
        </w:rPr>
        <w:t xml:space="preserve"> специалист МФЦ, ответственный за предоставление муниципальной услуги;</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за прием и регистрацию заявления, поступившего в </w:t>
      </w:r>
      <w:r w:rsidRPr="00BB7F84">
        <w:rPr>
          <w:rFonts w:eastAsia="Times New Roman"/>
          <w:spacing w:val="-3"/>
          <w:sz w:val="26"/>
          <w:szCs w:val="26"/>
          <w:lang w:eastAsia="ru-RU"/>
        </w:rPr>
        <w:t xml:space="preserve">Управление образования, </w:t>
      </w:r>
      <w:r w:rsidRPr="00BB7F84">
        <w:rPr>
          <w:rFonts w:eastAsia="Times New Roman"/>
          <w:sz w:val="26"/>
          <w:szCs w:val="26"/>
          <w:lang w:eastAsia="ru-RU"/>
        </w:rPr>
        <w:t xml:space="preserve">посредством </w:t>
      </w:r>
      <w:r w:rsidRPr="00BB7F84">
        <w:rPr>
          <w:rFonts w:eastAsia="Times New Roman"/>
          <w:sz w:val="26"/>
          <w:szCs w:val="26"/>
        </w:rPr>
        <w:t>Единого и регионального порталов</w:t>
      </w:r>
      <w:r w:rsidRPr="00BB7F84">
        <w:rPr>
          <w:rFonts w:eastAsia="Times New Roman"/>
          <w:sz w:val="26"/>
          <w:szCs w:val="26"/>
          <w:lang w:eastAsia="ru-RU"/>
        </w:rPr>
        <w:t xml:space="preserve"> - специалист </w:t>
      </w:r>
      <w:r w:rsidRPr="00BB7F84">
        <w:rPr>
          <w:rFonts w:eastAsia="Times New Roman"/>
          <w:spacing w:val="-3"/>
          <w:sz w:val="26"/>
          <w:szCs w:val="26"/>
          <w:lang w:eastAsia="ru-RU"/>
        </w:rPr>
        <w:t>Управления образования,</w:t>
      </w:r>
      <w:r w:rsidRPr="00BB7F84">
        <w:rPr>
          <w:rFonts w:eastAsia="Times New Roman"/>
          <w:sz w:val="26"/>
          <w:szCs w:val="26"/>
          <w:lang w:eastAsia="ru-RU"/>
        </w:rPr>
        <w:t xml:space="preserve"> ответственный за предоставление муниципальной услуги.</w:t>
      </w:r>
    </w:p>
    <w:p w:rsidR="00BB7F84" w:rsidRPr="00BB7F84" w:rsidRDefault="00BB7F84" w:rsidP="00BB7F84">
      <w:pPr>
        <w:shd w:val="clear" w:color="auto" w:fill="FFFFFF"/>
        <w:spacing w:line="240" w:lineRule="auto"/>
        <w:ind w:firstLine="709"/>
        <w:jc w:val="both"/>
        <w:rPr>
          <w:rFonts w:eastAsia="Times New Roman"/>
          <w:sz w:val="26"/>
          <w:szCs w:val="26"/>
        </w:rPr>
      </w:pPr>
      <w:r w:rsidRPr="00BB7F84">
        <w:rPr>
          <w:rFonts w:eastAsia="Times New Roman"/>
          <w:sz w:val="26"/>
          <w:szCs w:val="26"/>
        </w:rPr>
        <w:t>4) Критерий принятия решения о приеме и регистрации заявления: наличие заявления о предоставлении муниципальной услуги.</w:t>
      </w:r>
    </w:p>
    <w:p w:rsidR="00BB7F84" w:rsidRPr="00BB7F84" w:rsidRDefault="00BB7F84" w:rsidP="00BB7F84">
      <w:pPr>
        <w:shd w:val="clear" w:color="auto" w:fill="FFFFFF"/>
        <w:spacing w:line="240" w:lineRule="auto"/>
        <w:ind w:firstLine="709"/>
        <w:jc w:val="both"/>
        <w:rPr>
          <w:rFonts w:eastAsia="Times New Roman"/>
          <w:sz w:val="26"/>
          <w:szCs w:val="26"/>
        </w:rPr>
      </w:pPr>
      <w:r w:rsidRPr="00BB7F84">
        <w:rPr>
          <w:rFonts w:eastAsia="Times New Roman"/>
          <w:sz w:val="26"/>
          <w:szCs w:val="26"/>
        </w:rPr>
        <w:t xml:space="preserve">5) Результат </w:t>
      </w:r>
      <w:r w:rsidRPr="00BB7F84">
        <w:rPr>
          <w:rFonts w:eastAsia="Times New Roman"/>
          <w:sz w:val="26"/>
          <w:szCs w:val="26"/>
          <w:lang w:eastAsia="ru-RU"/>
        </w:rPr>
        <w:t xml:space="preserve">выполнения </w:t>
      </w:r>
      <w:r w:rsidRPr="00BB7F84">
        <w:rPr>
          <w:rFonts w:eastAsia="Times New Roman"/>
          <w:sz w:val="26"/>
          <w:szCs w:val="26"/>
        </w:rPr>
        <w:t>административной процедуры: зарегистрированное заявление о предоставлении муниципальной услуги.</w:t>
      </w:r>
    </w:p>
    <w:p w:rsidR="00BB7F84" w:rsidRPr="00BB7F84" w:rsidRDefault="00BB7F84" w:rsidP="00BB7F84">
      <w:pPr>
        <w:shd w:val="clear" w:color="auto" w:fill="FFFFFF"/>
        <w:spacing w:line="240" w:lineRule="auto"/>
        <w:ind w:firstLine="709"/>
        <w:jc w:val="both"/>
        <w:rPr>
          <w:rFonts w:eastAsia="Times New Roman"/>
          <w:spacing w:val="-1"/>
          <w:sz w:val="26"/>
          <w:szCs w:val="26"/>
        </w:rPr>
      </w:pPr>
      <w:r w:rsidRPr="00BB7F84">
        <w:rPr>
          <w:rFonts w:eastAsia="Times New Roman"/>
          <w:spacing w:val="-1"/>
          <w:sz w:val="26"/>
          <w:szCs w:val="26"/>
        </w:rPr>
        <w:t>6) Способ фиксации результата</w:t>
      </w:r>
      <w:r w:rsidRPr="00BB7F84">
        <w:rPr>
          <w:rFonts w:eastAsia="Times New Roman"/>
          <w:sz w:val="26"/>
          <w:szCs w:val="26"/>
          <w:lang w:eastAsia="ru-RU"/>
        </w:rPr>
        <w:t xml:space="preserve"> выполнения</w:t>
      </w:r>
      <w:r w:rsidRPr="00BB7F84">
        <w:rPr>
          <w:rFonts w:eastAsia="Times New Roman"/>
          <w:spacing w:val="-1"/>
          <w:sz w:val="26"/>
          <w:szCs w:val="26"/>
        </w:rPr>
        <w:t xml:space="preserve"> административной процедуры: </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 xml:space="preserve">- в случае подачи заявления лично специалист </w:t>
      </w:r>
      <w:r w:rsidRPr="00BB7F84">
        <w:rPr>
          <w:rFonts w:eastAsia="Times New Roman"/>
          <w:spacing w:val="-3"/>
          <w:sz w:val="26"/>
          <w:szCs w:val="26"/>
          <w:lang w:eastAsia="ru-RU"/>
        </w:rPr>
        <w:t>Управления образования</w:t>
      </w:r>
      <w:r w:rsidRPr="00BB7F84">
        <w:rPr>
          <w:rFonts w:eastAsia="Times New Roman"/>
          <w:sz w:val="26"/>
          <w:szCs w:val="26"/>
        </w:rPr>
        <w:t>, специалист МФЦ, ответственный за предоставление муниципальной услуги, регистрирует заявление о предоставлении муниципальной услуги в АИС и в журнале регистрации заявлений;</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 xml:space="preserve">- в случае направления заявления посредством Единого и регионального порталов специалист </w:t>
      </w:r>
      <w:r w:rsidRPr="00BB7F84">
        <w:rPr>
          <w:rFonts w:eastAsia="Times New Roman"/>
          <w:spacing w:val="-3"/>
          <w:sz w:val="26"/>
          <w:szCs w:val="26"/>
          <w:lang w:eastAsia="ru-RU"/>
        </w:rPr>
        <w:t>Управления образования</w:t>
      </w:r>
      <w:r w:rsidRPr="00BB7F84">
        <w:rPr>
          <w:rFonts w:eastAsia="Times New Roman"/>
          <w:sz w:val="26"/>
          <w:szCs w:val="26"/>
        </w:rPr>
        <w:t>, ответственный за предоставление муниципальной услуги, регистрирует заявление о предоставлении муниципальной услуги в АИС  и в журнале регистрации заявлений;</w:t>
      </w:r>
    </w:p>
    <w:p w:rsidR="00BB7F84" w:rsidRPr="00BB7F84" w:rsidRDefault="00BB7F84" w:rsidP="00BB7F84">
      <w:pPr>
        <w:autoSpaceDE w:val="0"/>
        <w:autoSpaceDN w:val="0"/>
        <w:spacing w:line="240" w:lineRule="auto"/>
        <w:ind w:firstLine="709"/>
        <w:jc w:val="both"/>
        <w:rPr>
          <w:rFonts w:eastAsia="Times New Roman"/>
          <w:sz w:val="26"/>
          <w:szCs w:val="26"/>
          <w:lang w:eastAsia="ru-RU"/>
        </w:rPr>
      </w:pPr>
      <w:r w:rsidRPr="00BB7F84">
        <w:rPr>
          <w:rFonts w:eastAsia="Times New Roman"/>
          <w:sz w:val="26"/>
          <w:szCs w:val="26"/>
          <w:lang w:eastAsia="ru-RU"/>
        </w:rPr>
        <w:t>3.3. Экспертиза предоставленных документов, подготовка и оформление уведомления о предоставлении или об отказе в предоставлении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1) Основанием для начала административной процедуры является поступление специалисту </w:t>
      </w:r>
      <w:r w:rsidRPr="00BB7F84">
        <w:rPr>
          <w:rFonts w:eastAsia="Times New Roman"/>
          <w:spacing w:val="-3"/>
          <w:sz w:val="26"/>
          <w:szCs w:val="26"/>
          <w:lang w:eastAsia="ru-RU"/>
        </w:rPr>
        <w:t>Управления образования</w:t>
      </w:r>
      <w:r w:rsidRPr="00BB7F84">
        <w:rPr>
          <w:rFonts w:eastAsia="Times New Roman"/>
          <w:sz w:val="26"/>
          <w:szCs w:val="26"/>
          <w:lang w:eastAsia="ru-RU"/>
        </w:rPr>
        <w:t>, специалисту МФЦ, ответственному за предоставление муниципальной услуги, зарегистрированного заявления о предоставлении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2) Содержание административных действий, входящих в состав административной процедуры:</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-при приеме запроса о предоставлении муниципальной услуги специалист Управления образования, специалист МФЦ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по окончании приема документов специалист   МФЦ выдает заявителю расписку  установленной формы; </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экспертиза документов, постановка на учет ребенка в образовательные организации, реализующие основную образовательную программу дошкольного образования (детские сады), оформление, подписание  уведомления о предоставлении или об отказе в предоставлении муниципальной услуги  осуществляется в течение  15 минут;</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3) 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за экспертизу документов, оформление уведомления о предоставлении или об отказе в предоставлении муниципальной услуги – специалист </w:t>
      </w:r>
      <w:r w:rsidRPr="00BB7F84">
        <w:rPr>
          <w:rFonts w:eastAsia="Times New Roman"/>
          <w:spacing w:val="-3"/>
          <w:sz w:val="26"/>
          <w:szCs w:val="26"/>
          <w:lang w:eastAsia="ru-RU"/>
        </w:rPr>
        <w:lastRenderedPageBreak/>
        <w:t>Управления образования</w:t>
      </w:r>
      <w:r w:rsidRPr="00BB7F84">
        <w:rPr>
          <w:rFonts w:eastAsia="Times New Roman"/>
          <w:sz w:val="26"/>
          <w:szCs w:val="26"/>
          <w:lang w:eastAsia="ru-RU"/>
        </w:rPr>
        <w:t>, специалист МФЦ, ответственный за предоставление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за подписание документов, являющихся результатом предоставления муниципальной услуги – специалист </w:t>
      </w:r>
      <w:r w:rsidRPr="00BB7F84">
        <w:rPr>
          <w:rFonts w:eastAsia="Times New Roman"/>
          <w:spacing w:val="-3"/>
          <w:sz w:val="26"/>
          <w:szCs w:val="26"/>
          <w:lang w:eastAsia="ru-RU"/>
        </w:rPr>
        <w:t>Управления образования</w:t>
      </w:r>
      <w:r w:rsidRPr="00BB7F84">
        <w:rPr>
          <w:rFonts w:eastAsia="Times New Roman"/>
          <w:sz w:val="26"/>
          <w:szCs w:val="26"/>
          <w:lang w:eastAsia="ru-RU"/>
        </w:rPr>
        <w:t xml:space="preserve">, специалист МФЦ, ответственный за предоставление муниципальной услуги; </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rPr>
        <w:t>- за регистрацию</w:t>
      </w:r>
      <w:r w:rsidRPr="00BB7F84">
        <w:rPr>
          <w:rFonts w:eastAsia="Times New Roman"/>
          <w:sz w:val="26"/>
          <w:szCs w:val="26"/>
          <w:lang w:eastAsia="ru-RU"/>
        </w:rPr>
        <w:t xml:space="preserve"> уведомления о предоставлении или об отказе в предоставлении муниципальной услуги </w:t>
      </w:r>
      <w:r w:rsidRPr="00BB7F84">
        <w:rPr>
          <w:rFonts w:eastAsia="Times New Roman"/>
          <w:sz w:val="26"/>
          <w:szCs w:val="26"/>
        </w:rPr>
        <w:t xml:space="preserve">– </w:t>
      </w:r>
      <w:r w:rsidRPr="00BB7F84">
        <w:rPr>
          <w:rFonts w:eastAsia="Times New Roman"/>
          <w:sz w:val="26"/>
          <w:szCs w:val="26"/>
          <w:lang w:eastAsia="ru-RU"/>
        </w:rPr>
        <w:t xml:space="preserve">специалист </w:t>
      </w:r>
      <w:r w:rsidRPr="00BB7F84">
        <w:rPr>
          <w:rFonts w:eastAsia="Times New Roman"/>
          <w:spacing w:val="-3"/>
          <w:sz w:val="26"/>
          <w:szCs w:val="26"/>
          <w:lang w:eastAsia="ru-RU"/>
        </w:rPr>
        <w:t>Управления образования</w:t>
      </w:r>
      <w:r w:rsidRPr="00BB7F84">
        <w:rPr>
          <w:rFonts w:eastAsia="Times New Roman"/>
          <w:sz w:val="26"/>
          <w:szCs w:val="26"/>
          <w:lang w:eastAsia="ru-RU"/>
        </w:rPr>
        <w:t xml:space="preserve">, специалист МФЦ, ответственный за предоставление муниципальной услуги. </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Критерием принятия решения о постановке на учет ребенка в образовательные организации, реализующие основную образовательную программу дошкольного образования (детские сады) является принятое специалистом </w:t>
      </w:r>
      <w:r w:rsidRPr="00BB7F84">
        <w:rPr>
          <w:rFonts w:eastAsia="Times New Roman"/>
          <w:spacing w:val="-3"/>
          <w:sz w:val="26"/>
          <w:szCs w:val="26"/>
          <w:lang w:eastAsia="ru-RU"/>
        </w:rPr>
        <w:t>Управления образования</w:t>
      </w:r>
      <w:r w:rsidRPr="00BB7F84">
        <w:rPr>
          <w:rFonts w:eastAsia="Times New Roman"/>
          <w:sz w:val="26"/>
          <w:szCs w:val="26"/>
          <w:lang w:eastAsia="ru-RU"/>
        </w:rPr>
        <w:t>, специалистом МФЦ, ответственным за предоставление муниципальной услуги, решение о предоставлении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5) Результат выполнения административной процедуры: </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подписанное специалистом </w:t>
      </w:r>
      <w:r w:rsidRPr="00BB7F84">
        <w:rPr>
          <w:rFonts w:eastAsia="Times New Roman"/>
          <w:spacing w:val="-3"/>
          <w:sz w:val="26"/>
          <w:szCs w:val="26"/>
          <w:lang w:eastAsia="ru-RU"/>
        </w:rPr>
        <w:t>Управления образования</w:t>
      </w:r>
      <w:r w:rsidRPr="00BB7F84">
        <w:rPr>
          <w:rFonts w:eastAsia="Times New Roman"/>
          <w:sz w:val="26"/>
          <w:szCs w:val="26"/>
          <w:lang w:eastAsia="ru-RU"/>
        </w:rPr>
        <w:t xml:space="preserve">, специалистом МФЦ, ответственным за предоставление муниципальной услуги, уведомление о предоставлении или об отказе в предоставлении муниципальной услуги; </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постановка на учет ребенка в образовательные организации, реализующие основную образовательную программу дошкольного образования (детские сады) - в случае принятия решения о предоставлении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6) Способ фиксации результата выполнения административной процедуры:</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уведомление о предоставлении или об отказе в предоставлении муниципальной услуги регистрируется в АИС; </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постановка на учет ребенка в образовательные организации, реализующие основную образовательную программу дошкольного образования (детские сады) в АИС. </w:t>
      </w:r>
    </w:p>
    <w:p w:rsidR="00BB7F84" w:rsidRPr="00BB7F84" w:rsidRDefault="00BB7F84" w:rsidP="00BB7F84">
      <w:pPr>
        <w:autoSpaceDE w:val="0"/>
        <w:autoSpaceDN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3.4. Выдача (направление) </w:t>
      </w:r>
      <w:hyperlink r:id="rId18" w:history="1">
        <w:r w:rsidRPr="00BB7F84">
          <w:rPr>
            <w:rFonts w:eastAsia="Times New Roman"/>
            <w:sz w:val="26"/>
            <w:szCs w:val="26"/>
            <w:lang w:eastAsia="ru-RU"/>
          </w:rPr>
          <w:t>уведомления</w:t>
        </w:r>
      </w:hyperlink>
      <w:r w:rsidRPr="00BB7F84">
        <w:rPr>
          <w:rFonts w:eastAsia="Times New Roman"/>
          <w:sz w:val="26"/>
          <w:szCs w:val="26"/>
          <w:lang w:eastAsia="ru-RU"/>
        </w:rPr>
        <w:t xml:space="preserve"> о предоставлении или об отказе в предоставлении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 xml:space="preserve">1) 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w:t>
      </w:r>
      <w:r w:rsidRPr="00BB7F84">
        <w:rPr>
          <w:rFonts w:eastAsia="Times New Roman"/>
          <w:spacing w:val="-3"/>
          <w:sz w:val="26"/>
          <w:szCs w:val="26"/>
          <w:lang w:eastAsia="ru-RU"/>
        </w:rPr>
        <w:t>Управления образования</w:t>
      </w:r>
      <w:r w:rsidRPr="00BB7F84">
        <w:rPr>
          <w:rFonts w:eastAsia="Times New Roman"/>
          <w:sz w:val="26"/>
          <w:szCs w:val="26"/>
        </w:rPr>
        <w:t>, ответственному за предоставление муниципальной услуги, или специалисту МФЦ.</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2) Содержание административных действий, входящих в состав административной процедуры: выдача (направление) заявителю уведомления о предоставлении или об отказе в предоставлении муниципальной услуги  осуществляется в течение 15 минут.</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3) 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lastRenderedPageBreak/>
        <w:t>- за направление заявителю документов, являющихся результатом предоставления муниципальной услуги, почтой, в том числе на электронн</w:t>
      </w:r>
      <w:r w:rsidRPr="00BB7F84">
        <w:rPr>
          <w:rFonts w:eastAsia="Times New Roman"/>
          <w:sz w:val="26"/>
          <w:szCs w:val="26"/>
        </w:rPr>
        <w:t>ую</w:t>
      </w:r>
      <w:r w:rsidRPr="00BB7F84">
        <w:rPr>
          <w:rFonts w:eastAsia="Times New Roman"/>
          <w:sz w:val="26"/>
          <w:szCs w:val="26"/>
          <w:lang w:eastAsia="ru-RU"/>
        </w:rPr>
        <w:t xml:space="preserve"> </w:t>
      </w:r>
      <w:r w:rsidRPr="00BB7F84">
        <w:rPr>
          <w:rFonts w:eastAsia="Times New Roman"/>
          <w:sz w:val="26"/>
          <w:szCs w:val="26"/>
        </w:rPr>
        <w:t>почту</w:t>
      </w:r>
      <w:r w:rsidRPr="00BB7F84">
        <w:rPr>
          <w:rFonts w:eastAsia="Times New Roman"/>
          <w:sz w:val="26"/>
          <w:szCs w:val="26"/>
          <w:lang w:eastAsia="ru-RU"/>
        </w:rPr>
        <w:t xml:space="preserve"> заявителя – специалист Управления образования; </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 за выдачу (направление) заявителю документов, являющихся результатом предоставления муниципальной услуги, лично  или посредством Единого или регионального порталов – специалист Управления образования;</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4) Критерий принятия решения: оформленное уведомление о предоставлении или об отказе в предоставлении муниципальной услуги.</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5) Результат выполнения административной процедуры:</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выданное Управлением образования, МФЦ заявителю уведомление о предоставлении или об отказе в предоставлении муниципальной услуги лично;</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направленное Управлением образования уведомление о предоставлении или об отказе в предоставлении муниципальной услуги посредством Единого или регионального порталов, либо по адресу, указанному в заявлении, в том числе на электронн</w:t>
      </w:r>
      <w:r w:rsidRPr="00BB7F84">
        <w:rPr>
          <w:rFonts w:eastAsia="Times New Roman"/>
          <w:sz w:val="26"/>
          <w:szCs w:val="26"/>
        </w:rPr>
        <w:t>ую</w:t>
      </w:r>
      <w:r w:rsidRPr="00BB7F84">
        <w:rPr>
          <w:rFonts w:eastAsia="Times New Roman"/>
          <w:sz w:val="26"/>
          <w:szCs w:val="26"/>
          <w:lang w:eastAsia="ru-RU"/>
        </w:rPr>
        <w:t xml:space="preserve"> </w:t>
      </w:r>
      <w:r w:rsidRPr="00BB7F84">
        <w:rPr>
          <w:rFonts w:eastAsia="Times New Roman"/>
          <w:sz w:val="26"/>
          <w:szCs w:val="26"/>
        </w:rPr>
        <w:t>почту</w:t>
      </w:r>
      <w:r w:rsidRPr="00BB7F84">
        <w:rPr>
          <w:rFonts w:eastAsia="Times New Roman"/>
          <w:sz w:val="26"/>
          <w:szCs w:val="26"/>
          <w:lang w:eastAsia="ru-RU"/>
        </w:rPr>
        <w:t xml:space="preserve"> заявителя;</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6) Способ фиксации результата выполнения административной процедуры: </w:t>
      </w:r>
    </w:p>
    <w:p w:rsidR="00BB7F84" w:rsidRPr="00BB7F84" w:rsidRDefault="00BB7F84" w:rsidP="00BB7F84">
      <w:pPr>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 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 заявлений;</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в случае направления заявителю документов, являющихся результатом предоставления муниципальной услуги, почтой,</w:t>
      </w:r>
      <w:r w:rsidRPr="00BB7F84">
        <w:rPr>
          <w:rFonts w:eastAsia="Times New Roman"/>
          <w:sz w:val="26"/>
          <w:szCs w:val="26"/>
        </w:rPr>
        <w:t xml:space="preserve"> в том числе</w:t>
      </w:r>
      <w:r w:rsidRPr="00BB7F84">
        <w:rPr>
          <w:rFonts w:eastAsia="Times New Roman"/>
          <w:sz w:val="26"/>
          <w:szCs w:val="26"/>
          <w:lang w:eastAsia="ru-RU"/>
        </w:rPr>
        <w:t xml:space="preserve"> на электронн</w:t>
      </w:r>
      <w:r w:rsidRPr="00BB7F84">
        <w:rPr>
          <w:rFonts w:eastAsia="Times New Roman"/>
          <w:sz w:val="26"/>
          <w:szCs w:val="26"/>
        </w:rPr>
        <w:t>ую</w:t>
      </w:r>
      <w:r w:rsidRPr="00BB7F84">
        <w:rPr>
          <w:rFonts w:eastAsia="Times New Roman"/>
          <w:sz w:val="26"/>
          <w:szCs w:val="26"/>
          <w:lang w:eastAsia="ru-RU"/>
        </w:rPr>
        <w:t xml:space="preserve"> </w:t>
      </w:r>
      <w:r w:rsidRPr="00BB7F84">
        <w:rPr>
          <w:rFonts w:eastAsia="Times New Roman"/>
          <w:sz w:val="26"/>
          <w:szCs w:val="26"/>
        </w:rPr>
        <w:t>почту</w:t>
      </w:r>
      <w:r w:rsidRPr="00BB7F84">
        <w:rPr>
          <w:rFonts w:eastAsia="Times New Roman"/>
          <w:sz w:val="26"/>
          <w:szCs w:val="26"/>
          <w:lang w:eastAsia="ru-RU"/>
        </w:rPr>
        <w:t xml:space="preserve"> заявителя</w:t>
      </w:r>
      <w:r w:rsidRPr="00BB7F84">
        <w:rPr>
          <w:rFonts w:eastAsia="Times New Roman"/>
          <w:sz w:val="26"/>
          <w:szCs w:val="26"/>
        </w:rPr>
        <w:t xml:space="preserve">, </w:t>
      </w:r>
      <w:r w:rsidRPr="00BB7F84">
        <w:rPr>
          <w:rFonts w:eastAsia="Times New Roman"/>
          <w:sz w:val="26"/>
          <w:szCs w:val="26"/>
          <w:lang w:eastAsia="ru-RU"/>
        </w:rPr>
        <w:t xml:space="preserve">получение заявителем документов </w:t>
      </w:r>
      <w:r w:rsidRPr="00BB7F84">
        <w:rPr>
          <w:rFonts w:eastAsia="Times New Roman"/>
          <w:sz w:val="26"/>
          <w:szCs w:val="26"/>
        </w:rPr>
        <w:t xml:space="preserve">подтверждается записью специалистом  в АИС; </w:t>
      </w:r>
    </w:p>
    <w:p w:rsidR="00BB7F84" w:rsidRPr="00BB7F84" w:rsidRDefault="00BB7F84" w:rsidP="00BB7F84">
      <w:pPr>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 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 </w:t>
      </w:r>
    </w:p>
    <w:p w:rsidR="00BB7F84" w:rsidRPr="00BB7F84" w:rsidRDefault="00BB7F84" w:rsidP="00BB7F84">
      <w:pPr>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rsidR="00BB7F84" w:rsidRPr="00BB7F84" w:rsidRDefault="00BB7F84" w:rsidP="00BB7F84">
      <w:pPr>
        <w:spacing w:line="240" w:lineRule="auto"/>
        <w:jc w:val="center"/>
        <w:rPr>
          <w:rFonts w:eastAsia="Times New Roman"/>
          <w:sz w:val="26"/>
          <w:szCs w:val="26"/>
          <w:lang w:eastAsia="ru-RU"/>
        </w:rPr>
      </w:pPr>
    </w:p>
    <w:p w:rsidR="00BB7F84" w:rsidRPr="00BB7F84" w:rsidRDefault="00BB7F84" w:rsidP="00BB7F84">
      <w:pPr>
        <w:autoSpaceDE w:val="0"/>
        <w:autoSpaceDN w:val="0"/>
        <w:adjustRightInd w:val="0"/>
        <w:spacing w:line="240" w:lineRule="auto"/>
        <w:ind w:firstLine="709"/>
        <w:jc w:val="center"/>
        <w:outlineLvl w:val="1"/>
        <w:rPr>
          <w:rFonts w:eastAsia="Times New Roman"/>
          <w:sz w:val="26"/>
          <w:szCs w:val="26"/>
        </w:rPr>
      </w:pPr>
      <w:r w:rsidRPr="00BB7F84">
        <w:rPr>
          <w:rFonts w:eastAsia="Times New Roman"/>
          <w:sz w:val="26"/>
          <w:szCs w:val="26"/>
        </w:rPr>
        <w:t xml:space="preserve">4. Формы </w:t>
      </w:r>
      <w:proofErr w:type="gramStart"/>
      <w:r w:rsidRPr="00BB7F84">
        <w:rPr>
          <w:rFonts w:eastAsia="Times New Roman"/>
          <w:sz w:val="26"/>
          <w:szCs w:val="26"/>
        </w:rPr>
        <w:t>контроля за</w:t>
      </w:r>
      <w:proofErr w:type="gramEnd"/>
      <w:r w:rsidRPr="00BB7F84">
        <w:rPr>
          <w:rFonts w:eastAsia="Times New Roman"/>
          <w:sz w:val="26"/>
          <w:szCs w:val="26"/>
        </w:rPr>
        <w:t xml:space="preserve"> исполнением административного регламента</w:t>
      </w:r>
    </w:p>
    <w:p w:rsidR="00BB7F84" w:rsidRPr="00BB7F84" w:rsidRDefault="00BB7F84" w:rsidP="00BB7F84">
      <w:pPr>
        <w:autoSpaceDE w:val="0"/>
        <w:autoSpaceDN w:val="0"/>
        <w:adjustRightInd w:val="0"/>
        <w:spacing w:line="240" w:lineRule="auto"/>
        <w:ind w:firstLine="709"/>
        <w:jc w:val="center"/>
        <w:outlineLvl w:val="1"/>
        <w:rPr>
          <w:rFonts w:eastAsia="Times New Roman"/>
          <w:sz w:val="26"/>
          <w:szCs w:val="26"/>
        </w:rPr>
      </w:pPr>
    </w:p>
    <w:p w:rsidR="00BB7F84" w:rsidRPr="00BB7F84" w:rsidRDefault="00BB7F84" w:rsidP="00BB7F84">
      <w:pPr>
        <w:autoSpaceDE w:val="0"/>
        <w:autoSpaceDN w:val="0"/>
        <w:adjustRightInd w:val="0"/>
        <w:spacing w:line="240" w:lineRule="auto"/>
        <w:ind w:firstLine="709"/>
        <w:jc w:val="both"/>
        <w:rPr>
          <w:rFonts w:eastAsia="Calibri"/>
          <w:sz w:val="26"/>
          <w:szCs w:val="26"/>
        </w:rPr>
      </w:pPr>
      <w:r w:rsidRPr="00BB7F84">
        <w:rPr>
          <w:rFonts w:eastAsia="Calibri"/>
          <w:sz w:val="26"/>
          <w:szCs w:val="26"/>
        </w:rPr>
        <w:t xml:space="preserve">4.1. Текущий </w:t>
      </w:r>
      <w:proofErr w:type="gramStart"/>
      <w:r w:rsidRPr="00BB7F84">
        <w:rPr>
          <w:rFonts w:eastAsia="Calibri"/>
          <w:sz w:val="26"/>
          <w:szCs w:val="26"/>
        </w:rPr>
        <w:t>контроль за</w:t>
      </w:r>
      <w:proofErr w:type="gramEnd"/>
      <w:r w:rsidRPr="00BB7F84">
        <w:rPr>
          <w:rFonts w:eastAsia="Calibri"/>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дошкольного образования или начальником отдела по общему и дополнительному образованию в зависимости от содержания поступившего запроса о предоставлении муниципальной услуги.</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rPr>
        <w:t xml:space="preserve">4.2. Плановые проверки полноты и качества предоставления муниципальной услуги проводятся </w:t>
      </w:r>
      <w:r w:rsidRPr="00BB7F84">
        <w:rPr>
          <w:rFonts w:eastAsia="Times New Roman"/>
          <w:sz w:val="26"/>
          <w:szCs w:val="26"/>
          <w:lang w:eastAsia="ru-RU"/>
        </w:rPr>
        <w:t>начальником Управления образования</w:t>
      </w:r>
      <w:r w:rsidRPr="00BB7F84">
        <w:rPr>
          <w:rFonts w:eastAsia="Times New Roman"/>
          <w:b/>
          <w:sz w:val="26"/>
          <w:szCs w:val="26"/>
          <w:lang w:eastAsia="ru-RU"/>
        </w:rPr>
        <w:t xml:space="preserve"> </w:t>
      </w:r>
      <w:r w:rsidRPr="00BB7F84">
        <w:rPr>
          <w:rFonts w:eastAsia="Times New Roman"/>
          <w:sz w:val="26"/>
          <w:szCs w:val="26"/>
          <w:lang w:eastAsia="ru-RU"/>
        </w:rPr>
        <w:t>либо лицом, его</w:t>
      </w:r>
      <w:r w:rsidRPr="00BB7F84">
        <w:rPr>
          <w:rFonts w:eastAsia="Times New Roman"/>
          <w:sz w:val="26"/>
          <w:szCs w:val="26"/>
          <w:shd w:val="clear" w:color="auto" w:fill="FFFFFF"/>
          <w:lang w:eastAsia="ru-RU"/>
        </w:rPr>
        <w:t xml:space="preserve"> замещающим</w:t>
      </w:r>
      <w:r w:rsidRPr="00BB7F84">
        <w:rPr>
          <w:rFonts w:eastAsia="Times New Roman"/>
          <w:sz w:val="26"/>
          <w:szCs w:val="26"/>
        </w:rPr>
        <w:t xml:space="preserve">.  </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lastRenderedPageBreak/>
        <w:t xml:space="preserve">Периодичность проведения плановых проверок </w:t>
      </w:r>
      <w:r w:rsidRPr="00BB7F84">
        <w:rPr>
          <w:rFonts w:eastAsia="Calibri"/>
          <w:sz w:val="26"/>
          <w:szCs w:val="26"/>
        </w:rPr>
        <w:t xml:space="preserve">полноты и качества предоставления муниципальной услуги устанавливаются в соответствии с решением начальника </w:t>
      </w:r>
      <w:r w:rsidRPr="00BB7F84">
        <w:rPr>
          <w:rFonts w:eastAsia="Times New Roman"/>
          <w:sz w:val="26"/>
          <w:szCs w:val="26"/>
          <w:lang w:eastAsia="ru-RU"/>
        </w:rPr>
        <w:t xml:space="preserve">Управления образования, либо лица его замещающего. </w:t>
      </w:r>
    </w:p>
    <w:p w:rsidR="00BB7F84" w:rsidRPr="00BB7F84" w:rsidRDefault="00BB7F84" w:rsidP="00BB7F84">
      <w:pPr>
        <w:tabs>
          <w:tab w:val="left" w:pos="1134"/>
        </w:tabs>
        <w:spacing w:line="240" w:lineRule="auto"/>
        <w:ind w:firstLine="709"/>
        <w:jc w:val="both"/>
        <w:rPr>
          <w:rFonts w:eastAsia="Calibri"/>
          <w:sz w:val="26"/>
          <w:szCs w:val="26"/>
        </w:rPr>
      </w:pPr>
      <w:r w:rsidRPr="00BB7F84">
        <w:rPr>
          <w:rFonts w:eastAsia="Calibri"/>
          <w:sz w:val="26"/>
          <w:szCs w:val="26"/>
        </w:rPr>
        <w:t xml:space="preserve">Внеплановые проверки полноты и качества предоставления муниципальной услуги проводятся </w:t>
      </w:r>
      <w:r w:rsidRPr="00BB7F84">
        <w:rPr>
          <w:rFonts w:eastAsia="Times New Roman"/>
          <w:sz w:val="26"/>
          <w:szCs w:val="26"/>
          <w:lang w:eastAsia="ru-RU"/>
        </w:rPr>
        <w:t>начальником Управления образования</w:t>
      </w:r>
      <w:r w:rsidRPr="00BB7F84">
        <w:rPr>
          <w:rFonts w:eastAsia="Calibri"/>
          <w:b/>
          <w:i/>
          <w:sz w:val="26"/>
          <w:szCs w:val="26"/>
        </w:rPr>
        <w:t xml:space="preserve"> </w:t>
      </w:r>
      <w:r w:rsidRPr="00BB7F84">
        <w:rPr>
          <w:rFonts w:eastAsia="Calibri"/>
          <w:sz w:val="26"/>
          <w:szCs w:val="26"/>
        </w:rPr>
        <w:t>либо, лицом его замещающим, на основании жалоб заявителей на решения или действия (бездействие) должностных лиц Управления образования, принятые или осуществленные в ходе предоставления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Плановые и внеплановые проверки полноты и качества предоставления муниципальной услуги осуществляются в срок не более 20 (двадцати) дней со дня издания приказа начальника Управления образования, либо лица его замещающего. </w:t>
      </w:r>
    </w:p>
    <w:p w:rsidR="00BB7F84" w:rsidRPr="00BB7F84" w:rsidRDefault="00BB7F84" w:rsidP="00BB7F84">
      <w:pPr>
        <w:tabs>
          <w:tab w:val="left" w:pos="1134"/>
        </w:tabs>
        <w:spacing w:line="240" w:lineRule="auto"/>
        <w:ind w:firstLine="709"/>
        <w:jc w:val="both"/>
        <w:rPr>
          <w:rFonts w:eastAsia="Calibri"/>
          <w:sz w:val="26"/>
          <w:szCs w:val="26"/>
        </w:rPr>
      </w:pPr>
      <w:r w:rsidRPr="00BB7F84">
        <w:rPr>
          <w:rFonts w:eastAsia="Calibri"/>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B7F84" w:rsidRPr="00BB7F84" w:rsidRDefault="00BB7F84" w:rsidP="00BB7F84">
      <w:pPr>
        <w:tabs>
          <w:tab w:val="left" w:pos="1134"/>
        </w:tabs>
        <w:spacing w:line="240" w:lineRule="auto"/>
        <w:ind w:firstLine="709"/>
        <w:jc w:val="both"/>
        <w:rPr>
          <w:rFonts w:eastAsia="Calibri"/>
          <w:sz w:val="26"/>
          <w:szCs w:val="26"/>
        </w:rPr>
      </w:pPr>
      <w:r w:rsidRPr="00BB7F84">
        <w:rPr>
          <w:rFonts w:eastAsia="Calibri"/>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B7F84" w:rsidRPr="00BB7F84" w:rsidRDefault="00BB7F84" w:rsidP="00BB7F84">
      <w:pPr>
        <w:tabs>
          <w:tab w:val="left" w:pos="1134"/>
        </w:tabs>
        <w:spacing w:line="240" w:lineRule="auto"/>
        <w:ind w:firstLine="709"/>
        <w:jc w:val="both"/>
        <w:rPr>
          <w:rFonts w:eastAsia="Calibri"/>
          <w:sz w:val="26"/>
          <w:szCs w:val="26"/>
        </w:rPr>
      </w:pPr>
      <w:r w:rsidRPr="00BB7F84">
        <w:rPr>
          <w:rFonts w:eastAsia="Calibri"/>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4.3. Ответственность должностного лица, участвующего в предоставлении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Должностное лицо, ответственное за осуществление соответствующих административных процедур (действий) настоящего административного регламента, несет административную ответственность в соответствии с законодательством Российской Федерации и Ханты-Мансийского автономного округа – Югры </w:t>
      </w:r>
      <w:proofErr w:type="gramStart"/>
      <w:r w:rsidRPr="00BB7F84">
        <w:rPr>
          <w:rFonts w:eastAsia="Times New Roman"/>
          <w:sz w:val="26"/>
          <w:szCs w:val="26"/>
          <w:lang w:eastAsia="ru-RU"/>
        </w:rPr>
        <w:t>за</w:t>
      </w:r>
      <w:proofErr w:type="gramEnd"/>
      <w:r w:rsidRPr="00BB7F84">
        <w:rPr>
          <w:rFonts w:eastAsia="Times New Roman"/>
          <w:sz w:val="26"/>
          <w:szCs w:val="26"/>
          <w:lang w:eastAsia="ru-RU"/>
        </w:rPr>
        <w:t>:</w:t>
      </w:r>
    </w:p>
    <w:p w:rsidR="00BB7F84" w:rsidRPr="00BB7F84" w:rsidRDefault="00BB7F84" w:rsidP="008743BE">
      <w:pPr>
        <w:numPr>
          <w:ilvl w:val="0"/>
          <w:numId w:val="14"/>
        </w:numPr>
        <w:tabs>
          <w:tab w:val="clear" w:pos="1425"/>
          <w:tab w:val="left" w:pos="-851"/>
          <w:tab w:val="num" w:pos="-284"/>
          <w:tab w:val="num" w:pos="0"/>
        </w:tabs>
        <w:spacing w:line="240" w:lineRule="auto"/>
        <w:ind w:left="0" w:firstLine="709"/>
        <w:jc w:val="both"/>
        <w:rPr>
          <w:rFonts w:eastAsia="Times New Roman"/>
          <w:sz w:val="26"/>
          <w:szCs w:val="26"/>
          <w:lang w:eastAsia="ru-RU"/>
        </w:rPr>
      </w:pPr>
      <w:r w:rsidRPr="00BB7F84">
        <w:rPr>
          <w:rFonts w:eastAsia="Times New Roman"/>
          <w:sz w:val="26"/>
          <w:szCs w:val="26"/>
          <w:lang w:eastAsia="ru-RU"/>
        </w:rPr>
        <w:t>нарушение срока регистрации заявления о предоставлении муниципальной услуги и срока предоставления муниципальной услуги;</w:t>
      </w:r>
    </w:p>
    <w:p w:rsidR="00BB7F84" w:rsidRPr="00BB7F84" w:rsidRDefault="00BB7F84" w:rsidP="008743BE">
      <w:pPr>
        <w:numPr>
          <w:ilvl w:val="0"/>
          <w:numId w:val="14"/>
        </w:numPr>
        <w:tabs>
          <w:tab w:val="clear" w:pos="1425"/>
          <w:tab w:val="left" w:pos="-709"/>
          <w:tab w:val="num" w:pos="0"/>
        </w:tabs>
        <w:spacing w:line="240" w:lineRule="auto"/>
        <w:ind w:left="0" w:firstLine="709"/>
        <w:jc w:val="both"/>
        <w:rPr>
          <w:rFonts w:eastAsia="Times New Roman"/>
          <w:sz w:val="26"/>
          <w:szCs w:val="26"/>
          <w:lang w:eastAsia="ru-RU"/>
        </w:rPr>
      </w:pPr>
      <w:proofErr w:type="gramStart"/>
      <w:r w:rsidRPr="00BB7F84">
        <w:rPr>
          <w:rFonts w:eastAsia="Times New Roman"/>
          <w:sz w:val="26"/>
          <w:szCs w:val="26"/>
          <w:lang w:eastAsia="ru-RU"/>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BB7F84" w:rsidRPr="00BB7F84" w:rsidRDefault="00BB7F84" w:rsidP="008743BE">
      <w:pPr>
        <w:numPr>
          <w:ilvl w:val="0"/>
          <w:numId w:val="14"/>
        </w:numPr>
        <w:tabs>
          <w:tab w:val="clear" w:pos="1425"/>
          <w:tab w:val="num" w:pos="-851"/>
          <w:tab w:val="num" w:pos="0"/>
        </w:tabs>
        <w:spacing w:line="240" w:lineRule="auto"/>
        <w:ind w:left="0" w:firstLine="709"/>
        <w:jc w:val="both"/>
        <w:rPr>
          <w:rFonts w:eastAsia="Times New Roman"/>
          <w:sz w:val="26"/>
          <w:szCs w:val="26"/>
          <w:lang w:eastAsia="ru-RU"/>
        </w:rPr>
      </w:pPr>
      <w:r w:rsidRPr="00BB7F84">
        <w:rPr>
          <w:rFonts w:eastAsia="Times New Roman"/>
          <w:sz w:val="26"/>
          <w:szCs w:val="26"/>
          <w:lang w:eastAsia="ru-RU"/>
        </w:rPr>
        <w:t>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w:t>
      </w:r>
    </w:p>
    <w:p w:rsidR="00BB7F84" w:rsidRPr="00BB7F84" w:rsidRDefault="00BB7F84" w:rsidP="00BB7F84">
      <w:pPr>
        <w:tabs>
          <w:tab w:val="left" w:pos="1134"/>
        </w:tabs>
        <w:spacing w:line="240" w:lineRule="auto"/>
        <w:ind w:firstLine="709"/>
        <w:contextualSpacing/>
        <w:jc w:val="both"/>
        <w:rPr>
          <w:rFonts w:eastAsia="Times New Roman"/>
          <w:sz w:val="26"/>
          <w:szCs w:val="26"/>
          <w:lang w:eastAsia="ru-RU"/>
        </w:rPr>
      </w:pPr>
      <w:r w:rsidRPr="00BB7F84">
        <w:rPr>
          <w:rFonts w:eastAsia="Times New Roman"/>
          <w:sz w:val="26"/>
          <w:szCs w:val="26"/>
          <w:lang w:eastAsia="ru-RU"/>
        </w:rPr>
        <w:t xml:space="preserve">4.4. Положения, характеризующие требования к порядку и формам </w:t>
      </w:r>
      <w:proofErr w:type="gramStart"/>
      <w:r w:rsidRPr="00BB7F84">
        <w:rPr>
          <w:rFonts w:eastAsia="Times New Roman"/>
          <w:sz w:val="26"/>
          <w:szCs w:val="26"/>
          <w:lang w:eastAsia="ru-RU"/>
        </w:rPr>
        <w:t>контроля за</w:t>
      </w:r>
      <w:proofErr w:type="gramEnd"/>
      <w:r w:rsidRPr="00BB7F84">
        <w:rPr>
          <w:rFonts w:eastAsia="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Порядок и формы </w:t>
      </w:r>
      <w:proofErr w:type="gramStart"/>
      <w:r w:rsidRPr="00BB7F84">
        <w:rPr>
          <w:rFonts w:eastAsia="Times New Roman"/>
          <w:sz w:val="26"/>
          <w:szCs w:val="26"/>
          <w:lang w:eastAsia="ru-RU"/>
        </w:rPr>
        <w:t>контроля за</w:t>
      </w:r>
      <w:proofErr w:type="gramEnd"/>
      <w:r w:rsidRPr="00BB7F84">
        <w:rPr>
          <w:rFonts w:eastAsia="Times New Roman"/>
          <w:sz w:val="26"/>
          <w:szCs w:val="26"/>
          <w:lang w:eastAsia="ru-RU"/>
        </w:rPr>
        <w:t xml:space="preserve"> предоставлением муниципальной услуги должны отвечать требованиям законодательства Российской Федерации, Ханты-Мансийского автономного округа – Югры, муниципальным правовым актам, настоящему административному регламенту.</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lastRenderedPageBreak/>
        <w:t>По результатам проверок, анализа соблюдения установленных требований предоставления муниципальной услуги должны быть осуществлены необходимые меры по устранению выявленных нарушений и (или) недостатков в предоставлении муниципальной услуги.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Times New Roman"/>
          <w:sz w:val="26"/>
          <w:szCs w:val="26"/>
          <w:lang w:eastAsia="ru-RU"/>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сайте муниципальной образовательной организации.</w:t>
      </w:r>
    </w:p>
    <w:p w:rsidR="00BB7F84" w:rsidRPr="00BB7F84" w:rsidRDefault="00BB7F84" w:rsidP="00BB7F84">
      <w:pPr>
        <w:tabs>
          <w:tab w:val="left" w:pos="1134"/>
        </w:tabs>
        <w:spacing w:line="240" w:lineRule="auto"/>
        <w:ind w:firstLine="709"/>
        <w:contextualSpacing/>
        <w:jc w:val="both"/>
        <w:rPr>
          <w:rFonts w:eastAsia="Calibri"/>
          <w:sz w:val="26"/>
          <w:szCs w:val="26"/>
        </w:rPr>
      </w:pPr>
      <w:r w:rsidRPr="00BB7F84">
        <w:rPr>
          <w:rFonts w:eastAsia="Times New Roman"/>
          <w:sz w:val="26"/>
          <w:szCs w:val="26"/>
          <w:lang w:eastAsia="ru-RU"/>
        </w:rPr>
        <w:t>Граждане, их объединения и организации вправе информировать Управление образования и муниципальные образовательные организации о качестве и полноте предоставляемой муниципальной услуги.</w:t>
      </w:r>
    </w:p>
    <w:p w:rsidR="00BB7F84" w:rsidRPr="00BB7F84" w:rsidRDefault="00BB7F84" w:rsidP="00BB7F84">
      <w:pPr>
        <w:autoSpaceDE w:val="0"/>
        <w:autoSpaceDN w:val="0"/>
        <w:adjustRightInd w:val="0"/>
        <w:spacing w:line="240" w:lineRule="auto"/>
        <w:ind w:firstLine="540"/>
        <w:jc w:val="center"/>
        <w:outlineLvl w:val="1"/>
        <w:rPr>
          <w:rFonts w:eastAsia="Calibri"/>
          <w:sz w:val="26"/>
          <w:szCs w:val="26"/>
        </w:rPr>
      </w:pPr>
    </w:p>
    <w:p w:rsidR="00BB7F84" w:rsidRPr="00BB7F84" w:rsidRDefault="00BB7F84" w:rsidP="00BB7F84">
      <w:pPr>
        <w:autoSpaceDE w:val="0"/>
        <w:autoSpaceDN w:val="0"/>
        <w:adjustRightInd w:val="0"/>
        <w:spacing w:line="240" w:lineRule="auto"/>
        <w:ind w:firstLine="540"/>
        <w:jc w:val="center"/>
        <w:outlineLvl w:val="1"/>
        <w:rPr>
          <w:rFonts w:eastAsia="Calibri"/>
          <w:sz w:val="26"/>
          <w:szCs w:val="26"/>
        </w:rPr>
      </w:pPr>
      <w:r w:rsidRPr="00BB7F84">
        <w:rPr>
          <w:rFonts w:eastAsia="Calibri"/>
          <w:sz w:val="26"/>
          <w:szCs w:val="26"/>
        </w:rPr>
        <w:t>5. Досудебный (внесудебный) порядок обжалования решений</w:t>
      </w:r>
    </w:p>
    <w:p w:rsidR="00BB7F84" w:rsidRPr="00BB7F84" w:rsidRDefault="00BB7F84" w:rsidP="00BB7F84">
      <w:pPr>
        <w:autoSpaceDE w:val="0"/>
        <w:autoSpaceDN w:val="0"/>
        <w:adjustRightInd w:val="0"/>
        <w:spacing w:line="240" w:lineRule="auto"/>
        <w:ind w:firstLine="540"/>
        <w:jc w:val="center"/>
        <w:rPr>
          <w:rFonts w:eastAsia="Calibri"/>
          <w:sz w:val="26"/>
          <w:szCs w:val="26"/>
        </w:rPr>
      </w:pPr>
      <w:r w:rsidRPr="00BB7F84">
        <w:rPr>
          <w:rFonts w:eastAsia="Calibri"/>
          <w:sz w:val="26"/>
          <w:szCs w:val="26"/>
        </w:rPr>
        <w:t>и действий (бездействия) органа, предоставляющего муниципальную услугу, а также их должностных лиц, муниципальных служащих</w:t>
      </w:r>
    </w:p>
    <w:p w:rsidR="00BB7F84" w:rsidRPr="00BB7F84" w:rsidRDefault="00BB7F84" w:rsidP="00BB7F84">
      <w:pPr>
        <w:autoSpaceDE w:val="0"/>
        <w:autoSpaceDN w:val="0"/>
        <w:adjustRightInd w:val="0"/>
        <w:spacing w:line="240" w:lineRule="auto"/>
        <w:ind w:firstLine="540"/>
        <w:jc w:val="both"/>
        <w:rPr>
          <w:rFonts w:eastAsia="Calibri"/>
          <w:sz w:val="26"/>
          <w:szCs w:val="26"/>
        </w:rPr>
      </w:pPr>
    </w:p>
    <w:p w:rsidR="00BB7F84" w:rsidRPr="00BB7F84" w:rsidRDefault="00BB7F84" w:rsidP="00BB7F84">
      <w:pPr>
        <w:spacing w:line="240" w:lineRule="auto"/>
        <w:ind w:firstLine="709"/>
        <w:jc w:val="both"/>
        <w:rPr>
          <w:rFonts w:eastAsia="Calibri"/>
          <w:sz w:val="26"/>
          <w:szCs w:val="26"/>
        </w:rPr>
      </w:pPr>
      <w:r w:rsidRPr="00BB7F84">
        <w:rPr>
          <w:rFonts w:eastAsia="Calibri"/>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BB7F84" w:rsidRPr="00BB7F84" w:rsidRDefault="00BB7F84" w:rsidP="00BB7F84">
      <w:pPr>
        <w:spacing w:line="240" w:lineRule="auto"/>
        <w:ind w:firstLine="709"/>
        <w:jc w:val="both"/>
        <w:rPr>
          <w:rFonts w:eastAsia="Calibri"/>
          <w:sz w:val="26"/>
          <w:szCs w:val="26"/>
        </w:rPr>
      </w:pPr>
      <w:r w:rsidRPr="00BB7F84">
        <w:rPr>
          <w:rFonts w:eastAsia="Calibri"/>
          <w:sz w:val="26"/>
          <w:szCs w:val="26"/>
        </w:rPr>
        <w:t>5.2. Предметом досудебного (внесудебного) обжалования могут являться действие (бездействие) Управления образования,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B7F84" w:rsidRPr="00BB7F84" w:rsidRDefault="00BB7F84" w:rsidP="00BB7F84">
      <w:pPr>
        <w:spacing w:line="240" w:lineRule="auto"/>
        <w:ind w:firstLine="709"/>
        <w:jc w:val="both"/>
        <w:rPr>
          <w:rFonts w:eastAsia="Calibri"/>
          <w:sz w:val="26"/>
          <w:szCs w:val="26"/>
        </w:rPr>
      </w:pPr>
      <w:r w:rsidRPr="00BB7F84">
        <w:rPr>
          <w:rFonts w:eastAsia="Calibri"/>
          <w:sz w:val="26"/>
          <w:szCs w:val="26"/>
        </w:rPr>
        <w:t>Заявитель, права и законные интересы которого нарушены, имеет право обратиться с жалобой, в том числе в следующих случаях:</w:t>
      </w:r>
    </w:p>
    <w:p w:rsidR="00BB7F84" w:rsidRPr="00BB7F84" w:rsidRDefault="00BB7F84" w:rsidP="008743BE">
      <w:pPr>
        <w:numPr>
          <w:ilvl w:val="0"/>
          <w:numId w:val="6"/>
        </w:numPr>
        <w:tabs>
          <w:tab w:val="clear" w:pos="1429"/>
          <w:tab w:val="left" w:pos="-993"/>
          <w:tab w:val="num" w:pos="0"/>
        </w:tabs>
        <w:autoSpaceDE w:val="0"/>
        <w:autoSpaceDN w:val="0"/>
        <w:spacing w:line="240" w:lineRule="auto"/>
        <w:ind w:left="0" w:firstLine="709"/>
        <w:jc w:val="both"/>
        <w:rPr>
          <w:rFonts w:eastAsia="Times New Roman"/>
          <w:sz w:val="26"/>
          <w:szCs w:val="26"/>
        </w:rPr>
      </w:pPr>
      <w:r w:rsidRPr="00BB7F84">
        <w:rPr>
          <w:rFonts w:eastAsia="Times New Roman"/>
          <w:sz w:val="26"/>
          <w:szCs w:val="26"/>
        </w:rPr>
        <w:t>нарушения срока регистрации запроса заявителя о предоставлении муниципальной услуги;</w:t>
      </w:r>
    </w:p>
    <w:p w:rsidR="00BB7F84" w:rsidRPr="00BB7F84" w:rsidRDefault="00BB7F84" w:rsidP="008743BE">
      <w:pPr>
        <w:numPr>
          <w:ilvl w:val="0"/>
          <w:numId w:val="6"/>
        </w:numPr>
        <w:tabs>
          <w:tab w:val="clear" w:pos="1429"/>
          <w:tab w:val="left" w:pos="-993"/>
          <w:tab w:val="num" w:pos="0"/>
        </w:tabs>
        <w:autoSpaceDE w:val="0"/>
        <w:autoSpaceDN w:val="0"/>
        <w:spacing w:line="240" w:lineRule="auto"/>
        <w:ind w:left="0" w:firstLine="709"/>
        <w:jc w:val="both"/>
        <w:rPr>
          <w:rFonts w:eastAsia="Times New Roman"/>
          <w:sz w:val="26"/>
          <w:szCs w:val="26"/>
        </w:rPr>
      </w:pPr>
      <w:r w:rsidRPr="00BB7F84">
        <w:rPr>
          <w:rFonts w:eastAsia="Times New Roman"/>
          <w:sz w:val="26"/>
          <w:szCs w:val="26"/>
        </w:rPr>
        <w:t>нарушения срока предоставления муниципальной услуги;</w:t>
      </w:r>
    </w:p>
    <w:p w:rsidR="00BB7F84" w:rsidRPr="00BB7F84" w:rsidRDefault="00BB7F84" w:rsidP="008743BE">
      <w:pPr>
        <w:numPr>
          <w:ilvl w:val="0"/>
          <w:numId w:val="6"/>
        </w:numPr>
        <w:tabs>
          <w:tab w:val="clear" w:pos="1429"/>
          <w:tab w:val="left" w:pos="-993"/>
          <w:tab w:val="num" w:pos="0"/>
        </w:tabs>
        <w:autoSpaceDE w:val="0"/>
        <w:autoSpaceDN w:val="0"/>
        <w:spacing w:line="240" w:lineRule="auto"/>
        <w:ind w:left="0" w:firstLine="709"/>
        <w:jc w:val="both"/>
        <w:rPr>
          <w:rFonts w:eastAsia="Times New Roman"/>
          <w:sz w:val="26"/>
          <w:szCs w:val="26"/>
        </w:rPr>
      </w:pPr>
      <w:r w:rsidRPr="00BB7F84">
        <w:rPr>
          <w:rFonts w:eastAsia="Times New Roman"/>
          <w:sz w:val="26"/>
          <w:szCs w:val="26"/>
        </w:rPr>
        <w:t>требования предоставления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BB7F84" w:rsidRPr="00BB7F84" w:rsidRDefault="00BB7F84" w:rsidP="008743BE">
      <w:pPr>
        <w:numPr>
          <w:ilvl w:val="0"/>
          <w:numId w:val="6"/>
        </w:numPr>
        <w:tabs>
          <w:tab w:val="clear" w:pos="1429"/>
          <w:tab w:val="left" w:pos="-993"/>
          <w:tab w:val="num" w:pos="0"/>
        </w:tabs>
        <w:autoSpaceDE w:val="0"/>
        <w:autoSpaceDN w:val="0"/>
        <w:spacing w:line="240" w:lineRule="auto"/>
        <w:ind w:left="0" w:firstLine="709"/>
        <w:jc w:val="both"/>
        <w:rPr>
          <w:rFonts w:eastAsia="Times New Roman"/>
          <w:sz w:val="26"/>
          <w:szCs w:val="26"/>
        </w:rPr>
      </w:pPr>
      <w:r w:rsidRPr="00BB7F84">
        <w:rPr>
          <w:rFonts w:eastAsia="Times New Roman"/>
          <w:sz w:val="26"/>
          <w:szCs w:val="26"/>
        </w:rPr>
        <w:t>отказа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BB7F84" w:rsidRPr="00BB7F84" w:rsidRDefault="00BB7F84" w:rsidP="008743BE">
      <w:pPr>
        <w:numPr>
          <w:ilvl w:val="0"/>
          <w:numId w:val="6"/>
        </w:numPr>
        <w:tabs>
          <w:tab w:val="clear" w:pos="1429"/>
          <w:tab w:val="left" w:pos="-284"/>
          <w:tab w:val="num" w:pos="0"/>
        </w:tabs>
        <w:autoSpaceDE w:val="0"/>
        <w:autoSpaceDN w:val="0"/>
        <w:spacing w:line="240" w:lineRule="auto"/>
        <w:ind w:left="0" w:firstLine="709"/>
        <w:jc w:val="both"/>
        <w:rPr>
          <w:rFonts w:eastAsia="Times New Roman"/>
          <w:sz w:val="26"/>
          <w:szCs w:val="26"/>
        </w:rPr>
      </w:pPr>
      <w:proofErr w:type="gramStart"/>
      <w:r w:rsidRPr="00BB7F84">
        <w:rPr>
          <w:rFonts w:eastAsia="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BB7F84" w:rsidRPr="00BB7F84" w:rsidRDefault="00BB7F84" w:rsidP="008743BE">
      <w:pPr>
        <w:numPr>
          <w:ilvl w:val="0"/>
          <w:numId w:val="6"/>
        </w:numPr>
        <w:tabs>
          <w:tab w:val="clear" w:pos="1429"/>
          <w:tab w:val="left" w:pos="-284"/>
          <w:tab w:val="num" w:pos="0"/>
        </w:tabs>
        <w:autoSpaceDE w:val="0"/>
        <w:autoSpaceDN w:val="0"/>
        <w:spacing w:line="240" w:lineRule="auto"/>
        <w:ind w:left="0" w:firstLine="709"/>
        <w:jc w:val="both"/>
        <w:rPr>
          <w:rFonts w:eastAsia="Times New Roman"/>
          <w:sz w:val="26"/>
          <w:szCs w:val="26"/>
        </w:rPr>
      </w:pPr>
      <w:r w:rsidRPr="00BB7F84">
        <w:rPr>
          <w:rFonts w:eastAsia="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BB7F84" w:rsidRPr="00BB7F84" w:rsidRDefault="00BB7F84" w:rsidP="008743BE">
      <w:pPr>
        <w:numPr>
          <w:ilvl w:val="0"/>
          <w:numId w:val="6"/>
        </w:numPr>
        <w:tabs>
          <w:tab w:val="clear" w:pos="1429"/>
          <w:tab w:val="left" w:pos="-284"/>
          <w:tab w:val="num" w:pos="0"/>
        </w:tabs>
        <w:autoSpaceDE w:val="0"/>
        <w:autoSpaceDN w:val="0"/>
        <w:spacing w:line="240" w:lineRule="auto"/>
        <w:ind w:left="0" w:firstLine="709"/>
        <w:jc w:val="both"/>
        <w:rPr>
          <w:rFonts w:eastAsia="Times New Roman"/>
          <w:sz w:val="26"/>
          <w:szCs w:val="26"/>
        </w:rPr>
      </w:pPr>
      <w:proofErr w:type="gramStart"/>
      <w:r w:rsidRPr="00BB7F84">
        <w:rPr>
          <w:rFonts w:eastAsia="Times New Roman"/>
          <w:sz w:val="26"/>
          <w:szCs w:val="26"/>
        </w:rPr>
        <w:lastRenderedPageBreak/>
        <w:t>отказа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7F84" w:rsidRPr="00BB7F84" w:rsidRDefault="00BB7F84" w:rsidP="00BB7F84">
      <w:pPr>
        <w:spacing w:line="240" w:lineRule="auto"/>
        <w:ind w:firstLine="709"/>
        <w:jc w:val="both"/>
        <w:rPr>
          <w:rFonts w:eastAsia="Times New Roman"/>
          <w:sz w:val="26"/>
          <w:szCs w:val="24"/>
          <w:lang w:eastAsia="ru-RU"/>
        </w:rPr>
      </w:pPr>
      <w:r w:rsidRPr="00BB7F84">
        <w:rPr>
          <w:rFonts w:eastAsia="Times New Roman"/>
          <w:sz w:val="26"/>
          <w:szCs w:val="24"/>
          <w:lang w:eastAsia="ru-RU"/>
        </w:rPr>
        <w:t>Допущенные опечатки и ошибки должны быть устранены должностным лицом Управления образования, оказывавшим муниципальную услугу, в течение 1 дня с момента личного обращения заявителя с документами, имеющими опечатки и ошибки.</w:t>
      </w:r>
    </w:p>
    <w:p w:rsidR="00BB7F84" w:rsidRPr="00BB7F84" w:rsidRDefault="00BB7F84" w:rsidP="00BB7F84">
      <w:pPr>
        <w:autoSpaceDE w:val="0"/>
        <w:autoSpaceDN w:val="0"/>
        <w:spacing w:line="240" w:lineRule="auto"/>
        <w:ind w:firstLine="709"/>
        <w:jc w:val="both"/>
        <w:rPr>
          <w:rFonts w:eastAsia="Times New Roman"/>
          <w:sz w:val="26"/>
          <w:szCs w:val="26"/>
        </w:rPr>
      </w:pPr>
      <w:r w:rsidRPr="00BB7F84">
        <w:rPr>
          <w:rFonts w:eastAsia="Times New Roman"/>
          <w:sz w:val="26"/>
          <w:szCs w:val="26"/>
        </w:rPr>
        <w:t>5.3. Основанием для начала процедуры досудебного (внесудебного) обжалования является поступление жалобы в Управление образования.</w:t>
      </w:r>
    </w:p>
    <w:p w:rsidR="00BB7F84" w:rsidRPr="00BB7F84" w:rsidRDefault="00BB7F84" w:rsidP="00BB7F84">
      <w:pPr>
        <w:spacing w:line="240" w:lineRule="auto"/>
        <w:ind w:firstLine="709"/>
        <w:jc w:val="both"/>
        <w:rPr>
          <w:rFonts w:eastAsia="Times New Roman"/>
          <w:sz w:val="26"/>
          <w:szCs w:val="24"/>
          <w:lang w:eastAsia="ru-RU"/>
        </w:rPr>
      </w:pPr>
      <w:r w:rsidRPr="00BB7F84">
        <w:rPr>
          <w:rFonts w:eastAsia="Times New Roman"/>
          <w:sz w:val="26"/>
          <w:szCs w:val="24"/>
          <w:lang w:eastAsia="ru-RU"/>
        </w:rPr>
        <w:t>Жалоба на действия (бездействие), решения, принятые должностным лицом Управления образования, рассматривается начальником Управления образования.</w:t>
      </w:r>
    </w:p>
    <w:p w:rsidR="00BB7F84" w:rsidRPr="00BB7F84" w:rsidRDefault="00BB7F84" w:rsidP="00BB7F84">
      <w:pPr>
        <w:spacing w:line="240" w:lineRule="auto"/>
        <w:ind w:firstLine="709"/>
        <w:jc w:val="both"/>
        <w:rPr>
          <w:rFonts w:eastAsia="Times New Roman"/>
          <w:sz w:val="26"/>
          <w:szCs w:val="24"/>
          <w:lang w:eastAsia="ru-RU"/>
        </w:rPr>
      </w:pPr>
      <w:r w:rsidRPr="00BB7F84">
        <w:rPr>
          <w:rFonts w:eastAsia="Times New Roman"/>
          <w:sz w:val="26"/>
          <w:szCs w:val="24"/>
          <w:lang w:eastAsia="ru-RU"/>
        </w:rPr>
        <w:t>Жалоба на решения, принятые начальником Управления образования, рассматривается заместителем Главы Администрации города Когалыма, курирующим сферу образования. При отсутствии заместителя Главы Администрации города Когалыма, курирующего сферу образования, жалоба рассматривается Главой Администрации города Когалыма, а в период его отсутствия – иным высшим должностным лицом, исполняющим обязанности.</w:t>
      </w:r>
    </w:p>
    <w:p w:rsidR="00BB7F84" w:rsidRPr="00BB7F84" w:rsidRDefault="00BB7F84" w:rsidP="00BB7F84">
      <w:pPr>
        <w:spacing w:line="240" w:lineRule="auto"/>
        <w:ind w:firstLine="709"/>
        <w:jc w:val="both"/>
        <w:rPr>
          <w:rFonts w:eastAsia="Times New Roman"/>
          <w:sz w:val="26"/>
          <w:szCs w:val="24"/>
          <w:lang w:eastAsia="ru-RU"/>
        </w:rPr>
      </w:pPr>
      <w:r w:rsidRPr="00BB7F84">
        <w:rPr>
          <w:rFonts w:eastAsia="Calibri"/>
          <w:sz w:val="26"/>
          <w:szCs w:val="26"/>
        </w:rPr>
        <w:t xml:space="preserve">5.4. </w:t>
      </w:r>
      <w:r w:rsidRPr="00BB7F84">
        <w:rPr>
          <w:rFonts w:eastAsia="Times New Roman"/>
          <w:sz w:val="26"/>
          <w:szCs w:val="24"/>
          <w:lang w:eastAsia="ru-RU"/>
        </w:rPr>
        <w:t>Жалоба подается в письменной форме на бумажном носителе или в электронной форме.</w:t>
      </w:r>
    </w:p>
    <w:p w:rsidR="00BB7F84" w:rsidRPr="00BB7F84" w:rsidRDefault="00BB7F84" w:rsidP="00BB7F84">
      <w:pPr>
        <w:autoSpaceDE w:val="0"/>
        <w:autoSpaceDN w:val="0"/>
        <w:adjustRightInd w:val="0"/>
        <w:spacing w:line="240" w:lineRule="auto"/>
        <w:ind w:firstLine="709"/>
        <w:jc w:val="both"/>
        <w:rPr>
          <w:rFonts w:eastAsia="Calibri"/>
          <w:sz w:val="26"/>
          <w:szCs w:val="26"/>
          <w:lang w:eastAsia="ru-RU"/>
        </w:rPr>
      </w:pPr>
      <w:r w:rsidRPr="00BB7F84">
        <w:rPr>
          <w:rFonts w:eastAsia="Calibri"/>
          <w:sz w:val="26"/>
          <w:szCs w:val="26"/>
          <w:lang w:eastAsia="ru-RU"/>
        </w:rPr>
        <w:t>Жалоба может быть направлена в Управление образования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дня со дня поступления жалобы.</w:t>
      </w:r>
    </w:p>
    <w:p w:rsidR="00BB7F84" w:rsidRPr="00BB7F84" w:rsidRDefault="00BB7F84" w:rsidP="00BB7F84">
      <w:pPr>
        <w:autoSpaceDE w:val="0"/>
        <w:autoSpaceDN w:val="0"/>
        <w:spacing w:line="240" w:lineRule="auto"/>
        <w:ind w:firstLine="709"/>
        <w:jc w:val="both"/>
        <w:rPr>
          <w:rFonts w:eastAsia="Times New Roman"/>
          <w:sz w:val="26"/>
          <w:szCs w:val="26"/>
        </w:rPr>
      </w:pPr>
      <w:r w:rsidRPr="00BB7F84">
        <w:rPr>
          <w:rFonts w:eastAsia="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B7F84">
        <w:rPr>
          <w:rFonts w:eastAsia="Times New Roman"/>
          <w:sz w:val="26"/>
          <w:szCs w:val="26"/>
        </w:rPr>
        <w:t>представлена</w:t>
      </w:r>
      <w:proofErr w:type="gramEnd"/>
      <w:r w:rsidRPr="00BB7F84">
        <w:rPr>
          <w:rFonts w:eastAsia="Times New Roman"/>
          <w:sz w:val="26"/>
          <w:szCs w:val="26"/>
        </w:rPr>
        <w:t>:</w:t>
      </w:r>
    </w:p>
    <w:p w:rsidR="00BB7F84" w:rsidRPr="00BB7F84" w:rsidRDefault="00BB7F84" w:rsidP="008743BE">
      <w:pPr>
        <w:numPr>
          <w:ilvl w:val="0"/>
          <w:numId w:val="8"/>
        </w:numPr>
        <w:tabs>
          <w:tab w:val="clear" w:pos="1260"/>
          <w:tab w:val="num" w:pos="0"/>
        </w:tabs>
        <w:spacing w:line="240" w:lineRule="auto"/>
        <w:ind w:left="0" w:firstLine="709"/>
        <w:jc w:val="both"/>
        <w:rPr>
          <w:rFonts w:eastAsia="Times New Roman"/>
          <w:sz w:val="26"/>
          <w:szCs w:val="26"/>
        </w:rPr>
      </w:pPr>
      <w:r w:rsidRPr="00BB7F84">
        <w:rPr>
          <w:rFonts w:eastAsia="Times New Roman"/>
          <w:sz w:val="26"/>
          <w:szCs w:val="26"/>
        </w:rPr>
        <w:t>оформленная в соответствии с законодательством Российской Федерации доверенность (для физических лиц);</w:t>
      </w:r>
    </w:p>
    <w:p w:rsidR="00BB7F84" w:rsidRPr="00BB7F84" w:rsidRDefault="00BB7F84" w:rsidP="008743BE">
      <w:pPr>
        <w:numPr>
          <w:ilvl w:val="0"/>
          <w:numId w:val="8"/>
        </w:numPr>
        <w:tabs>
          <w:tab w:val="clear" w:pos="1260"/>
          <w:tab w:val="num" w:pos="0"/>
        </w:tabs>
        <w:spacing w:line="240" w:lineRule="auto"/>
        <w:ind w:left="0" w:firstLine="709"/>
        <w:jc w:val="both"/>
        <w:rPr>
          <w:rFonts w:eastAsia="Times New Roman"/>
          <w:sz w:val="26"/>
          <w:szCs w:val="26"/>
        </w:rPr>
      </w:pPr>
      <w:r w:rsidRPr="00BB7F84">
        <w:rPr>
          <w:rFonts w:eastAsia="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B7F84" w:rsidRPr="00BB7F84" w:rsidRDefault="00BB7F84" w:rsidP="008743BE">
      <w:pPr>
        <w:numPr>
          <w:ilvl w:val="0"/>
          <w:numId w:val="8"/>
        </w:numPr>
        <w:tabs>
          <w:tab w:val="clear" w:pos="1260"/>
          <w:tab w:val="num" w:pos="0"/>
        </w:tabs>
        <w:spacing w:line="240" w:lineRule="auto"/>
        <w:ind w:left="0" w:firstLine="709"/>
        <w:jc w:val="both"/>
        <w:rPr>
          <w:rFonts w:eastAsia="Times New Roman"/>
          <w:sz w:val="26"/>
          <w:szCs w:val="26"/>
        </w:rPr>
      </w:pPr>
      <w:r w:rsidRPr="00BB7F84">
        <w:rPr>
          <w:rFonts w:eastAsia="Times New Roman"/>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w:t>
      </w:r>
      <w:r w:rsidRPr="00BB7F84">
        <w:rPr>
          <w:rFonts w:eastAsia="Times New Roman"/>
          <w:sz w:val="26"/>
          <w:szCs w:val="26"/>
        </w:rPr>
        <w:lastRenderedPageBreak/>
        <w:t>физическое лицо обладает правом действовать от имени заявителя без доверенности.</w:t>
      </w:r>
    </w:p>
    <w:p w:rsidR="00BB7F84" w:rsidRPr="00BB7F84" w:rsidRDefault="00BB7F84" w:rsidP="00BB7F84">
      <w:pPr>
        <w:autoSpaceDE w:val="0"/>
        <w:autoSpaceDN w:val="0"/>
        <w:spacing w:line="240" w:lineRule="auto"/>
        <w:ind w:firstLine="709"/>
        <w:jc w:val="both"/>
        <w:rPr>
          <w:rFonts w:eastAsia="Times New Roman"/>
          <w:sz w:val="26"/>
          <w:szCs w:val="26"/>
        </w:rPr>
      </w:pPr>
      <w:r w:rsidRPr="00BB7F84">
        <w:rPr>
          <w:rFonts w:eastAsia="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F84" w:rsidRPr="00BB7F84" w:rsidRDefault="00BB7F84" w:rsidP="00BB7F84">
      <w:pPr>
        <w:autoSpaceDE w:val="0"/>
        <w:autoSpaceDN w:val="0"/>
        <w:spacing w:line="240" w:lineRule="auto"/>
        <w:ind w:firstLine="709"/>
        <w:jc w:val="both"/>
        <w:rPr>
          <w:rFonts w:eastAsia="Times New Roman"/>
          <w:sz w:val="26"/>
          <w:szCs w:val="26"/>
        </w:rPr>
      </w:pPr>
      <w:r w:rsidRPr="00BB7F84">
        <w:rPr>
          <w:rFonts w:eastAsia="Times New Roman"/>
          <w:sz w:val="26"/>
          <w:szCs w:val="26"/>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B7F84" w:rsidRPr="00BB7F84" w:rsidRDefault="00BB7F84" w:rsidP="00BB7F84">
      <w:pPr>
        <w:autoSpaceDE w:val="0"/>
        <w:autoSpaceDN w:val="0"/>
        <w:spacing w:line="240" w:lineRule="auto"/>
        <w:ind w:firstLine="709"/>
        <w:jc w:val="both"/>
        <w:rPr>
          <w:rFonts w:eastAsia="Times New Roman"/>
          <w:sz w:val="26"/>
          <w:szCs w:val="26"/>
        </w:rPr>
      </w:pPr>
      <w:r w:rsidRPr="00BB7F84">
        <w:rPr>
          <w:rFonts w:eastAsia="Times New Roman"/>
          <w:sz w:val="26"/>
          <w:szCs w:val="26"/>
        </w:rPr>
        <w:t>Время приема жалоб осуществляется в соответствии с графиком предоставления муниципальной услуги, указанным в подпунктах 1.3.1 и 1.3.2 пункта 1.3 настоящего административного регламента.</w:t>
      </w:r>
    </w:p>
    <w:p w:rsidR="00BB7F84" w:rsidRPr="00BB7F84" w:rsidRDefault="00BB7F84" w:rsidP="00BB7F84">
      <w:pPr>
        <w:autoSpaceDE w:val="0"/>
        <w:autoSpaceDN w:val="0"/>
        <w:spacing w:line="240" w:lineRule="auto"/>
        <w:ind w:firstLine="709"/>
        <w:jc w:val="both"/>
        <w:rPr>
          <w:rFonts w:eastAsia="Times New Roman"/>
          <w:sz w:val="26"/>
          <w:szCs w:val="26"/>
        </w:rPr>
      </w:pPr>
      <w:r w:rsidRPr="00BB7F84">
        <w:rPr>
          <w:rFonts w:eastAsia="Times New Roman"/>
          <w:sz w:val="26"/>
          <w:szCs w:val="26"/>
        </w:rPr>
        <w:t>Заявитель в жалобе указывает следующую информацию:</w:t>
      </w:r>
    </w:p>
    <w:p w:rsidR="00BB7F84" w:rsidRPr="00BB7F84" w:rsidRDefault="00BB7F84" w:rsidP="008743BE">
      <w:pPr>
        <w:numPr>
          <w:ilvl w:val="0"/>
          <w:numId w:val="7"/>
        </w:numPr>
        <w:tabs>
          <w:tab w:val="clear" w:pos="1260"/>
          <w:tab w:val="left" w:pos="-1134"/>
          <w:tab w:val="num" w:pos="0"/>
        </w:tabs>
        <w:spacing w:line="240" w:lineRule="auto"/>
        <w:ind w:left="0" w:firstLine="709"/>
        <w:jc w:val="both"/>
        <w:rPr>
          <w:rFonts w:eastAsia="Times New Roman"/>
          <w:sz w:val="26"/>
          <w:szCs w:val="26"/>
          <w:lang w:eastAsia="ru-RU"/>
        </w:rPr>
      </w:pPr>
      <w:proofErr w:type="gramStart"/>
      <w:r w:rsidRPr="00BB7F84">
        <w:rPr>
          <w:rFonts w:eastAsia="Times New Roman"/>
          <w:sz w:val="26"/>
          <w:szCs w:val="26"/>
          <w:lang w:eastAsia="ru-RU"/>
        </w:rPr>
        <w:t>наименование органа, предоставляющего муниципальную услугу (Управление образования, МФЦ), фамилию, имя, отчество (последнее – при наличии), должность лица Управления образования, МФЦ, решения и действия (бездействие) которых обжалуются;</w:t>
      </w:r>
      <w:proofErr w:type="gramEnd"/>
    </w:p>
    <w:p w:rsidR="00BB7F84" w:rsidRPr="00BB7F84" w:rsidRDefault="00BB7F84" w:rsidP="008743BE">
      <w:pPr>
        <w:numPr>
          <w:ilvl w:val="0"/>
          <w:numId w:val="7"/>
        </w:numPr>
        <w:tabs>
          <w:tab w:val="clear" w:pos="1260"/>
          <w:tab w:val="left" w:pos="-1134"/>
          <w:tab w:val="num" w:pos="0"/>
        </w:tabs>
        <w:spacing w:line="240" w:lineRule="auto"/>
        <w:ind w:left="0" w:firstLine="709"/>
        <w:jc w:val="both"/>
        <w:rPr>
          <w:rFonts w:eastAsia="Times New Roman"/>
          <w:sz w:val="26"/>
          <w:szCs w:val="26"/>
          <w:lang w:eastAsia="ru-RU"/>
        </w:rPr>
      </w:pPr>
      <w:proofErr w:type="gramStart"/>
      <w:r w:rsidRPr="00BB7F84">
        <w:rPr>
          <w:rFonts w:eastAsia="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F84" w:rsidRPr="00BB7F84" w:rsidRDefault="00BB7F84" w:rsidP="008743BE">
      <w:pPr>
        <w:numPr>
          <w:ilvl w:val="0"/>
          <w:numId w:val="7"/>
        </w:numPr>
        <w:tabs>
          <w:tab w:val="clear" w:pos="1260"/>
          <w:tab w:val="left" w:pos="-1134"/>
          <w:tab w:val="num" w:pos="0"/>
        </w:tabs>
        <w:spacing w:line="240" w:lineRule="auto"/>
        <w:ind w:left="0" w:firstLine="709"/>
        <w:jc w:val="both"/>
        <w:rPr>
          <w:rFonts w:eastAsia="Times New Roman"/>
          <w:sz w:val="26"/>
          <w:szCs w:val="26"/>
          <w:lang w:eastAsia="ru-RU"/>
        </w:rPr>
      </w:pPr>
      <w:r w:rsidRPr="00BB7F84">
        <w:rPr>
          <w:rFonts w:eastAsia="Times New Roman"/>
          <w:sz w:val="26"/>
          <w:szCs w:val="26"/>
        </w:rPr>
        <w:t xml:space="preserve">сведения об обжалуемых решениях и действиях (бездействии) </w:t>
      </w:r>
      <w:r w:rsidRPr="00BB7F84">
        <w:rPr>
          <w:rFonts w:eastAsia="Times New Roman"/>
          <w:sz w:val="26"/>
          <w:szCs w:val="26"/>
          <w:lang w:eastAsia="ru-RU"/>
        </w:rPr>
        <w:t>Управления образования</w:t>
      </w:r>
      <w:r w:rsidRPr="00BB7F84">
        <w:rPr>
          <w:rFonts w:eastAsia="Times New Roman"/>
          <w:sz w:val="26"/>
          <w:szCs w:val="26"/>
        </w:rPr>
        <w:t xml:space="preserve">, должностного лица </w:t>
      </w:r>
      <w:r w:rsidRPr="00BB7F84">
        <w:rPr>
          <w:rFonts w:eastAsia="Times New Roman"/>
          <w:sz w:val="26"/>
          <w:szCs w:val="26"/>
          <w:lang w:eastAsia="ru-RU"/>
        </w:rPr>
        <w:t>Управления образования</w:t>
      </w:r>
      <w:r w:rsidRPr="00BB7F84">
        <w:rPr>
          <w:rFonts w:eastAsia="Times New Roman"/>
          <w:spacing w:val="-3"/>
          <w:sz w:val="26"/>
          <w:szCs w:val="26"/>
          <w:lang w:eastAsia="ru-RU"/>
        </w:rPr>
        <w:t xml:space="preserve">, </w:t>
      </w:r>
      <w:r w:rsidRPr="00BB7F84">
        <w:rPr>
          <w:rFonts w:eastAsia="Times New Roman"/>
          <w:sz w:val="26"/>
          <w:szCs w:val="26"/>
        </w:rPr>
        <w:t>участвующего в предоставлении муниципальной услуги, либо муниципального служащего;</w:t>
      </w:r>
    </w:p>
    <w:p w:rsidR="00BB7F84" w:rsidRPr="00BB7F84" w:rsidRDefault="00BB7F84" w:rsidP="008743BE">
      <w:pPr>
        <w:numPr>
          <w:ilvl w:val="0"/>
          <w:numId w:val="7"/>
        </w:numPr>
        <w:tabs>
          <w:tab w:val="clear" w:pos="1260"/>
          <w:tab w:val="left" w:pos="-1134"/>
          <w:tab w:val="num" w:pos="0"/>
        </w:tabs>
        <w:spacing w:line="240" w:lineRule="auto"/>
        <w:ind w:left="0" w:firstLine="709"/>
        <w:jc w:val="both"/>
        <w:rPr>
          <w:rFonts w:eastAsia="Times New Roman"/>
          <w:sz w:val="26"/>
          <w:szCs w:val="26"/>
          <w:lang w:eastAsia="ru-RU"/>
        </w:rPr>
      </w:pPr>
      <w:r w:rsidRPr="00BB7F84">
        <w:rPr>
          <w:rFonts w:eastAsia="Times New Roman"/>
          <w:sz w:val="26"/>
          <w:szCs w:val="26"/>
        </w:rPr>
        <w:t xml:space="preserve">доводы, на основании которых заявитель не согласен с решением и действием (бездействием) </w:t>
      </w:r>
      <w:r w:rsidRPr="00BB7F84">
        <w:rPr>
          <w:rFonts w:eastAsia="Times New Roman"/>
          <w:sz w:val="26"/>
          <w:szCs w:val="26"/>
          <w:lang w:eastAsia="ru-RU"/>
        </w:rPr>
        <w:t>Управления образования,</w:t>
      </w:r>
      <w:r w:rsidRPr="00BB7F84">
        <w:rPr>
          <w:rFonts w:eastAsia="Times New Roman"/>
          <w:spacing w:val="-3"/>
          <w:sz w:val="26"/>
          <w:szCs w:val="26"/>
          <w:lang w:eastAsia="ru-RU"/>
        </w:rPr>
        <w:t xml:space="preserve"> </w:t>
      </w:r>
      <w:r w:rsidRPr="00BB7F84">
        <w:rPr>
          <w:rFonts w:eastAsia="Times New Roman"/>
          <w:sz w:val="26"/>
          <w:szCs w:val="26"/>
        </w:rPr>
        <w:t xml:space="preserve">должностного лица </w:t>
      </w:r>
      <w:r w:rsidRPr="00BB7F84">
        <w:rPr>
          <w:rFonts w:eastAsia="Times New Roman"/>
          <w:sz w:val="26"/>
          <w:szCs w:val="26"/>
          <w:lang w:eastAsia="ru-RU"/>
        </w:rPr>
        <w:t>Управления образования</w:t>
      </w:r>
      <w:r w:rsidRPr="00BB7F84">
        <w:rPr>
          <w:rFonts w:eastAsia="Times New Roman"/>
          <w:spacing w:val="-3"/>
          <w:sz w:val="26"/>
          <w:szCs w:val="26"/>
          <w:lang w:eastAsia="ru-RU"/>
        </w:rPr>
        <w:t xml:space="preserve">, </w:t>
      </w:r>
      <w:r w:rsidRPr="00BB7F84">
        <w:rPr>
          <w:rFonts w:eastAsia="Times New Roman"/>
          <w:sz w:val="26"/>
          <w:szCs w:val="26"/>
        </w:rPr>
        <w:t>участвующего в предоставлении муниципальной услуги, либо муниципального служащего.</w:t>
      </w:r>
    </w:p>
    <w:p w:rsidR="00BB7F84" w:rsidRPr="00BB7F84" w:rsidRDefault="00BB7F84" w:rsidP="00BB7F84">
      <w:pPr>
        <w:autoSpaceDE w:val="0"/>
        <w:autoSpaceDN w:val="0"/>
        <w:spacing w:line="240" w:lineRule="auto"/>
        <w:ind w:firstLine="709"/>
        <w:jc w:val="both"/>
        <w:rPr>
          <w:rFonts w:eastAsia="Times New Roman"/>
          <w:sz w:val="26"/>
          <w:szCs w:val="26"/>
        </w:rPr>
      </w:pPr>
      <w:r w:rsidRPr="00BB7F84">
        <w:rPr>
          <w:rFonts w:eastAsia="Times New Roman"/>
          <w:sz w:val="26"/>
          <w:szCs w:val="26"/>
        </w:rPr>
        <w:t>Заявителем могут быть представлены документы (при наличии), подтверждающие доводы заявителя, либо их копии.</w:t>
      </w:r>
    </w:p>
    <w:p w:rsidR="00BB7F84" w:rsidRPr="00BB7F84" w:rsidRDefault="00BB7F84" w:rsidP="00BB7F84">
      <w:pPr>
        <w:autoSpaceDE w:val="0"/>
        <w:autoSpaceDN w:val="0"/>
        <w:spacing w:line="240" w:lineRule="auto"/>
        <w:ind w:firstLine="709"/>
        <w:jc w:val="both"/>
        <w:rPr>
          <w:rFonts w:eastAsia="Times New Roman"/>
          <w:sz w:val="26"/>
          <w:szCs w:val="24"/>
          <w:lang w:eastAsia="ru-RU"/>
        </w:rPr>
      </w:pPr>
      <w:r w:rsidRPr="00BB7F84">
        <w:rPr>
          <w:rFonts w:eastAsia="Times New Roman"/>
          <w:sz w:val="24"/>
          <w:szCs w:val="26"/>
        </w:rPr>
        <w:t xml:space="preserve">5.6. </w:t>
      </w:r>
      <w:r w:rsidRPr="00BB7F84">
        <w:rPr>
          <w:rFonts w:eastAsia="Times New Roman"/>
          <w:sz w:val="26"/>
          <w:szCs w:val="24"/>
          <w:lang w:eastAsia="ru-RU"/>
        </w:rPr>
        <w:t>Заявитель вправе по письменному заявлению, в том числе в электронном виде, запросить и получить в Управлении образования информацию и документы, необходимые для обоснования и рассмотрения жалобы.</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5.7. В случае</w:t>
      </w:r>
      <w:proofErr w:type="gramStart"/>
      <w:r w:rsidRPr="00BB7F84">
        <w:rPr>
          <w:rFonts w:eastAsia="Times New Roman"/>
          <w:sz w:val="26"/>
          <w:szCs w:val="26"/>
          <w:lang w:eastAsia="ru-RU"/>
        </w:rPr>
        <w:t>,</w:t>
      </w:r>
      <w:proofErr w:type="gramEnd"/>
      <w:r w:rsidRPr="00BB7F84">
        <w:rPr>
          <w:rFonts w:eastAsia="Times New Roman"/>
          <w:sz w:val="26"/>
          <w:szCs w:val="26"/>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5.8. В Управлении образования определяется уполномоченные на рассмотрение жалоб должностные лица, которые обеспечивают:</w:t>
      </w:r>
    </w:p>
    <w:p w:rsidR="00BB7F84" w:rsidRPr="00BB7F84" w:rsidRDefault="00BB7F84" w:rsidP="008743BE">
      <w:pPr>
        <w:widowControl w:val="0"/>
        <w:numPr>
          <w:ilvl w:val="0"/>
          <w:numId w:val="13"/>
        </w:numPr>
        <w:tabs>
          <w:tab w:val="left" w:pos="-1134"/>
          <w:tab w:val="left" w:pos="-284"/>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lastRenderedPageBreak/>
        <w:t>прием и рассмотрение жалоб;</w:t>
      </w:r>
    </w:p>
    <w:p w:rsidR="00BB7F84" w:rsidRPr="00BB7F84" w:rsidRDefault="00BB7F84" w:rsidP="008743BE">
      <w:pPr>
        <w:widowControl w:val="0"/>
        <w:numPr>
          <w:ilvl w:val="0"/>
          <w:numId w:val="13"/>
        </w:numPr>
        <w:tabs>
          <w:tab w:val="left" w:pos="-1134"/>
          <w:tab w:val="left" w:pos="-284"/>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 xml:space="preserve">направление жалоб в уполномоченный на их рассмотрение орган в соответствии с </w:t>
      </w:r>
      <w:hyperlink w:anchor="Par63" w:history="1">
        <w:r w:rsidRPr="00BB7F84">
          <w:rPr>
            <w:rFonts w:eastAsia="Times New Roman"/>
            <w:sz w:val="26"/>
            <w:szCs w:val="26"/>
            <w:lang w:eastAsia="ru-RU"/>
          </w:rPr>
          <w:t>пунктом 5.7</w:t>
        </w:r>
      </w:hyperlink>
      <w:r w:rsidRPr="00BB7F84">
        <w:rPr>
          <w:rFonts w:eastAsia="Times New Roman"/>
          <w:sz w:val="26"/>
          <w:szCs w:val="26"/>
          <w:lang w:eastAsia="ru-RU"/>
        </w:rPr>
        <w:t xml:space="preserve"> настоящего административного регламента.</w:t>
      </w:r>
    </w:p>
    <w:p w:rsidR="00BB7F84" w:rsidRPr="00BB7F84" w:rsidRDefault="00BB7F84" w:rsidP="008743BE">
      <w:pPr>
        <w:widowControl w:val="0"/>
        <w:tabs>
          <w:tab w:val="left" w:pos="-1134"/>
          <w:tab w:val="left" w:pos="-284"/>
        </w:tabs>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Управление образования обеспечивает:</w:t>
      </w:r>
    </w:p>
    <w:p w:rsidR="00BB7F84" w:rsidRPr="00BB7F84" w:rsidRDefault="00BB7F84" w:rsidP="008743BE">
      <w:pPr>
        <w:widowControl w:val="0"/>
        <w:numPr>
          <w:ilvl w:val="0"/>
          <w:numId w:val="13"/>
        </w:numPr>
        <w:tabs>
          <w:tab w:val="left" w:pos="-1134"/>
          <w:tab w:val="left" w:pos="-284"/>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оснащение мест приема жалоб;</w:t>
      </w:r>
    </w:p>
    <w:p w:rsidR="00BB7F84" w:rsidRPr="00BB7F84" w:rsidRDefault="00BB7F84" w:rsidP="008743BE">
      <w:pPr>
        <w:widowControl w:val="0"/>
        <w:numPr>
          <w:ilvl w:val="0"/>
          <w:numId w:val="13"/>
        </w:numPr>
        <w:tabs>
          <w:tab w:val="left" w:pos="-1134"/>
          <w:tab w:val="left" w:pos="-284"/>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информирование заявителей о порядке обжалования решений и действий (бездействия) органа, предоставляющего муниципальные услуги 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w:t>
      </w:r>
    </w:p>
    <w:p w:rsidR="00BB7F84" w:rsidRPr="00BB7F84" w:rsidRDefault="00BB7F84" w:rsidP="008743BE">
      <w:pPr>
        <w:widowControl w:val="0"/>
        <w:numPr>
          <w:ilvl w:val="0"/>
          <w:numId w:val="13"/>
        </w:numPr>
        <w:tabs>
          <w:tab w:val="left" w:pos="-1134"/>
          <w:tab w:val="left" w:pos="-284"/>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консультирование заявителей о порядке обжалования решений и действий (бездействия) органа, предоставляющего муниципальные услуги, его должностных лиц либо муниципальных служащих, в том числе по телефону, электронной почте, при личном приеме;</w:t>
      </w:r>
    </w:p>
    <w:p w:rsidR="00BB7F84" w:rsidRPr="00BB7F84" w:rsidRDefault="00BB7F84" w:rsidP="008743BE">
      <w:pPr>
        <w:widowControl w:val="0"/>
        <w:numPr>
          <w:ilvl w:val="0"/>
          <w:numId w:val="13"/>
        </w:numPr>
        <w:tabs>
          <w:tab w:val="left" w:pos="-1134"/>
          <w:tab w:val="left" w:pos="-284"/>
        </w:tabs>
        <w:autoSpaceDE w:val="0"/>
        <w:autoSpaceDN w:val="0"/>
        <w:adjustRightInd w:val="0"/>
        <w:spacing w:line="240" w:lineRule="auto"/>
        <w:ind w:left="0" w:firstLine="709"/>
        <w:jc w:val="both"/>
        <w:rPr>
          <w:rFonts w:eastAsia="Times New Roman"/>
          <w:sz w:val="26"/>
          <w:szCs w:val="26"/>
          <w:lang w:eastAsia="ru-RU"/>
        </w:rPr>
      </w:pPr>
      <w:r w:rsidRPr="00BB7F84">
        <w:rPr>
          <w:rFonts w:eastAsia="Times New Roman"/>
          <w:sz w:val="26"/>
          <w:szCs w:val="26"/>
          <w:lang w:eastAsia="ru-RU"/>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BB7F84" w:rsidRPr="00BB7F84" w:rsidRDefault="00BB7F84" w:rsidP="008743BE">
      <w:pPr>
        <w:tabs>
          <w:tab w:val="left" w:pos="-1134"/>
          <w:tab w:val="left" w:pos="-284"/>
        </w:tabs>
        <w:autoSpaceDE w:val="0"/>
        <w:autoSpaceDN w:val="0"/>
        <w:spacing w:line="240" w:lineRule="auto"/>
        <w:ind w:firstLine="709"/>
        <w:jc w:val="both"/>
        <w:rPr>
          <w:rFonts w:eastAsia="Times New Roman"/>
          <w:sz w:val="26"/>
          <w:szCs w:val="26"/>
        </w:rPr>
      </w:pPr>
      <w:r w:rsidRPr="00BB7F84">
        <w:rPr>
          <w:rFonts w:eastAsia="Times New Roman"/>
          <w:sz w:val="26"/>
          <w:szCs w:val="26"/>
        </w:rPr>
        <w:t>Управление образования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B7F84" w:rsidRPr="00BB7F84" w:rsidRDefault="00BB7F84" w:rsidP="00BB7F84">
      <w:pPr>
        <w:widowControl w:val="0"/>
        <w:autoSpaceDE w:val="0"/>
        <w:autoSpaceDN w:val="0"/>
        <w:adjustRightInd w:val="0"/>
        <w:spacing w:line="240" w:lineRule="auto"/>
        <w:ind w:firstLine="709"/>
        <w:jc w:val="both"/>
        <w:rPr>
          <w:rFonts w:eastAsia="Times New Roman"/>
          <w:color w:val="FF0000"/>
          <w:sz w:val="26"/>
          <w:szCs w:val="26"/>
          <w:lang w:eastAsia="ru-RU"/>
        </w:rPr>
      </w:pPr>
      <w:r w:rsidRPr="00BB7F84">
        <w:rPr>
          <w:rFonts w:eastAsia="Times New Roman"/>
          <w:sz w:val="26"/>
          <w:szCs w:val="26"/>
          <w:lang w:eastAsia="ru-RU"/>
        </w:rPr>
        <w:t>Жалоба на нарушение порядка предоставления муниципальной услуги МФЦ рассматривается в соответствии с порядком утвержденным постановлением Администрации города Когалыма от 01.03.2013 №521«Об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w:t>
      </w:r>
      <w:r w:rsidRPr="00BB7F84">
        <w:rPr>
          <w:rFonts w:eastAsia="Times New Roman"/>
          <w:color w:val="FF0000"/>
          <w:sz w:val="26"/>
          <w:szCs w:val="26"/>
          <w:lang w:eastAsia="ru-RU"/>
        </w:rPr>
        <w:t>.</w:t>
      </w:r>
    </w:p>
    <w:p w:rsidR="00BB7F84" w:rsidRPr="00BB7F84" w:rsidRDefault="00BB7F84" w:rsidP="00BB7F84">
      <w:pPr>
        <w:autoSpaceDE w:val="0"/>
        <w:autoSpaceDN w:val="0"/>
        <w:spacing w:line="240" w:lineRule="auto"/>
        <w:ind w:firstLine="709"/>
        <w:jc w:val="both"/>
        <w:rPr>
          <w:rFonts w:eastAsia="Times New Roman"/>
          <w:sz w:val="26"/>
          <w:szCs w:val="26"/>
        </w:rPr>
      </w:pPr>
      <w:r w:rsidRPr="00BB7F84">
        <w:rPr>
          <w:rFonts w:eastAsia="Times New Roman"/>
          <w:sz w:val="26"/>
          <w:szCs w:val="26"/>
        </w:rPr>
        <w:t xml:space="preserve">5.9. Жалоба, поступившая в </w:t>
      </w:r>
      <w:r w:rsidRPr="00BB7F84">
        <w:rPr>
          <w:rFonts w:eastAsia="Times New Roman"/>
          <w:sz w:val="26"/>
          <w:szCs w:val="26"/>
          <w:lang w:eastAsia="ru-RU"/>
        </w:rPr>
        <w:t>Управление образования</w:t>
      </w:r>
      <w:r w:rsidRPr="00BB7F84">
        <w:rPr>
          <w:rFonts w:eastAsia="Times New Roman"/>
          <w:sz w:val="26"/>
          <w:szCs w:val="26"/>
        </w:rPr>
        <w:t xml:space="preserve">, подлежит регистрации не позднее следующего дня со дня ее поступления. </w:t>
      </w:r>
    </w:p>
    <w:p w:rsidR="00BB7F84" w:rsidRPr="00BB7F84" w:rsidRDefault="00BB7F84" w:rsidP="00BB7F84">
      <w:pPr>
        <w:autoSpaceDE w:val="0"/>
        <w:autoSpaceDN w:val="0"/>
        <w:spacing w:line="240" w:lineRule="auto"/>
        <w:ind w:firstLine="709"/>
        <w:jc w:val="both"/>
        <w:rPr>
          <w:rFonts w:eastAsia="Times New Roman"/>
          <w:sz w:val="26"/>
          <w:szCs w:val="26"/>
        </w:rPr>
      </w:pPr>
      <w:proofErr w:type="gramStart"/>
      <w:r w:rsidRPr="00BB7F84">
        <w:rPr>
          <w:rFonts w:eastAsia="Times New Roman"/>
          <w:sz w:val="26"/>
          <w:szCs w:val="26"/>
        </w:rPr>
        <w:t>Жалоба, поступившая в Управление образования, подлежит рассмотрению в течение 15 рабочих дней со дня ее регистрации, а в случае обжалования отказа Управления образования,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B7F84" w:rsidRPr="00BB7F84" w:rsidRDefault="00BB7F84" w:rsidP="00BB7F84">
      <w:pPr>
        <w:autoSpaceDE w:val="0"/>
        <w:autoSpaceDN w:val="0"/>
        <w:spacing w:line="240" w:lineRule="auto"/>
        <w:ind w:firstLine="709"/>
        <w:jc w:val="both"/>
        <w:rPr>
          <w:rFonts w:eastAsia="Times New Roman"/>
          <w:sz w:val="26"/>
          <w:szCs w:val="26"/>
        </w:rPr>
      </w:pPr>
      <w:r w:rsidRPr="00BB7F84">
        <w:rPr>
          <w:rFonts w:eastAsia="Times New Roman"/>
          <w:sz w:val="26"/>
          <w:szCs w:val="26"/>
        </w:rPr>
        <w:t>5.10. Оснований для приостановления рассмотрения жалобы законодательством Российской Федерации не предусмотрено.</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rPr>
        <w:t>5.11. Исчерпывающий перечень оснований для отказа в удовлетворении жалобы и случаев, в которых ответ на жалобу не дается.</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rPr>
        <w:t>Управление образования отказывает в удовлетворении жалобы в следующих случаях:</w:t>
      </w:r>
    </w:p>
    <w:p w:rsidR="00BB7F84" w:rsidRPr="00BB7F84" w:rsidRDefault="00BB7F84" w:rsidP="008743BE">
      <w:pPr>
        <w:numPr>
          <w:ilvl w:val="0"/>
          <w:numId w:val="10"/>
        </w:numPr>
        <w:tabs>
          <w:tab w:val="clear" w:pos="1260"/>
          <w:tab w:val="num" w:pos="0"/>
        </w:tabs>
        <w:spacing w:line="240" w:lineRule="auto"/>
        <w:ind w:left="0" w:firstLine="709"/>
        <w:jc w:val="both"/>
        <w:rPr>
          <w:rFonts w:eastAsia="Times New Roman"/>
          <w:sz w:val="26"/>
          <w:szCs w:val="26"/>
        </w:rPr>
      </w:pPr>
      <w:r w:rsidRPr="00BB7F84">
        <w:rPr>
          <w:rFonts w:eastAsia="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B7F84" w:rsidRPr="00BB7F84" w:rsidRDefault="00BB7F84" w:rsidP="008743BE">
      <w:pPr>
        <w:numPr>
          <w:ilvl w:val="0"/>
          <w:numId w:val="10"/>
        </w:numPr>
        <w:tabs>
          <w:tab w:val="clear" w:pos="1260"/>
          <w:tab w:val="num" w:pos="0"/>
        </w:tabs>
        <w:spacing w:line="240" w:lineRule="auto"/>
        <w:ind w:left="0" w:firstLine="709"/>
        <w:jc w:val="both"/>
        <w:rPr>
          <w:rFonts w:eastAsia="Times New Roman"/>
          <w:sz w:val="26"/>
          <w:szCs w:val="26"/>
        </w:rPr>
      </w:pPr>
      <w:r w:rsidRPr="00BB7F84">
        <w:rPr>
          <w:rFonts w:eastAsia="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B7F84" w:rsidRPr="00BB7F84" w:rsidRDefault="00BB7F84" w:rsidP="008743BE">
      <w:pPr>
        <w:numPr>
          <w:ilvl w:val="0"/>
          <w:numId w:val="10"/>
        </w:numPr>
        <w:tabs>
          <w:tab w:val="clear" w:pos="1260"/>
          <w:tab w:val="num" w:pos="0"/>
        </w:tabs>
        <w:spacing w:line="240" w:lineRule="auto"/>
        <w:ind w:left="0" w:firstLine="709"/>
        <w:jc w:val="both"/>
        <w:rPr>
          <w:rFonts w:eastAsia="Times New Roman"/>
          <w:sz w:val="26"/>
          <w:szCs w:val="26"/>
        </w:rPr>
      </w:pPr>
      <w:r w:rsidRPr="00BB7F84">
        <w:rPr>
          <w:rFonts w:eastAsia="Times New Roman"/>
          <w:sz w:val="26"/>
          <w:szCs w:val="26"/>
        </w:rPr>
        <w:t>наличие решения по жалобе, принятого ранее в отношении того же заявителя и по тому же предмету жалобы.</w:t>
      </w:r>
    </w:p>
    <w:p w:rsidR="00BB7F84" w:rsidRPr="00BB7F84" w:rsidRDefault="00BB7F84" w:rsidP="008743BE">
      <w:pPr>
        <w:spacing w:line="240" w:lineRule="auto"/>
        <w:ind w:firstLine="709"/>
        <w:jc w:val="both"/>
        <w:rPr>
          <w:rFonts w:eastAsia="Times New Roman"/>
          <w:sz w:val="26"/>
          <w:szCs w:val="26"/>
        </w:rPr>
      </w:pPr>
      <w:r w:rsidRPr="00BB7F84">
        <w:rPr>
          <w:rFonts w:eastAsia="Times New Roman"/>
          <w:sz w:val="26"/>
          <w:szCs w:val="26"/>
        </w:rPr>
        <w:lastRenderedPageBreak/>
        <w:t>Управление образования вправе оставить жалобу без ответа в следующих случаях:</w:t>
      </w:r>
    </w:p>
    <w:p w:rsidR="00BB7F84" w:rsidRPr="00BB7F84" w:rsidRDefault="00BB7F84" w:rsidP="008743BE">
      <w:pPr>
        <w:numPr>
          <w:ilvl w:val="0"/>
          <w:numId w:val="11"/>
        </w:numPr>
        <w:tabs>
          <w:tab w:val="clear" w:pos="1260"/>
          <w:tab w:val="num" w:pos="0"/>
        </w:tabs>
        <w:spacing w:line="240" w:lineRule="auto"/>
        <w:ind w:left="0" w:firstLine="709"/>
        <w:jc w:val="both"/>
        <w:rPr>
          <w:rFonts w:eastAsia="Times New Roman"/>
          <w:sz w:val="26"/>
          <w:szCs w:val="26"/>
        </w:rPr>
      </w:pPr>
      <w:r w:rsidRPr="00BB7F84">
        <w:rPr>
          <w:rFonts w:eastAsia="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F84" w:rsidRPr="00BB7F84" w:rsidRDefault="00BB7F84" w:rsidP="008743BE">
      <w:pPr>
        <w:numPr>
          <w:ilvl w:val="0"/>
          <w:numId w:val="11"/>
        </w:numPr>
        <w:tabs>
          <w:tab w:val="clear" w:pos="1260"/>
          <w:tab w:val="num" w:pos="0"/>
        </w:tabs>
        <w:spacing w:line="240" w:lineRule="auto"/>
        <w:ind w:left="0" w:firstLine="709"/>
        <w:jc w:val="both"/>
        <w:rPr>
          <w:rFonts w:eastAsia="Times New Roman"/>
          <w:sz w:val="26"/>
          <w:szCs w:val="26"/>
        </w:rPr>
      </w:pPr>
      <w:r w:rsidRPr="00BB7F84">
        <w:rPr>
          <w:rFonts w:eastAsia="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F84" w:rsidRPr="00BB7F84" w:rsidRDefault="00BB7F84" w:rsidP="008743BE">
      <w:pPr>
        <w:autoSpaceDE w:val="0"/>
        <w:autoSpaceDN w:val="0"/>
        <w:spacing w:line="240" w:lineRule="auto"/>
        <w:ind w:firstLine="709"/>
        <w:jc w:val="both"/>
        <w:rPr>
          <w:rFonts w:eastAsia="Times New Roman"/>
          <w:sz w:val="26"/>
          <w:szCs w:val="24"/>
          <w:lang w:eastAsia="ru-RU"/>
        </w:rPr>
      </w:pPr>
      <w:r w:rsidRPr="00BB7F84">
        <w:rPr>
          <w:rFonts w:eastAsia="Times New Roman"/>
          <w:sz w:val="26"/>
          <w:szCs w:val="26"/>
        </w:rPr>
        <w:t xml:space="preserve">5.12. </w:t>
      </w:r>
      <w:r w:rsidRPr="00BB7F84">
        <w:rPr>
          <w:rFonts w:eastAsia="Times New Roman"/>
          <w:sz w:val="26"/>
          <w:szCs w:val="24"/>
          <w:lang w:eastAsia="ru-RU"/>
        </w:rPr>
        <w:t>По результатам рассмотрения жалобы Управление образования принимает одно из следующих решений:</w:t>
      </w:r>
    </w:p>
    <w:p w:rsidR="00BB7F84" w:rsidRPr="00BB7F84" w:rsidRDefault="00BB7F84" w:rsidP="008743BE">
      <w:pPr>
        <w:numPr>
          <w:ilvl w:val="0"/>
          <w:numId w:val="12"/>
        </w:numPr>
        <w:tabs>
          <w:tab w:val="clear" w:pos="1260"/>
          <w:tab w:val="num" w:pos="0"/>
        </w:tabs>
        <w:spacing w:line="240" w:lineRule="auto"/>
        <w:ind w:left="0" w:firstLine="709"/>
        <w:jc w:val="both"/>
        <w:rPr>
          <w:rFonts w:eastAsia="Times New Roman"/>
          <w:sz w:val="26"/>
          <w:szCs w:val="24"/>
          <w:lang w:eastAsia="ru-RU"/>
        </w:rPr>
      </w:pPr>
      <w:proofErr w:type="gramStart"/>
      <w:r w:rsidRPr="00BB7F84">
        <w:rPr>
          <w:rFonts w:eastAsia="Times New Roman"/>
          <w:sz w:val="26"/>
          <w:szCs w:val="24"/>
          <w:lang w:eastAsia="ru-RU"/>
        </w:rPr>
        <w:t>удовлетворить жалобу, в том числе в форме отмены принятого решения, исправления допущенных Управлением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BB7F84">
        <w:rPr>
          <w:rFonts w:eastAsia="Times New Roman"/>
          <w:sz w:val="26"/>
          <w:szCs w:val="26"/>
        </w:rPr>
        <w:t xml:space="preserve"> городского округа город Когалым</w:t>
      </w:r>
      <w:r w:rsidRPr="00BB7F84">
        <w:rPr>
          <w:rFonts w:eastAsia="Times New Roman"/>
          <w:sz w:val="26"/>
          <w:szCs w:val="24"/>
          <w:lang w:eastAsia="ru-RU"/>
        </w:rPr>
        <w:t>, а также в иных формах, установленных законодательством Российской</w:t>
      </w:r>
      <w:proofErr w:type="gramEnd"/>
      <w:r w:rsidRPr="00BB7F84">
        <w:rPr>
          <w:rFonts w:eastAsia="Times New Roman"/>
          <w:sz w:val="26"/>
          <w:szCs w:val="24"/>
          <w:lang w:eastAsia="ru-RU"/>
        </w:rPr>
        <w:t xml:space="preserve"> Федерации;</w:t>
      </w:r>
    </w:p>
    <w:p w:rsidR="00BB7F84" w:rsidRPr="00BB7F84" w:rsidRDefault="00BB7F84" w:rsidP="008743BE">
      <w:pPr>
        <w:numPr>
          <w:ilvl w:val="0"/>
          <w:numId w:val="12"/>
        </w:numPr>
        <w:tabs>
          <w:tab w:val="clear" w:pos="1260"/>
          <w:tab w:val="num" w:pos="0"/>
        </w:tabs>
        <w:spacing w:line="240" w:lineRule="auto"/>
        <w:ind w:left="0" w:firstLine="709"/>
        <w:jc w:val="both"/>
        <w:rPr>
          <w:rFonts w:eastAsia="Times New Roman"/>
          <w:sz w:val="26"/>
          <w:szCs w:val="24"/>
          <w:lang w:eastAsia="ru-RU"/>
        </w:rPr>
      </w:pPr>
      <w:r w:rsidRPr="00BB7F84">
        <w:rPr>
          <w:rFonts w:eastAsia="Times New Roman"/>
          <w:sz w:val="26"/>
          <w:szCs w:val="24"/>
          <w:lang w:eastAsia="ru-RU"/>
        </w:rPr>
        <w:t>отказать в удовлетворении жалобы.</w:t>
      </w:r>
    </w:p>
    <w:p w:rsidR="00BB7F84" w:rsidRPr="00BB7F84" w:rsidRDefault="00BB7F84" w:rsidP="00BB7F84">
      <w:pPr>
        <w:tabs>
          <w:tab w:val="left" w:pos="1080"/>
        </w:tabs>
        <w:spacing w:line="240" w:lineRule="auto"/>
        <w:ind w:firstLine="709"/>
        <w:jc w:val="both"/>
        <w:rPr>
          <w:rFonts w:eastAsia="Times New Roman"/>
          <w:sz w:val="26"/>
          <w:szCs w:val="24"/>
          <w:lang w:eastAsia="ru-RU"/>
        </w:rPr>
      </w:pPr>
      <w:r w:rsidRPr="00BB7F84">
        <w:rPr>
          <w:rFonts w:eastAsia="Times New Roman"/>
          <w:sz w:val="26"/>
          <w:szCs w:val="24"/>
          <w:lang w:eastAsia="ru-RU"/>
        </w:rPr>
        <w:t>Указанное решение принимается в форме акта Управления образования.</w:t>
      </w:r>
    </w:p>
    <w:p w:rsidR="00BB7F84" w:rsidRPr="00BB7F84" w:rsidRDefault="00BB7F84" w:rsidP="00BB7F84">
      <w:pPr>
        <w:autoSpaceDE w:val="0"/>
        <w:autoSpaceDN w:val="0"/>
        <w:spacing w:line="240" w:lineRule="auto"/>
        <w:ind w:firstLine="709"/>
        <w:jc w:val="both"/>
        <w:rPr>
          <w:rFonts w:eastAsia="Times New Roman"/>
          <w:sz w:val="26"/>
          <w:szCs w:val="26"/>
        </w:rPr>
      </w:pPr>
      <w:r w:rsidRPr="00BB7F84">
        <w:rPr>
          <w:rFonts w:eastAsia="Times New Roman"/>
          <w:sz w:val="26"/>
          <w:szCs w:val="26"/>
        </w:rPr>
        <w:t>При удовлетворении жалобы Управление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дней со дня принятия решения, если иное не установлено законодательством Российской Федерации.</w:t>
      </w:r>
    </w:p>
    <w:p w:rsidR="00BB7F84" w:rsidRPr="00BB7F84" w:rsidRDefault="00BB7F84" w:rsidP="00BB7F84">
      <w:pPr>
        <w:autoSpaceDE w:val="0"/>
        <w:autoSpaceDN w:val="0"/>
        <w:spacing w:line="240" w:lineRule="auto"/>
        <w:ind w:firstLine="709"/>
        <w:jc w:val="both"/>
        <w:rPr>
          <w:rFonts w:eastAsia="Times New Roman"/>
          <w:sz w:val="26"/>
          <w:szCs w:val="26"/>
        </w:rPr>
      </w:pPr>
      <w:r w:rsidRPr="00BB7F84">
        <w:rPr>
          <w:rFonts w:eastAsia="Times New Roman"/>
          <w:sz w:val="26"/>
          <w:szCs w:val="26"/>
        </w:rPr>
        <w:t>5.13.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rPr>
        <w:t xml:space="preserve">По желанию заявителя ответ по результатам рассмотрения жалобы может быть представлен в виде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rPr>
        <w:t>В ответе по результатам рассмотрения жалобы указываются:</w:t>
      </w:r>
    </w:p>
    <w:p w:rsidR="00BB7F84" w:rsidRPr="00BB7F84" w:rsidRDefault="00BB7F84" w:rsidP="008743BE">
      <w:pPr>
        <w:numPr>
          <w:ilvl w:val="0"/>
          <w:numId w:val="9"/>
        </w:numPr>
        <w:tabs>
          <w:tab w:val="clear" w:pos="1260"/>
          <w:tab w:val="num" w:pos="0"/>
        </w:tabs>
        <w:spacing w:line="240" w:lineRule="auto"/>
        <w:ind w:left="0" w:firstLine="709"/>
        <w:jc w:val="both"/>
        <w:rPr>
          <w:rFonts w:eastAsia="Times New Roman"/>
          <w:sz w:val="26"/>
          <w:szCs w:val="26"/>
        </w:rPr>
      </w:pPr>
      <w:proofErr w:type="gramStart"/>
      <w:r w:rsidRPr="00BB7F84">
        <w:rPr>
          <w:rFonts w:eastAsia="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B7F84" w:rsidRPr="00BB7F84" w:rsidRDefault="00BB7F84" w:rsidP="008743BE">
      <w:pPr>
        <w:numPr>
          <w:ilvl w:val="0"/>
          <w:numId w:val="9"/>
        </w:numPr>
        <w:tabs>
          <w:tab w:val="clear" w:pos="1260"/>
          <w:tab w:val="left" w:pos="-851"/>
          <w:tab w:val="num" w:pos="0"/>
        </w:tabs>
        <w:spacing w:line="240" w:lineRule="auto"/>
        <w:ind w:left="0" w:firstLine="709"/>
        <w:jc w:val="both"/>
        <w:rPr>
          <w:rFonts w:eastAsia="Times New Roman"/>
          <w:sz w:val="26"/>
          <w:szCs w:val="26"/>
        </w:rPr>
      </w:pPr>
      <w:r w:rsidRPr="00BB7F84">
        <w:rPr>
          <w:rFonts w:eastAsia="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B7F84" w:rsidRPr="00BB7F84" w:rsidRDefault="00BB7F84" w:rsidP="008743BE">
      <w:pPr>
        <w:numPr>
          <w:ilvl w:val="0"/>
          <w:numId w:val="9"/>
        </w:numPr>
        <w:tabs>
          <w:tab w:val="clear" w:pos="1260"/>
          <w:tab w:val="left" w:pos="-426"/>
          <w:tab w:val="num" w:pos="0"/>
        </w:tabs>
        <w:spacing w:line="240" w:lineRule="auto"/>
        <w:ind w:left="0" w:firstLine="709"/>
        <w:jc w:val="both"/>
        <w:rPr>
          <w:rFonts w:eastAsia="Times New Roman"/>
          <w:sz w:val="26"/>
          <w:szCs w:val="26"/>
        </w:rPr>
      </w:pPr>
      <w:r w:rsidRPr="00BB7F84">
        <w:rPr>
          <w:rFonts w:eastAsia="Times New Roman"/>
          <w:sz w:val="26"/>
          <w:szCs w:val="26"/>
        </w:rPr>
        <w:t>фамилия, имя, отчество (при наличии) или наименование заявителя;</w:t>
      </w:r>
    </w:p>
    <w:p w:rsidR="00BB7F84" w:rsidRPr="00BB7F84" w:rsidRDefault="00BB7F84" w:rsidP="008743BE">
      <w:pPr>
        <w:numPr>
          <w:ilvl w:val="0"/>
          <w:numId w:val="9"/>
        </w:numPr>
        <w:tabs>
          <w:tab w:val="clear" w:pos="1260"/>
          <w:tab w:val="left" w:pos="-426"/>
          <w:tab w:val="num" w:pos="0"/>
        </w:tabs>
        <w:spacing w:line="240" w:lineRule="auto"/>
        <w:ind w:left="0" w:firstLine="709"/>
        <w:jc w:val="both"/>
        <w:rPr>
          <w:rFonts w:eastAsia="Times New Roman"/>
          <w:sz w:val="26"/>
          <w:szCs w:val="26"/>
        </w:rPr>
      </w:pPr>
      <w:r w:rsidRPr="00BB7F84">
        <w:rPr>
          <w:rFonts w:eastAsia="Times New Roman"/>
          <w:sz w:val="26"/>
          <w:szCs w:val="26"/>
        </w:rPr>
        <w:t>основания для принятия решения по жалобе;</w:t>
      </w:r>
    </w:p>
    <w:p w:rsidR="00BB7F84" w:rsidRPr="00BB7F84" w:rsidRDefault="00BB7F84" w:rsidP="008743BE">
      <w:pPr>
        <w:numPr>
          <w:ilvl w:val="0"/>
          <w:numId w:val="9"/>
        </w:numPr>
        <w:tabs>
          <w:tab w:val="clear" w:pos="1260"/>
          <w:tab w:val="left" w:pos="-426"/>
          <w:tab w:val="num" w:pos="0"/>
        </w:tabs>
        <w:spacing w:line="240" w:lineRule="auto"/>
        <w:ind w:left="0" w:firstLine="709"/>
        <w:jc w:val="both"/>
        <w:rPr>
          <w:rFonts w:eastAsia="Times New Roman"/>
          <w:sz w:val="26"/>
          <w:szCs w:val="26"/>
        </w:rPr>
      </w:pPr>
      <w:r w:rsidRPr="00BB7F84">
        <w:rPr>
          <w:rFonts w:eastAsia="Times New Roman"/>
          <w:sz w:val="26"/>
          <w:szCs w:val="26"/>
        </w:rPr>
        <w:t>принятое по жалобе решение;</w:t>
      </w:r>
    </w:p>
    <w:p w:rsidR="00BB7F84" w:rsidRPr="00BB7F84" w:rsidRDefault="00BB7F84" w:rsidP="008743BE">
      <w:pPr>
        <w:numPr>
          <w:ilvl w:val="0"/>
          <w:numId w:val="9"/>
        </w:numPr>
        <w:tabs>
          <w:tab w:val="clear" w:pos="1260"/>
          <w:tab w:val="left" w:pos="-709"/>
          <w:tab w:val="num" w:pos="0"/>
        </w:tabs>
        <w:spacing w:line="240" w:lineRule="auto"/>
        <w:ind w:left="0" w:firstLine="709"/>
        <w:jc w:val="both"/>
        <w:rPr>
          <w:rFonts w:eastAsia="Times New Roman"/>
          <w:sz w:val="26"/>
          <w:szCs w:val="26"/>
        </w:rPr>
      </w:pPr>
      <w:r w:rsidRPr="00BB7F84">
        <w:rPr>
          <w:rFonts w:eastAsia="Times New Roman"/>
          <w:sz w:val="26"/>
          <w:szCs w:val="26"/>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F84" w:rsidRPr="00BB7F84" w:rsidRDefault="00BB7F84" w:rsidP="008743BE">
      <w:pPr>
        <w:numPr>
          <w:ilvl w:val="0"/>
          <w:numId w:val="9"/>
        </w:numPr>
        <w:tabs>
          <w:tab w:val="clear" w:pos="1260"/>
          <w:tab w:val="left" w:pos="-709"/>
          <w:tab w:val="num" w:pos="0"/>
        </w:tabs>
        <w:spacing w:line="240" w:lineRule="auto"/>
        <w:ind w:left="0" w:firstLine="709"/>
        <w:jc w:val="both"/>
        <w:rPr>
          <w:rFonts w:eastAsia="Times New Roman"/>
          <w:sz w:val="26"/>
          <w:szCs w:val="26"/>
        </w:rPr>
      </w:pPr>
      <w:r w:rsidRPr="00BB7F84">
        <w:rPr>
          <w:rFonts w:eastAsia="Times New Roman"/>
          <w:sz w:val="26"/>
          <w:szCs w:val="26"/>
        </w:rPr>
        <w:t>сведения о порядке обжалования принятого по жалобе решения.</w:t>
      </w:r>
    </w:p>
    <w:p w:rsidR="00BB7F84" w:rsidRPr="00BB7F84" w:rsidRDefault="00BB7F84" w:rsidP="00BB7F84">
      <w:pPr>
        <w:autoSpaceDE w:val="0"/>
        <w:autoSpaceDN w:val="0"/>
        <w:adjustRightInd w:val="0"/>
        <w:spacing w:line="240" w:lineRule="auto"/>
        <w:ind w:firstLine="709"/>
        <w:jc w:val="both"/>
        <w:rPr>
          <w:rFonts w:eastAsia="Times New Roman"/>
          <w:sz w:val="26"/>
          <w:szCs w:val="24"/>
          <w:lang w:eastAsia="ru-RU"/>
        </w:rPr>
      </w:pPr>
      <w:r w:rsidRPr="00BB7F84">
        <w:rPr>
          <w:rFonts w:eastAsia="Times New Roman"/>
          <w:sz w:val="26"/>
          <w:szCs w:val="24"/>
          <w:lang w:eastAsia="ru-RU"/>
        </w:rPr>
        <w:t>5.14. Если в результате рассмотрения жалобы она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принятые (осуществляемые) в ходе предоставления муниципальной услуги и повлекшие за собой жалобу заявителя.</w:t>
      </w:r>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rPr>
        <w:t xml:space="preserve">5.15. </w:t>
      </w:r>
      <w:proofErr w:type="gramStart"/>
      <w:r w:rsidRPr="00BB7F84">
        <w:rPr>
          <w:rFonts w:eastAsia="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правонарушений, или признаков состава преступления должностное лицо, уполномоченное на рассмотрение жалоб, незамедлительно направляет имеющиеся материалы </w:t>
      </w:r>
      <w:r w:rsidRPr="00BB7F84">
        <w:rPr>
          <w:rFonts w:eastAsia="Times New Roman"/>
          <w:bCs/>
          <w:sz w:val="26"/>
          <w:szCs w:val="26"/>
          <w:lang w:eastAsia="ru-RU"/>
        </w:rPr>
        <w:t>в прокуратуру города Когалыма</w:t>
      </w:r>
      <w:r w:rsidRPr="00BB7F84">
        <w:rPr>
          <w:rFonts w:eastAsia="Times New Roman"/>
          <w:sz w:val="26"/>
          <w:szCs w:val="26"/>
        </w:rPr>
        <w:t>.</w:t>
      </w:r>
      <w:proofErr w:type="gramEnd"/>
    </w:p>
    <w:p w:rsidR="00BB7F84" w:rsidRPr="00BB7F84" w:rsidRDefault="00BB7F84" w:rsidP="00BB7F84">
      <w:pPr>
        <w:spacing w:line="240" w:lineRule="auto"/>
        <w:ind w:firstLine="709"/>
        <w:jc w:val="both"/>
        <w:rPr>
          <w:rFonts w:eastAsia="Times New Roman"/>
          <w:sz w:val="26"/>
          <w:szCs w:val="26"/>
        </w:rPr>
      </w:pPr>
      <w:r w:rsidRPr="00BB7F84">
        <w:rPr>
          <w:rFonts w:eastAsia="Times New Roman"/>
          <w:sz w:val="26"/>
          <w:szCs w:val="26"/>
        </w:rPr>
        <w:t xml:space="preserve">5.16. </w:t>
      </w:r>
      <w:r w:rsidRPr="00BB7F84">
        <w:rPr>
          <w:rFonts w:eastAsia="Times New Roman"/>
          <w:sz w:val="26"/>
          <w:szCs w:val="26"/>
          <w:lang w:eastAsia="ru-RU"/>
        </w:rPr>
        <w:t>Заявитель вправе обжаловать решения, принятые по жалобе, в порядке и сроки, установленные законодательством Российской Федерации.</w:t>
      </w:r>
    </w:p>
    <w:p w:rsidR="00BB7F84" w:rsidRPr="00BB7F84" w:rsidRDefault="00BB7F84" w:rsidP="00BB7F84">
      <w:pPr>
        <w:spacing w:line="240" w:lineRule="auto"/>
        <w:ind w:firstLine="709"/>
        <w:jc w:val="both"/>
        <w:rPr>
          <w:rFonts w:eastAsia="Times New Roman"/>
          <w:sz w:val="26"/>
          <w:szCs w:val="26"/>
          <w:lang w:eastAsia="ru-RU"/>
        </w:rPr>
      </w:pPr>
      <w:r w:rsidRPr="00BB7F84">
        <w:rPr>
          <w:rFonts w:eastAsia="Calibri"/>
          <w:sz w:val="26"/>
          <w:szCs w:val="26"/>
        </w:rP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B7F84" w:rsidRPr="00BB7F84" w:rsidRDefault="00BB7F84" w:rsidP="00BB7F84">
      <w:pPr>
        <w:autoSpaceDE w:val="0"/>
        <w:autoSpaceDN w:val="0"/>
        <w:adjustRightInd w:val="0"/>
        <w:spacing w:line="240" w:lineRule="auto"/>
        <w:ind w:firstLine="709"/>
        <w:jc w:val="both"/>
        <w:rPr>
          <w:rFonts w:eastAsia="Times New Roman"/>
          <w:sz w:val="26"/>
          <w:szCs w:val="24"/>
          <w:lang w:eastAsia="ru-RU"/>
        </w:rPr>
      </w:pPr>
    </w:p>
    <w:p w:rsidR="00BB7F84" w:rsidRPr="00BB7F84" w:rsidRDefault="00BB7F84" w:rsidP="00BB7F84">
      <w:pPr>
        <w:autoSpaceDE w:val="0"/>
        <w:autoSpaceDN w:val="0"/>
        <w:adjustRightInd w:val="0"/>
        <w:spacing w:line="240" w:lineRule="auto"/>
        <w:ind w:firstLine="540"/>
        <w:jc w:val="both"/>
        <w:rPr>
          <w:rFonts w:eastAsia="Times New Roman"/>
          <w:sz w:val="28"/>
          <w:szCs w:val="28"/>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spacing w:line="240" w:lineRule="auto"/>
        <w:ind w:firstLine="720"/>
        <w:jc w:val="right"/>
        <w:rPr>
          <w:rFonts w:eastAsia="Times New Roman"/>
          <w:sz w:val="26"/>
          <w:szCs w:val="26"/>
          <w:lang w:eastAsia="ru-RU"/>
        </w:rPr>
      </w:pPr>
      <w:r w:rsidRPr="00BB7F84">
        <w:rPr>
          <w:rFonts w:eastAsia="Times New Roman"/>
          <w:sz w:val="26"/>
          <w:szCs w:val="26"/>
          <w:lang w:eastAsia="ru-RU"/>
        </w:rPr>
        <w:lastRenderedPageBreak/>
        <w:t>Приложение 1</w:t>
      </w:r>
    </w:p>
    <w:p w:rsidR="00BB7F84" w:rsidRPr="00BB7F84" w:rsidRDefault="00BB7F84" w:rsidP="00BB7F84">
      <w:pPr>
        <w:spacing w:line="240" w:lineRule="auto"/>
        <w:ind w:firstLine="720"/>
        <w:jc w:val="right"/>
        <w:rPr>
          <w:rFonts w:eastAsia="Times New Roman"/>
          <w:sz w:val="26"/>
          <w:szCs w:val="26"/>
          <w:lang w:eastAsia="ru-RU"/>
        </w:rPr>
      </w:pPr>
      <w:r w:rsidRPr="00BB7F84">
        <w:rPr>
          <w:rFonts w:eastAsia="Times New Roman"/>
          <w:sz w:val="26"/>
          <w:szCs w:val="26"/>
          <w:lang w:eastAsia="ru-RU"/>
        </w:rPr>
        <w:t>к административному регламенту</w:t>
      </w:r>
    </w:p>
    <w:p w:rsidR="00BB7F84" w:rsidRPr="00BB7F84" w:rsidRDefault="00BB7F84" w:rsidP="00BB7F84">
      <w:pPr>
        <w:spacing w:line="240" w:lineRule="auto"/>
        <w:ind w:firstLine="720"/>
        <w:jc w:val="right"/>
        <w:rPr>
          <w:rFonts w:eastAsia="Times New Roman"/>
          <w:sz w:val="26"/>
          <w:szCs w:val="26"/>
          <w:lang w:eastAsia="ru-RU"/>
        </w:rPr>
      </w:pPr>
      <w:r w:rsidRPr="00BB7F84">
        <w:rPr>
          <w:rFonts w:eastAsia="Times New Roman"/>
          <w:sz w:val="26"/>
          <w:szCs w:val="26"/>
          <w:lang w:eastAsia="ru-RU"/>
        </w:rPr>
        <w:t>предоставления муниципальной услуги</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r w:rsidRPr="00BB7F84">
        <w:rPr>
          <w:rFonts w:eastAsia="Times New Roman"/>
          <w:sz w:val="26"/>
          <w:szCs w:val="26"/>
          <w:lang w:eastAsia="ru-RU"/>
        </w:rPr>
        <w:t xml:space="preserve">«Прием заявлений, постановка на учет детей </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r w:rsidRPr="00BB7F84">
        <w:rPr>
          <w:rFonts w:eastAsia="Times New Roman"/>
          <w:sz w:val="26"/>
          <w:szCs w:val="26"/>
          <w:lang w:eastAsia="ru-RU"/>
        </w:rPr>
        <w:t xml:space="preserve">в образовательные организации, реализующие </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r w:rsidRPr="00BB7F84">
        <w:rPr>
          <w:rFonts w:eastAsia="Times New Roman"/>
          <w:sz w:val="26"/>
          <w:szCs w:val="26"/>
          <w:lang w:eastAsia="ru-RU"/>
        </w:rPr>
        <w:t xml:space="preserve">основную образовательную программу </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r w:rsidRPr="00BB7F84">
        <w:rPr>
          <w:rFonts w:eastAsia="Times New Roman"/>
          <w:sz w:val="26"/>
          <w:szCs w:val="26"/>
          <w:lang w:eastAsia="ru-RU"/>
        </w:rPr>
        <w:t>дошкольного образования (детские сады)»</w:t>
      </w:r>
    </w:p>
    <w:p w:rsidR="00BB7F84" w:rsidRPr="00BB7F84" w:rsidRDefault="00BB7F84" w:rsidP="00BB7F84">
      <w:pPr>
        <w:spacing w:line="240" w:lineRule="auto"/>
        <w:jc w:val="center"/>
        <w:rPr>
          <w:rFonts w:eastAsia="Times New Roman"/>
          <w:sz w:val="26"/>
          <w:szCs w:val="26"/>
          <w:lang w:eastAsia="ru-RU"/>
        </w:rPr>
      </w:pPr>
    </w:p>
    <w:p w:rsidR="00BB7F84" w:rsidRPr="00BB7F84" w:rsidRDefault="00BB7F84" w:rsidP="00BB7F84">
      <w:pPr>
        <w:spacing w:line="240" w:lineRule="auto"/>
        <w:jc w:val="center"/>
        <w:rPr>
          <w:rFonts w:eastAsia="Times New Roman"/>
          <w:sz w:val="26"/>
          <w:szCs w:val="26"/>
          <w:lang w:eastAsia="ru-RU"/>
        </w:rPr>
      </w:pPr>
      <w:r w:rsidRPr="00BB7F84">
        <w:rPr>
          <w:rFonts w:eastAsia="Times New Roman"/>
          <w:sz w:val="26"/>
          <w:szCs w:val="26"/>
          <w:lang w:eastAsia="ru-RU"/>
        </w:rPr>
        <w:t>Уведомление</w:t>
      </w:r>
    </w:p>
    <w:p w:rsidR="00BB7F84" w:rsidRPr="00BB7F84" w:rsidRDefault="00BB7F84" w:rsidP="00BB7F84">
      <w:pPr>
        <w:spacing w:line="240" w:lineRule="auto"/>
        <w:jc w:val="center"/>
        <w:rPr>
          <w:rFonts w:eastAsia="Times New Roman"/>
          <w:sz w:val="26"/>
          <w:szCs w:val="26"/>
          <w:lang w:eastAsia="ru-RU"/>
        </w:rPr>
      </w:pPr>
      <w:r w:rsidRPr="00BB7F84">
        <w:rPr>
          <w:rFonts w:eastAsia="Times New Roman"/>
          <w:sz w:val="26"/>
          <w:szCs w:val="26"/>
          <w:lang w:eastAsia="ru-RU"/>
        </w:rPr>
        <w:t xml:space="preserve">о регистрации ребенка  «в Реестре очередности </w:t>
      </w:r>
    </w:p>
    <w:p w:rsidR="00BB7F84" w:rsidRPr="00BB7F84" w:rsidRDefault="00BB7F84" w:rsidP="00BB7F84">
      <w:pPr>
        <w:spacing w:line="240" w:lineRule="auto"/>
        <w:jc w:val="center"/>
        <w:rPr>
          <w:rFonts w:eastAsia="Times New Roman"/>
          <w:sz w:val="26"/>
          <w:szCs w:val="26"/>
          <w:lang w:eastAsia="ru-RU"/>
        </w:rPr>
      </w:pPr>
      <w:r w:rsidRPr="00BB7F84">
        <w:rPr>
          <w:rFonts w:eastAsia="Times New Roman"/>
          <w:sz w:val="26"/>
          <w:szCs w:val="26"/>
          <w:lang w:eastAsia="ru-RU"/>
        </w:rPr>
        <w:t>на предоставление места в дошкольных образовательных организациях в общем (внеочередном) первоочередном порядке»</w:t>
      </w:r>
    </w:p>
    <w:p w:rsidR="00BB7F84" w:rsidRPr="00BB7F84" w:rsidRDefault="00BB7F84" w:rsidP="00BB7F84">
      <w:pPr>
        <w:shd w:val="clear" w:color="auto" w:fill="FFFFFF"/>
        <w:tabs>
          <w:tab w:val="left" w:leader="underscore" w:pos="5842"/>
        </w:tabs>
        <w:suppressAutoHyphens/>
        <w:spacing w:line="240" w:lineRule="auto"/>
        <w:ind w:left="134"/>
        <w:rPr>
          <w:rFonts w:eastAsia="Times New Roman"/>
          <w:spacing w:val="-3"/>
          <w:sz w:val="26"/>
          <w:szCs w:val="26"/>
          <w:lang w:eastAsia="ru-RU"/>
        </w:rPr>
      </w:pPr>
    </w:p>
    <w:p w:rsidR="00BB7F84" w:rsidRPr="00BB7F84" w:rsidRDefault="00BB7F84" w:rsidP="00BB7F84">
      <w:pPr>
        <w:shd w:val="clear" w:color="auto" w:fill="FFFFFF"/>
        <w:tabs>
          <w:tab w:val="left" w:leader="underscore" w:pos="5842"/>
        </w:tabs>
        <w:suppressAutoHyphens/>
        <w:spacing w:line="240" w:lineRule="auto"/>
        <w:ind w:left="134"/>
        <w:rPr>
          <w:rFonts w:eastAsia="Times New Roman"/>
          <w:spacing w:val="-3"/>
          <w:sz w:val="26"/>
          <w:szCs w:val="26"/>
          <w:lang w:eastAsia="ru-RU"/>
        </w:rPr>
      </w:pPr>
    </w:p>
    <w:p w:rsidR="00BB7F84" w:rsidRPr="00BB7F84" w:rsidRDefault="00BB7F84" w:rsidP="00BB7F84">
      <w:pPr>
        <w:shd w:val="clear" w:color="auto" w:fill="FFFFFF"/>
        <w:tabs>
          <w:tab w:val="left" w:leader="underscore" w:pos="5842"/>
        </w:tabs>
        <w:suppressAutoHyphens/>
        <w:spacing w:line="240" w:lineRule="auto"/>
        <w:rPr>
          <w:rFonts w:eastAsia="Times New Roman"/>
          <w:sz w:val="26"/>
          <w:szCs w:val="26"/>
          <w:lang w:eastAsia="ru-RU"/>
        </w:rPr>
      </w:pPr>
      <w:r w:rsidRPr="00BB7F84">
        <w:rPr>
          <w:rFonts w:eastAsia="Times New Roman"/>
          <w:spacing w:val="-3"/>
          <w:sz w:val="26"/>
          <w:szCs w:val="26"/>
          <w:lang w:eastAsia="ru-RU"/>
        </w:rPr>
        <w:t>Настоящее уведомление выдано ________________________________________</w:t>
      </w:r>
    </w:p>
    <w:p w:rsidR="00BB7F84" w:rsidRPr="00BB7F84" w:rsidRDefault="00BB7F84" w:rsidP="00BB7F84">
      <w:pPr>
        <w:shd w:val="clear" w:color="auto" w:fill="FFFFFF"/>
        <w:tabs>
          <w:tab w:val="left" w:leader="underscore" w:pos="5842"/>
        </w:tabs>
        <w:suppressAutoHyphens/>
        <w:spacing w:line="240" w:lineRule="auto"/>
        <w:ind w:firstLine="540"/>
        <w:jc w:val="both"/>
        <w:rPr>
          <w:rFonts w:eastAsia="Times New Roman"/>
          <w:sz w:val="20"/>
          <w:szCs w:val="20"/>
          <w:lang w:eastAsia="ru-RU"/>
        </w:rPr>
      </w:pPr>
      <w:r w:rsidRPr="00BB7F84">
        <w:rPr>
          <w:rFonts w:eastAsia="Times New Roman"/>
          <w:sz w:val="20"/>
          <w:szCs w:val="20"/>
          <w:lang w:eastAsia="ru-RU"/>
        </w:rPr>
        <w:t xml:space="preserve">                                                                            </w:t>
      </w:r>
      <w:proofErr w:type="gramStart"/>
      <w:r w:rsidRPr="00BB7F84">
        <w:rPr>
          <w:rFonts w:eastAsia="Times New Roman"/>
          <w:spacing w:val="2"/>
          <w:sz w:val="20"/>
          <w:szCs w:val="20"/>
          <w:lang w:eastAsia="ru-RU"/>
        </w:rPr>
        <w:t>(Ф.И.О. родителя (законного представителя)</w:t>
      </w:r>
      <w:proofErr w:type="gramEnd"/>
    </w:p>
    <w:p w:rsidR="00BB7F84" w:rsidRPr="00BB7F84" w:rsidRDefault="00BB7F84" w:rsidP="00BB7F84">
      <w:pPr>
        <w:shd w:val="clear" w:color="auto" w:fill="FFFFFF"/>
        <w:suppressAutoHyphens/>
        <w:spacing w:line="240" w:lineRule="auto"/>
        <w:ind w:right="-138"/>
        <w:rPr>
          <w:rFonts w:eastAsia="Times New Roman"/>
          <w:spacing w:val="2"/>
          <w:sz w:val="26"/>
          <w:szCs w:val="26"/>
          <w:lang w:eastAsia="ru-RU"/>
        </w:rPr>
      </w:pPr>
      <w:r w:rsidRPr="00BB7F84">
        <w:rPr>
          <w:rFonts w:eastAsia="Times New Roman"/>
          <w:spacing w:val="2"/>
          <w:sz w:val="26"/>
          <w:szCs w:val="26"/>
          <w:lang w:eastAsia="ru-RU"/>
        </w:rPr>
        <w:t>в том, что __________________________________________________________</w:t>
      </w:r>
    </w:p>
    <w:p w:rsidR="00BB7F84" w:rsidRPr="00BB7F84" w:rsidRDefault="00BB7F84" w:rsidP="00BB7F84">
      <w:pPr>
        <w:shd w:val="clear" w:color="auto" w:fill="FFFFFF"/>
        <w:suppressAutoHyphens/>
        <w:spacing w:line="240" w:lineRule="auto"/>
        <w:rPr>
          <w:rFonts w:eastAsia="Times New Roman"/>
          <w:sz w:val="20"/>
          <w:szCs w:val="20"/>
          <w:lang w:eastAsia="ru-RU"/>
        </w:rPr>
      </w:pPr>
      <w:r w:rsidRPr="00BB7F84">
        <w:rPr>
          <w:rFonts w:eastAsia="Times New Roman"/>
          <w:spacing w:val="-1"/>
          <w:sz w:val="26"/>
          <w:szCs w:val="26"/>
          <w:lang w:eastAsia="ru-RU"/>
        </w:rPr>
        <w:t xml:space="preserve">      </w:t>
      </w:r>
      <w:r w:rsidRPr="00BB7F84">
        <w:rPr>
          <w:rFonts w:eastAsia="Times New Roman"/>
          <w:spacing w:val="-1"/>
          <w:sz w:val="26"/>
          <w:szCs w:val="26"/>
          <w:lang w:eastAsia="ru-RU"/>
        </w:rPr>
        <w:tab/>
      </w:r>
      <w:r w:rsidRPr="00BB7F84">
        <w:rPr>
          <w:rFonts w:eastAsia="Times New Roman"/>
          <w:spacing w:val="-1"/>
          <w:sz w:val="26"/>
          <w:szCs w:val="26"/>
          <w:lang w:eastAsia="ru-RU"/>
        </w:rPr>
        <w:tab/>
      </w:r>
      <w:r w:rsidRPr="00BB7F84">
        <w:rPr>
          <w:rFonts w:eastAsia="Times New Roman"/>
          <w:spacing w:val="-1"/>
          <w:sz w:val="26"/>
          <w:szCs w:val="26"/>
          <w:lang w:eastAsia="ru-RU"/>
        </w:rPr>
        <w:tab/>
      </w:r>
      <w:r w:rsidRPr="00BB7F84">
        <w:rPr>
          <w:rFonts w:eastAsia="Times New Roman"/>
          <w:spacing w:val="-1"/>
          <w:sz w:val="26"/>
          <w:szCs w:val="26"/>
          <w:lang w:eastAsia="ru-RU"/>
        </w:rPr>
        <w:tab/>
      </w:r>
      <w:r w:rsidRPr="00BB7F84">
        <w:rPr>
          <w:rFonts w:eastAsia="Times New Roman"/>
          <w:spacing w:val="-1"/>
          <w:sz w:val="26"/>
          <w:szCs w:val="26"/>
          <w:lang w:eastAsia="ru-RU"/>
        </w:rPr>
        <w:tab/>
      </w:r>
      <w:r w:rsidRPr="00BB7F84">
        <w:rPr>
          <w:rFonts w:eastAsia="Times New Roman"/>
          <w:spacing w:val="-1"/>
          <w:sz w:val="20"/>
          <w:szCs w:val="20"/>
          <w:lang w:eastAsia="ru-RU"/>
        </w:rPr>
        <w:t xml:space="preserve">  (Ф.И.О. ребенка, дата  рождения)</w:t>
      </w:r>
    </w:p>
    <w:p w:rsidR="00BB7F84" w:rsidRPr="00BB7F84" w:rsidRDefault="00BB7F84" w:rsidP="00BB7F84">
      <w:pPr>
        <w:shd w:val="clear" w:color="auto" w:fill="FFFFFF"/>
        <w:tabs>
          <w:tab w:val="left" w:leader="underscore" w:pos="4478"/>
        </w:tabs>
        <w:suppressAutoHyphens/>
        <w:spacing w:line="240" w:lineRule="auto"/>
        <w:ind w:left="5"/>
        <w:rPr>
          <w:rFonts w:eastAsia="Times New Roman"/>
          <w:spacing w:val="-2"/>
          <w:sz w:val="26"/>
          <w:szCs w:val="26"/>
          <w:lang w:eastAsia="ru-RU"/>
        </w:rPr>
      </w:pPr>
    </w:p>
    <w:p w:rsidR="00BB7F84" w:rsidRPr="00BB7F84" w:rsidRDefault="00BB7F84" w:rsidP="00BB7F84">
      <w:pPr>
        <w:spacing w:line="240" w:lineRule="auto"/>
        <w:jc w:val="both"/>
        <w:rPr>
          <w:rFonts w:eastAsia="Times New Roman"/>
          <w:sz w:val="26"/>
          <w:szCs w:val="26"/>
          <w:lang w:eastAsia="ru-RU"/>
        </w:rPr>
      </w:pPr>
      <w:r w:rsidRPr="00BB7F84">
        <w:rPr>
          <w:rFonts w:eastAsia="Times New Roman"/>
          <w:spacing w:val="-2"/>
          <w:sz w:val="26"/>
          <w:szCs w:val="26"/>
          <w:lang w:eastAsia="ru-RU"/>
        </w:rPr>
        <w:t xml:space="preserve">включен (а) « ______ » ______________ 20 ___г. под </w:t>
      </w:r>
      <w:r w:rsidRPr="00BB7F84">
        <w:rPr>
          <w:rFonts w:eastAsia="Times New Roman"/>
          <w:sz w:val="26"/>
          <w:szCs w:val="26"/>
          <w:lang w:eastAsia="ru-RU"/>
        </w:rPr>
        <w:t>№ ____________________</w:t>
      </w:r>
    </w:p>
    <w:p w:rsidR="00BB7F84" w:rsidRPr="00BB7F84" w:rsidRDefault="00BB7F84" w:rsidP="00BB7F84">
      <w:pPr>
        <w:spacing w:line="240" w:lineRule="auto"/>
        <w:ind w:left="5664"/>
        <w:jc w:val="both"/>
        <w:rPr>
          <w:rFonts w:eastAsia="Times New Roman"/>
          <w:spacing w:val="-1"/>
          <w:sz w:val="20"/>
          <w:szCs w:val="20"/>
          <w:lang w:eastAsia="ru-RU"/>
        </w:rPr>
      </w:pPr>
      <w:r w:rsidRPr="00BB7F84">
        <w:rPr>
          <w:rFonts w:eastAsia="Times New Roman"/>
          <w:spacing w:val="-1"/>
          <w:sz w:val="20"/>
          <w:szCs w:val="20"/>
          <w:lang w:eastAsia="ru-RU"/>
        </w:rPr>
        <w:t xml:space="preserve">             (регистрационный номер)</w:t>
      </w:r>
    </w:p>
    <w:p w:rsidR="00BB7F84" w:rsidRPr="00BB7F84" w:rsidRDefault="00BB7F84" w:rsidP="00BB7F84">
      <w:pPr>
        <w:spacing w:line="240" w:lineRule="auto"/>
        <w:jc w:val="both"/>
        <w:rPr>
          <w:rFonts w:eastAsia="Times New Roman"/>
          <w:spacing w:val="-6"/>
          <w:sz w:val="26"/>
          <w:szCs w:val="26"/>
          <w:u w:val="single"/>
          <w:lang w:eastAsia="ru-RU"/>
        </w:rPr>
      </w:pPr>
      <w:r w:rsidRPr="00BB7F84">
        <w:rPr>
          <w:rFonts w:eastAsia="Times New Roman"/>
          <w:spacing w:val="-6"/>
          <w:sz w:val="26"/>
          <w:szCs w:val="26"/>
          <w:lang w:eastAsia="ru-RU"/>
        </w:rPr>
        <w:t>в Реестр очередности на предоставление места в дошкольных образовательных организациях в</w:t>
      </w:r>
      <w:r w:rsidRPr="00BB7F84">
        <w:rPr>
          <w:rFonts w:eastAsia="Times New Roman"/>
          <w:spacing w:val="-6"/>
          <w:sz w:val="26"/>
          <w:szCs w:val="26"/>
          <w:u w:val="single"/>
          <w:lang w:eastAsia="ru-RU"/>
        </w:rPr>
        <w:t xml:space="preserve"> общем/ внеочередном/ первоочередном порядке.</w:t>
      </w:r>
    </w:p>
    <w:p w:rsidR="00BB7F84" w:rsidRPr="00BB7F84" w:rsidRDefault="00BB7F84" w:rsidP="00BB7F84">
      <w:pPr>
        <w:shd w:val="clear" w:color="auto" w:fill="FFFFFF"/>
        <w:suppressAutoHyphens/>
        <w:spacing w:line="240" w:lineRule="auto"/>
        <w:ind w:firstLine="5"/>
        <w:rPr>
          <w:rFonts w:eastAsia="Times New Roman"/>
          <w:spacing w:val="-1"/>
          <w:sz w:val="20"/>
          <w:szCs w:val="20"/>
          <w:lang w:eastAsia="ru-RU"/>
        </w:rPr>
      </w:pPr>
      <w:r w:rsidRPr="00BB7F84">
        <w:rPr>
          <w:rFonts w:eastAsia="Times New Roman"/>
          <w:spacing w:val="-1"/>
          <w:sz w:val="20"/>
          <w:szCs w:val="20"/>
          <w:lang w:eastAsia="ru-RU"/>
        </w:rPr>
        <w:t xml:space="preserve">                                                                       (нужное подчеркнуть)</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sz w:val="26"/>
          <w:szCs w:val="26"/>
          <w:lang w:eastAsia="ru-RU"/>
        </w:rPr>
        <w:t xml:space="preserve">Для рассмотрения вопроса о зачислении ребенка в детский сад необходимо обратиться в Управление образования,  с 15 марта по 25 апреля 201 ____ г., </w:t>
      </w:r>
      <w:proofErr w:type="gramStart"/>
      <w:r w:rsidRPr="00BB7F84">
        <w:rPr>
          <w:rFonts w:eastAsia="Times New Roman"/>
          <w:sz w:val="26"/>
          <w:szCs w:val="26"/>
          <w:lang w:eastAsia="ru-RU"/>
        </w:rPr>
        <w:t>согласно</w:t>
      </w:r>
      <w:proofErr w:type="gramEnd"/>
      <w:r w:rsidRPr="00BB7F84">
        <w:rPr>
          <w:rFonts w:eastAsia="Times New Roman"/>
          <w:sz w:val="26"/>
          <w:szCs w:val="26"/>
          <w:lang w:eastAsia="ru-RU"/>
        </w:rPr>
        <w:t xml:space="preserve"> Вашего заявления в кабинет № 401, либо в МФЦ</w:t>
      </w: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p>
    <w:p w:rsidR="00BB7F84" w:rsidRPr="00BB7F84" w:rsidRDefault="00BB7F84" w:rsidP="00BB7F84">
      <w:pPr>
        <w:widowControl w:val="0"/>
        <w:autoSpaceDE w:val="0"/>
        <w:autoSpaceDN w:val="0"/>
        <w:adjustRightInd w:val="0"/>
        <w:spacing w:line="240" w:lineRule="auto"/>
        <w:ind w:firstLine="709"/>
        <w:jc w:val="both"/>
        <w:rPr>
          <w:rFonts w:eastAsia="Times New Roman"/>
          <w:sz w:val="26"/>
          <w:szCs w:val="26"/>
          <w:lang w:eastAsia="ru-RU"/>
        </w:rPr>
      </w:pPr>
      <w:r w:rsidRPr="00BB7F84">
        <w:rPr>
          <w:rFonts w:eastAsia="Times New Roman"/>
          <w:bCs/>
          <w:sz w:val="26"/>
          <w:szCs w:val="26"/>
          <w:u w:val="single"/>
          <w:lang w:eastAsia="ru-RU"/>
        </w:rPr>
        <w:t>!!!</w:t>
      </w:r>
      <w:r w:rsidRPr="00BB7F84">
        <w:rPr>
          <w:rFonts w:eastAsia="Times New Roman"/>
          <w:sz w:val="26"/>
          <w:szCs w:val="26"/>
          <w:lang w:eastAsia="ru-RU"/>
        </w:rPr>
        <w:t xml:space="preserve"> В случае изменений сведений (фамилии, номера телефона, адреса проживания и т.д.), указанных в заявлении, Вам необходимо в 10-ти </w:t>
      </w:r>
      <w:proofErr w:type="spellStart"/>
      <w:r w:rsidRPr="00BB7F84">
        <w:rPr>
          <w:rFonts w:eastAsia="Times New Roman"/>
          <w:sz w:val="26"/>
          <w:szCs w:val="26"/>
          <w:lang w:eastAsia="ru-RU"/>
        </w:rPr>
        <w:t>дневный</w:t>
      </w:r>
      <w:proofErr w:type="spellEnd"/>
      <w:r w:rsidRPr="00BB7F84">
        <w:rPr>
          <w:rFonts w:eastAsia="Times New Roman"/>
          <w:sz w:val="26"/>
          <w:szCs w:val="26"/>
          <w:lang w:eastAsia="ru-RU"/>
        </w:rPr>
        <w:t xml:space="preserve"> срок сообщить в управление образования Администрации города Когалыма, МФЦ, новые данные, телефон  Управление образования- 93647, МФЦ-24886</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p>
    <w:p w:rsidR="00BB7F84" w:rsidRPr="00BB7F84" w:rsidRDefault="00BB7F84" w:rsidP="00BB7F84">
      <w:pPr>
        <w:autoSpaceDE w:val="0"/>
        <w:autoSpaceDN w:val="0"/>
        <w:adjustRightInd w:val="0"/>
        <w:spacing w:line="240" w:lineRule="auto"/>
        <w:rPr>
          <w:rFonts w:eastAsia="Times New Roman"/>
          <w:sz w:val="26"/>
          <w:szCs w:val="26"/>
          <w:lang w:eastAsia="ru-RU"/>
        </w:rPr>
      </w:pPr>
      <w:r w:rsidRPr="00BB7F84">
        <w:rPr>
          <w:rFonts w:eastAsia="Times New Roman"/>
          <w:sz w:val="26"/>
          <w:szCs w:val="26"/>
          <w:lang w:eastAsia="ru-RU"/>
        </w:rPr>
        <w:t>Ответственное лицо УО, МФЦ</w:t>
      </w:r>
    </w:p>
    <w:p w:rsidR="00BB7F84" w:rsidRPr="00BB7F84" w:rsidRDefault="00BB7F84" w:rsidP="00BB7F84">
      <w:pPr>
        <w:autoSpaceDE w:val="0"/>
        <w:autoSpaceDN w:val="0"/>
        <w:adjustRightInd w:val="0"/>
        <w:spacing w:line="240" w:lineRule="auto"/>
        <w:rPr>
          <w:rFonts w:eastAsia="Times New Roman"/>
          <w:sz w:val="26"/>
          <w:szCs w:val="26"/>
          <w:lang w:eastAsia="ru-RU"/>
        </w:rPr>
      </w:pPr>
      <w:r w:rsidRPr="00BB7F84">
        <w:rPr>
          <w:rFonts w:eastAsia="Times New Roman"/>
          <w:sz w:val="26"/>
          <w:szCs w:val="26"/>
          <w:lang w:eastAsia="ru-RU"/>
        </w:rPr>
        <w:t xml:space="preserve">принявшее заявление ______________________  _________________________ </w:t>
      </w:r>
    </w:p>
    <w:p w:rsidR="00BB7F84" w:rsidRPr="00BB7F84" w:rsidRDefault="00BB7F84" w:rsidP="00BB7F84">
      <w:pPr>
        <w:autoSpaceDE w:val="0"/>
        <w:autoSpaceDN w:val="0"/>
        <w:adjustRightInd w:val="0"/>
        <w:spacing w:line="240" w:lineRule="auto"/>
        <w:rPr>
          <w:rFonts w:eastAsia="Times New Roman"/>
          <w:sz w:val="20"/>
          <w:szCs w:val="20"/>
          <w:lang w:eastAsia="ru-RU"/>
        </w:rPr>
      </w:pPr>
      <w:r w:rsidRPr="00BB7F84">
        <w:rPr>
          <w:rFonts w:eastAsia="Times New Roman"/>
          <w:sz w:val="20"/>
          <w:szCs w:val="20"/>
          <w:lang w:eastAsia="ru-RU"/>
        </w:rPr>
        <w:t xml:space="preserve">                                                    (подпись ответственного лица)                   (расшифровка подписи)</w:t>
      </w:r>
    </w:p>
    <w:p w:rsidR="00BB7F84" w:rsidRPr="00BB7F84" w:rsidRDefault="00BB7F84" w:rsidP="00BB7F84">
      <w:pPr>
        <w:shd w:val="clear" w:color="auto" w:fill="FFFFFF"/>
        <w:tabs>
          <w:tab w:val="left" w:pos="0"/>
        </w:tabs>
        <w:suppressAutoHyphens/>
        <w:spacing w:line="240" w:lineRule="auto"/>
        <w:ind w:left="14"/>
        <w:rPr>
          <w:rFonts w:eastAsia="Times New Roman"/>
          <w:sz w:val="26"/>
          <w:szCs w:val="26"/>
          <w:lang w:eastAsia="ru-RU"/>
        </w:rPr>
      </w:pPr>
      <w:r w:rsidRPr="00BB7F84">
        <w:rPr>
          <w:rFonts w:eastAsia="Times New Roman"/>
          <w:sz w:val="26"/>
          <w:szCs w:val="26"/>
          <w:lang w:eastAsia="ru-RU"/>
        </w:rPr>
        <w:t xml:space="preserve">                                                                     </w:t>
      </w:r>
    </w:p>
    <w:p w:rsidR="00BB7F84" w:rsidRPr="00BB7F84" w:rsidRDefault="00BB7F84" w:rsidP="00BB7F84">
      <w:pPr>
        <w:shd w:val="clear" w:color="auto" w:fill="FFFFFF"/>
        <w:tabs>
          <w:tab w:val="left" w:pos="0"/>
        </w:tabs>
        <w:suppressAutoHyphens/>
        <w:spacing w:line="240" w:lineRule="auto"/>
        <w:ind w:left="14"/>
        <w:rPr>
          <w:rFonts w:eastAsia="Times New Roman"/>
          <w:sz w:val="26"/>
          <w:szCs w:val="26"/>
          <w:lang w:eastAsia="ru-RU"/>
        </w:rPr>
      </w:pPr>
    </w:p>
    <w:p w:rsidR="00BB7F84" w:rsidRPr="00BB7F84" w:rsidRDefault="00BB7F84" w:rsidP="00BB7F84">
      <w:pPr>
        <w:shd w:val="clear" w:color="auto" w:fill="FFFFFF"/>
        <w:tabs>
          <w:tab w:val="left" w:pos="0"/>
        </w:tabs>
        <w:suppressAutoHyphens/>
        <w:spacing w:line="240" w:lineRule="auto"/>
        <w:ind w:left="14"/>
        <w:rPr>
          <w:rFonts w:eastAsia="Times New Roman"/>
          <w:sz w:val="26"/>
          <w:szCs w:val="26"/>
          <w:lang w:eastAsia="ru-RU"/>
        </w:rPr>
      </w:pPr>
    </w:p>
    <w:p w:rsidR="00BB7F84" w:rsidRPr="00BB7F84" w:rsidRDefault="00BB7F84" w:rsidP="00BB7F84">
      <w:pPr>
        <w:shd w:val="clear" w:color="auto" w:fill="FFFFFF"/>
        <w:tabs>
          <w:tab w:val="left" w:pos="0"/>
        </w:tabs>
        <w:suppressAutoHyphens/>
        <w:spacing w:line="240" w:lineRule="auto"/>
        <w:ind w:left="14"/>
        <w:rPr>
          <w:rFonts w:eastAsia="Times New Roman"/>
          <w:sz w:val="26"/>
          <w:szCs w:val="26"/>
          <w:lang w:eastAsia="ru-RU"/>
        </w:rPr>
      </w:pPr>
    </w:p>
    <w:p w:rsidR="00BB7F84" w:rsidRPr="00BB7F84" w:rsidRDefault="00BB7F84" w:rsidP="00BB7F84">
      <w:pPr>
        <w:shd w:val="clear" w:color="auto" w:fill="FFFFFF"/>
        <w:tabs>
          <w:tab w:val="left" w:pos="0"/>
        </w:tabs>
        <w:suppressAutoHyphens/>
        <w:spacing w:line="240" w:lineRule="auto"/>
        <w:ind w:left="14"/>
        <w:rPr>
          <w:rFonts w:eastAsia="Times New Roman"/>
          <w:sz w:val="26"/>
          <w:szCs w:val="26"/>
          <w:lang w:eastAsia="ru-RU"/>
        </w:rPr>
      </w:pPr>
    </w:p>
    <w:p w:rsidR="00BB7F84" w:rsidRPr="00BB7F84" w:rsidRDefault="00BB7F84" w:rsidP="00BB7F84">
      <w:pPr>
        <w:shd w:val="clear" w:color="auto" w:fill="FFFFFF"/>
        <w:tabs>
          <w:tab w:val="left" w:pos="0"/>
        </w:tabs>
        <w:suppressAutoHyphens/>
        <w:spacing w:line="240" w:lineRule="auto"/>
        <w:ind w:left="14"/>
        <w:jc w:val="center"/>
        <w:rPr>
          <w:rFonts w:eastAsia="Times New Roman"/>
          <w:sz w:val="26"/>
          <w:szCs w:val="26"/>
          <w:lang w:eastAsia="ru-RU"/>
        </w:rPr>
      </w:pPr>
    </w:p>
    <w:p w:rsidR="00BB7F84" w:rsidRPr="00BB7F84" w:rsidRDefault="00BB7F84" w:rsidP="00BB7F84">
      <w:pPr>
        <w:shd w:val="clear" w:color="auto" w:fill="FFFFFF"/>
        <w:tabs>
          <w:tab w:val="left" w:pos="0"/>
        </w:tabs>
        <w:suppressAutoHyphens/>
        <w:spacing w:line="240" w:lineRule="auto"/>
        <w:ind w:left="14"/>
        <w:jc w:val="center"/>
        <w:rPr>
          <w:rFonts w:eastAsia="Times New Roman"/>
          <w:sz w:val="26"/>
          <w:szCs w:val="26"/>
          <w:lang w:eastAsia="ru-RU"/>
        </w:rPr>
      </w:pPr>
      <w:r w:rsidRPr="00BB7F84">
        <w:rPr>
          <w:rFonts w:eastAsia="Times New Roman"/>
          <w:sz w:val="26"/>
          <w:szCs w:val="26"/>
          <w:lang w:eastAsia="ru-RU"/>
        </w:rPr>
        <w:t>_____________________</w:t>
      </w:r>
    </w:p>
    <w:p w:rsidR="00BB7F84" w:rsidRPr="00BB7F84" w:rsidRDefault="00BB7F84" w:rsidP="00BB7F84">
      <w:pPr>
        <w:spacing w:line="240" w:lineRule="auto"/>
        <w:jc w:val="right"/>
        <w:rPr>
          <w:rFonts w:eastAsia="Times New Roman"/>
          <w:sz w:val="26"/>
          <w:szCs w:val="26"/>
          <w:lang w:eastAsia="ru-RU"/>
        </w:rPr>
      </w:pPr>
      <w:r w:rsidRPr="00BB7F84">
        <w:rPr>
          <w:rFonts w:eastAsia="Times New Roman"/>
          <w:sz w:val="26"/>
          <w:szCs w:val="26"/>
          <w:lang w:eastAsia="ru-RU"/>
        </w:rPr>
        <w:br w:type="page"/>
      </w:r>
      <w:r w:rsidRPr="00BB7F84">
        <w:rPr>
          <w:rFonts w:eastAsia="Times New Roman"/>
          <w:sz w:val="26"/>
          <w:szCs w:val="26"/>
          <w:lang w:eastAsia="ru-RU"/>
        </w:rPr>
        <w:lastRenderedPageBreak/>
        <w:t>Приложение 2</w:t>
      </w:r>
    </w:p>
    <w:p w:rsidR="00BB7F84" w:rsidRPr="00BB7F84" w:rsidRDefault="00BB7F84" w:rsidP="00BB7F84">
      <w:pPr>
        <w:spacing w:line="240" w:lineRule="auto"/>
        <w:jc w:val="right"/>
        <w:rPr>
          <w:rFonts w:eastAsia="Times New Roman"/>
          <w:sz w:val="26"/>
          <w:szCs w:val="26"/>
          <w:lang w:eastAsia="ru-RU"/>
        </w:rPr>
      </w:pPr>
      <w:r w:rsidRPr="00BB7F84">
        <w:rPr>
          <w:rFonts w:eastAsia="Times New Roman"/>
          <w:sz w:val="26"/>
          <w:szCs w:val="26"/>
          <w:lang w:eastAsia="ru-RU"/>
        </w:rPr>
        <w:t>к административному регламенту</w:t>
      </w:r>
    </w:p>
    <w:p w:rsidR="00BB7F84" w:rsidRPr="00BB7F84" w:rsidRDefault="00BB7F84" w:rsidP="00BB7F84">
      <w:pPr>
        <w:spacing w:line="240" w:lineRule="auto"/>
        <w:jc w:val="right"/>
        <w:rPr>
          <w:rFonts w:eastAsia="Times New Roman"/>
          <w:sz w:val="26"/>
          <w:szCs w:val="26"/>
          <w:lang w:eastAsia="ru-RU"/>
        </w:rPr>
      </w:pPr>
      <w:r w:rsidRPr="00BB7F84">
        <w:rPr>
          <w:rFonts w:eastAsia="Times New Roman"/>
          <w:sz w:val="26"/>
          <w:szCs w:val="26"/>
          <w:lang w:eastAsia="ru-RU"/>
        </w:rPr>
        <w:t>предоставления муниципальной услуги</w:t>
      </w:r>
    </w:p>
    <w:p w:rsidR="00BB7F84" w:rsidRPr="00BB7F84" w:rsidRDefault="00BB7F84" w:rsidP="00BB7F84">
      <w:pPr>
        <w:autoSpaceDE w:val="0"/>
        <w:autoSpaceDN w:val="0"/>
        <w:adjustRightInd w:val="0"/>
        <w:spacing w:line="240" w:lineRule="auto"/>
        <w:jc w:val="right"/>
        <w:rPr>
          <w:rFonts w:eastAsia="Times New Roman"/>
          <w:sz w:val="26"/>
          <w:szCs w:val="26"/>
          <w:lang w:eastAsia="ru-RU"/>
        </w:rPr>
      </w:pPr>
      <w:r w:rsidRPr="00BB7F84">
        <w:rPr>
          <w:rFonts w:eastAsia="Times New Roman"/>
          <w:sz w:val="26"/>
          <w:szCs w:val="26"/>
          <w:lang w:eastAsia="ru-RU"/>
        </w:rPr>
        <w:t xml:space="preserve">«Прием заявлений, постановка на учет детей </w:t>
      </w:r>
    </w:p>
    <w:p w:rsidR="00BB7F84" w:rsidRPr="00BB7F84" w:rsidRDefault="00BB7F84" w:rsidP="00BB7F84">
      <w:pPr>
        <w:autoSpaceDE w:val="0"/>
        <w:autoSpaceDN w:val="0"/>
        <w:adjustRightInd w:val="0"/>
        <w:spacing w:line="240" w:lineRule="auto"/>
        <w:jc w:val="right"/>
        <w:rPr>
          <w:rFonts w:eastAsia="Times New Roman"/>
          <w:sz w:val="26"/>
          <w:szCs w:val="26"/>
          <w:lang w:eastAsia="ru-RU"/>
        </w:rPr>
      </w:pPr>
      <w:r w:rsidRPr="00BB7F84">
        <w:rPr>
          <w:rFonts w:eastAsia="Times New Roman"/>
          <w:sz w:val="26"/>
          <w:szCs w:val="26"/>
          <w:lang w:eastAsia="ru-RU"/>
        </w:rPr>
        <w:t xml:space="preserve">в образовательные организации, реализующие </w:t>
      </w:r>
    </w:p>
    <w:p w:rsidR="00BB7F84" w:rsidRPr="00BB7F84" w:rsidRDefault="00BB7F84" w:rsidP="00BB7F84">
      <w:pPr>
        <w:autoSpaceDE w:val="0"/>
        <w:autoSpaceDN w:val="0"/>
        <w:adjustRightInd w:val="0"/>
        <w:spacing w:line="240" w:lineRule="auto"/>
        <w:jc w:val="right"/>
        <w:rPr>
          <w:rFonts w:eastAsia="Times New Roman"/>
          <w:sz w:val="26"/>
          <w:szCs w:val="26"/>
          <w:lang w:eastAsia="ru-RU"/>
        </w:rPr>
      </w:pPr>
      <w:r w:rsidRPr="00BB7F84">
        <w:rPr>
          <w:rFonts w:eastAsia="Times New Roman"/>
          <w:sz w:val="26"/>
          <w:szCs w:val="26"/>
          <w:lang w:eastAsia="ru-RU"/>
        </w:rPr>
        <w:t xml:space="preserve">основную образовательную программу </w:t>
      </w:r>
    </w:p>
    <w:p w:rsidR="00BB7F84" w:rsidRPr="00BB7F84" w:rsidRDefault="00BB7F84" w:rsidP="00BB7F84">
      <w:pPr>
        <w:autoSpaceDE w:val="0"/>
        <w:autoSpaceDN w:val="0"/>
        <w:adjustRightInd w:val="0"/>
        <w:spacing w:line="240" w:lineRule="auto"/>
        <w:jc w:val="right"/>
        <w:rPr>
          <w:rFonts w:eastAsia="Times New Roman"/>
          <w:sz w:val="26"/>
          <w:szCs w:val="26"/>
          <w:lang w:eastAsia="ru-RU"/>
        </w:rPr>
      </w:pPr>
      <w:r w:rsidRPr="00BB7F84">
        <w:rPr>
          <w:rFonts w:eastAsia="Times New Roman"/>
          <w:sz w:val="26"/>
          <w:szCs w:val="26"/>
          <w:lang w:eastAsia="ru-RU"/>
        </w:rPr>
        <w:t>дошкольного образования (детские сады)»</w:t>
      </w:r>
    </w:p>
    <w:p w:rsidR="00BB7F84" w:rsidRPr="00BB7F84" w:rsidRDefault="00BB7F84" w:rsidP="00BB7F84">
      <w:pPr>
        <w:spacing w:line="240" w:lineRule="auto"/>
        <w:jc w:val="right"/>
        <w:rPr>
          <w:rFonts w:eastAsia="Times New Roman"/>
          <w:sz w:val="24"/>
          <w:szCs w:val="24"/>
          <w:lang w:eastAsia="ru-RU"/>
        </w:rPr>
      </w:pPr>
    </w:p>
    <w:p w:rsidR="00BB7F84" w:rsidRPr="00BB7F84" w:rsidRDefault="00BB7F84" w:rsidP="00BB7F84">
      <w:pPr>
        <w:spacing w:line="240" w:lineRule="auto"/>
        <w:jc w:val="center"/>
        <w:rPr>
          <w:rFonts w:eastAsia="Times New Roman"/>
          <w:sz w:val="26"/>
          <w:szCs w:val="26"/>
          <w:lang w:eastAsia="ru-RU"/>
        </w:rPr>
      </w:pPr>
      <w:r w:rsidRPr="00BB7F84">
        <w:rPr>
          <w:rFonts w:eastAsia="Times New Roman"/>
          <w:sz w:val="26"/>
          <w:szCs w:val="26"/>
          <w:lang w:eastAsia="ru-RU"/>
        </w:rPr>
        <w:t>Уведомление об отказе</w:t>
      </w:r>
    </w:p>
    <w:p w:rsidR="00BB7F84" w:rsidRPr="00BB7F84" w:rsidRDefault="00BB7F84" w:rsidP="00BB7F84">
      <w:pPr>
        <w:spacing w:line="240" w:lineRule="auto"/>
        <w:jc w:val="center"/>
        <w:rPr>
          <w:rFonts w:eastAsia="Times New Roman"/>
          <w:sz w:val="26"/>
          <w:szCs w:val="26"/>
          <w:lang w:eastAsia="ru-RU"/>
        </w:rPr>
      </w:pPr>
      <w:r w:rsidRPr="00BB7F84">
        <w:rPr>
          <w:rFonts w:eastAsia="Times New Roman"/>
          <w:sz w:val="26"/>
          <w:szCs w:val="26"/>
          <w:lang w:eastAsia="ru-RU"/>
        </w:rPr>
        <w:t xml:space="preserve">в регистрации ребенка   «в Реестре очередности </w:t>
      </w:r>
    </w:p>
    <w:p w:rsidR="00BB7F84" w:rsidRPr="00BB7F84" w:rsidRDefault="00BB7F84" w:rsidP="00BB7F84">
      <w:pPr>
        <w:spacing w:line="240" w:lineRule="auto"/>
        <w:jc w:val="center"/>
        <w:rPr>
          <w:rFonts w:eastAsia="Times New Roman"/>
          <w:sz w:val="26"/>
          <w:szCs w:val="26"/>
          <w:lang w:eastAsia="ru-RU"/>
        </w:rPr>
      </w:pPr>
      <w:r w:rsidRPr="00BB7F84">
        <w:rPr>
          <w:rFonts w:eastAsia="Times New Roman"/>
          <w:sz w:val="26"/>
          <w:szCs w:val="26"/>
          <w:lang w:eastAsia="ru-RU"/>
        </w:rPr>
        <w:t>на предоставление места в дошкольных образовательных организациях в общем (внеочередном) первоочередном порядке»</w:t>
      </w:r>
    </w:p>
    <w:p w:rsidR="00BB7F84" w:rsidRPr="00BB7F84" w:rsidRDefault="00BB7F84" w:rsidP="00BB7F84">
      <w:pPr>
        <w:spacing w:line="240" w:lineRule="auto"/>
        <w:ind w:firstLine="567"/>
        <w:jc w:val="center"/>
        <w:rPr>
          <w:rFonts w:eastAsia="Times New Roman"/>
          <w:sz w:val="26"/>
          <w:szCs w:val="26"/>
          <w:lang w:eastAsia="ru-RU"/>
        </w:rPr>
      </w:pPr>
    </w:p>
    <w:p w:rsidR="00BB7F84" w:rsidRPr="00BB7F84" w:rsidRDefault="00BB7F84" w:rsidP="00BB7F84">
      <w:pPr>
        <w:spacing w:line="240" w:lineRule="auto"/>
        <w:ind w:firstLine="851"/>
        <w:jc w:val="both"/>
        <w:rPr>
          <w:rFonts w:eastAsia="Times New Roman"/>
          <w:sz w:val="26"/>
          <w:szCs w:val="26"/>
          <w:lang w:eastAsia="ru-RU"/>
        </w:rPr>
      </w:pPr>
      <w:r w:rsidRPr="00BB7F84">
        <w:rPr>
          <w:rFonts w:eastAsia="Times New Roman"/>
          <w:sz w:val="26"/>
          <w:szCs w:val="26"/>
          <w:lang w:eastAsia="ru-RU"/>
        </w:rPr>
        <w:t xml:space="preserve">Управление образования Администрации города Когалыма, МФЦ в соответствии с решением, принятым «__» ___________ 20__ года, отказывает </w:t>
      </w:r>
    </w:p>
    <w:p w:rsidR="00BB7F84" w:rsidRPr="00BB7F84" w:rsidRDefault="00BB7F84" w:rsidP="00BB7F84">
      <w:pPr>
        <w:spacing w:line="240" w:lineRule="auto"/>
        <w:jc w:val="both"/>
        <w:rPr>
          <w:rFonts w:eastAsia="Times New Roman"/>
          <w:sz w:val="26"/>
          <w:szCs w:val="26"/>
          <w:lang w:eastAsia="ru-RU"/>
        </w:rPr>
      </w:pPr>
      <w:r w:rsidRPr="00BB7F84">
        <w:rPr>
          <w:rFonts w:eastAsia="Times New Roman"/>
          <w:sz w:val="26"/>
          <w:szCs w:val="26"/>
          <w:lang w:eastAsia="ru-RU"/>
        </w:rPr>
        <w:t>___________________________________________________________________</w:t>
      </w:r>
    </w:p>
    <w:p w:rsidR="00BB7F84" w:rsidRPr="00BB7F84" w:rsidRDefault="00BB7F84" w:rsidP="00BB7F84">
      <w:pPr>
        <w:spacing w:line="240" w:lineRule="auto"/>
        <w:jc w:val="center"/>
        <w:rPr>
          <w:rFonts w:eastAsia="Times New Roman"/>
          <w:sz w:val="20"/>
          <w:szCs w:val="20"/>
          <w:lang w:eastAsia="ru-RU"/>
        </w:rPr>
      </w:pPr>
      <w:r w:rsidRPr="00BB7F84">
        <w:rPr>
          <w:rFonts w:eastAsia="Times New Roman"/>
          <w:sz w:val="20"/>
          <w:szCs w:val="20"/>
          <w:lang w:eastAsia="ru-RU"/>
        </w:rPr>
        <w:t>(фамилия, имя, отчество родителей (законных представителей))</w:t>
      </w:r>
    </w:p>
    <w:p w:rsidR="00BB7F84" w:rsidRPr="00BB7F84" w:rsidRDefault="00BB7F84" w:rsidP="00BB7F84">
      <w:pPr>
        <w:spacing w:line="240" w:lineRule="auto"/>
        <w:jc w:val="both"/>
        <w:rPr>
          <w:rFonts w:eastAsia="Times New Roman"/>
          <w:sz w:val="26"/>
          <w:szCs w:val="26"/>
          <w:lang w:eastAsia="ru-RU"/>
        </w:rPr>
      </w:pPr>
      <w:r w:rsidRPr="00BB7F84">
        <w:rPr>
          <w:rFonts w:eastAsia="Times New Roman"/>
          <w:sz w:val="26"/>
          <w:szCs w:val="26"/>
          <w:lang w:eastAsia="ru-RU"/>
        </w:rPr>
        <w:t>во включении ______________________________________________________,</w:t>
      </w:r>
    </w:p>
    <w:p w:rsidR="00BB7F84" w:rsidRPr="00BB7F84" w:rsidRDefault="00BB7F84" w:rsidP="00BB7F84">
      <w:pPr>
        <w:autoSpaceDE w:val="0"/>
        <w:autoSpaceDN w:val="0"/>
        <w:adjustRightInd w:val="0"/>
        <w:spacing w:line="240" w:lineRule="auto"/>
        <w:ind w:left="1320"/>
        <w:jc w:val="center"/>
        <w:rPr>
          <w:rFonts w:eastAsia="Times New Roman"/>
          <w:sz w:val="20"/>
          <w:szCs w:val="20"/>
          <w:lang w:eastAsia="ru-RU"/>
        </w:rPr>
      </w:pPr>
      <w:r w:rsidRPr="00BB7F84">
        <w:rPr>
          <w:rFonts w:eastAsia="Times New Roman"/>
          <w:sz w:val="20"/>
          <w:szCs w:val="20"/>
          <w:lang w:eastAsia="ru-RU"/>
        </w:rPr>
        <w:t>(фамилия, имя, отчество ребенка)</w:t>
      </w:r>
    </w:p>
    <w:p w:rsidR="00BB7F84" w:rsidRPr="00BB7F84" w:rsidRDefault="00BB7F84" w:rsidP="00BB7F84">
      <w:pPr>
        <w:autoSpaceDE w:val="0"/>
        <w:autoSpaceDN w:val="0"/>
        <w:adjustRightInd w:val="0"/>
        <w:spacing w:line="240" w:lineRule="auto"/>
        <w:jc w:val="both"/>
        <w:rPr>
          <w:rFonts w:eastAsia="Times New Roman"/>
          <w:sz w:val="26"/>
          <w:szCs w:val="26"/>
          <w:lang w:eastAsia="ru-RU"/>
        </w:rPr>
      </w:pPr>
      <w:r w:rsidRPr="00BB7F84">
        <w:rPr>
          <w:rFonts w:eastAsia="Times New Roman"/>
          <w:sz w:val="26"/>
          <w:szCs w:val="26"/>
          <w:lang w:eastAsia="ru-RU"/>
        </w:rPr>
        <w:t>родившегося _______________________________________________________,</w:t>
      </w:r>
    </w:p>
    <w:p w:rsidR="00BB7F84" w:rsidRPr="00BB7F84" w:rsidRDefault="00BB7F84" w:rsidP="00BB7F84">
      <w:pPr>
        <w:autoSpaceDE w:val="0"/>
        <w:autoSpaceDN w:val="0"/>
        <w:adjustRightInd w:val="0"/>
        <w:spacing w:line="240" w:lineRule="auto"/>
        <w:ind w:left="1080"/>
        <w:jc w:val="center"/>
        <w:rPr>
          <w:rFonts w:eastAsia="Times New Roman"/>
          <w:sz w:val="20"/>
          <w:szCs w:val="20"/>
          <w:lang w:eastAsia="ru-RU"/>
        </w:rPr>
      </w:pPr>
      <w:r w:rsidRPr="00BB7F84">
        <w:rPr>
          <w:rFonts w:eastAsia="Times New Roman"/>
          <w:sz w:val="20"/>
          <w:szCs w:val="20"/>
          <w:lang w:eastAsia="ru-RU"/>
        </w:rPr>
        <w:t>(дата рождения ребенка)</w:t>
      </w:r>
    </w:p>
    <w:p w:rsidR="00BB7F84" w:rsidRPr="00BB7F84" w:rsidRDefault="00BB7F84" w:rsidP="00BB7F84">
      <w:pPr>
        <w:autoSpaceDE w:val="0"/>
        <w:autoSpaceDN w:val="0"/>
        <w:adjustRightInd w:val="0"/>
        <w:spacing w:line="240" w:lineRule="auto"/>
        <w:jc w:val="both"/>
        <w:rPr>
          <w:rFonts w:eastAsia="Times New Roman"/>
          <w:sz w:val="26"/>
          <w:szCs w:val="26"/>
          <w:lang w:eastAsia="ru-RU"/>
        </w:rPr>
      </w:pPr>
      <w:r w:rsidRPr="00BB7F84">
        <w:rPr>
          <w:rFonts w:eastAsia="Times New Roman"/>
          <w:sz w:val="26"/>
          <w:szCs w:val="26"/>
          <w:lang w:eastAsia="ru-RU"/>
        </w:rPr>
        <w:t>проживающего _____________________________________________________.</w:t>
      </w:r>
    </w:p>
    <w:p w:rsidR="00BB7F84" w:rsidRPr="00BB7F84" w:rsidRDefault="00BB7F84" w:rsidP="00BB7F84">
      <w:pPr>
        <w:autoSpaceDE w:val="0"/>
        <w:autoSpaceDN w:val="0"/>
        <w:adjustRightInd w:val="0"/>
        <w:spacing w:line="240" w:lineRule="auto"/>
        <w:ind w:left="1080"/>
        <w:jc w:val="center"/>
        <w:rPr>
          <w:rFonts w:eastAsia="Times New Roman"/>
          <w:sz w:val="20"/>
          <w:szCs w:val="20"/>
          <w:lang w:eastAsia="ru-RU"/>
        </w:rPr>
      </w:pPr>
      <w:r w:rsidRPr="00BB7F84">
        <w:rPr>
          <w:rFonts w:eastAsia="Times New Roman"/>
          <w:sz w:val="20"/>
          <w:szCs w:val="20"/>
          <w:lang w:eastAsia="ru-RU"/>
        </w:rPr>
        <w:t>(адрес проживания ребенка)</w:t>
      </w:r>
    </w:p>
    <w:p w:rsidR="00BB7F84" w:rsidRPr="00BB7F84" w:rsidRDefault="00BB7F84" w:rsidP="00BB7F84">
      <w:pPr>
        <w:autoSpaceDE w:val="0"/>
        <w:autoSpaceDN w:val="0"/>
        <w:adjustRightInd w:val="0"/>
        <w:spacing w:line="240" w:lineRule="auto"/>
        <w:jc w:val="both"/>
        <w:rPr>
          <w:rFonts w:eastAsia="Times New Roman"/>
          <w:sz w:val="26"/>
          <w:szCs w:val="26"/>
          <w:lang w:eastAsia="ru-RU"/>
        </w:rPr>
      </w:pPr>
      <w:r w:rsidRPr="00BB7F84">
        <w:rPr>
          <w:rFonts w:eastAsia="Times New Roman"/>
          <w:sz w:val="26"/>
          <w:szCs w:val="26"/>
          <w:lang w:eastAsia="ru-RU"/>
        </w:rPr>
        <w:t>в реестр очередности для зачисления в дошкольные образовательные организации на следующих основаниях:</w:t>
      </w:r>
    </w:p>
    <w:p w:rsidR="00BB7F84" w:rsidRPr="00BB7F84" w:rsidRDefault="00BB7F84" w:rsidP="00BB7F84">
      <w:pPr>
        <w:autoSpaceDE w:val="0"/>
        <w:autoSpaceDN w:val="0"/>
        <w:adjustRightInd w:val="0"/>
        <w:spacing w:line="240" w:lineRule="auto"/>
        <w:jc w:val="both"/>
        <w:rPr>
          <w:rFonts w:eastAsia="Times New Roman"/>
          <w:sz w:val="26"/>
          <w:szCs w:val="26"/>
          <w:lang w:eastAsia="ru-RU"/>
        </w:rPr>
      </w:pPr>
      <w:r w:rsidRPr="00BB7F84">
        <w:rPr>
          <w:rFonts w:eastAsia="Times New Roman"/>
          <w:sz w:val="26"/>
          <w:szCs w:val="26"/>
          <w:lang w:eastAsia="ru-RU"/>
        </w:rPr>
        <w:t>1. ______________________________________________________________,</w:t>
      </w:r>
    </w:p>
    <w:p w:rsidR="00BB7F84" w:rsidRPr="00BB7F84" w:rsidRDefault="00BB7F84" w:rsidP="00BB7F84">
      <w:pPr>
        <w:autoSpaceDE w:val="0"/>
        <w:autoSpaceDN w:val="0"/>
        <w:adjustRightInd w:val="0"/>
        <w:spacing w:line="240" w:lineRule="auto"/>
        <w:jc w:val="both"/>
        <w:rPr>
          <w:rFonts w:eastAsia="Times New Roman"/>
          <w:sz w:val="26"/>
          <w:szCs w:val="26"/>
          <w:lang w:eastAsia="ru-RU"/>
        </w:rPr>
      </w:pPr>
      <w:r w:rsidRPr="00BB7F84">
        <w:rPr>
          <w:rFonts w:eastAsia="Times New Roman"/>
          <w:sz w:val="26"/>
          <w:szCs w:val="26"/>
          <w:lang w:eastAsia="ru-RU"/>
        </w:rPr>
        <w:t>2. ______________________________________________________________,</w:t>
      </w:r>
    </w:p>
    <w:p w:rsidR="00BB7F84" w:rsidRPr="00BB7F84" w:rsidRDefault="00BB7F84" w:rsidP="00BB7F84">
      <w:pPr>
        <w:autoSpaceDE w:val="0"/>
        <w:autoSpaceDN w:val="0"/>
        <w:adjustRightInd w:val="0"/>
        <w:spacing w:line="240" w:lineRule="auto"/>
        <w:jc w:val="both"/>
        <w:rPr>
          <w:rFonts w:eastAsia="Times New Roman"/>
          <w:sz w:val="26"/>
          <w:szCs w:val="26"/>
          <w:lang w:eastAsia="ru-RU"/>
        </w:rPr>
      </w:pPr>
      <w:r w:rsidRPr="00BB7F84">
        <w:rPr>
          <w:rFonts w:eastAsia="Times New Roman"/>
          <w:sz w:val="26"/>
          <w:szCs w:val="26"/>
          <w:lang w:eastAsia="ru-RU"/>
        </w:rPr>
        <w:t>3. ______________________________________________________________.</w:t>
      </w:r>
    </w:p>
    <w:p w:rsidR="00BB7F84" w:rsidRPr="00BB7F84" w:rsidRDefault="00BB7F84" w:rsidP="00BB7F84">
      <w:pPr>
        <w:autoSpaceDE w:val="0"/>
        <w:autoSpaceDN w:val="0"/>
        <w:adjustRightInd w:val="0"/>
        <w:spacing w:line="240" w:lineRule="auto"/>
        <w:jc w:val="center"/>
        <w:rPr>
          <w:rFonts w:eastAsia="Times New Roman"/>
          <w:sz w:val="20"/>
          <w:szCs w:val="20"/>
          <w:lang w:eastAsia="ru-RU"/>
        </w:rPr>
      </w:pPr>
      <w:r w:rsidRPr="00BB7F84">
        <w:rPr>
          <w:rFonts w:eastAsia="Times New Roman"/>
          <w:sz w:val="20"/>
          <w:szCs w:val="20"/>
          <w:lang w:eastAsia="ru-RU"/>
        </w:rPr>
        <w:t>(аргументированное основание отказа)</w:t>
      </w:r>
    </w:p>
    <w:p w:rsidR="00BB7F84" w:rsidRPr="00BB7F84" w:rsidRDefault="00BB7F84" w:rsidP="00BB7F84">
      <w:pPr>
        <w:autoSpaceDE w:val="0"/>
        <w:autoSpaceDN w:val="0"/>
        <w:adjustRightInd w:val="0"/>
        <w:spacing w:line="240" w:lineRule="auto"/>
        <w:jc w:val="both"/>
        <w:rPr>
          <w:rFonts w:eastAsia="Times New Roman"/>
          <w:sz w:val="26"/>
          <w:szCs w:val="26"/>
          <w:lang w:eastAsia="ru-RU"/>
        </w:rPr>
      </w:pPr>
    </w:p>
    <w:p w:rsidR="00BB7F84" w:rsidRPr="00BB7F84" w:rsidRDefault="00BB7F84" w:rsidP="00BB7F84">
      <w:pPr>
        <w:autoSpaceDE w:val="0"/>
        <w:autoSpaceDN w:val="0"/>
        <w:adjustRightInd w:val="0"/>
        <w:spacing w:line="240" w:lineRule="auto"/>
        <w:ind w:firstLine="708"/>
        <w:jc w:val="both"/>
        <w:rPr>
          <w:rFonts w:eastAsia="Times New Roman"/>
          <w:sz w:val="26"/>
          <w:szCs w:val="26"/>
          <w:lang w:eastAsia="ru-RU"/>
        </w:rPr>
      </w:pPr>
      <w:r w:rsidRPr="00BB7F84">
        <w:rPr>
          <w:rFonts w:eastAsia="Times New Roman"/>
          <w:sz w:val="26"/>
          <w:szCs w:val="26"/>
          <w:lang w:eastAsia="ru-RU"/>
        </w:rPr>
        <w:t>Отказ выдан «___» _____________ 20__ года.</w:t>
      </w:r>
    </w:p>
    <w:p w:rsidR="00BB7F84" w:rsidRPr="00BB7F84" w:rsidRDefault="00BB7F84" w:rsidP="00BB7F84">
      <w:pPr>
        <w:autoSpaceDE w:val="0"/>
        <w:autoSpaceDN w:val="0"/>
        <w:adjustRightInd w:val="0"/>
        <w:spacing w:line="240" w:lineRule="auto"/>
        <w:rPr>
          <w:rFonts w:eastAsia="Times New Roman"/>
          <w:sz w:val="26"/>
          <w:szCs w:val="26"/>
          <w:lang w:eastAsia="ru-RU"/>
        </w:rPr>
      </w:pPr>
    </w:p>
    <w:p w:rsidR="00BB7F84" w:rsidRPr="00BB7F84" w:rsidRDefault="00BB7F84" w:rsidP="00BB7F84">
      <w:pPr>
        <w:autoSpaceDE w:val="0"/>
        <w:autoSpaceDN w:val="0"/>
        <w:adjustRightInd w:val="0"/>
        <w:spacing w:line="240" w:lineRule="auto"/>
        <w:jc w:val="right"/>
        <w:rPr>
          <w:rFonts w:eastAsia="Times New Roman"/>
          <w:sz w:val="26"/>
          <w:szCs w:val="26"/>
          <w:lang w:eastAsia="ru-RU"/>
        </w:rPr>
      </w:pPr>
    </w:p>
    <w:p w:rsidR="00BB7F84" w:rsidRPr="00BB7F84" w:rsidRDefault="00BB7F84" w:rsidP="00BB7F84">
      <w:pPr>
        <w:autoSpaceDE w:val="0"/>
        <w:autoSpaceDN w:val="0"/>
        <w:adjustRightInd w:val="0"/>
        <w:spacing w:line="240" w:lineRule="auto"/>
        <w:rPr>
          <w:rFonts w:eastAsia="Times New Roman"/>
          <w:sz w:val="26"/>
          <w:szCs w:val="26"/>
          <w:lang w:eastAsia="ru-RU"/>
        </w:rPr>
      </w:pPr>
      <w:r w:rsidRPr="00BB7F84">
        <w:rPr>
          <w:rFonts w:eastAsia="Times New Roman"/>
          <w:sz w:val="26"/>
          <w:szCs w:val="26"/>
          <w:lang w:eastAsia="ru-RU"/>
        </w:rPr>
        <w:t xml:space="preserve">__________________________  ____________________   __________________ </w:t>
      </w:r>
    </w:p>
    <w:p w:rsidR="00BB7F84" w:rsidRPr="00BB7F84" w:rsidRDefault="00BB7F84" w:rsidP="00BB7F84">
      <w:pPr>
        <w:autoSpaceDE w:val="0"/>
        <w:autoSpaceDN w:val="0"/>
        <w:adjustRightInd w:val="0"/>
        <w:spacing w:line="240" w:lineRule="auto"/>
        <w:rPr>
          <w:rFonts w:eastAsia="Times New Roman"/>
          <w:sz w:val="20"/>
          <w:szCs w:val="20"/>
          <w:lang w:eastAsia="ru-RU"/>
        </w:rPr>
      </w:pPr>
      <w:r w:rsidRPr="00BB7F84">
        <w:rPr>
          <w:rFonts w:eastAsia="Times New Roman"/>
          <w:sz w:val="20"/>
          <w:szCs w:val="20"/>
          <w:lang w:eastAsia="ru-RU"/>
        </w:rPr>
        <w:t xml:space="preserve">   (должность ответственного лица)          (подпись ответственного лица)       (расшифровка подписи)</w:t>
      </w:r>
    </w:p>
    <w:p w:rsidR="00BB7F84" w:rsidRPr="00BB7F84" w:rsidRDefault="00BB7F84" w:rsidP="00BB7F84">
      <w:pPr>
        <w:shd w:val="clear" w:color="auto" w:fill="FFFFFF"/>
        <w:tabs>
          <w:tab w:val="left" w:pos="0"/>
        </w:tabs>
        <w:suppressAutoHyphens/>
        <w:spacing w:line="240" w:lineRule="auto"/>
        <w:ind w:left="14"/>
        <w:rPr>
          <w:rFonts w:eastAsia="Times New Roman"/>
          <w:sz w:val="26"/>
          <w:szCs w:val="26"/>
          <w:lang w:eastAsia="ru-RU"/>
        </w:rPr>
      </w:pPr>
    </w:p>
    <w:p w:rsidR="00BB7F84" w:rsidRPr="00BB7F84" w:rsidRDefault="00BB7F84" w:rsidP="00BB7F84">
      <w:pPr>
        <w:shd w:val="clear" w:color="auto" w:fill="FFFFFF"/>
        <w:tabs>
          <w:tab w:val="left" w:pos="0"/>
        </w:tabs>
        <w:suppressAutoHyphens/>
        <w:spacing w:line="240" w:lineRule="auto"/>
        <w:ind w:left="14"/>
        <w:rPr>
          <w:rFonts w:eastAsia="Times New Roman"/>
          <w:sz w:val="26"/>
          <w:szCs w:val="26"/>
          <w:lang w:eastAsia="ru-RU"/>
        </w:rPr>
      </w:pPr>
      <w:r w:rsidRPr="00BB7F84">
        <w:rPr>
          <w:rFonts w:eastAsia="Times New Roman"/>
          <w:sz w:val="26"/>
          <w:szCs w:val="26"/>
          <w:lang w:eastAsia="ru-RU"/>
        </w:rPr>
        <w:t xml:space="preserve">   Контактный телефон: ______________.                 </w:t>
      </w:r>
    </w:p>
    <w:p w:rsidR="00BB7F84" w:rsidRPr="00BB7F84" w:rsidRDefault="00BB7F84" w:rsidP="00BB7F84">
      <w:pPr>
        <w:spacing w:line="240" w:lineRule="auto"/>
        <w:rPr>
          <w:rFonts w:eastAsia="Times New Roman"/>
          <w:sz w:val="28"/>
          <w:szCs w:val="28"/>
          <w:lang w:eastAsia="ru-RU"/>
        </w:rPr>
      </w:pPr>
    </w:p>
    <w:p w:rsidR="00BB7F84" w:rsidRPr="00BB7F84" w:rsidRDefault="00BB7F84" w:rsidP="00BB7F84">
      <w:pPr>
        <w:spacing w:line="240" w:lineRule="auto"/>
        <w:rPr>
          <w:rFonts w:eastAsia="Times New Roman"/>
          <w:sz w:val="28"/>
          <w:szCs w:val="28"/>
          <w:lang w:eastAsia="ru-RU"/>
        </w:rPr>
      </w:pPr>
    </w:p>
    <w:p w:rsidR="00BB7F84" w:rsidRPr="00BB7F84" w:rsidRDefault="00BB7F84" w:rsidP="00BB7F84">
      <w:pPr>
        <w:spacing w:line="240" w:lineRule="auto"/>
        <w:rPr>
          <w:rFonts w:eastAsia="Times New Roman"/>
          <w:sz w:val="28"/>
          <w:szCs w:val="28"/>
          <w:lang w:eastAsia="ru-RU"/>
        </w:rPr>
      </w:pPr>
    </w:p>
    <w:p w:rsidR="00BB7F84" w:rsidRPr="00BB7F84" w:rsidRDefault="00BB7F84" w:rsidP="00BB7F84">
      <w:pPr>
        <w:spacing w:line="240" w:lineRule="auto"/>
        <w:rPr>
          <w:rFonts w:eastAsia="Times New Roman"/>
          <w:sz w:val="28"/>
          <w:szCs w:val="28"/>
          <w:lang w:eastAsia="ru-RU"/>
        </w:rPr>
      </w:pPr>
    </w:p>
    <w:p w:rsidR="00BB7F84" w:rsidRPr="00BB7F84" w:rsidRDefault="00BB7F84" w:rsidP="00BB7F84">
      <w:pPr>
        <w:spacing w:line="240" w:lineRule="auto"/>
        <w:rPr>
          <w:rFonts w:eastAsia="Times New Roman"/>
          <w:sz w:val="28"/>
          <w:szCs w:val="28"/>
          <w:lang w:eastAsia="ru-RU"/>
        </w:rPr>
      </w:pPr>
    </w:p>
    <w:p w:rsidR="00BB7F84" w:rsidRPr="00BB7F84" w:rsidRDefault="00BB7F84" w:rsidP="00BB7F84">
      <w:pPr>
        <w:spacing w:line="240" w:lineRule="auto"/>
        <w:jc w:val="center"/>
        <w:rPr>
          <w:rFonts w:eastAsia="Times New Roman"/>
          <w:sz w:val="28"/>
          <w:szCs w:val="28"/>
          <w:lang w:eastAsia="ru-RU"/>
        </w:rPr>
      </w:pPr>
      <w:r w:rsidRPr="00BB7F84">
        <w:rPr>
          <w:rFonts w:eastAsia="Times New Roman"/>
          <w:sz w:val="28"/>
          <w:szCs w:val="28"/>
          <w:lang w:eastAsia="ru-RU"/>
        </w:rPr>
        <w:t>___________________</w:t>
      </w:r>
    </w:p>
    <w:p w:rsidR="00BB7F84" w:rsidRPr="00BB7F84" w:rsidRDefault="00BB7F84" w:rsidP="00BB7F84">
      <w:pPr>
        <w:spacing w:line="240" w:lineRule="auto"/>
        <w:rPr>
          <w:rFonts w:eastAsia="Times New Roman"/>
          <w:sz w:val="28"/>
          <w:szCs w:val="28"/>
          <w:lang w:eastAsia="ru-RU"/>
        </w:rPr>
      </w:pPr>
    </w:p>
    <w:p w:rsidR="00BB7F84" w:rsidRPr="00BB7F84" w:rsidRDefault="00BB7F84" w:rsidP="00BB7F84">
      <w:pPr>
        <w:spacing w:line="240" w:lineRule="auto"/>
        <w:rPr>
          <w:rFonts w:eastAsia="Times New Roman"/>
          <w:sz w:val="28"/>
          <w:szCs w:val="28"/>
          <w:lang w:eastAsia="ru-RU"/>
        </w:rPr>
      </w:pPr>
    </w:p>
    <w:p w:rsidR="00BB7F84" w:rsidRPr="00BB7F84" w:rsidRDefault="00BB7F84" w:rsidP="00BB7F84">
      <w:pPr>
        <w:spacing w:line="240" w:lineRule="auto"/>
        <w:rPr>
          <w:rFonts w:eastAsia="Times New Roman"/>
          <w:sz w:val="28"/>
          <w:szCs w:val="28"/>
          <w:lang w:eastAsia="ru-RU"/>
        </w:rPr>
      </w:pPr>
    </w:p>
    <w:p w:rsidR="00BB7F84" w:rsidRPr="00BB7F84" w:rsidRDefault="00BB7F84" w:rsidP="00BB7F84">
      <w:pPr>
        <w:spacing w:line="240" w:lineRule="auto"/>
        <w:rPr>
          <w:rFonts w:eastAsia="Times New Roman"/>
          <w:sz w:val="28"/>
          <w:szCs w:val="28"/>
          <w:lang w:eastAsia="ru-RU"/>
        </w:rPr>
      </w:pPr>
    </w:p>
    <w:p w:rsidR="00BB7F84" w:rsidRPr="00BB7F84" w:rsidRDefault="00BB7F84" w:rsidP="00BB7F84">
      <w:pPr>
        <w:spacing w:line="240" w:lineRule="auto"/>
        <w:rPr>
          <w:rFonts w:eastAsia="Times New Roman"/>
          <w:sz w:val="28"/>
          <w:szCs w:val="28"/>
          <w:lang w:eastAsia="ru-RU"/>
        </w:rPr>
      </w:pPr>
    </w:p>
    <w:p w:rsidR="00BB7F84" w:rsidRPr="00BB7F84" w:rsidRDefault="00BB7F84" w:rsidP="00BB7F84">
      <w:pPr>
        <w:spacing w:line="240" w:lineRule="auto"/>
        <w:rPr>
          <w:rFonts w:eastAsia="Times New Roman"/>
          <w:sz w:val="28"/>
          <w:szCs w:val="28"/>
          <w:lang w:eastAsia="ru-RU"/>
        </w:rPr>
      </w:pPr>
    </w:p>
    <w:p w:rsidR="00BB7F84" w:rsidRPr="00BB7F84" w:rsidRDefault="00BB7F84" w:rsidP="00BB7F84">
      <w:pPr>
        <w:spacing w:line="240" w:lineRule="auto"/>
        <w:ind w:firstLine="720"/>
        <w:jc w:val="right"/>
        <w:rPr>
          <w:rFonts w:eastAsia="Times New Roman"/>
          <w:sz w:val="26"/>
          <w:szCs w:val="26"/>
          <w:lang w:eastAsia="ru-RU"/>
        </w:rPr>
      </w:pPr>
      <w:r w:rsidRPr="00BB7F84">
        <w:rPr>
          <w:rFonts w:eastAsia="Times New Roman"/>
          <w:sz w:val="26"/>
          <w:szCs w:val="26"/>
          <w:lang w:eastAsia="ru-RU"/>
        </w:rPr>
        <w:lastRenderedPageBreak/>
        <w:t>Приложение 3</w:t>
      </w:r>
    </w:p>
    <w:p w:rsidR="00BB7F84" w:rsidRPr="00BB7F84" w:rsidRDefault="00BB7F84" w:rsidP="00BB7F84">
      <w:pPr>
        <w:spacing w:line="240" w:lineRule="auto"/>
        <w:ind w:firstLine="720"/>
        <w:jc w:val="right"/>
        <w:rPr>
          <w:rFonts w:eastAsia="Times New Roman"/>
          <w:sz w:val="26"/>
          <w:szCs w:val="26"/>
          <w:lang w:eastAsia="ru-RU"/>
        </w:rPr>
      </w:pPr>
      <w:r w:rsidRPr="00BB7F84">
        <w:rPr>
          <w:rFonts w:eastAsia="Times New Roman"/>
          <w:sz w:val="26"/>
          <w:szCs w:val="26"/>
          <w:lang w:eastAsia="ru-RU"/>
        </w:rPr>
        <w:t>к административному регламенту</w:t>
      </w:r>
    </w:p>
    <w:p w:rsidR="00BB7F84" w:rsidRPr="00BB7F84" w:rsidRDefault="00BB7F84" w:rsidP="00BB7F84">
      <w:pPr>
        <w:spacing w:line="240" w:lineRule="auto"/>
        <w:ind w:firstLine="720"/>
        <w:jc w:val="right"/>
        <w:rPr>
          <w:rFonts w:eastAsia="Times New Roman"/>
          <w:sz w:val="26"/>
          <w:szCs w:val="26"/>
          <w:lang w:eastAsia="ru-RU"/>
        </w:rPr>
      </w:pPr>
      <w:r w:rsidRPr="00BB7F84">
        <w:rPr>
          <w:rFonts w:eastAsia="Times New Roman"/>
          <w:sz w:val="26"/>
          <w:szCs w:val="26"/>
          <w:lang w:eastAsia="ru-RU"/>
        </w:rPr>
        <w:t>предоставления муниципальной услуги</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r w:rsidRPr="00BB7F84">
        <w:rPr>
          <w:rFonts w:eastAsia="Times New Roman"/>
          <w:sz w:val="26"/>
          <w:szCs w:val="26"/>
          <w:lang w:eastAsia="ru-RU"/>
        </w:rPr>
        <w:t xml:space="preserve">«Прием заявлений, постановка на учет детей </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r w:rsidRPr="00BB7F84">
        <w:rPr>
          <w:rFonts w:eastAsia="Times New Roman"/>
          <w:sz w:val="26"/>
          <w:szCs w:val="26"/>
          <w:lang w:eastAsia="ru-RU"/>
        </w:rPr>
        <w:t xml:space="preserve">в образовательные организации, реализующие </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r w:rsidRPr="00BB7F84">
        <w:rPr>
          <w:rFonts w:eastAsia="Times New Roman"/>
          <w:sz w:val="26"/>
          <w:szCs w:val="26"/>
          <w:lang w:eastAsia="ru-RU"/>
        </w:rPr>
        <w:t xml:space="preserve">основную образовательную программу </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r w:rsidRPr="00BB7F84">
        <w:rPr>
          <w:rFonts w:eastAsia="Times New Roman"/>
          <w:sz w:val="26"/>
          <w:szCs w:val="26"/>
          <w:lang w:eastAsia="ru-RU"/>
        </w:rPr>
        <w:t>дошкольного образования (детские сады)»</w:t>
      </w:r>
    </w:p>
    <w:p w:rsidR="00BB7F84" w:rsidRPr="00BB7F84" w:rsidRDefault="00BB7F84" w:rsidP="00BB7F84">
      <w:pPr>
        <w:spacing w:line="240" w:lineRule="auto"/>
        <w:rPr>
          <w:rFonts w:eastAsia="Times New Roman"/>
          <w:sz w:val="20"/>
          <w:szCs w:val="20"/>
          <w:lang w:eastAsia="ru-RU"/>
        </w:rPr>
      </w:pPr>
    </w:p>
    <w:p w:rsidR="00BB7F84" w:rsidRPr="00BB7F84" w:rsidRDefault="00BB7F84" w:rsidP="00BB7F84">
      <w:pPr>
        <w:spacing w:line="192" w:lineRule="auto"/>
        <w:ind w:firstLine="709"/>
        <w:jc w:val="right"/>
        <w:rPr>
          <w:rFonts w:eastAsia="Times New Roman"/>
          <w:sz w:val="24"/>
          <w:szCs w:val="24"/>
        </w:rPr>
      </w:pPr>
    </w:p>
    <w:tbl>
      <w:tblPr>
        <w:tblW w:w="5480" w:type="dxa"/>
        <w:tblInd w:w="108" w:type="dxa"/>
        <w:tblLayout w:type="fixed"/>
        <w:tblLook w:val="01E0" w:firstRow="1" w:lastRow="1" w:firstColumn="1" w:lastColumn="1" w:noHBand="0" w:noVBand="0"/>
      </w:tblPr>
      <w:tblGrid>
        <w:gridCol w:w="879"/>
        <w:gridCol w:w="178"/>
        <w:gridCol w:w="1002"/>
        <w:gridCol w:w="523"/>
        <w:gridCol w:w="520"/>
        <w:gridCol w:w="149"/>
        <w:gridCol w:w="314"/>
        <w:gridCol w:w="76"/>
        <w:gridCol w:w="1300"/>
        <w:gridCol w:w="501"/>
        <w:gridCol w:w="38"/>
      </w:tblGrid>
      <w:tr w:rsidR="00BB7F84" w:rsidRPr="00BB7F84" w:rsidTr="004D3485">
        <w:trPr>
          <w:gridAfter w:val="1"/>
          <w:wAfter w:w="38" w:type="dxa"/>
        </w:trPr>
        <w:tc>
          <w:tcPr>
            <w:tcW w:w="5442" w:type="dxa"/>
            <w:gridSpan w:val="10"/>
            <w:tcBorders>
              <w:bottom w:val="single" w:sz="4" w:space="0" w:color="auto"/>
            </w:tcBorders>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lang w:eastAsia="ru-RU"/>
              </w:rPr>
              <w:t>Начальнику управления образования</w:t>
            </w:r>
          </w:p>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lang w:eastAsia="ru-RU"/>
              </w:rPr>
              <w:t>Администрации города Когалыма</w:t>
            </w:r>
          </w:p>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sz w:val="24"/>
                <w:szCs w:val="24"/>
                <w:lang w:eastAsia="ru-RU"/>
              </w:rPr>
              <w:t>Директору МФЦ</w:t>
            </w:r>
          </w:p>
        </w:tc>
      </w:tr>
      <w:tr w:rsidR="00BB7F84" w:rsidRPr="00BB7F84" w:rsidTr="004D3485">
        <w:trPr>
          <w:gridAfter w:val="1"/>
          <w:wAfter w:w="38" w:type="dxa"/>
        </w:trPr>
        <w:tc>
          <w:tcPr>
            <w:tcW w:w="5442" w:type="dxa"/>
            <w:gridSpan w:val="10"/>
            <w:tcBorders>
              <w:top w:val="single" w:sz="4" w:space="0" w:color="auto"/>
            </w:tcBorders>
          </w:tcPr>
          <w:p w:rsidR="00BB7F84" w:rsidRPr="00BB7F84" w:rsidRDefault="00BB7F84" w:rsidP="00BB7F84">
            <w:pPr>
              <w:widowControl w:val="0"/>
              <w:spacing w:line="240" w:lineRule="auto"/>
              <w:jc w:val="center"/>
              <w:rPr>
                <w:rFonts w:eastAsia="Times New Roman"/>
                <w:sz w:val="18"/>
                <w:szCs w:val="18"/>
                <w:lang w:eastAsia="ru-RU"/>
              </w:rPr>
            </w:pPr>
            <w:r w:rsidRPr="00BB7F84">
              <w:rPr>
                <w:rFonts w:eastAsia="Times New Roman"/>
                <w:sz w:val="18"/>
                <w:szCs w:val="18"/>
                <w:lang w:eastAsia="ru-RU"/>
              </w:rPr>
              <w:t>ФИО руководителя</w:t>
            </w:r>
          </w:p>
          <w:p w:rsidR="00BB7F84" w:rsidRPr="00BB7F84" w:rsidRDefault="00BB7F84" w:rsidP="00BB7F84">
            <w:pPr>
              <w:widowControl w:val="0"/>
              <w:spacing w:line="240" w:lineRule="auto"/>
              <w:jc w:val="center"/>
              <w:rPr>
                <w:rFonts w:eastAsia="Times New Roman"/>
                <w:sz w:val="4"/>
                <w:szCs w:val="4"/>
                <w:lang w:eastAsia="ru-RU"/>
              </w:rPr>
            </w:pPr>
          </w:p>
        </w:tc>
      </w:tr>
      <w:tr w:rsidR="00BB7F84" w:rsidRPr="00BB7F84" w:rsidTr="004D3485">
        <w:trPr>
          <w:gridAfter w:val="1"/>
          <w:wAfter w:w="38" w:type="dxa"/>
        </w:trPr>
        <w:tc>
          <w:tcPr>
            <w:tcW w:w="3102" w:type="dxa"/>
            <w:gridSpan w:val="5"/>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lang w:eastAsia="ru-RU"/>
              </w:rPr>
              <w:t>адрес по месту регистрации:</w:t>
            </w:r>
          </w:p>
        </w:tc>
        <w:tc>
          <w:tcPr>
            <w:tcW w:w="2340" w:type="dxa"/>
            <w:gridSpan w:val="5"/>
            <w:tcBorders>
              <w:bottom w:val="dotted" w:sz="4" w:space="0" w:color="auto"/>
            </w:tcBorders>
          </w:tcPr>
          <w:p w:rsidR="00BB7F84" w:rsidRPr="00BB7F84" w:rsidRDefault="00BB7F84" w:rsidP="00BB7F84">
            <w:pPr>
              <w:widowControl w:val="0"/>
              <w:spacing w:line="240" w:lineRule="auto"/>
              <w:rPr>
                <w:rFonts w:eastAsia="Times New Roman"/>
                <w:sz w:val="24"/>
                <w:szCs w:val="24"/>
                <w:lang w:eastAsia="ru-RU"/>
              </w:rPr>
            </w:pPr>
            <w:r w:rsidRPr="00BB7F84">
              <w:rPr>
                <w:rFonts w:eastAsia="Times New Roman"/>
                <w:lang w:eastAsia="ru-RU"/>
              </w:rPr>
              <w:t>г. Когалым</w:t>
            </w:r>
          </w:p>
        </w:tc>
      </w:tr>
      <w:tr w:rsidR="00BB7F84" w:rsidRPr="00BB7F84" w:rsidTr="004D3485">
        <w:trPr>
          <w:gridAfter w:val="1"/>
          <w:wAfter w:w="38" w:type="dxa"/>
          <w:trHeight w:val="300"/>
        </w:trPr>
        <w:tc>
          <w:tcPr>
            <w:tcW w:w="879" w:type="dxa"/>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lang w:eastAsia="ru-RU"/>
              </w:rPr>
              <w:t>улица</w:t>
            </w:r>
          </w:p>
        </w:tc>
        <w:tc>
          <w:tcPr>
            <w:tcW w:w="1703" w:type="dxa"/>
            <w:gridSpan w:val="3"/>
            <w:tcBorders>
              <w:bottom w:val="dotted" w:sz="4" w:space="0" w:color="auto"/>
            </w:tcBorders>
          </w:tcPr>
          <w:p w:rsidR="00BB7F84" w:rsidRPr="00BB7F84" w:rsidRDefault="00BB7F84" w:rsidP="00BB7F84">
            <w:pPr>
              <w:widowControl w:val="0"/>
              <w:spacing w:line="240" w:lineRule="auto"/>
              <w:jc w:val="both"/>
              <w:rPr>
                <w:rFonts w:eastAsia="Times New Roman"/>
                <w:sz w:val="24"/>
                <w:szCs w:val="24"/>
                <w:lang w:eastAsia="ru-RU"/>
              </w:rPr>
            </w:pPr>
          </w:p>
        </w:tc>
        <w:tc>
          <w:tcPr>
            <w:tcW w:w="669" w:type="dxa"/>
            <w:gridSpan w:val="2"/>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lang w:eastAsia="ru-RU"/>
              </w:rPr>
              <w:t>дом</w:t>
            </w:r>
          </w:p>
        </w:tc>
        <w:tc>
          <w:tcPr>
            <w:tcW w:w="390" w:type="dxa"/>
            <w:gridSpan w:val="2"/>
            <w:tcBorders>
              <w:bottom w:val="dotted" w:sz="4" w:space="0" w:color="auto"/>
            </w:tcBorders>
          </w:tcPr>
          <w:p w:rsidR="00BB7F84" w:rsidRPr="00BB7F84" w:rsidRDefault="00BB7F84" w:rsidP="00BB7F84">
            <w:pPr>
              <w:widowControl w:val="0"/>
              <w:spacing w:line="240" w:lineRule="auto"/>
              <w:jc w:val="both"/>
              <w:rPr>
                <w:rFonts w:eastAsia="Times New Roman"/>
                <w:sz w:val="24"/>
                <w:szCs w:val="24"/>
                <w:lang w:eastAsia="ru-RU"/>
              </w:rPr>
            </w:pPr>
          </w:p>
        </w:tc>
        <w:tc>
          <w:tcPr>
            <w:tcW w:w="1300" w:type="dxa"/>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lang w:eastAsia="ru-RU"/>
              </w:rPr>
              <w:t>, квартира</w:t>
            </w:r>
          </w:p>
        </w:tc>
        <w:tc>
          <w:tcPr>
            <w:tcW w:w="501" w:type="dxa"/>
            <w:tcBorders>
              <w:bottom w:val="dotted" w:sz="4" w:space="0" w:color="auto"/>
            </w:tcBorders>
          </w:tcPr>
          <w:p w:rsidR="00BB7F84" w:rsidRPr="00BB7F84" w:rsidRDefault="00BB7F84" w:rsidP="00BB7F84">
            <w:pPr>
              <w:widowControl w:val="0"/>
              <w:spacing w:line="240" w:lineRule="auto"/>
              <w:jc w:val="both"/>
              <w:rPr>
                <w:rFonts w:eastAsia="Times New Roman"/>
                <w:sz w:val="24"/>
                <w:szCs w:val="24"/>
                <w:lang w:eastAsia="ru-RU"/>
              </w:rPr>
            </w:pPr>
          </w:p>
        </w:tc>
      </w:tr>
      <w:tr w:rsidR="00BB7F84" w:rsidRPr="00BB7F84" w:rsidTr="004D3485">
        <w:trPr>
          <w:gridAfter w:val="1"/>
          <w:wAfter w:w="38" w:type="dxa"/>
        </w:trPr>
        <w:tc>
          <w:tcPr>
            <w:tcW w:w="3565" w:type="dxa"/>
            <w:gridSpan w:val="7"/>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lang w:eastAsia="ru-RU"/>
              </w:rPr>
              <w:t>адрес по месту проживания:</w:t>
            </w:r>
          </w:p>
        </w:tc>
        <w:tc>
          <w:tcPr>
            <w:tcW w:w="1877" w:type="dxa"/>
            <w:gridSpan w:val="3"/>
            <w:tcBorders>
              <w:bottom w:val="dotted" w:sz="4" w:space="0" w:color="auto"/>
            </w:tcBorders>
          </w:tcPr>
          <w:p w:rsidR="00BB7F84" w:rsidRPr="00BB7F84" w:rsidRDefault="00BB7F84" w:rsidP="00BB7F84">
            <w:pPr>
              <w:widowControl w:val="0"/>
              <w:spacing w:line="240" w:lineRule="auto"/>
              <w:rPr>
                <w:rFonts w:eastAsia="Times New Roman"/>
                <w:sz w:val="24"/>
                <w:szCs w:val="24"/>
                <w:lang w:eastAsia="ru-RU"/>
              </w:rPr>
            </w:pPr>
            <w:r w:rsidRPr="00BB7F84">
              <w:rPr>
                <w:rFonts w:eastAsia="Times New Roman"/>
                <w:lang w:eastAsia="ru-RU"/>
              </w:rPr>
              <w:t>г. Когалым</w:t>
            </w:r>
          </w:p>
        </w:tc>
      </w:tr>
      <w:tr w:rsidR="00BB7F84" w:rsidRPr="00BB7F84" w:rsidTr="004D3485">
        <w:trPr>
          <w:gridAfter w:val="1"/>
          <w:wAfter w:w="38" w:type="dxa"/>
          <w:trHeight w:val="300"/>
        </w:trPr>
        <w:tc>
          <w:tcPr>
            <w:tcW w:w="879" w:type="dxa"/>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lang w:eastAsia="ru-RU"/>
              </w:rPr>
              <w:t>улица</w:t>
            </w:r>
          </w:p>
        </w:tc>
        <w:tc>
          <w:tcPr>
            <w:tcW w:w="1703" w:type="dxa"/>
            <w:gridSpan w:val="3"/>
            <w:tcBorders>
              <w:bottom w:val="dotted" w:sz="4" w:space="0" w:color="auto"/>
            </w:tcBorders>
          </w:tcPr>
          <w:p w:rsidR="00BB7F84" w:rsidRPr="00BB7F84" w:rsidRDefault="00BB7F84" w:rsidP="00BB7F84">
            <w:pPr>
              <w:widowControl w:val="0"/>
              <w:spacing w:line="240" w:lineRule="auto"/>
              <w:jc w:val="both"/>
              <w:rPr>
                <w:rFonts w:eastAsia="Times New Roman"/>
                <w:sz w:val="24"/>
                <w:szCs w:val="24"/>
                <w:lang w:eastAsia="ru-RU"/>
              </w:rPr>
            </w:pPr>
          </w:p>
        </w:tc>
        <w:tc>
          <w:tcPr>
            <w:tcW w:w="669" w:type="dxa"/>
            <w:gridSpan w:val="2"/>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lang w:eastAsia="ru-RU"/>
              </w:rPr>
              <w:t>дом</w:t>
            </w:r>
          </w:p>
        </w:tc>
        <w:tc>
          <w:tcPr>
            <w:tcW w:w="390" w:type="dxa"/>
            <w:gridSpan w:val="2"/>
            <w:tcBorders>
              <w:bottom w:val="dotted" w:sz="4" w:space="0" w:color="auto"/>
            </w:tcBorders>
          </w:tcPr>
          <w:p w:rsidR="00BB7F84" w:rsidRPr="00BB7F84" w:rsidRDefault="00BB7F84" w:rsidP="00BB7F84">
            <w:pPr>
              <w:widowControl w:val="0"/>
              <w:spacing w:line="240" w:lineRule="auto"/>
              <w:jc w:val="both"/>
              <w:rPr>
                <w:rFonts w:eastAsia="Times New Roman"/>
                <w:sz w:val="24"/>
                <w:szCs w:val="24"/>
                <w:lang w:eastAsia="ru-RU"/>
              </w:rPr>
            </w:pPr>
          </w:p>
        </w:tc>
        <w:tc>
          <w:tcPr>
            <w:tcW w:w="1300" w:type="dxa"/>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lang w:eastAsia="ru-RU"/>
              </w:rPr>
              <w:t>, квартира</w:t>
            </w:r>
          </w:p>
        </w:tc>
        <w:tc>
          <w:tcPr>
            <w:tcW w:w="501" w:type="dxa"/>
            <w:tcBorders>
              <w:bottom w:val="dotted" w:sz="4" w:space="0" w:color="auto"/>
            </w:tcBorders>
          </w:tcPr>
          <w:p w:rsidR="00BB7F84" w:rsidRPr="00BB7F84" w:rsidRDefault="00BB7F84" w:rsidP="00BB7F84">
            <w:pPr>
              <w:widowControl w:val="0"/>
              <w:spacing w:line="240" w:lineRule="auto"/>
              <w:jc w:val="both"/>
              <w:rPr>
                <w:rFonts w:eastAsia="Times New Roman"/>
                <w:sz w:val="24"/>
                <w:szCs w:val="24"/>
                <w:lang w:eastAsia="ru-RU"/>
              </w:rPr>
            </w:pPr>
          </w:p>
        </w:tc>
      </w:tr>
      <w:tr w:rsidR="00BB7F84" w:rsidRPr="00BB7F84" w:rsidTr="004D3485">
        <w:trPr>
          <w:gridAfter w:val="1"/>
          <w:wAfter w:w="38" w:type="dxa"/>
          <w:trHeight w:val="300"/>
        </w:trPr>
        <w:tc>
          <w:tcPr>
            <w:tcW w:w="1057" w:type="dxa"/>
            <w:gridSpan w:val="2"/>
          </w:tcPr>
          <w:p w:rsidR="00BB7F84" w:rsidRPr="00BB7F84" w:rsidRDefault="00BB7F84" w:rsidP="00BB7F84">
            <w:pPr>
              <w:widowControl w:val="0"/>
              <w:spacing w:line="240" w:lineRule="auto"/>
              <w:jc w:val="both"/>
              <w:rPr>
                <w:rFonts w:eastAsia="Times New Roman"/>
                <w:sz w:val="24"/>
                <w:szCs w:val="24"/>
                <w:lang w:eastAsia="ru-RU"/>
              </w:rPr>
            </w:pPr>
            <w:proofErr w:type="spellStart"/>
            <w:r w:rsidRPr="00BB7F84">
              <w:rPr>
                <w:rFonts w:eastAsia="Times New Roman"/>
                <w:lang w:eastAsia="ru-RU"/>
              </w:rPr>
              <w:t>дом</w:t>
            </w:r>
            <w:proofErr w:type="gramStart"/>
            <w:r w:rsidRPr="00BB7F84">
              <w:rPr>
                <w:rFonts w:eastAsia="Times New Roman"/>
                <w:lang w:eastAsia="ru-RU"/>
              </w:rPr>
              <w:t>.т</w:t>
            </w:r>
            <w:proofErr w:type="gramEnd"/>
            <w:r w:rsidRPr="00BB7F84">
              <w:rPr>
                <w:rFonts w:eastAsia="Times New Roman"/>
                <w:lang w:eastAsia="ru-RU"/>
              </w:rPr>
              <w:t>ел</w:t>
            </w:r>
            <w:proofErr w:type="spellEnd"/>
            <w:r w:rsidRPr="00BB7F84">
              <w:rPr>
                <w:rFonts w:eastAsia="Times New Roman"/>
                <w:lang w:eastAsia="ru-RU"/>
              </w:rPr>
              <w:t>.</w:t>
            </w:r>
          </w:p>
        </w:tc>
        <w:tc>
          <w:tcPr>
            <w:tcW w:w="4385" w:type="dxa"/>
            <w:gridSpan w:val="8"/>
            <w:tcBorders>
              <w:bottom w:val="dotted" w:sz="6" w:space="0" w:color="auto"/>
            </w:tcBorders>
          </w:tcPr>
          <w:p w:rsidR="00BB7F84" w:rsidRPr="00BB7F84" w:rsidRDefault="00BB7F84" w:rsidP="00BB7F84">
            <w:pPr>
              <w:widowControl w:val="0"/>
              <w:spacing w:line="240" w:lineRule="auto"/>
              <w:jc w:val="both"/>
              <w:rPr>
                <w:rFonts w:eastAsia="Times New Roman"/>
                <w:sz w:val="24"/>
                <w:szCs w:val="24"/>
                <w:lang w:eastAsia="ru-RU"/>
              </w:rPr>
            </w:pPr>
          </w:p>
        </w:tc>
      </w:tr>
      <w:tr w:rsidR="00BB7F84" w:rsidRPr="00BB7F84" w:rsidTr="004D3485">
        <w:trPr>
          <w:trHeight w:val="300"/>
        </w:trPr>
        <w:tc>
          <w:tcPr>
            <w:tcW w:w="2059" w:type="dxa"/>
            <w:gridSpan w:val="3"/>
            <w:vAlign w:val="center"/>
          </w:tcPr>
          <w:p w:rsidR="00BB7F84" w:rsidRPr="00BB7F84" w:rsidRDefault="00BB7F84" w:rsidP="00BB7F84">
            <w:pPr>
              <w:widowControl w:val="0"/>
              <w:spacing w:line="240" w:lineRule="auto"/>
              <w:rPr>
                <w:rFonts w:eastAsia="Times New Roman"/>
                <w:sz w:val="24"/>
                <w:szCs w:val="24"/>
                <w:lang w:eastAsia="ru-RU"/>
              </w:rPr>
            </w:pPr>
            <w:r w:rsidRPr="00BB7F84">
              <w:rPr>
                <w:rFonts w:eastAsia="Times New Roman"/>
                <w:lang w:eastAsia="ru-RU"/>
              </w:rPr>
              <w:t>электронный адрес</w:t>
            </w:r>
          </w:p>
        </w:tc>
        <w:tc>
          <w:tcPr>
            <w:tcW w:w="3383" w:type="dxa"/>
            <w:gridSpan w:val="8"/>
            <w:tcBorders>
              <w:bottom w:val="dotted" w:sz="6" w:space="0" w:color="auto"/>
            </w:tcBorders>
            <w:vAlign w:val="bottom"/>
          </w:tcPr>
          <w:p w:rsidR="00BB7F84" w:rsidRPr="00BB7F84" w:rsidRDefault="00BB7F84" w:rsidP="00BB7F84">
            <w:pPr>
              <w:widowControl w:val="0"/>
              <w:spacing w:line="240" w:lineRule="auto"/>
              <w:jc w:val="center"/>
              <w:rPr>
                <w:rFonts w:eastAsia="Times New Roman"/>
                <w:sz w:val="24"/>
                <w:szCs w:val="24"/>
                <w:lang w:eastAsia="ru-RU"/>
              </w:rPr>
            </w:pPr>
          </w:p>
        </w:tc>
      </w:tr>
    </w:tbl>
    <w:p w:rsidR="00BB7F84" w:rsidRPr="00BB7F84" w:rsidRDefault="00BB7F84" w:rsidP="00BB7F84">
      <w:pPr>
        <w:widowControl w:val="0"/>
        <w:spacing w:line="240" w:lineRule="auto"/>
        <w:jc w:val="center"/>
        <w:rPr>
          <w:rFonts w:eastAsia="Times New Roman"/>
          <w:lang w:eastAsia="ru-RU"/>
        </w:rPr>
      </w:pPr>
    </w:p>
    <w:p w:rsidR="00BB7F84" w:rsidRPr="00BB7F84" w:rsidRDefault="00BB7F84" w:rsidP="00BB7F84">
      <w:pPr>
        <w:widowControl w:val="0"/>
        <w:spacing w:line="240" w:lineRule="auto"/>
        <w:jc w:val="center"/>
        <w:rPr>
          <w:rFonts w:eastAsia="Times New Roman"/>
          <w:lang w:eastAsia="ru-RU"/>
        </w:rPr>
      </w:pPr>
      <w:r w:rsidRPr="00BB7F84">
        <w:rPr>
          <w:rFonts w:eastAsia="Times New Roman"/>
          <w:lang w:eastAsia="ru-RU"/>
        </w:rPr>
        <w:t>ЗАЯВЛЕНИЕ</w:t>
      </w:r>
    </w:p>
    <w:p w:rsidR="00BB7F84" w:rsidRPr="00BB7F84" w:rsidRDefault="00BB7F84" w:rsidP="00BB7F84">
      <w:pPr>
        <w:widowControl w:val="0"/>
        <w:spacing w:line="240" w:lineRule="auto"/>
        <w:jc w:val="both"/>
        <w:rPr>
          <w:rFonts w:eastAsia="Times New Roman"/>
          <w:lang w:eastAsia="ru-RU"/>
        </w:rPr>
      </w:pPr>
      <w:r w:rsidRPr="00BB7F84">
        <w:rPr>
          <w:rFonts w:eastAsia="Times New Roman"/>
          <w:sz w:val="24"/>
          <w:szCs w:val="24"/>
          <w:lang w:eastAsia="ru-RU"/>
        </w:rPr>
        <w:t xml:space="preserve">Прошу </w:t>
      </w:r>
      <w:r w:rsidRPr="00BB7F84">
        <w:rPr>
          <w:rFonts w:eastAsia="Times New Roman"/>
          <w:lang w:eastAsia="ru-RU"/>
        </w:rPr>
        <w:t>включить моего ребенка в РЕЕСТР очередности,</w:t>
      </w:r>
      <w:r w:rsidRPr="00BB7F84">
        <w:rPr>
          <w:rFonts w:eastAsia="Times New Roman"/>
          <w:sz w:val="24"/>
          <w:szCs w:val="24"/>
          <w:lang w:eastAsia="ru-RU"/>
        </w:rPr>
        <w:t xml:space="preserve"> нуждающихся в устройстве детей в дошкольные образовательные организации (детский сад),</w:t>
      </w:r>
      <w:r w:rsidRPr="00BB7F84">
        <w:rPr>
          <w:rFonts w:eastAsia="Times New Roman"/>
          <w:lang w:eastAsia="ru-RU"/>
        </w:rPr>
        <w:t xml:space="preserve"> _ _ _ _ _ _ _ _ _ _ _ _</w:t>
      </w:r>
    </w:p>
    <w:tbl>
      <w:tblPr>
        <w:tblW w:w="5000" w:type="pct"/>
        <w:tblInd w:w="108" w:type="dxa"/>
        <w:tblLook w:val="01E0" w:firstRow="1" w:lastRow="1" w:firstColumn="1" w:lastColumn="1" w:noHBand="0" w:noVBand="0"/>
      </w:tblPr>
      <w:tblGrid>
        <w:gridCol w:w="9003"/>
      </w:tblGrid>
      <w:tr w:rsidR="00BB7F84" w:rsidRPr="00BB7F84" w:rsidTr="004D3485">
        <w:tc>
          <w:tcPr>
            <w:tcW w:w="5000" w:type="pct"/>
            <w:tcBorders>
              <w:bottom w:val="dotted" w:sz="4" w:space="0" w:color="auto"/>
            </w:tcBorders>
          </w:tcPr>
          <w:p w:rsidR="00BB7F84" w:rsidRPr="00BB7F84" w:rsidRDefault="00BB7F84" w:rsidP="00BB7F84">
            <w:pPr>
              <w:widowControl w:val="0"/>
              <w:tabs>
                <w:tab w:val="left" w:pos="3645"/>
              </w:tabs>
              <w:spacing w:line="240" w:lineRule="auto"/>
              <w:ind w:left="-426"/>
              <w:rPr>
                <w:rFonts w:eastAsia="Times New Roman"/>
                <w:sz w:val="6"/>
                <w:szCs w:val="6"/>
                <w:lang w:eastAsia="ru-RU"/>
              </w:rPr>
            </w:pPr>
          </w:p>
          <w:p w:rsidR="00BB7F84" w:rsidRPr="00BB7F84" w:rsidRDefault="00BB7F84" w:rsidP="00BB7F84">
            <w:pPr>
              <w:widowControl w:val="0"/>
              <w:tabs>
                <w:tab w:val="left" w:pos="3645"/>
              </w:tabs>
              <w:spacing w:line="240" w:lineRule="auto"/>
              <w:ind w:left="-426"/>
              <w:rPr>
                <w:rFonts w:eastAsia="Times New Roman"/>
                <w:sz w:val="28"/>
                <w:szCs w:val="28"/>
                <w:lang w:eastAsia="ru-RU"/>
              </w:rPr>
            </w:pPr>
          </w:p>
        </w:tc>
      </w:tr>
      <w:tr w:rsidR="00BB7F84" w:rsidRPr="00BB7F84" w:rsidTr="004D3485">
        <w:tc>
          <w:tcPr>
            <w:tcW w:w="5000" w:type="pct"/>
            <w:tcBorders>
              <w:top w:val="dotted" w:sz="4" w:space="0" w:color="auto"/>
            </w:tcBorders>
          </w:tcPr>
          <w:p w:rsidR="00BB7F84" w:rsidRPr="00BB7F84" w:rsidRDefault="00BB7F84" w:rsidP="00BB7F84">
            <w:pPr>
              <w:widowControl w:val="0"/>
              <w:spacing w:line="240" w:lineRule="auto"/>
              <w:ind w:left="-426"/>
              <w:jc w:val="center"/>
              <w:rPr>
                <w:rFonts w:eastAsia="Times New Roman"/>
                <w:sz w:val="20"/>
                <w:szCs w:val="20"/>
                <w:lang w:eastAsia="ru-RU"/>
              </w:rPr>
            </w:pPr>
            <w:r w:rsidRPr="00BB7F84">
              <w:rPr>
                <w:rFonts w:eastAsia="Times New Roman"/>
                <w:sz w:val="20"/>
                <w:szCs w:val="20"/>
                <w:lang w:eastAsia="ru-RU"/>
              </w:rPr>
              <w:t>(Ф.И.О.  ребёнка полностью, дата рождения ребёнка)</w:t>
            </w:r>
          </w:p>
          <w:p w:rsidR="00BB7F84" w:rsidRPr="00BB7F84" w:rsidRDefault="00BB7F84" w:rsidP="00BB7F84">
            <w:pPr>
              <w:widowControl w:val="0"/>
              <w:spacing w:line="240" w:lineRule="auto"/>
              <w:ind w:left="-426"/>
              <w:jc w:val="center"/>
              <w:rPr>
                <w:rFonts w:eastAsia="Times New Roman"/>
                <w:sz w:val="6"/>
                <w:szCs w:val="6"/>
                <w:lang w:eastAsia="ru-RU"/>
              </w:rPr>
            </w:pPr>
          </w:p>
          <w:p w:rsidR="00BB7F84" w:rsidRPr="00BB7F84" w:rsidRDefault="00BB7F84" w:rsidP="00BB7F84">
            <w:pPr>
              <w:widowControl w:val="0"/>
              <w:spacing w:line="240" w:lineRule="auto"/>
              <w:ind w:left="-426"/>
              <w:jc w:val="center"/>
              <w:rPr>
                <w:rFonts w:eastAsia="Times New Roman"/>
                <w:sz w:val="20"/>
                <w:szCs w:val="20"/>
                <w:lang w:eastAsia="ru-RU"/>
              </w:rPr>
            </w:pPr>
          </w:p>
        </w:tc>
      </w:tr>
      <w:tr w:rsidR="00BB7F84" w:rsidRPr="00BB7F84" w:rsidTr="004D3485">
        <w:tc>
          <w:tcPr>
            <w:tcW w:w="5000" w:type="pct"/>
            <w:tcBorders>
              <w:top w:val="dotted" w:sz="4" w:space="0" w:color="auto"/>
            </w:tcBorders>
          </w:tcPr>
          <w:p w:rsidR="00BB7F84" w:rsidRPr="00BB7F84" w:rsidRDefault="00BB7F84" w:rsidP="00BB7F84">
            <w:pPr>
              <w:widowControl w:val="0"/>
              <w:spacing w:line="240" w:lineRule="auto"/>
              <w:ind w:left="-426"/>
              <w:jc w:val="center"/>
              <w:rPr>
                <w:rFonts w:eastAsia="Times New Roman"/>
                <w:sz w:val="20"/>
                <w:szCs w:val="20"/>
                <w:lang w:eastAsia="ru-RU"/>
              </w:rPr>
            </w:pPr>
            <w:r w:rsidRPr="00BB7F84">
              <w:rPr>
                <w:rFonts w:eastAsia="Times New Roman"/>
                <w:sz w:val="20"/>
                <w:szCs w:val="20"/>
                <w:lang w:eastAsia="ru-RU"/>
              </w:rPr>
              <w:t>(номер свидетельства о рождении ребенка)</w:t>
            </w:r>
          </w:p>
          <w:p w:rsidR="00BB7F84" w:rsidRPr="00BB7F84" w:rsidRDefault="00BB7F84" w:rsidP="00BB7F84">
            <w:pPr>
              <w:widowControl w:val="0"/>
              <w:spacing w:line="240" w:lineRule="auto"/>
              <w:ind w:left="-426"/>
              <w:jc w:val="center"/>
              <w:rPr>
                <w:rFonts w:eastAsia="Times New Roman"/>
                <w:sz w:val="6"/>
                <w:szCs w:val="6"/>
                <w:lang w:eastAsia="ru-RU"/>
              </w:rPr>
            </w:pPr>
          </w:p>
          <w:p w:rsidR="00BB7F84" w:rsidRPr="00BB7F84" w:rsidRDefault="00BB7F84" w:rsidP="00BB7F84">
            <w:pPr>
              <w:widowControl w:val="0"/>
              <w:spacing w:line="240" w:lineRule="auto"/>
              <w:ind w:left="-426"/>
              <w:jc w:val="center"/>
              <w:rPr>
                <w:rFonts w:eastAsia="Times New Roman"/>
                <w:sz w:val="20"/>
                <w:szCs w:val="20"/>
                <w:lang w:eastAsia="ru-RU"/>
              </w:rPr>
            </w:pPr>
            <w:r w:rsidRPr="00BB7F84">
              <w:rPr>
                <w:rFonts w:eastAsia="Times New Roman"/>
                <w:sz w:val="20"/>
                <w:szCs w:val="20"/>
                <w:lang w:eastAsia="ru-RU"/>
              </w:rPr>
              <w:tab/>
            </w:r>
          </w:p>
        </w:tc>
      </w:tr>
      <w:tr w:rsidR="00BB7F84" w:rsidRPr="00BB7F84" w:rsidTr="004D3485">
        <w:tc>
          <w:tcPr>
            <w:tcW w:w="5000" w:type="pct"/>
            <w:tcBorders>
              <w:top w:val="dotted" w:sz="4" w:space="0" w:color="auto"/>
            </w:tcBorders>
          </w:tcPr>
          <w:p w:rsidR="00BB7F84" w:rsidRPr="00BB7F84" w:rsidRDefault="00BB7F84" w:rsidP="00BB7F84">
            <w:pPr>
              <w:widowControl w:val="0"/>
              <w:spacing w:line="240" w:lineRule="auto"/>
              <w:ind w:left="-426"/>
              <w:jc w:val="center"/>
              <w:rPr>
                <w:rFonts w:eastAsia="Times New Roman"/>
                <w:sz w:val="20"/>
                <w:szCs w:val="20"/>
                <w:lang w:eastAsia="ru-RU"/>
              </w:rPr>
            </w:pPr>
            <w:r w:rsidRPr="00BB7F84">
              <w:rPr>
                <w:rFonts w:eastAsia="Times New Roman"/>
                <w:sz w:val="20"/>
                <w:szCs w:val="20"/>
                <w:lang w:eastAsia="ru-RU"/>
              </w:rPr>
              <w:t>(Ф.И.О. матери (законного представителя) полностью, телефон)</w:t>
            </w:r>
          </w:p>
          <w:p w:rsidR="00BB7F84" w:rsidRPr="00BB7F84" w:rsidRDefault="00BB7F84" w:rsidP="00BB7F84">
            <w:pPr>
              <w:widowControl w:val="0"/>
              <w:spacing w:line="240" w:lineRule="auto"/>
              <w:ind w:left="-426"/>
              <w:jc w:val="center"/>
              <w:rPr>
                <w:rFonts w:eastAsia="Times New Roman"/>
                <w:sz w:val="6"/>
                <w:szCs w:val="6"/>
                <w:lang w:eastAsia="ru-RU"/>
              </w:rPr>
            </w:pPr>
          </w:p>
          <w:p w:rsidR="00BB7F84" w:rsidRPr="00BB7F84" w:rsidRDefault="00BB7F84" w:rsidP="00BB7F84">
            <w:pPr>
              <w:widowControl w:val="0"/>
              <w:spacing w:line="240" w:lineRule="auto"/>
              <w:ind w:left="-426"/>
              <w:jc w:val="center"/>
              <w:rPr>
                <w:rFonts w:eastAsia="Times New Roman"/>
                <w:sz w:val="20"/>
                <w:szCs w:val="20"/>
                <w:lang w:eastAsia="ru-RU"/>
              </w:rPr>
            </w:pPr>
          </w:p>
        </w:tc>
      </w:tr>
      <w:tr w:rsidR="00BB7F84" w:rsidRPr="00BB7F84" w:rsidTr="004D3485">
        <w:tc>
          <w:tcPr>
            <w:tcW w:w="5000" w:type="pct"/>
            <w:tcBorders>
              <w:top w:val="dotted" w:sz="4" w:space="0" w:color="auto"/>
            </w:tcBorders>
          </w:tcPr>
          <w:p w:rsidR="00BB7F84" w:rsidRPr="00BB7F84" w:rsidRDefault="00BB7F84" w:rsidP="00BB7F84">
            <w:pPr>
              <w:widowControl w:val="0"/>
              <w:spacing w:line="240" w:lineRule="auto"/>
              <w:ind w:left="-426"/>
              <w:jc w:val="center"/>
              <w:rPr>
                <w:rFonts w:eastAsia="Times New Roman"/>
                <w:sz w:val="20"/>
                <w:szCs w:val="20"/>
                <w:lang w:eastAsia="ru-RU"/>
              </w:rPr>
            </w:pPr>
            <w:r w:rsidRPr="00BB7F84">
              <w:rPr>
                <w:rFonts w:eastAsia="Times New Roman"/>
                <w:sz w:val="20"/>
                <w:szCs w:val="20"/>
                <w:lang w:eastAsia="ru-RU"/>
              </w:rPr>
              <w:t>(место работы  матери, должность)</w:t>
            </w:r>
          </w:p>
          <w:p w:rsidR="00BB7F84" w:rsidRPr="00BB7F84" w:rsidRDefault="00BB7F84" w:rsidP="00BB7F84">
            <w:pPr>
              <w:widowControl w:val="0"/>
              <w:spacing w:line="240" w:lineRule="auto"/>
              <w:ind w:left="-426"/>
              <w:jc w:val="center"/>
              <w:rPr>
                <w:rFonts w:eastAsia="Times New Roman"/>
                <w:sz w:val="6"/>
                <w:szCs w:val="6"/>
                <w:lang w:eastAsia="ru-RU"/>
              </w:rPr>
            </w:pPr>
          </w:p>
          <w:p w:rsidR="00BB7F84" w:rsidRPr="00BB7F84" w:rsidRDefault="00BB7F84" w:rsidP="00BB7F84">
            <w:pPr>
              <w:widowControl w:val="0"/>
              <w:spacing w:line="240" w:lineRule="auto"/>
              <w:ind w:left="-426"/>
              <w:jc w:val="center"/>
              <w:rPr>
                <w:rFonts w:eastAsia="Times New Roman"/>
                <w:sz w:val="20"/>
                <w:szCs w:val="20"/>
                <w:lang w:eastAsia="ru-RU"/>
              </w:rPr>
            </w:pPr>
            <w:r w:rsidRPr="00BB7F84">
              <w:rPr>
                <w:rFonts w:eastAsia="Times New Roman"/>
                <w:sz w:val="20"/>
                <w:szCs w:val="20"/>
                <w:lang w:eastAsia="ru-RU"/>
              </w:rPr>
              <w:tab/>
            </w:r>
          </w:p>
        </w:tc>
      </w:tr>
      <w:tr w:rsidR="00BB7F84" w:rsidRPr="00BB7F84" w:rsidTr="004D3485">
        <w:tc>
          <w:tcPr>
            <w:tcW w:w="5000" w:type="pct"/>
            <w:tcBorders>
              <w:top w:val="dotted" w:sz="4" w:space="0" w:color="auto"/>
            </w:tcBorders>
          </w:tcPr>
          <w:p w:rsidR="00BB7F84" w:rsidRPr="00BB7F84" w:rsidRDefault="00BB7F84" w:rsidP="00BB7F84">
            <w:pPr>
              <w:widowControl w:val="0"/>
              <w:spacing w:line="240" w:lineRule="auto"/>
              <w:ind w:left="-426"/>
              <w:jc w:val="center"/>
              <w:rPr>
                <w:rFonts w:eastAsia="Times New Roman"/>
                <w:sz w:val="20"/>
                <w:szCs w:val="20"/>
                <w:lang w:eastAsia="ru-RU"/>
              </w:rPr>
            </w:pPr>
            <w:r w:rsidRPr="00BB7F84">
              <w:rPr>
                <w:rFonts w:eastAsia="Times New Roman"/>
                <w:sz w:val="20"/>
                <w:szCs w:val="20"/>
                <w:lang w:eastAsia="ru-RU"/>
              </w:rPr>
              <w:t>(Ф.И.О. отца (законного представителя) полностью, телефон)</w:t>
            </w:r>
          </w:p>
          <w:p w:rsidR="00BB7F84" w:rsidRPr="00BB7F84" w:rsidRDefault="00BB7F84" w:rsidP="00BB7F84">
            <w:pPr>
              <w:widowControl w:val="0"/>
              <w:spacing w:line="240" w:lineRule="auto"/>
              <w:ind w:left="-426"/>
              <w:jc w:val="center"/>
              <w:rPr>
                <w:rFonts w:eastAsia="Times New Roman"/>
                <w:sz w:val="6"/>
                <w:szCs w:val="6"/>
                <w:lang w:eastAsia="ru-RU"/>
              </w:rPr>
            </w:pPr>
          </w:p>
          <w:p w:rsidR="00BB7F84" w:rsidRPr="00BB7F84" w:rsidRDefault="00BB7F84" w:rsidP="00BB7F84">
            <w:pPr>
              <w:widowControl w:val="0"/>
              <w:spacing w:line="240" w:lineRule="auto"/>
              <w:ind w:left="-426"/>
              <w:jc w:val="center"/>
              <w:rPr>
                <w:rFonts w:eastAsia="Times New Roman"/>
                <w:sz w:val="20"/>
                <w:szCs w:val="20"/>
                <w:lang w:eastAsia="ru-RU"/>
              </w:rPr>
            </w:pPr>
          </w:p>
        </w:tc>
      </w:tr>
      <w:tr w:rsidR="00BB7F84" w:rsidRPr="00BB7F84" w:rsidTr="004D3485">
        <w:tc>
          <w:tcPr>
            <w:tcW w:w="5000" w:type="pct"/>
            <w:tcBorders>
              <w:top w:val="dotted" w:sz="4" w:space="0" w:color="auto"/>
            </w:tcBorders>
          </w:tcPr>
          <w:p w:rsidR="00BB7F84" w:rsidRPr="00BB7F84" w:rsidRDefault="00BB7F84" w:rsidP="00BB7F84">
            <w:pPr>
              <w:widowControl w:val="0"/>
              <w:spacing w:line="240" w:lineRule="auto"/>
              <w:ind w:left="-426"/>
              <w:jc w:val="center"/>
              <w:rPr>
                <w:rFonts w:eastAsia="Times New Roman"/>
                <w:sz w:val="20"/>
                <w:szCs w:val="20"/>
                <w:lang w:eastAsia="ru-RU"/>
              </w:rPr>
            </w:pPr>
            <w:r w:rsidRPr="00BB7F84">
              <w:rPr>
                <w:rFonts w:eastAsia="Times New Roman"/>
                <w:sz w:val="20"/>
                <w:szCs w:val="20"/>
                <w:lang w:eastAsia="ru-RU"/>
              </w:rPr>
              <w:t>(место работы  отца, должность)</w:t>
            </w:r>
          </w:p>
          <w:p w:rsidR="00BB7F84" w:rsidRPr="00BB7F84" w:rsidRDefault="00BB7F84" w:rsidP="00BB7F84">
            <w:pPr>
              <w:widowControl w:val="0"/>
              <w:spacing w:line="240" w:lineRule="auto"/>
              <w:ind w:left="-426"/>
              <w:jc w:val="center"/>
              <w:rPr>
                <w:rFonts w:eastAsia="Times New Roman"/>
                <w:sz w:val="12"/>
                <w:szCs w:val="12"/>
                <w:lang w:eastAsia="ru-RU"/>
              </w:rPr>
            </w:pPr>
          </w:p>
        </w:tc>
      </w:tr>
    </w:tbl>
    <w:p w:rsidR="00BB7F84" w:rsidRPr="00BB7F84" w:rsidRDefault="00BB7F84" w:rsidP="00BB7F84">
      <w:pPr>
        <w:spacing w:line="240" w:lineRule="auto"/>
        <w:jc w:val="both"/>
        <w:rPr>
          <w:rFonts w:eastAsia="Times New Roman"/>
          <w:spacing w:val="-6"/>
          <w:sz w:val="24"/>
          <w:szCs w:val="24"/>
          <w:lang w:eastAsia="ru-RU"/>
        </w:rPr>
      </w:pPr>
      <w:r w:rsidRPr="00BB7F84">
        <w:rPr>
          <w:rFonts w:eastAsia="Times New Roman"/>
          <w:spacing w:val="-6"/>
          <w:lang w:eastAsia="ru-RU"/>
        </w:rPr>
        <w:t>Указать желаемые дошкольные организации (в какой детский сад желали бы водить ребёнка)</w:t>
      </w:r>
    </w:p>
    <w:tbl>
      <w:tblPr>
        <w:tblW w:w="5000" w:type="pct"/>
        <w:tblInd w:w="108" w:type="dxa"/>
        <w:tblLook w:val="01E0" w:firstRow="1" w:lastRow="1" w:firstColumn="1" w:lastColumn="1" w:noHBand="0" w:noVBand="0"/>
      </w:tblPr>
      <w:tblGrid>
        <w:gridCol w:w="9003"/>
      </w:tblGrid>
      <w:tr w:rsidR="00BB7F84" w:rsidRPr="00BB7F84" w:rsidTr="004D3485">
        <w:trPr>
          <w:trHeight w:val="411"/>
        </w:trPr>
        <w:tc>
          <w:tcPr>
            <w:tcW w:w="5000" w:type="pct"/>
            <w:tcBorders>
              <w:bottom w:val="dotted" w:sz="6" w:space="0" w:color="auto"/>
            </w:tcBorders>
          </w:tcPr>
          <w:p w:rsidR="00BB7F84" w:rsidRPr="00BB7F84" w:rsidRDefault="00BB7F84" w:rsidP="00BB7F84">
            <w:pPr>
              <w:widowControl w:val="0"/>
              <w:spacing w:line="240" w:lineRule="auto"/>
              <w:jc w:val="center"/>
              <w:rPr>
                <w:rFonts w:eastAsia="Times New Roman"/>
                <w:sz w:val="20"/>
                <w:szCs w:val="20"/>
                <w:lang w:eastAsia="ru-RU"/>
              </w:rPr>
            </w:pPr>
          </w:p>
        </w:tc>
      </w:tr>
    </w:tbl>
    <w:p w:rsidR="00BB7F84" w:rsidRPr="00BB7F84" w:rsidRDefault="00BB7F84" w:rsidP="00BB7F84">
      <w:pPr>
        <w:spacing w:line="240" w:lineRule="auto"/>
        <w:rPr>
          <w:rFonts w:eastAsia="Times New Roman"/>
          <w:sz w:val="12"/>
          <w:szCs w:val="12"/>
          <w:lang w:eastAsia="ru-RU"/>
        </w:rPr>
      </w:pPr>
    </w:p>
    <w:p w:rsidR="00BB7F84" w:rsidRPr="00BB7F84" w:rsidRDefault="00BB7F84" w:rsidP="00BB7F84">
      <w:pPr>
        <w:spacing w:line="240" w:lineRule="auto"/>
        <w:rPr>
          <w:rFonts w:eastAsia="Times New Roman"/>
          <w:lang w:eastAsia="ru-RU"/>
        </w:rPr>
      </w:pPr>
      <w:r w:rsidRPr="00BB7F84">
        <w:rPr>
          <w:rFonts w:eastAsia="Times New Roman"/>
          <w:lang w:eastAsia="ru-RU"/>
        </w:rPr>
        <w:t xml:space="preserve">Указать желаемую дату поступления </w:t>
      </w:r>
      <w:proofErr w:type="gramStart"/>
      <w:r w:rsidRPr="00BB7F84">
        <w:rPr>
          <w:rFonts w:eastAsia="Times New Roman"/>
          <w:lang w:eastAsia="ru-RU"/>
        </w:rPr>
        <w:t>в</w:t>
      </w:r>
      <w:proofErr w:type="gramEnd"/>
      <w:r w:rsidRPr="00BB7F84">
        <w:rPr>
          <w:rFonts w:eastAsia="Times New Roman"/>
          <w:lang w:eastAsia="ru-RU"/>
        </w:rPr>
        <w:t xml:space="preserve"> дошкольную</w:t>
      </w:r>
    </w:p>
    <w:p w:rsidR="00BB7F84" w:rsidRPr="00BB7F84" w:rsidRDefault="00BB7F84" w:rsidP="00BB7F84">
      <w:pPr>
        <w:spacing w:line="240" w:lineRule="auto"/>
        <w:rPr>
          <w:rFonts w:eastAsia="Times New Roman"/>
          <w:lang w:eastAsia="ru-RU"/>
        </w:rPr>
      </w:pPr>
      <w:proofErr w:type="gramStart"/>
      <w:r w:rsidRPr="00BB7F84">
        <w:rPr>
          <w:rFonts w:eastAsia="Times New Roman"/>
          <w:lang w:eastAsia="ru-RU"/>
        </w:rPr>
        <w:t>организацию (в каком учебном году желали бы получить</w:t>
      </w:r>
      <w:proofErr w:type="gramEnd"/>
    </w:p>
    <w:p w:rsidR="00BB7F84" w:rsidRPr="00BB7F84" w:rsidRDefault="00BB7F84" w:rsidP="00BB7F84">
      <w:pPr>
        <w:spacing w:line="240" w:lineRule="auto"/>
        <w:rPr>
          <w:rFonts w:eastAsia="Times New Roman"/>
          <w:sz w:val="24"/>
          <w:szCs w:val="24"/>
          <w:lang w:eastAsia="ru-RU"/>
        </w:rPr>
      </w:pPr>
      <w:r w:rsidRPr="00BB7F84">
        <w:rPr>
          <w:rFonts w:eastAsia="Times New Roman"/>
          <w:lang w:eastAsia="ru-RU"/>
        </w:rPr>
        <w:t xml:space="preserve">место):                                                           </w:t>
      </w:r>
      <w:r w:rsidRPr="00BB7F84">
        <w:rPr>
          <w:rFonts w:eastAsia="Times New Roman"/>
          <w:sz w:val="24"/>
          <w:szCs w:val="24"/>
          <w:lang w:eastAsia="ru-RU"/>
        </w:rPr>
        <w:t>на 01 сентября 201____-201____ учебного года</w:t>
      </w:r>
    </w:p>
    <w:tbl>
      <w:tblPr>
        <w:tblW w:w="5000" w:type="pct"/>
        <w:tblInd w:w="108" w:type="dxa"/>
        <w:tblLook w:val="01E0" w:firstRow="1" w:lastRow="1" w:firstColumn="1" w:lastColumn="1" w:noHBand="0" w:noVBand="0"/>
      </w:tblPr>
      <w:tblGrid>
        <w:gridCol w:w="4046"/>
        <w:gridCol w:w="4676"/>
        <w:gridCol w:w="281"/>
      </w:tblGrid>
      <w:tr w:rsidR="00BB7F84" w:rsidRPr="00BB7F84" w:rsidTr="004D3485">
        <w:tc>
          <w:tcPr>
            <w:tcW w:w="2247" w:type="pct"/>
          </w:tcPr>
          <w:p w:rsidR="00BB7F84" w:rsidRPr="00BB7F84" w:rsidRDefault="00BB7F84" w:rsidP="00BB7F84">
            <w:pPr>
              <w:widowControl w:val="0"/>
              <w:spacing w:line="240" w:lineRule="auto"/>
              <w:rPr>
                <w:rFonts w:eastAsia="Times New Roman"/>
                <w:spacing w:val="-6"/>
                <w:sz w:val="24"/>
                <w:szCs w:val="24"/>
                <w:lang w:eastAsia="ru-RU"/>
              </w:rPr>
            </w:pPr>
            <w:r w:rsidRPr="00BB7F84">
              <w:rPr>
                <w:rFonts w:eastAsia="Times New Roman"/>
                <w:spacing w:val="-6"/>
                <w:lang w:eastAsia="ru-RU"/>
              </w:rPr>
              <w:t xml:space="preserve">Указать отношение к </w:t>
            </w:r>
            <w:r w:rsidRPr="00BB7F84">
              <w:rPr>
                <w:rFonts w:eastAsia="Times New Roman"/>
                <w:spacing w:val="-6"/>
                <w:u w:val="single"/>
                <w:lang w:eastAsia="ru-RU"/>
              </w:rPr>
              <w:t>льготной</w:t>
            </w:r>
            <w:r w:rsidRPr="00BB7F84">
              <w:rPr>
                <w:rFonts w:eastAsia="Times New Roman"/>
                <w:spacing w:val="-6"/>
                <w:lang w:eastAsia="ru-RU"/>
              </w:rPr>
              <w:t xml:space="preserve"> категории </w:t>
            </w:r>
          </w:p>
        </w:tc>
        <w:tc>
          <w:tcPr>
            <w:tcW w:w="2753" w:type="pct"/>
            <w:gridSpan w:val="2"/>
            <w:tcBorders>
              <w:bottom w:val="dotted" w:sz="6" w:space="0" w:color="auto"/>
            </w:tcBorders>
          </w:tcPr>
          <w:p w:rsidR="00BB7F84" w:rsidRPr="00BB7F84" w:rsidRDefault="00BB7F84" w:rsidP="00BB7F84">
            <w:pPr>
              <w:widowControl w:val="0"/>
              <w:spacing w:line="240" w:lineRule="auto"/>
              <w:jc w:val="center"/>
              <w:rPr>
                <w:rFonts w:eastAsia="Times New Roman"/>
                <w:sz w:val="24"/>
                <w:szCs w:val="24"/>
                <w:lang w:eastAsia="ru-RU"/>
              </w:rPr>
            </w:pPr>
          </w:p>
        </w:tc>
      </w:tr>
      <w:tr w:rsidR="00BB7F84" w:rsidRPr="00BB7F84" w:rsidTr="004D3485">
        <w:tc>
          <w:tcPr>
            <w:tcW w:w="2247" w:type="pct"/>
          </w:tcPr>
          <w:p w:rsidR="00BB7F84" w:rsidRPr="00BB7F84" w:rsidRDefault="00BB7F84" w:rsidP="00BB7F84">
            <w:pPr>
              <w:widowControl w:val="0"/>
              <w:spacing w:line="240" w:lineRule="auto"/>
              <w:rPr>
                <w:rFonts w:eastAsia="Times New Roman"/>
                <w:spacing w:val="-6"/>
                <w:sz w:val="10"/>
                <w:szCs w:val="10"/>
                <w:lang w:eastAsia="ru-RU"/>
              </w:rPr>
            </w:pPr>
          </w:p>
        </w:tc>
        <w:tc>
          <w:tcPr>
            <w:tcW w:w="2753" w:type="pct"/>
            <w:gridSpan w:val="2"/>
            <w:tcBorders>
              <w:bottom w:val="dotted" w:sz="6" w:space="0" w:color="auto"/>
            </w:tcBorders>
          </w:tcPr>
          <w:p w:rsidR="00BB7F84" w:rsidRPr="00BB7F84" w:rsidRDefault="00BB7F84" w:rsidP="00BB7F84">
            <w:pPr>
              <w:widowControl w:val="0"/>
              <w:spacing w:line="240" w:lineRule="auto"/>
              <w:jc w:val="center"/>
              <w:rPr>
                <w:rFonts w:eastAsia="Times New Roman"/>
                <w:sz w:val="10"/>
                <w:szCs w:val="10"/>
                <w:lang w:eastAsia="ru-RU"/>
              </w:rPr>
            </w:pPr>
          </w:p>
        </w:tc>
      </w:tr>
      <w:tr w:rsidR="00BB7F84" w:rsidRPr="00BB7F84" w:rsidTr="004D3485">
        <w:trPr>
          <w:gridAfter w:val="1"/>
          <w:wAfter w:w="156" w:type="pct"/>
          <w:trHeight w:val="2500"/>
        </w:trPr>
        <w:tc>
          <w:tcPr>
            <w:tcW w:w="4844" w:type="pct"/>
            <w:gridSpan w:val="2"/>
            <w:tcBorders>
              <w:top w:val="dotted" w:sz="4" w:space="0" w:color="auto"/>
              <w:left w:val="dotted" w:sz="4" w:space="0" w:color="auto"/>
              <w:bottom w:val="dotted" w:sz="4" w:space="0" w:color="auto"/>
              <w:right w:val="dotted" w:sz="4" w:space="0" w:color="auto"/>
            </w:tcBorders>
          </w:tcPr>
          <w:p w:rsidR="00BB7F84" w:rsidRPr="00BB7F84" w:rsidRDefault="00BB7F84" w:rsidP="00BB7F84">
            <w:pPr>
              <w:widowControl w:val="0"/>
              <w:autoSpaceDE w:val="0"/>
              <w:autoSpaceDN w:val="0"/>
              <w:adjustRightInd w:val="0"/>
              <w:spacing w:line="240" w:lineRule="auto"/>
              <w:ind w:firstLine="284"/>
              <w:jc w:val="both"/>
              <w:rPr>
                <w:rFonts w:eastAsia="Times New Roman"/>
                <w:spacing w:val="-6"/>
                <w:u w:val="single"/>
                <w:lang w:eastAsia="ru-RU"/>
              </w:rPr>
            </w:pPr>
            <w:r w:rsidRPr="00BB7F84">
              <w:rPr>
                <w:rFonts w:eastAsia="Times New Roman"/>
                <w:spacing w:val="-6"/>
                <w:u w:val="single"/>
                <w:lang w:eastAsia="ru-RU"/>
              </w:rPr>
              <w:t xml:space="preserve">Внимание!!! </w:t>
            </w:r>
          </w:p>
          <w:p w:rsidR="00BB7F84" w:rsidRPr="00BB7F84" w:rsidRDefault="00BB7F84" w:rsidP="00BB7F84">
            <w:pPr>
              <w:spacing w:line="240" w:lineRule="auto"/>
              <w:jc w:val="both"/>
              <w:rPr>
                <w:rFonts w:eastAsia="Times New Roman"/>
                <w:spacing w:val="-6"/>
                <w:sz w:val="24"/>
                <w:szCs w:val="24"/>
                <w:lang w:eastAsia="ru-RU"/>
              </w:rPr>
            </w:pPr>
            <w:r w:rsidRPr="00BB7F84">
              <w:rPr>
                <w:rFonts w:eastAsia="Times New Roman"/>
                <w:spacing w:val="-6"/>
                <w:lang w:eastAsia="ru-RU"/>
              </w:rPr>
              <w:t>«Согласен (</w:t>
            </w:r>
            <w:proofErr w:type="gramStart"/>
            <w:r w:rsidRPr="00BB7F84">
              <w:rPr>
                <w:rFonts w:eastAsia="Times New Roman"/>
                <w:spacing w:val="-6"/>
                <w:lang w:eastAsia="ru-RU"/>
              </w:rPr>
              <w:t>согласна</w:t>
            </w:r>
            <w:proofErr w:type="gramEnd"/>
            <w:r w:rsidRPr="00BB7F84">
              <w:rPr>
                <w:rFonts w:eastAsia="Times New Roman"/>
                <w:spacing w:val="-6"/>
                <w:lang w:eastAsia="ru-RU"/>
              </w:rPr>
              <w:t>) на включение в Реестр очередности и обработку персональных данных: своей фамилии, имени, отчества, адреса места жительства, а также фамилии, имени, отчества, даты рождения и адреса места жительства, данных свидетельства о рождении моего несовершеннолетнего ребенка (в соответствии с Федеральным законом от 27.07.2006 №152 «О персональных данных»).»</w:t>
            </w:r>
          </w:p>
          <w:p w:rsidR="00BB7F84" w:rsidRPr="00BB7F84" w:rsidRDefault="00BB7F84" w:rsidP="00BB7F84">
            <w:pPr>
              <w:widowControl w:val="0"/>
              <w:autoSpaceDE w:val="0"/>
              <w:autoSpaceDN w:val="0"/>
              <w:adjustRightInd w:val="0"/>
              <w:spacing w:line="240" w:lineRule="auto"/>
              <w:jc w:val="both"/>
              <w:rPr>
                <w:rFonts w:eastAsia="Times New Roman"/>
                <w:spacing w:val="-6"/>
                <w:lang w:eastAsia="ru-RU"/>
              </w:rPr>
            </w:pPr>
            <w:r w:rsidRPr="00BB7F84">
              <w:rPr>
                <w:rFonts w:eastAsia="Times New Roman"/>
                <w:spacing w:val="-6"/>
                <w:lang w:eastAsia="ru-RU"/>
              </w:rPr>
              <w:t xml:space="preserve"> «В случае изменения личных данных (фамилии, номера телефона, адреса проживания и т.д.), указанных в заявлении, обязуюсь в 10-ти </w:t>
            </w:r>
            <w:proofErr w:type="spellStart"/>
            <w:r w:rsidRPr="00BB7F84">
              <w:rPr>
                <w:rFonts w:eastAsia="Times New Roman"/>
                <w:spacing w:val="-6"/>
                <w:lang w:eastAsia="ru-RU"/>
              </w:rPr>
              <w:t>дневный</w:t>
            </w:r>
            <w:proofErr w:type="spellEnd"/>
            <w:r w:rsidRPr="00BB7F84">
              <w:rPr>
                <w:rFonts w:eastAsia="Times New Roman"/>
                <w:spacing w:val="-6"/>
                <w:lang w:eastAsia="ru-RU"/>
              </w:rPr>
              <w:t xml:space="preserve"> срок сообщить в управление образования Администрации города Когалыма, МФЦ изменившуюся информацию</w:t>
            </w:r>
            <w:proofErr w:type="gramStart"/>
            <w:r w:rsidRPr="00BB7F84">
              <w:rPr>
                <w:rFonts w:eastAsia="Times New Roman"/>
                <w:spacing w:val="-6"/>
                <w:lang w:eastAsia="ru-RU"/>
              </w:rPr>
              <w:t>.»</w:t>
            </w:r>
            <w:proofErr w:type="gramEnd"/>
          </w:p>
          <w:p w:rsidR="00BB7F84" w:rsidRPr="00BB7F84" w:rsidRDefault="00BB7F84" w:rsidP="00BB7F84">
            <w:pPr>
              <w:widowControl w:val="0"/>
              <w:spacing w:line="240" w:lineRule="auto"/>
              <w:ind w:firstLine="720"/>
              <w:jc w:val="right"/>
              <w:rPr>
                <w:rFonts w:eastAsia="Times New Roman"/>
                <w:spacing w:val="-6"/>
                <w:sz w:val="24"/>
                <w:szCs w:val="24"/>
                <w:lang w:eastAsia="ru-RU"/>
              </w:rPr>
            </w:pPr>
            <w:r w:rsidRPr="00BB7F84">
              <w:rPr>
                <w:rFonts w:eastAsia="Times New Roman"/>
                <w:spacing w:val="-6"/>
                <w:lang w:eastAsia="ru-RU"/>
              </w:rPr>
              <w:t>Подпись заявителя____________________</w:t>
            </w:r>
          </w:p>
        </w:tc>
      </w:tr>
    </w:tbl>
    <w:p w:rsidR="00BB7F84" w:rsidRPr="00BB7F84" w:rsidRDefault="00BB7F84" w:rsidP="00BB7F84">
      <w:pPr>
        <w:widowControl w:val="0"/>
        <w:spacing w:line="240" w:lineRule="auto"/>
        <w:ind w:firstLine="709"/>
        <w:jc w:val="both"/>
        <w:rPr>
          <w:rFonts w:eastAsia="Times New Roman"/>
          <w:sz w:val="26"/>
          <w:szCs w:val="26"/>
          <w:u w:val="single"/>
          <w:lang w:eastAsia="ru-RU"/>
        </w:rPr>
      </w:pPr>
      <w:r w:rsidRPr="00BB7F84">
        <w:rPr>
          <w:rFonts w:eastAsia="Times New Roman"/>
          <w:sz w:val="26"/>
          <w:szCs w:val="26"/>
          <w:lang w:eastAsia="ru-RU"/>
        </w:rPr>
        <w:lastRenderedPageBreak/>
        <w:t xml:space="preserve"> Об информации, касающейся моего ребенка при комплектовании образовательных организаций, прошу информировать меня:</w:t>
      </w:r>
    </w:p>
    <w:p w:rsidR="00BB7F84" w:rsidRPr="00BB7F84" w:rsidRDefault="00BB7F84" w:rsidP="00BB7F84">
      <w:pPr>
        <w:widowControl w:val="0"/>
        <w:numPr>
          <w:ilvl w:val="0"/>
          <w:numId w:val="1"/>
        </w:numPr>
        <w:spacing w:line="240" w:lineRule="auto"/>
        <w:ind w:firstLine="709"/>
        <w:jc w:val="both"/>
        <w:rPr>
          <w:rFonts w:eastAsia="Times New Roman"/>
          <w:sz w:val="26"/>
          <w:szCs w:val="26"/>
          <w:lang w:eastAsia="ru-RU"/>
        </w:rPr>
      </w:pPr>
      <w:r w:rsidRPr="00BB7F84">
        <w:rPr>
          <w:rFonts w:eastAsia="Times New Roman"/>
          <w:sz w:val="26"/>
          <w:szCs w:val="26"/>
          <w:lang w:eastAsia="ru-RU"/>
        </w:rPr>
        <w:t>Телефонный звонок (номер телефона _______________________)</w:t>
      </w:r>
    </w:p>
    <w:p w:rsidR="00BB7F84" w:rsidRPr="00BB7F84" w:rsidRDefault="00BB7F84" w:rsidP="00BB7F84">
      <w:pPr>
        <w:widowControl w:val="0"/>
        <w:numPr>
          <w:ilvl w:val="0"/>
          <w:numId w:val="1"/>
        </w:numPr>
        <w:spacing w:line="240" w:lineRule="auto"/>
        <w:ind w:firstLine="709"/>
        <w:jc w:val="both"/>
        <w:rPr>
          <w:rFonts w:eastAsia="Times New Roman"/>
          <w:sz w:val="26"/>
          <w:szCs w:val="26"/>
          <w:lang w:eastAsia="ru-RU"/>
        </w:rPr>
      </w:pPr>
      <w:r w:rsidRPr="00BB7F84">
        <w:rPr>
          <w:rFonts w:eastAsia="Times New Roman"/>
          <w:sz w:val="26"/>
          <w:szCs w:val="26"/>
          <w:lang w:eastAsia="ru-RU"/>
        </w:rPr>
        <w:t>Почта (Адрес____________________________________________)</w:t>
      </w:r>
    </w:p>
    <w:p w:rsidR="00BB7F84" w:rsidRPr="00BB7F84" w:rsidRDefault="00BB7F84" w:rsidP="00BB7F84">
      <w:pPr>
        <w:widowControl w:val="0"/>
        <w:numPr>
          <w:ilvl w:val="0"/>
          <w:numId w:val="1"/>
        </w:numPr>
        <w:spacing w:line="240" w:lineRule="auto"/>
        <w:ind w:firstLine="709"/>
        <w:jc w:val="both"/>
        <w:rPr>
          <w:rFonts w:eastAsia="Times New Roman"/>
          <w:sz w:val="26"/>
          <w:szCs w:val="26"/>
          <w:lang w:eastAsia="ru-RU"/>
        </w:rPr>
      </w:pPr>
      <w:r w:rsidRPr="00BB7F84">
        <w:rPr>
          <w:rFonts w:eastAsia="Times New Roman"/>
          <w:sz w:val="26"/>
          <w:szCs w:val="26"/>
          <w:lang w:eastAsia="ru-RU"/>
        </w:rPr>
        <w:t>Электронная почта (Электронный адрес_____________________)</w:t>
      </w:r>
    </w:p>
    <w:p w:rsidR="00BB7F84" w:rsidRPr="00BB7F84" w:rsidRDefault="00BB7F84" w:rsidP="00BB7F84">
      <w:pPr>
        <w:widowControl w:val="0"/>
        <w:spacing w:before="60" w:line="240" w:lineRule="auto"/>
        <w:jc w:val="right"/>
        <w:rPr>
          <w:rFonts w:eastAsia="Times New Roman"/>
          <w:sz w:val="26"/>
          <w:szCs w:val="26"/>
          <w:lang w:eastAsia="ru-RU"/>
        </w:rPr>
      </w:pPr>
    </w:p>
    <w:p w:rsidR="00BB7F84" w:rsidRPr="00BB7F84" w:rsidRDefault="00BB7F84" w:rsidP="00BB7F84">
      <w:pPr>
        <w:autoSpaceDE w:val="0"/>
        <w:autoSpaceDN w:val="0"/>
        <w:adjustRightInd w:val="0"/>
        <w:spacing w:line="240" w:lineRule="auto"/>
        <w:ind w:firstLine="709"/>
        <w:jc w:val="both"/>
        <w:rPr>
          <w:rFonts w:eastAsia="Times New Roman"/>
          <w:sz w:val="26"/>
          <w:szCs w:val="26"/>
        </w:rPr>
      </w:pPr>
    </w:p>
    <w:p w:rsidR="00BB7F84" w:rsidRPr="00BB7F84" w:rsidRDefault="00BB7F84" w:rsidP="00BB7F84">
      <w:pPr>
        <w:autoSpaceDE w:val="0"/>
        <w:autoSpaceDN w:val="0"/>
        <w:adjustRightInd w:val="0"/>
        <w:spacing w:line="240" w:lineRule="auto"/>
        <w:ind w:firstLine="709"/>
        <w:jc w:val="both"/>
        <w:rPr>
          <w:rFonts w:eastAsia="Times New Roman"/>
          <w:sz w:val="26"/>
          <w:szCs w:val="26"/>
        </w:rPr>
      </w:pPr>
      <w:r w:rsidRPr="00BB7F84">
        <w:rPr>
          <w:rFonts w:eastAsia="Times New Roman"/>
          <w:sz w:val="26"/>
          <w:szCs w:val="26"/>
        </w:rPr>
        <w:t>Уведомление, являющееся результатом предоставления муниципальной услуги, прошу выдать (направить):</w:t>
      </w:r>
    </w:p>
    <w:p w:rsidR="00BB7F84" w:rsidRPr="00BB7F84" w:rsidRDefault="00BB7F84" w:rsidP="00BB7F84">
      <w:pPr>
        <w:autoSpaceDE w:val="0"/>
        <w:autoSpaceDN w:val="0"/>
        <w:adjustRightInd w:val="0"/>
        <w:spacing w:line="240" w:lineRule="auto"/>
        <w:ind w:firstLine="709"/>
        <w:rPr>
          <w:rFonts w:eastAsia="Times New Roman"/>
          <w:sz w:val="26"/>
          <w:szCs w:val="26"/>
          <w:lang w:eastAsia="ru-RU"/>
        </w:rPr>
      </w:pPr>
      <w:r w:rsidRPr="00BB7F84">
        <w:rPr>
          <w:rFonts w:eastAsia="Times New Roman"/>
          <w:sz w:val="26"/>
          <w:szCs w:val="26"/>
          <w:lang w:eastAsia="ru-RU"/>
        </w:rPr>
        <w:t></w:t>
      </w:r>
      <w:r w:rsidRPr="00BB7F84">
        <w:rPr>
          <w:rFonts w:eastAsia="Times New Roman"/>
          <w:sz w:val="26"/>
          <w:szCs w:val="26"/>
          <w:lang w:eastAsia="ru-RU"/>
        </w:rPr>
        <w:tab/>
        <w:t>лично в МФЦ</w:t>
      </w:r>
    </w:p>
    <w:p w:rsidR="00BB7F84" w:rsidRPr="00BB7F84" w:rsidRDefault="00BB7F84" w:rsidP="00BB7F84">
      <w:pPr>
        <w:autoSpaceDE w:val="0"/>
        <w:autoSpaceDN w:val="0"/>
        <w:adjustRightInd w:val="0"/>
        <w:spacing w:line="240" w:lineRule="auto"/>
        <w:ind w:firstLine="709"/>
        <w:rPr>
          <w:rFonts w:eastAsia="Times New Roman"/>
          <w:sz w:val="26"/>
          <w:szCs w:val="26"/>
          <w:lang w:eastAsia="ru-RU"/>
        </w:rPr>
      </w:pPr>
      <w:r w:rsidRPr="00BB7F84">
        <w:rPr>
          <w:rFonts w:eastAsia="Times New Roman"/>
          <w:sz w:val="26"/>
          <w:szCs w:val="26"/>
          <w:lang w:eastAsia="ru-RU"/>
        </w:rPr>
        <w:t></w:t>
      </w:r>
      <w:r w:rsidRPr="00BB7F84">
        <w:rPr>
          <w:rFonts w:eastAsia="Times New Roman"/>
          <w:sz w:val="26"/>
          <w:szCs w:val="26"/>
          <w:lang w:eastAsia="ru-RU"/>
        </w:rPr>
        <w:tab/>
        <w:t>лично в Управлении образования</w:t>
      </w:r>
    </w:p>
    <w:p w:rsidR="00BB7F84" w:rsidRPr="00BB7F84" w:rsidRDefault="00BB7F84" w:rsidP="00BB7F84">
      <w:pPr>
        <w:autoSpaceDE w:val="0"/>
        <w:autoSpaceDN w:val="0"/>
        <w:adjustRightInd w:val="0"/>
        <w:spacing w:line="240" w:lineRule="auto"/>
        <w:ind w:firstLine="709"/>
        <w:rPr>
          <w:rFonts w:eastAsia="Times New Roman"/>
          <w:sz w:val="26"/>
          <w:szCs w:val="26"/>
          <w:lang w:eastAsia="ru-RU"/>
        </w:rPr>
      </w:pPr>
      <w:r w:rsidRPr="00BB7F84">
        <w:rPr>
          <w:rFonts w:eastAsia="Times New Roman"/>
          <w:sz w:val="26"/>
          <w:szCs w:val="26"/>
          <w:lang w:eastAsia="ru-RU"/>
        </w:rPr>
        <w:t></w:t>
      </w:r>
      <w:r w:rsidRPr="00BB7F84">
        <w:rPr>
          <w:rFonts w:eastAsia="Times New Roman"/>
          <w:sz w:val="26"/>
          <w:szCs w:val="26"/>
          <w:lang w:eastAsia="ru-RU"/>
        </w:rPr>
        <w:tab/>
        <w:t>посредством почтовой связи</w:t>
      </w:r>
    </w:p>
    <w:p w:rsidR="00BB7F84" w:rsidRPr="00BB7F84" w:rsidRDefault="00BB7F84" w:rsidP="00BB7F84">
      <w:pPr>
        <w:autoSpaceDE w:val="0"/>
        <w:autoSpaceDN w:val="0"/>
        <w:adjustRightInd w:val="0"/>
        <w:spacing w:line="240" w:lineRule="auto"/>
        <w:ind w:firstLine="709"/>
        <w:rPr>
          <w:rFonts w:eastAsia="Times New Roman"/>
          <w:sz w:val="26"/>
          <w:szCs w:val="26"/>
          <w:lang w:eastAsia="ru-RU"/>
        </w:rPr>
      </w:pPr>
      <w:r w:rsidRPr="00BB7F84">
        <w:rPr>
          <w:rFonts w:eastAsia="Times New Roman"/>
          <w:sz w:val="26"/>
          <w:szCs w:val="26"/>
          <w:lang w:eastAsia="ru-RU"/>
        </w:rPr>
        <w:t></w:t>
      </w:r>
      <w:r w:rsidRPr="00BB7F84">
        <w:rPr>
          <w:rFonts w:eastAsia="Times New Roman"/>
          <w:sz w:val="26"/>
          <w:szCs w:val="26"/>
          <w:lang w:eastAsia="ru-RU"/>
        </w:rPr>
        <w:tab/>
        <w:t>на адрес электронной почты</w:t>
      </w:r>
    </w:p>
    <w:p w:rsidR="00BB7F84" w:rsidRPr="00BB7F84" w:rsidRDefault="00BB7F84" w:rsidP="00BB7F84">
      <w:pPr>
        <w:autoSpaceDE w:val="0"/>
        <w:autoSpaceDN w:val="0"/>
        <w:adjustRightInd w:val="0"/>
        <w:spacing w:line="240" w:lineRule="auto"/>
        <w:ind w:firstLine="709"/>
        <w:rPr>
          <w:rFonts w:eastAsia="Times New Roman"/>
          <w:sz w:val="26"/>
          <w:szCs w:val="26"/>
          <w:lang w:eastAsia="ru-RU"/>
        </w:rPr>
      </w:pPr>
      <w:r w:rsidRPr="00BB7F84">
        <w:rPr>
          <w:rFonts w:eastAsia="Times New Roman"/>
          <w:sz w:val="26"/>
          <w:szCs w:val="26"/>
          <w:lang w:eastAsia="ru-RU"/>
        </w:rPr>
        <w:t></w:t>
      </w:r>
      <w:r w:rsidRPr="00BB7F84">
        <w:rPr>
          <w:rFonts w:eastAsia="Times New Roman"/>
          <w:sz w:val="26"/>
          <w:szCs w:val="26"/>
          <w:lang w:eastAsia="ru-RU"/>
        </w:rPr>
        <w:tab/>
      </w:r>
      <w:r w:rsidRPr="00BB7F84">
        <w:rPr>
          <w:rFonts w:eastAsia="Times New Roman"/>
          <w:sz w:val="26"/>
          <w:szCs w:val="26"/>
          <w:lang w:eastAsia="ar-SA"/>
        </w:rPr>
        <w:t>посредством Единого или регионального порталов</w:t>
      </w:r>
    </w:p>
    <w:p w:rsidR="00BB7F84" w:rsidRPr="00BB7F84" w:rsidRDefault="00BB7F84" w:rsidP="00BB7F84">
      <w:pPr>
        <w:spacing w:line="240" w:lineRule="auto"/>
        <w:ind w:firstLine="540"/>
        <w:jc w:val="both"/>
        <w:rPr>
          <w:rFonts w:eastAsia="Times New Roman"/>
          <w:sz w:val="24"/>
          <w:szCs w:val="24"/>
          <w:lang w:eastAsia="ru-RU"/>
        </w:rPr>
      </w:pPr>
    </w:p>
    <w:p w:rsidR="00BB7F84" w:rsidRPr="00BB7F84" w:rsidRDefault="00BB7F84" w:rsidP="00BB7F84">
      <w:pPr>
        <w:widowControl w:val="0"/>
        <w:spacing w:before="60" w:line="240" w:lineRule="auto"/>
        <w:jc w:val="right"/>
        <w:rPr>
          <w:rFonts w:eastAsia="Times New Roman"/>
          <w:sz w:val="14"/>
          <w:szCs w:val="14"/>
          <w:lang w:eastAsia="ru-RU"/>
        </w:rPr>
      </w:pPr>
    </w:p>
    <w:p w:rsidR="00BB7F84" w:rsidRPr="00BB7F84" w:rsidRDefault="00BB7F84" w:rsidP="00BB7F84">
      <w:pPr>
        <w:widowControl w:val="0"/>
        <w:spacing w:before="60" w:line="240" w:lineRule="auto"/>
        <w:jc w:val="right"/>
        <w:rPr>
          <w:rFonts w:eastAsia="Times New Roman"/>
          <w:sz w:val="14"/>
          <w:szCs w:val="14"/>
          <w:lang w:eastAsia="ru-RU"/>
        </w:rPr>
      </w:pPr>
      <w:r w:rsidRPr="00BB7F84">
        <w:rPr>
          <w:rFonts w:eastAsia="Times New Roman"/>
          <w:sz w:val="14"/>
          <w:szCs w:val="14"/>
          <w:lang w:eastAsia="ru-RU"/>
        </w:rPr>
        <w:t xml:space="preserve"> </w:t>
      </w:r>
    </w:p>
    <w:tbl>
      <w:tblPr>
        <w:tblW w:w="5000" w:type="pct"/>
        <w:tblInd w:w="108" w:type="dxa"/>
        <w:tblLook w:val="01E0" w:firstRow="1" w:lastRow="1" w:firstColumn="1" w:lastColumn="1" w:noHBand="0" w:noVBand="0"/>
      </w:tblPr>
      <w:tblGrid>
        <w:gridCol w:w="336"/>
        <w:gridCol w:w="538"/>
        <w:gridCol w:w="336"/>
        <w:gridCol w:w="1416"/>
        <w:gridCol w:w="456"/>
        <w:gridCol w:w="476"/>
        <w:gridCol w:w="533"/>
        <w:gridCol w:w="1678"/>
        <w:gridCol w:w="283"/>
        <w:gridCol w:w="2951"/>
      </w:tblGrid>
      <w:tr w:rsidR="00BB7F84" w:rsidRPr="00BB7F84" w:rsidTr="004D3485">
        <w:tc>
          <w:tcPr>
            <w:tcW w:w="171" w:type="pct"/>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sz w:val="24"/>
                <w:szCs w:val="24"/>
                <w:lang w:eastAsia="ru-RU"/>
              </w:rPr>
              <w:t>«</w:t>
            </w:r>
          </w:p>
        </w:tc>
        <w:tc>
          <w:tcPr>
            <w:tcW w:w="308" w:type="pct"/>
            <w:tcBorders>
              <w:bottom w:val="dotted" w:sz="6" w:space="0" w:color="auto"/>
            </w:tcBorders>
          </w:tcPr>
          <w:p w:rsidR="00BB7F84" w:rsidRPr="00BB7F84" w:rsidRDefault="00BB7F84" w:rsidP="00BB7F84">
            <w:pPr>
              <w:widowControl w:val="0"/>
              <w:spacing w:line="240" w:lineRule="auto"/>
              <w:jc w:val="center"/>
              <w:rPr>
                <w:rFonts w:eastAsia="Times New Roman"/>
                <w:sz w:val="24"/>
                <w:szCs w:val="24"/>
                <w:lang w:eastAsia="ru-RU"/>
              </w:rPr>
            </w:pPr>
          </w:p>
        </w:tc>
        <w:tc>
          <w:tcPr>
            <w:tcW w:w="181" w:type="pct"/>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sz w:val="24"/>
                <w:szCs w:val="24"/>
                <w:lang w:eastAsia="ru-RU"/>
              </w:rPr>
              <w:t>»</w:t>
            </w:r>
          </w:p>
        </w:tc>
        <w:tc>
          <w:tcPr>
            <w:tcW w:w="796" w:type="pct"/>
            <w:tcBorders>
              <w:bottom w:val="dotted" w:sz="6" w:space="0" w:color="auto"/>
            </w:tcBorders>
          </w:tcPr>
          <w:p w:rsidR="00BB7F84" w:rsidRPr="00BB7F84" w:rsidRDefault="00BB7F84" w:rsidP="00BB7F84">
            <w:pPr>
              <w:widowControl w:val="0"/>
              <w:spacing w:line="240" w:lineRule="auto"/>
              <w:jc w:val="center"/>
              <w:rPr>
                <w:rFonts w:eastAsia="Times New Roman"/>
                <w:sz w:val="24"/>
                <w:szCs w:val="24"/>
                <w:lang w:eastAsia="ru-RU"/>
              </w:rPr>
            </w:pPr>
          </w:p>
        </w:tc>
        <w:tc>
          <w:tcPr>
            <w:tcW w:w="232" w:type="pct"/>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sz w:val="24"/>
                <w:szCs w:val="24"/>
                <w:lang w:eastAsia="ru-RU"/>
              </w:rPr>
              <w:t>20</w:t>
            </w:r>
          </w:p>
        </w:tc>
        <w:tc>
          <w:tcPr>
            <w:tcW w:w="273" w:type="pct"/>
            <w:tcBorders>
              <w:bottom w:val="dotted" w:sz="6" w:space="0" w:color="auto"/>
            </w:tcBorders>
          </w:tcPr>
          <w:p w:rsidR="00BB7F84" w:rsidRPr="00BB7F84" w:rsidRDefault="00BB7F84" w:rsidP="00BB7F84">
            <w:pPr>
              <w:widowControl w:val="0"/>
              <w:spacing w:line="240" w:lineRule="auto"/>
              <w:jc w:val="center"/>
              <w:rPr>
                <w:rFonts w:eastAsia="Times New Roman"/>
                <w:sz w:val="24"/>
                <w:szCs w:val="24"/>
                <w:lang w:eastAsia="ru-RU"/>
              </w:rPr>
            </w:pPr>
          </w:p>
        </w:tc>
        <w:tc>
          <w:tcPr>
            <w:tcW w:w="305" w:type="pct"/>
          </w:tcPr>
          <w:p w:rsidR="00BB7F84" w:rsidRPr="00BB7F84" w:rsidRDefault="00BB7F84" w:rsidP="00BB7F84">
            <w:pPr>
              <w:widowControl w:val="0"/>
              <w:spacing w:line="240" w:lineRule="auto"/>
              <w:jc w:val="both"/>
              <w:rPr>
                <w:rFonts w:eastAsia="Times New Roman"/>
                <w:sz w:val="24"/>
                <w:szCs w:val="24"/>
                <w:lang w:eastAsia="ru-RU"/>
              </w:rPr>
            </w:pPr>
            <w:proofErr w:type="gramStart"/>
            <w:r w:rsidRPr="00BB7F84">
              <w:rPr>
                <w:rFonts w:eastAsia="Times New Roman"/>
                <w:sz w:val="24"/>
                <w:szCs w:val="24"/>
                <w:lang w:eastAsia="ru-RU"/>
              </w:rPr>
              <w:t>г</w:t>
            </w:r>
            <w:proofErr w:type="gramEnd"/>
            <w:r w:rsidRPr="00BB7F84">
              <w:rPr>
                <w:rFonts w:eastAsia="Times New Roman"/>
                <w:sz w:val="24"/>
                <w:szCs w:val="24"/>
                <w:lang w:eastAsia="ru-RU"/>
              </w:rPr>
              <w:t>.</w:t>
            </w:r>
          </w:p>
        </w:tc>
        <w:tc>
          <w:tcPr>
            <w:tcW w:w="941" w:type="pct"/>
            <w:tcBorders>
              <w:bottom w:val="dotted" w:sz="6" w:space="0" w:color="auto"/>
            </w:tcBorders>
          </w:tcPr>
          <w:p w:rsidR="00BB7F84" w:rsidRPr="00BB7F84" w:rsidRDefault="00BB7F84" w:rsidP="00BB7F84">
            <w:pPr>
              <w:widowControl w:val="0"/>
              <w:spacing w:line="240" w:lineRule="auto"/>
              <w:jc w:val="center"/>
              <w:rPr>
                <w:rFonts w:eastAsia="Times New Roman"/>
                <w:sz w:val="24"/>
                <w:szCs w:val="24"/>
                <w:lang w:eastAsia="ru-RU"/>
              </w:rPr>
            </w:pPr>
          </w:p>
        </w:tc>
        <w:tc>
          <w:tcPr>
            <w:tcW w:w="144" w:type="pct"/>
          </w:tcPr>
          <w:p w:rsidR="00BB7F84" w:rsidRPr="00BB7F84" w:rsidRDefault="00BB7F84" w:rsidP="00BB7F84">
            <w:pPr>
              <w:widowControl w:val="0"/>
              <w:spacing w:line="240" w:lineRule="auto"/>
              <w:jc w:val="both"/>
              <w:rPr>
                <w:rFonts w:eastAsia="Times New Roman"/>
                <w:sz w:val="24"/>
                <w:szCs w:val="24"/>
                <w:lang w:eastAsia="ru-RU"/>
              </w:rPr>
            </w:pPr>
            <w:r w:rsidRPr="00BB7F84">
              <w:rPr>
                <w:rFonts w:eastAsia="Times New Roman"/>
                <w:sz w:val="24"/>
                <w:szCs w:val="24"/>
                <w:lang w:eastAsia="ru-RU"/>
              </w:rPr>
              <w:t>/</w:t>
            </w:r>
          </w:p>
        </w:tc>
        <w:tc>
          <w:tcPr>
            <w:tcW w:w="1648" w:type="pct"/>
            <w:tcBorders>
              <w:bottom w:val="dotted" w:sz="6" w:space="0" w:color="auto"/>
            </w:tcBorders>
          </w:tcPr>
          <w:p w:rsidR="00BB7F84" w:rsidRPr="00BB7F84" w:rsidRDefault="00BB7F84" w:rsidP="00BB7F84">
            <w:pPr>
              <w:widowControl w:val="0"/>
              <w:spacing w:line="240" w:lineRule="auto"/>
              <w:jc w:val="center"/>
              <w:rPr>
                <w:rFonts w:eastAsia="Times New Roman"/>
                <w:sz w:val="24"/>
                <w:szCs w:val="24"/>
                <w:lang w:eastAsia="ru-RU"/>
              </w:rPr>
            </w:pPr>
          </w:p>
        </w:tc>
      </w:tr>
      <w:tr w:rsidR="00BB7F84" w:rsidRPr="00BB7F84" w:rsidTr="004D3485">
        <w:tc>
          <w:tcPr>
            <w:tcW w:w="1085" w:type="pct"/>
            <w:gridSpan w:val="9"/>
            <w:tcBorders>
              <w:top w:val="dotted" w:sz="6" w:space="0" w:color="auto"/>
            </w:tcBorders>
          </w:tcPr>
          <w:p w:rsidR="00BB7F84" w:rsidRPr="00BB7F84" w:rsidRDefault="00BB7F84" w:rsidP="00BB7F84">
            <w:pPr>
              <w:widowControl w:val="0"/>
              <w:spacing w:line="240" w:lineRule="auto"/>
              <w:jc w:val="center"/>
              <w:rPr>
                <w:rFonts w:eastAsia="Times New Roman"/>
                <w:sz w:val="18"/>
                <w:szCs w:val="18"/>
                <w:lang w:eastAsia="ru-RU"/>
              </w:rPr>
            </w:pPr>
            <w:r w:rsidRPr="00BB7F84">
              <w:rPr>
                <w:rFonts w:eastAsia="Times New Roman"/>
                <w:sz w:val="18"/>
                <w:szCs w:val="18"/>
                <w:lang w:eastAsia="ru-RU"/>
              </w:rPr>
              <w:t>подпись родителя</w:t>
            </w:r>
          </w:p>
          <w:p w:rsidR="00BB7F84" w:rsidRPr="00BB7F84" w:rsidRDefault="00BB7F84" w:rsidP="00BB7F84">
            <w:pPr>
              <w:widowControl w:val="0"/>
              <w:spacing w:line="240" w:lineRule="auto"/>
              <w:ind w:left="-135" w:right="-108"/>
              <w:jc w:val="center"/>
              <w:rPr>
                <w:rFonts w:eastAsia="Times New Roman"/>
                <w:sz w:val="18"/>
                <w:szCs w:val="18"/>
                <w:lang w:eastAsia="ru-RU"/>
              </w:rPr>
            </w:pPr>
            <w:r w:rsidRPr="00BB7F84">
              <w:rPr>
                <w:rFonts w:eastAsia="Times New Roman"/>
                <w:sz w:val="18"/>
                <w:szCs w:val="18"/>
                <w:lang w:eastAsia="ru-RU"/>
              </w:rPr>
              <w:t>(законного представителя)</w:t>
            </w:r>
          </w:p>
        </w:tc>
        <w:tc>
          <w:tcPr>
            <w:tcW w:w="1648" w:type="pct"/>
            <w:tcBorders>
              <w:top w:val="dotted" w:sz="6" w:space="0" w:color="auto"/>
            </w:tcBorders>
          </w:tcPr>
          <w:p w:rsidR="00BB7F84" w:rsidRPr="00BB7F84" w:rsidRDefault="00BB7F84" w:rsidP="00BB7F84">
            <w:pPr>
              <w:widowControl w:val="0"/>
              <w:spacing w:line="240" w:lineRule="auto"/>
              <w:jc w:val="center"/>
              <w:rPr>
                <w:rFonts w:eastAsia="Times New Roman"/>
                <w:sz w:val="18"/>
                <w:szCs w:val="18"/>
                <w:lang w:eastAsia="ru-RU"/>
              </w:rPr>
            </w:pPr>
            <w:r w:rsidRPr="00BB7F84">
              <w:rPr>
                <w:rFonts w:eastAsia="Times New Roman"/>
                <w:sz w:val="18"/>
                <w:szCs w:val="18"/>
                <w:lang w:eastAsia="ru-RU"/>
              </w:rPr>
              <w:t>расшифровка подписи</w:t>
            </w:r>
          </w:p>
        </w:tc>
      </w:tr>
      <w:tr w:rsidR="00BB7F84" w:rsidRPr="00BB7F84" w:rsidTr="004D3485">
        <w:tc>
          <w:tcPr>
            <w:tcW w:w="1085" w:type="pct"/>
            <w:gridSpan w:val="9"/>
          </w:tcPr>
          <w:p w:rsidR="00BB7F84" w:rsidRPr="00BB7F84" w:rsidRDefault="00BB7F84" w:rsidP="00BB7F84">
            <w:pPr>
              <w:widowControl w:val="0"/>
              <w:spacing w:line="240" w:lineRule="auto"/>
              <w:jc w:val="center"/>
              <w:rPr>
                <w:rFonts w:eastAsia="Times New Roman"/>
                <w:sz w:val="16"/>
                <w:szCs w:val="16"/>
                <w:lang w:eastAsia="ru-RU"/>
              </w:rPr>
            </w:pPr>
          </w:p>
        </w:tc>
        <w:tc>
          <w:tcPr>
            <w:tcW w:w="1648" w:type="pct"/>
          </w:tcPr>
          <w:p w:rsidR="00BB7F84" w:rsidRPr="00BB7F84" w:rsidRDefault="00BB7F84" w:rsidP="00BB7F84">
            <w:pPr>
              <w:widowControl w:val="0"/>
              <w:spacing w:line="240" w:lineRule="auto"/>
              <w:jc w:val="center"/>
              <w:rPr>
                <w:rFonts w:eastAsia="Times New Roman"/>
                <w:sz w:val="20"/>
                <w:szCs w:val="20"/>
                <w:lang w:eastAsia="ru-RU"/>
              </w:rPr>
            </w:pPr>
          </w:p>
        </w:tc>
      </w:tr>
    </w:tbl>
    <w:p w:rsidR="00BB7F84" w:rsidRPr="00BB7F84" w:rsidRDefault="00BB7F84" w:rsidP="00BB7F84">
      <w:pPr>
        <w:widowControl w:val="0"/>
        <w:spacing w:line="240" w:lineRule="auto"/>
        <w:ind w:firstLine="709"/>
        <w:jc w:val="both"/>
        <w:rPr>
          <w:rFonts w:eastAsia="Times New Roman"/>
          <w:sz w:val="2"/>
          <w:szCs w:val="2"/>
          <w:lang w:eastAsia="ru-RU"/>
        </w:rPr>
      </w:pPr>
    </w:p>
    <w:p w:rsidR="00BB7F84" w:rsidRPr="00BB7F84" w:rsidRDefault="00BB7F84" w:rsidP="00BB7F84">
      <w:pPr>
        <w:widowControl w:val="0"/>
        <w:spacing w:line="240" w:lineRule="auto"/>
        <w:ind w:firstLine="709"/>
        <w:jc w:val="both"/>
        <w:rPr>
          <w:rFonts w:eastAsia="Times New Roman"/>
          <w:sz w:val="2"/>
          <w:szCs w:val="2"/>
          <w:lang w:eastAsia="ru-RU"/>
        </w:rPr>
      </w:pPr>
    </w:p>
    <w:p w:rsidR="00BB7F84" w:rsidRPr="00BB7F84" w:rsidRDefault="00BB7F84" w:rsidP="00BB7F84">
      <w:pPr>
        <w:widowControl w:val="0"/>
        <w:spacing w:line="240" w:lineRule="auto"/>
        <w:ind w:firstLine="709"/>
        <w:jc w:val="both"/>
        <w:rPr>
          <w:rFonts w:eastAsia="Times New Roman"/>
          <w:sz w:val="2"/>
          <w:szCs w:val="2"/>
          <w:lang w:eastAsia="ru-RU"/>
        </w:rPr>
      </w:pPr>
    </w:p>
    <w:p w:rsidR="00BB7F84" w:rsidRPr="00BB7F84" w:rsidRDefault="00BB7F84" w:rsidP="00BB7F84">
      <w:pPr>
        <w:widowControl w:val="0"/>
        <w:spacing w:line="240" w:lineRule="auto"/>
        <w:ind w:firstLine="709"/>
        <w:jc w:val="both"/>
        <w:rPr>
          <w:rFonts w:eastAsia="Times New Roman"/>
          <w:sz w:val="2"/>
          <w:szCs w:val="2"/>
          <w:lang w:eastAsia="ru-RU"/>
        </w:rPr>
      </w:pPr>
    </w:p>
    <w:p w:rsidR="00BB7F84" w:rsidRPr="00BB7F84" w:rsidRDefault="00BB7F84" w:rsidP="00BB7F84">
      <w:pPr>
        <w:widowControl w:val="0"/>
        <w:spacing w:line="240" w:lineRule="auto"/>
        <w:ind w:firstLine="709"/>
        <w:jc w:val="both"/>
        <w:rPr>
          <w:rFonts w:eastAsia="Times New Roman"/>
          <w:sz w:val="2"/>
          <w:szCs w:val="2"/>
          <w:lang w:eastAsia="ru-RU"/>
        </w:rPr>
      </w:pPr>
    </w:p>
    <w:p w:rsidR="00BB7F84" w:rsidRPr="00BB7F84" w:rsidRDefault="00BB7F84" w:rsidP="00BB7F84">
      <w:pPr>
        <w:widowControl w:val="0"/>
        <w:spacing w:line="240" w:lineRule="auto"/>
        <w:ind w:firstLine="709"/>
        <w:jc w:val="both"/>
        <w:rPr>
          <w:rFonts w:eastAsia="Times New Roman"/>
          <w:sz w:val="2"/>
          <w:szCs w:val="2"/>
          <w:lang w:eastAsia="ru-RU"/>
        </w:rPr>
      </w:pPr>
    </w:p>
    <w:p w:rsidR="00BB7F84" w:rsidRPr="00BB7F84" w:rsidRDefault="00BB7F84" w:rsidP="00BB7F84">
      <w:pPr>
        <w:widowControl w:val="0"/>
        <w:spacing w:line="240" w:lineRule="auto"/>
        <w:ind w:firstLine="709"/>
        <w:jc w:val="both"/>
        <w:rPr>
          <w:rFonts w:eastAsia="Times New Roman"/>
          <w:sz w:val="2"/>
          <w:szCs w:val="2"/>
          <w:lang w:eastAsia="ru-RU"/>
        </w:rPr>
      </w:pPr>
    </w:p>
    <w:p w:rsidR="00BB7F84" w:rsidRPr="00BB7F84" w:rsidRDefault="00BB7F84" w:rsidP="00BB7F84">
      <w:pPr>
        <w:widowControl w:val="0"/>
        <w:spacing w:line="240" w:lineRule="auto"/>
        <w:ind w:firstLine="709"/>
        <w:jc w:val="both"/>
        <w:rPr>
          <w:rFonts w:eastAsia="Times New Roman"/>
          <w:sz w:val="2"/>
          <w:szCs w:val="2"/>
          <w:lang w:eastAsia="ru-RU"/>
        </w:rPr>
      </w:pPr>
    </w:p>
    <w:p w:rsidR="00BB7F84" w:rsidRPr="00BB7F84" w:rsidRDefault="00BB7F84" w:rsidP="00BB7F84">
      <w:pPr>
        <w:widowControl w:val="0"/>
        <w:spacing w:line="240" w:lineRule="auto"/>
        <w:ind w:firstLine="709"/>
        <w:jc w:val="both"/>
        <w:rPr>
          <w:rFonts w:eastAsia="Times New Roman"/>
          <w:sz w:val="2"/>
          <w:szCs w:val="2"/>
          <w:lang w:eastAsia="ru-RU"/>
        </w:rPr>
      </w:pPr>
    </w:p>
    <w:p w:rsidR="00BB7F84" w:rsidRPr="00BB7F84" w:rsidRDefault="00BB7F84" w:rsidP="00BB7F84">
      <w:pPr>
        <w:widowControl w:val="0"/>
        <w:spacing w:line="240" w:lineRule="auto"/>
        <w:ind w:firstLine="709"/>
        <w:jc w:val="both"/>
        <w:rPr>
          <w:rFonts w:eastAsia="Times New Roman"/>
          <w:sz w:val="2"/>
          <w:szCs w:val="2"/>
          <w:lang w:eastAsia="ru-RU"/>
        </w:rPr>
      </w:pPr>
    </w:p>
    <w:p w:rsidR="00BB7F84" w:rsidRPr="00BB7F84" w:rsidRDefault="00BB7F84" w:rsidP="00BB7F84">
      <w:pPr>
        <w:widowControl w:val="0"/>
        <w:spacing w:line="240" w:lineRule="auto"/>
        <w:ind w:firstLine="709"/>
        <w:jc w:val="both"/>
        <w:rPr>
          <w:rFonts w:eastAsia="Times New Roman"/>
          <w:sz w:val="2"/>
          <w:szCs w:val="2"/>
          <w:lang w:eastAsia="ru-RU"/>
        </w:rPr>
      </w:pPr>
    </w:p>
    <w:p w:rsidR="00BB7F84" w:rsidRPr="00BB7F84" w:rsidRDefault="00BB7F84" w:rsidP="00BB7F84">
      <w:pPr>
        <w:widowControl w:val="0"/>
        <w:spacing w:line="240" w:lineRule="auto"/>
        <w:ind w:firstLine="709"/>
        <w:jc w:val="both"/>
        <w:rPr>
          <w:rFonts w:eastAsia="Times New Roman"/>
          <w:sz w:val="2"/>
          <w:szCs w:val="2"/>
          <w:lang w:eastAsia="ru-RU"/>
        </w:rPr>
      </w:pPr>
    </w:p>
    <w:p w:rsidR="00BB7F84" w:rsidRPr="00BB7F84" w:rsidRDefault="00BB7F84" w:rsidP="00BB7F84">
      <w:pPr>
        <w:widowControl w:val="0"/>
        <w:spacing w:line="240" w:lineRule="auto"/>
        <w:ind w:firstLine="709"/>
        <w:jc w:val="both"/>
        <w:rPr>
          <w:rFonts w:eastAsia="Times New Roman"/>
          <w:sz w:val="2"/>
          <w:szCs w:val="2"/>
          <w:lang w:eastAsia="ru-RU"/>
        </w:rPr>
      </w:pPr>
    </w:p>
    <w:tbl>
      <w:tblPr>
        <w:tblW w:w="5000" w:type="pct"/>
        <w:tblInd w:w="108" w:type="dxa"/>
        <w:tblLook w:val="01E0" w:firstRow="1" w:lastRow="1" w:firstColumn="1" w:lastColumn="1" w:noHBand="0" w:noVBand="0"/>
      </w:tblPr>
      <w:tblGrid>
        <w:gridCol w:w="4166"/>
        <w:gridCol w:w="1524"/>
        <w:gridCol w:w="508"/>
        <w:gridCol w:w="2805"/>
      </w:tblGrid>
      <w:tr w:rsidR="00BB7F84" w:rsidRPr="00BB7F84" w:rsidTr="004D3485">
        <w:tc>
          <w:tcPr>
            <w:tcW w:w="2313" w:type="pct"/>
          </w:tcPr>
          <w:p w:rsidR="00BB7F84" w:rsidRPr="00BB7F84" w:rsidRDefault="00BB7F84" w:rsidP="00BB7F84">
            <w:pPr>
              <w:widowControl w:val="0"/>
              <w:spacing w:line="240" w:lineRule="auto"/>
              <w:rPr>
                <w:rFonts w:eastAsia="Times New Roman"/>
                <w:sz w:val="24"/>
                <w:szCs w:val="24"/>
                <w:lang w:eastAsia="ru-RU"/>
              </w:rPr>
            </w:pPr>
            <w:r w:rsidRPr="00BB7F84">
              <w:rPr>
                <w:rFonts w:eastAsia="Times New Roman"/>
                <w:lang w:eastAsia="ru-RU"/>
              </w:rPr>
              <w:t>Специалист, принявший заявление</w:t>
            </w:r>
          </w:p>
        </w:tc>
        <w:tc>
          <w:tcPr>
            <w:tcW w:w="846" w:type="pct"/>
            <w:tcBorders>
              <w:bottom w:val="dotted" w:sz="6" w:space="0" w:color="auto"/>
            </w:tcBorders>
          </w:tcPr>
          <w:p w:rsidR="00BB7F84" w:rsidRPr="00BB7F84" w:rsidRDefault="00BB7F84" w:rsidP="00BB7F84">
            <w:pPr>
              <w:widowControl w:val="0"/>
              <w:spacing w:line="240" w:lineRule="auto"/>
              <w:jc w:val="both"/>
              <w:rPr>
                <w:rFonts w:eastAsia="Times New Roman"/>
                <w:sz w:val="16"/>
                <w:szCs w:val="16"/>
                <w:lang w:eastAsia="ru-RU"/>
              </w:rPr>
            </w:pPr>
          </w:p>
        </w:tc>
        <w:tc>
          <w:tcPr>
            <w:tcW w:w="282" w:type="pct"/>
          </w:tcPr>
          <w:p w:rsidR="00BB7F84" w:rsidRPr="00BB7F84" w:rsidRDefault="00BB7F84" w:rsidP="00BB7F84">
            <w:pPr>
              <w:widowControl w:val="0"/>
              <w:spacing w:line="240" w:lineRule="auto"/>
              <w:jc w:val="both"/>
              <w:rPr>
                <w:rFonts w:eastAsia="Times New Roman"/>
                <w:sz w:val="24"/>
                <w:szCs w:val="24"/>
                <w:lang w:eastAsia="ru-RU"/>
              </w:rPr>
            </w:pPr>
          </w:p>
        </w:tc>
        <w:tc>
          <w:tcPr>
            <w:tcW w:w="1558" w:type="pct"/>
            <w:tcBorders>
              <w:bottom w:val="dotted" w:sz="4" w:space="0" w:color="auto"/>
            </w:tcBorders>
          </w:tcPr>
          <w:p w:rsidR="00BB7F84" w:rsidRPr="00BB7F84" w:rsidRDefault="00BB7F84" w:rsidP="00BB7F84">
            <w:pPr>
              <w:widowControl w:val="0"/>
              <w:spacing w:line="240" w:lineRule="auto"/>
              <w:jc w:val="both"/>
              <w:rPr>
                <w:rFonts w:eastAsia="Times New Roman"/>
                <w:sz w:val="24"/>
                <w:szCs w:val="24"/>
                <w:lang w:eastAsia="ru-RU"/>
              </w:rPr>
            </w:pPr>
          </w:p>
        </w:tc>
      </w:tr>
      <w:tr w:rsidR="00BB7F84" w:rsidRPr="00BB7F84" w:rsidTr="004D3485">
        <w:tc>
          <w:tcPr>
            <w:tcW w:w="2313" w:type="pct"/>
          </w:tcPr>
          <w:p w:rsidR="00BB7F84" w:rsidRPr="00BB7F84" w:rsidRDefault="00BB7F84" w:rsidP="00BB7F84">
            <w:pPr>
              <w:widowControl w:val="0"/>
              <w:spacing w:line="240" w:lineRule="auto"/>
              <w:jc w:val="both"/>
              <w:rPr>
                <w:rFonts w:eastAsia="Times New Roman"/>
                <w:sz w:val="20"/>
                <w:szCs w:val="20"/>
                <w:lang w:eastAsia="ru-RU"/>
              </w:rPr>
            </w:pPr>
          </w:p>
        </w:tc>
        <w:tc>
          <w:tcPr>
            <w:tcW w:w="846" w:type="pct"/>
            <w:tcBorders>
              <w:top w:val="dotted" w:sz="6" w:space="0" w:color="auto"/>
            </w:tcBorders>
          </w:tcPr>
          <w:p w:rsidR="00BB7F84" w:rsidRPr="00BB7F84" w:rsidRDefault="00BB7F84" w:rsidP="00BB7F84">
            <w:pPr>
              <w:widowControl w:val="0"/>
              <w:spacing w:line="240" w:lineRule="auto"/>
              <w:jc w:val="center"/>
              <w:rPr>
                <w:rFonts w:eastAsia="Times New Roman"/>
                <w:sz w:val="20"/>
                <w:szCs w:val="20"/>
                <w:lang w:eastAsia="ru-RU"/>
              </w:rPr>
            </w:pPr>
            <w:r w:rsidRPr="00BB7F84">
              <w:rPr>
                <w:rFonts w:eastAsia="Times New Roman"/>
                <w:sz w:val="20"/>
                <w:szCs w:val="20"/>
                <w:lang w:eastAsia="ru-RU"/>
              </w:rPr>
              <w:t>подпись</w:t>
            </w:r>
          </w:p>
        </w:tc>
        <w:tc>
          <w:tcPr>
            <w:tcW w:w="282" w:type="pct"/>
          </w:tcPr>
          <w:p w:rsidR="00BB7F84" w:rsidRPr="00BB7F84" w:rsidRDefault="00BB7F84" w:rsidP="00BB7F84">
            <w:pPr>
              <w:widowControl w:val="0"/>
              <w:spacing w:line="240" w:lineRule="auto"/>
              <w:jc w:val="both"/>
              <w:rPr>
                <w:rFonts w:eastAsia="Times New Roman"/>
                <w:sz w:val="20"/>
                <w:szCs w:val="20"/>
                <w:lang w:eastAsia="ru-RU"/>
              </w:rPr>
            </w:pPr>
          </w:p>
        </w:tc>
        <w:tc>
          <w:tcPr>
            <w:tcW w:w="1558" w:type="pct"/>
            <w:tcBorders>
              <w:top w:val="dotted" w:sz="4" w:space="0" w:color="auto"/>
            </w:tcBorders>
          </w:tcPr>
          <w:p w:rsidR="00BB7F84" w:rsidRPr="00BB7F84" w:rsidRDefault="00BB7F84" w:rsidP="00BB7F84">
            <w:pPr>
              <w:widowControl w:val="0"/>
              <w:spacing w:line="240" w:lineRule="auto"/>
              <w:jc w:val="both"/>
              <w:rPr>
                <w:rFonts w:eastAsia="Times New Roman"/>
                <w:sz w:val="20"/>
                <w:szCs w:val="20"/>
                <w:u w:val="single"/>
                <w:lang w:eastAsia="ru-RU"/>
              </w:rPr>
            </w:pPr>
          </w:p>
        </w:tc>
      </w:tr>
    </w:tbl>
    <w:p w:rsidR="00BB7F84" w:rsidRPr="00BB7F84" w:rsidRDefault="00BB7F84" w:rsidP="00BB7F84">
      <w:pPr>
        <w:spacing w:line="240" w:lineRule="auto"/>
        <w:rPr>
          <w:rFonts w:eastAsia="Times New Roman"/>
          <w:sz w:val="2"/>
          <w:szCs w:val="2"/>
          <w:lang w:eastAsia="ru-RU"/>
        </w:rPr>
      </w:pPr>
    </w:p>
    <w:p w:rsidR="00BB7F84" w:rsidRPr="00BB7F84" w:rsidRDefault="00BB7F84" w:rsidP="00BB7F84">
      <w:pPr>
        <w:spacing w:line="240" w:lineRule="auto"/>
        <w:rPr>
          <w:rFonts w:eastAsia="Times New Roman"/>
          <w:sz w:val="2"/>
          <w:szCs w:val="2"/>
          <w:lang w:eastAsia="ru-RU"/>
        </w:rPr>
      </w:pPr>
    </w:p>
    <w:p w:rsidR="00BB7F84" w:rsidRPr="00BB7F84" w:rsidRDefault="00BB7F84" w:rsidP="00BB7F84">
      <w:pPr>
        <w:spacing w:line="240" w:lineRule="auto"/>
        <w:rPr>
          <w:rFonts w:eastAsia="Times New Roman"/>
          <w:sz w:val="2"/>
          <w:szCs w:val="2"/>
          <w:lang w:eastAsia="ru-RU"/>
        </w:rPr>
      </w:pPr>
    </w:p>
    <w:p w:rsidR="00BB7F84" w:rsidRPr="00BB7F84" w:rsidRDefault="00BB7F84" w:rsidP="00BB7F84">
      <w:pPr>
        <w:spacing w:line="240" w:lineRule="auto"/>
        <w:rPr>
          <w:rFonts w:eastAsia="Times New Roman"/>
          <w:sz w:val="2"/>
          <w:szCs w:val="2"/>
          <w:lang w:eastAsia="ru-RU"/>
        </w:rPr>
      </w:pPr>
    </w:p>
    <w:p w:rsidR="00BB7F84" w:rsidRPr="00BB7F84" w:rsidRDefault="00BB7F84" w:rsidP="00BB7F84">
      <w:pPr>
        <w:spacing w:line="240" w:lineRule="auto"/>
        <w:rPr>
          <w:rFonts w:eastAsia="Times New Roman"/>
          <w:sz w:val="2"/>
          <w:szCs w:val="2"/>
          <w:lang w:eastAsia="ru-RU"/>
        </w:rPr>
      </w:pPr>
    </w:p>
    <w:p w:rsidR="00BB7F84" w:rsidRPr="00BB7F84" w:rsidRDefault="00BB7F84" w:rsidP="00BB7F84">
      <w:pPr>
        <w:spacing w:line="240" w:lineRule="auto"/>
        <w:rPr>
          <w:rFonts w:eastAsia="Times New Roman"/>
          <w:sz w:val="2"/>
          <w:szCs w:val="2"/>
          <w:lang w:eastAsia="ru-RU"/>
        </w:rPr>
      </w:pPr>
    </w:p>
    <w:p w:rsidR="00BB7F84" w:rsidRPr="00BB7F84" w:rsidRDefault="00BB7F84" w:rsidP="00BB7F84">
      <w:pPr>
        <w:spacing w:line="240" w:lineRule="auto"/>
        <w:rPr>
          <w:rFonts w:eastAsia="Times New Roman"/>
          <w:sz w:val="2"/>
          <w:szCs w:val="2"/>
          <w:lang w:eastAsia="ru-RU"/>
        </w:rPr>
      </w:pPr>
    </w:p>
    <w:p w:rsidR="00BB7F84" w:rsidRPr="00BB7F84" w:rsidRDefault="00BB7F84" w:rsidP="00BB7F84">
      <w:pPr>
        <w:autoSpaceDE w:val="0"/>
        <w:autoSpaceDN w:val="0"/>
        <w:adjustRightInd w:val="0"/>
        <w:spacing w:line="240" w:lineRule="auto"/>
        <w:jc w:val="right"/>
        <w:rPr>
          <w:rFonts w:eastAsia="Times New Roman"/>
          <w:sz w:val="28"/>
          <w:szCs w:val="28"/>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center"/>
        <w:rPr>
          <w:rFonts w:eastAsia="Times New Roman"/>
          <w:sz w:val="24"/>
          <w:szCs w:val="24"/>
          <w:lang w:eastAsia="ru-RU"/>
        </w:rPr>
      </w:pPr>
      <w:r w:rsidRPr="00BB7F84">
        <w:rPr>
          <w:rFonts w:eastAsia="Times New Roman"/>
          <w:sz w:val="24"/>
          <w:szCs w:val="24"/>
          <w:lang w:eastAsia="ru-RU"/>
        </w:rPr>
        <w:t>______________________</w:t>
      </w: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4"/>
          <w:szCs w:val="24"/>
          <w:lang w:eastAsia="ru-RU"/>
        </w:rPr>
      </w:pPr>
    </w:p>
    <w:p w:rsidR="00BB7F84" w:rsidRPr="00BB7F84" w:rsidRDefault="00BB7F84" w:rsidP="00BB7F84">
      <w:pPr>
        <w:spacing w:line="240" w:lineRule="auto"/>
        <w:ind w:firstLine="720"/>
        <w:jc w:val="right"/>
        <w:rPr>
          <w:rFonts w:eastAsia="Times New Roman"/>
          <w:sz w:val="26"/>
          <w:szCs w:val="26"/>
          <w:lang w:eastAsia="ru-RU"/>
        </w:rPr>
      </w:pPr>
      <w:r w:rsidRPr="00BB7F84">
        <w:rPr>
          <w:rFonts w:eastAsia="Times New Roman"/>
          <w:sz w:val="26"/>
          <w:szCs w:val="26"/>
          <w:lang w:eastAsia="ru-RU"/>
        </w:rPr>
        <w:lastRenderedPageBreak/>
        <w:t>Приложение 4</w:t>
      </w:r>
    </w:p>
    <w:p w:rsidR="00BB7F84" w:rsidRPr="00BB7F84" w:rsidRDefault="00BB7F84" w:rsidP="00BB7F84">
      <w:pPr>
        <w:spacing w:line="240" w:lineRule="auto"/>
        <w:ind w:firstLine="720"/>
        <w:jc w:val="right"/>
        <w:rPr>
          <w:rFonts w:eastAsia="Times New Roman"/>
          <w:sz w:val="26"/>
          <w:szCs w:val="26"/>
          <w:lang w:eastAsia="ru-RU"/>
        </w:rPr>
      </w:pPr>
      <w:r w:rsidRPr="00BB7F84">
        <w:rPr>
          <w:rFonts w:eastAsia="Times New Roman"/>
          <w:sz w:val="26"/>
          <w:szCs w:val="26"/>
          <w:lang w:eastAsia="ru-RU"/>
        </w:rPr>
        <w:t>к административному регламенту</w:t>
      </w:r>
    </w:p>
    <w:p w:rsidR="00BB7F84" w:rsidRPr="00BB7F84" w:rsidRDefault="00BB7F84" w:rsidP="00BB7F84">
      <w:pPr>
        <w:spacing w:line="240" w:lineRule="auto"/>
        <w:ind w:firstLine="720"/>
        <w:jc w:val="right"/>
        <w:rPr>
          <w:rFonts w:eastAsia="Times New Roman"/>
          <w:sz w:val="26"/>
          <w:szCs w:val="26"/>
          <w:lang w:eastAsia="ru-RU"/>
        </w:rPr>
      </w:pPr>
      <w:r w:rsidRPr="00BB7F84">
        <w:rPr>
          <w:rFonts w:eastAsia="Times New Roman"/>
          <w:sz w:val="26"/>
          <w:szCs w:val="26"/>
          <w:lang w:eastAsia="ru-RU"/>
        </w:rPr>
        <w:t>предоставления муниципальной услуги</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r w:rsidRPr="00BB7F84">
        <w:rPr>
          <w:rFonts w:eastAsia="Times New Roman"/>
          <w:sz w:val="26"/>
          <w:szCs w:val="26"/>
          <w:lang w:eastAsia="ru-RU"/>
        </w:rPr>
        <w:t xml:space="preserve">«Прием заявлений, постановка на учет детей </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r w:rsidRPr="00BB7F84">
        <w:rPr>
          <w:rFonts w:eastAsia="Times New Roman"/>
          <w:sz w:val="26"/>
          <w:szCs w:val="26"/>
          <w:lang w:eastAsia="ru-RU"/>
        </w:rPr>
        <w:t xml:space="preserve">в образовательные организации, реализующие </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r w:rsidRPr="00BB7F84">
        <w:rPr>
          <w:rFonts w:eastAsia="Times New Roman"/>
          <w:sz w:val="26"/>
          <w:szCs w:val="26"/>
          <w:lang w:eastAsia="ru-RU"/>
        </w:rPr>
        <w:t xml:space="preserve">основную образовательную программу </w:t>
      </w:r>
    </w:p>
    <w:p w:rsidR="00BB7F84" w:rsidRPr="00BB7F84" w:rsidRDefault="00BB7F84" w:rsidP="00BB7F84">
      <w:pPr>
        <w:autoSpaceDE w:val="0"/>
        <w:autoSpaceDN w:val="0"/>
        <w:adjustRightInd w:val="0"/>
        <w:spacing w:line="240" w:lineRule="auto"/>
        <w:ind w:firstLine="709"/>
        <w:jc w:val="right"/>
        <w:rPr>
          <w:rFonts w:eastAsia="Times New Roman"/>
          <w:sz w:val="26"/>
          <w:szCs w:val="26"/>
          <w:lang w:eastAsia="ru-RU"/>
        </w:rPr>
      </w:pPr>
      <w:r w:rsidRPr="00BB7F84">
        <w:rPr>
          <w:rFonts w:eastAsia="Times New Roman"/>
          <w:sz w:val="26"/>
          <w:szCs w:val="26"/>
          <w:lang w:eastAsia="ru-RU"/>
        </w:rPr>
        <w:t>дошкольного образования (детские сады)»</w:t>
      </w:r>
    </w:p>
    <w:p w:rsidR="00BB7F84" w:rsidRPr="00BB7F84" w:rsidRDefault="00BB7F84" w:rsidP="00BB7F84">
      <w:pPr>
        <w:spacing w:line="240" w:lineRule="auto"/>
        <w:ind w:firstLine="720"/>
        <w:jc w:val="right"/>
        <w:rPr>
          <w:rFonts w:eastAsia="Times New Roman"/>
          <w:sz w:val="26"/>
          <w:szCs w:val="26"/>
          <w:lang w:eastAsia="ru-RU"/>
        </w:rPr>
      </w:pPr>
    </w:p>
    <w:p w:rsidR="00BB7F84" w:rsidRPr="00BB7F84" w:rsidRDefault="00BB7F84" w:rsidP="00BB7F84">
      <w:pPr>
        <w:widowControl w:val="0"/>
        <w:autoSpaceDE w:val="0"/>
        <w:autoSpaceDN w:val="0"/>
        <w:adjustRightInd w:val="0"/>
        <w:spacing w:line="240" w:lineRule="auto"/>
        <w:jc w:val="center"/>
        <w:rPr>
          <w:rFonts w:eastAsia="Times New Roman"/>
          <w:sz w:val="28"/>
          <w:szCs w:val="28"/>
          <w:lang w:eastAsia="ru-RU"/>
        </w:rPr>
      </w:pPr>
      <w:r w:rsidRPr="00BB7F84">
        <w:rPr>
          <w:rFonts w:eastAsia="Times New Roman"/>
          <w:sz w:val="28"/>
          <w:szCs w:val="28"/>
          <w:lang w:eastAsia="ru-RU"/>
        </w:rPr>
        <w:t>БЛОК-СХЕМА</w:t>
      </w:r>
    </w:p>
    <w:p w:rsidR="00BB7F84" w:rsidRPr="00BB7F84" w:rsidRDefault="00BB7F84" w:rsidP="00BB7F84">
      <w:pPr>
        <w:autoSpaceDE w:val="0"/>
        <w:autoSpaceDN w:val="0"/>
        <w:adjustRightInd w:val="0"/>
        <w:spacing w:line="240" w:lineRule="auto"/>
        <w:jc w:val="center"/>
        <w:rPr>
          <w:rFonts w:eastAsia="Times New Roman"/>
          <w:sz w:val="28"/>
          <w:szCs w:val="28"/>
          <w:lang w:eastAsia="ru-RU"/>
        </w:rPr>
      </w:pPr>
      <w:r w:rsidRPr="00BB7F84">
        <w:rPr>
          <w:rFonts w:eastAsia="Times New Roman"/>
          <w:sz w:val="28"/>
          <w:szCs w:val="28"/>
          <w:lang w:eastAsia="ru-RU"/>
        </w:rPr>
        <w:t xml:space="preserve">предоставления муниципальной услуги </w:t>
      </w:r>
    </w:p>
    <w:p w:rsidR="00BB7F84" w:rsidRPr="00BB7F84" w:rsidRDefault="00BB7F84" w:rsidP="00BB7F84">
      <w:pPr>
        <w:autoSpaceDE w:val="0"/>
        <w:autoSpaceDN w:val="0"/>
        <w:adjustRightInd w:val="0"/>
        <w:spacing w:line="240" w:lineRule="auto"/>
        <w:jc w:val="center"/>
        <w:rPr>
          <w:rFonts w:eastAsia="Times New Roman"/>
          <w:sz w:val="28"/>
          <w:szCs w:val="28"/>
          <w:lang w:eastAsia="ru-RU"/>
        </w:rPr>
      </w:pPr>
      <w:r w:rsidRPr="00BB7F84">
        <w:rPr>
          <w:rFonts w:eastAsia="Times New Roman"/>
          <w:sz w:val="28"/>
          <w:szCs w:val="28"/>
          <w:lang w:eastAsia="ru-RU"/>
        </w:rPr>
        <w:t>«Прием заявлений, постановка на учет детей в образовательные организации, реализующие основную образовательную программу дошкольного образования (детские сады)»</w:t>
      </w:r>
    </w:p>
    <w:p w:rsidR="00BB7F84" w:rsidRPr="00BB7F84" w:rsidRDefault="00BB7F84" w:rsidP="00BB7F84">
      <w:pPr>
        <w:autoSpaceDE w:val="0"/>
        <w:autoSpaceDN w:val="0"/>
        <w:adjustRightInd w:val="0"/>
        <w:spacing w:line="192" w:lineRule="auto"/>
        <w:jc w:val="center"/>
        <w:rPr>
          <w:rFonts w:eastAsia="Times New Roman"/>
          <w:sz w:val="24"/>
          <w:szCs w:val="24"/>
          <w:lang w:eastAsia="ru-RU"/>
        </w:rPr>
      </w:pPr>
    </w:p>
    <w:p w:rsidR="00BB7F84" w:rsidRPr="00BB7F84" w:rsidRDefault="00BB7F84" w:rsidP="00BB7F84">
      <w:pPr>
        <w:autoSpaceDE w:val="0"/>
        <w:autoSpaceDN w:val="0"/>
        <w:adjustRightInd w:val="0"/>
        <w:spacing w:line="192" w:lineRule="auto"/>
        <w:jc w:val="center"/>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565150</wp:posOffset>
                </wp:positionH>
                <wp:positionV relativeFrom="paragraph">
                  <wp:posOffset>144780</wp:posOffset>
                </wp:positionV>
                <wp:extent cx="4594225" cy="527685"/>
                <wp:effectExtent l="12700" t="19050" r="12700"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527685"/>
                        </a:xfrm>
                        <a:prstGeom prst="rect">
                          <a:avLst/>
                        </a:prstGeom>
                        <a:solidFill>
                          <a:srgbClr val="FFFFFF"/>
                        </a:solidFill>
                        <a:ln w="25400">
                          <a:solidFill>
                            <a:srgbClr val="333399"/>
                          </a:solidFill>
                          <a:miter lim="800000"/>
                          <a:headEnd/>
                          <a:tailEnd/>
                        </a:ln>
                      </wps:spPr>
                      <wps:txbx>
                        <w:txbxContent>
                          <w:p w:rsidR="00BB7F84" w:rsidRPr="00E81A95" w:rsidRDefault="00BB7F84" w:rsidP="00BB7F84">
                            <w:pPr>
                              <w:jc w:val="center"/>
                            </w:pPr>
                            <w:r w:rsidRPr="008F149D">
                              <w:t>Прием и регистрация заявления</w:t>
                            </w:r>
                            <w:r>
                              <w:t xml:space="preserve">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44.5pt;margin-top:11.4pt;width:361.75pt;height:4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" strokecolor="#339" strokeweight="2pt">
                <v:textbox>
                  <w:txbxContent>
                    <w:p w:rsidR="00BB7F84" w:rsidRPr="00E81A95" w:rsidRDefault="00BB7F84" w:rsidP="00BB7F84">
                      <w:pPr>
                        <w:jc w:val="center"/>
                      </w:pPr>
                      <w:r w:rsidRPr="008F149D">
                        <w:t>Прием и регистрация заявления</w:t>
                      </w:r>
                      <w:r>
                        <w:t xml:space="preserve"> о предоставлении муниципальной услуги </w:t>
                      </w:r>
                    </w:p>
                  </w:txbxContent>
                </v:textbox>
              </v:rect>
            </w:pict>
          </mc:Fallback>
        </mc:AlternateContent>
      </w:r>
    </w:p>
    <w:p w:rsidR="00BB7F84" w:rsidRPr="00BB7F84" w:rsidRDefault="00BB7F84" w:rsidP="00BB7F84">
      <w:pPr>
        <w:autoSpaceDE w:val="0"/>
        <w:autoSpaceDN w:val="0"/>
        <w:adjustRightInd w:val="0"/>
        <w:spacing w:line="192" w:lineRule="auto"/>
        <w:jc w:val="center"/>
        <w:rPr>
          <w:rFonts w:eastAsia="Times New Roman"/>
          <w:sz w:val="24"/>
          <w:szCs w:val="24"/>
          <w:lang w:eastAsia="ru-RU"/>
        </w:rPr>
      </w:pPr>
    </w:p>
    <w:p w:rsidR="00BB7F84" w:rsidRPr="00BB7F84" w:rsidRDefault="00BB7F84" w:rsidP="00BB7F84">
      <w:pPr>
        <w:spacing w:line="240" w:lineRule="auto"/>
        <w:jc w:val="both"/>
        <w:rPr>
          <w:rFonts w:eastAsia="Times New Roman"/>
          <w:sz w:val="24"/>
          <w:szCs w:val="24"/>
          <w:lang w:eastAsia="ru-RU"/>
        </w:rPr>
      </w:pPr>
    </w:p>
    <w:p w:rsidR="00BB7F84" w:rsidRPr="00BB7F84" w:rsidRDefault="00BB7F84" w:rsidP="00BB7F84">
      <w:pPr>
        <w:spacing w:line="240" w:lineRule="auto"/>
        <w:jc w:val="center"/>
        <w:rPr>
          <w:rFonts w:eastAsia="Times New Roman"/>
          <w:sz w:val="24"/>
          <w:szCs w:val="24"/>
          <w:lang w:eastAsia="ru-RU"/>
        </w:rPr>
      </w:pPr>
      <w:r>
        <w:rPr>
          <w:rFonts w:eastAsia="Times New Roman"/>
          <w:noProof/>
          <w:sz w:val="24"/>
          <w:szCs w:val="24"/>
          <w:lang w:eastAsia="ru-RU"/>
        </w:rPr>
        <mc:AlternateContent>
          <mc:Choice Requires="wps">
            <w:drawing>
              <wp:anchor distT="0" distB="0" distL="114297" distR="114297" simplePos="0" relativeHeight="251679744" behindDoc="0" locked="0" layoutInCell="1" allowOverlap="1">
                <wp:simplePos x="0" y="0"/>
                <wp:positionH relativeFrom="column">
                  <wp:posOffset>2764155</wp:posOffset>
                </wp:positionH>
                <wp:positionV relativeFrom="paragraph">
                  <wp:posOffset>112395</wp:posOffset>
                </wp:positionV>
                <wp:extent cx="0" cy="201930"/>
                <wp:effectExtent l="11430" t="13970" r="7620" b="127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17.65pt;margin-top:8.85pt;width:0;height:15.9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"/>
            </w:pict>
          </mc:Fallback>
        </mc:AlternateContent>
      </w:r>
    </w:p>
    <w:p w:rsidR="00BB7F84" w:rsidRPr="00BB7F84" w:rsidRDefault="00BB7F84" w:rsidP="00BB7F84">
      <w:pPr>
        <w:spacing w:line="240" w:lineRule="auto"/>
        <w:jc w:val="both"/>
        <w:rPr>
          <w:rFonts w:eastAsia="Times New Roman"/>
          <w:sz w:val="24"/>
          <w:szCs w:val="24"/>
          <w:lang w:eastAsia="ru-RU"/>
        </w:rPr>
      </w:pPr>
      <w:r>
        <w:rPr>
          <w:rFonts w:eastAsia="Times New Roman"/>
          <w:noProof/>
          <w:sz w:val="24"/>
          <w:szCs w:val="24"/>
          <w:lang w:eastAsia="ru-RU"/>
        </w:rPr>
        <mc:AlternateContent>
          <mc:Choice Requires="wps">
            <w:drawing>
              <wp:anchor distT="0" distB="0" distL="114296" distR="114296" simplePos="0" relativeHeight="251680768" behindDoc="0" locked="0" layoutInCell="1" allowOverlap="1">
                <wp:simplePos x="0" y="0"/>
                <wp:positionH relativeFrom="column">
                  <wp:posOffset>2762885</wp:posOffset>
                </wp:positionH>
                <wp:positionV relativeFrom="paragraph">
                  <wp:posOffset>45720</wp:posOffset>
                </wp:positionV>
                <wp:extent cx="0" cy="205740"/>
                <wp:effectExtent l="57785" t="8255" r="56515"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7.55pt,3.6pt" to="217.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RAZAIAAHs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">
                <v:stroke endarrow="block"/>
              </v:line>
            </w:pict>
          </mc:Fallback>
        </mc:AlternateContent>
      </w:r>
    </w:p>
    <w:p w:rsidR="00BB7F84" w:rsidRPr="00BB7F84" w:rsidRDefault="00BB7F84" w:rsidP="00BB7F84">
      <w:pPr>
        <w:spacing w:line="240" w:lineRule="auto"/>
        <w:jc w:val="both"/>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565150</wp:posOffset>
                </wp:positionH>
                <wp:positionV relativeFrom="paragraph">
                  <wp:posOffset>79375</wp:posOffset>
                </wp:positionV>
                <wp:extent cx="4594225" cy="322580"/>
                <wp:effectExtent l="12700" t="17145" r="12700" b="127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22580"/>
                        </a:xfrm>
                        <a:prstGeom prst="rect">
                          <a:avLst/>
                        </a:prstGeom>
                        <a:solidFill>
                          <a:srgbClr val="FFFFFF"/>
                        </a:solidFill>
                        <a:ln w="25400">
                          <a:solidFill>
                            <a:srgbClr val="333399"/>
                          </a:solidFill>
                          <a:miter lim="800000"/>
                          <a:headEnd/>
                          <a:tailEnd/>
                        </a:ln>
                      </wps:spPr>
                      <wps:txbx>
                        <w:txbxContent>
                          <w:p w:rsidR="00BB7F84" w:rsidRPr="00CD0F56" w:rsidRDefault="00BB7F84" w:rsidP="00BB7F84">
                            <w:pPr>
                              <w:jc w:val="center"/>
                            </w:pPr>
                            <w:r>
                              <w:t xml:space="preserve">Экспертиза представленных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left:0;text-align:left;margin-left:44.5pt;margin-top:6.25pt;width:361.75pt;height:2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" strokecolor="#339" strokeweight="2pt">
                <v:textbox>
                  <w:txbxContent>
                    <w:p w:rsidR="00BB7F84" w:rsidRPr="00CD0F56" w:rsidRDefault="00BB7F84" w:rsidP="00BB7F84">
                      <w:pPr>
                        <w:jc w:val="center"/>
                      </w:pPr>
                      <w:r>
                        <w:t xml:space="preserve">Экспертиза представленных документов </w:t>
                      </w:r>
                    </w:p>
                  </w:txbxContent>
                </v:textbox>
              </v:rect>
            </w:pict>
          </mc:Fallback>
        </mc:AlternateContent>
      </w:r>
    </w:p>
    <w:p w:rsidR="00BB7F84" w:rsidRPr="00BB7F84" w:rsidRDefault="00BB7F84" w:rsidP="00BB7F84">
      <w:pPr>
        <w:spacing w:line="240" w:lineRule="auto"/>
        <w:jc w:val="both"/>
        <w:rPr>
          <w:rFonts w:eastAsia="Times New Roman"/>
          <w:sz w:val="24"/>
          <w:szCs w:val="24"/>
          <w:lang w:eastAsia="ru-RU"/>
        </w:rPr>
      </w:pPr>
    </w:p>
    <w:p w:rsidR="00BB7F84" w:rsidRPr="00BB7F84" w:rsidRDefault="00BB7F84" w:rsidP="00BB7F84">
      <w:pPr>
        <w:spacing w:line="240" w:lineRule="auto"/>
        <w:jc w:val="both"/>
        <w:rPr>
          <w:rFonts w:eastAsia="Times New Roman"/>
          <w:sz w:val="24"/>
          <w:szCs w:val="24"/>
          <w:lang w:eastAsia="ru-RU"/>
        </w:rPr>
      </w:pPr>
      <w:r>
        <w:rPr>
          <w:rFonts w:eastAsia="Times New Roman"/>
          <w:noProof/>
          <w:sz w:val="24"/>
          <w:szCs w:val="24"/>
          <w:lang w:eastAsia="ru-RU"/>
        </w:rPr>
        <mc:AlternateContent>
          <mc:Choice Requires="wps">
            <w:drawing>
              <wp:anchor distT="0" distB="0" distL="114296" distR="114296" simplePos="0" relativeHeight="251682816" behindDoc="0" locked="0" layoutInCell="1" allowOverlap="1">
                <wp:simplePos x="0" y="0"/>
                <wp:positionH relativeFrom="column">
                  <wp:posOffset>2762885</wp:posOffset>
                </wp:positionH>
                <wp:positionV relativeFrom="paragraph">
                  <wp:posOffset>49530</wp:posOffset>
                </wp:positionV>
                <wp:extent cx="0" cy="228600"/>
                <wp:effectExtent l="57785" t="13970" r="56515" b="146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7.55pt,3.9pt" to="217.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">
                <v:stroke endarrow="block"/>
              </v:line>
            </w:pict>
          </mc:Fallback>
        </mc:AlternateContent>
      </w:r>
    </w:p>
    <w:p w:rsidR="00BB7F84" w:rsidRPr="00BB7F84" w:rsidRDefault="00BB7F84" w:rsidP="00BB7F84">
      <w:pPr>
        <w:spacing w:line="240" w:lineRule="auto"/>
        <w:jc w:val="both"/>
        <w:rPr>
          <w:rFonts w:eastAsia="Times New Roman"/>
          <w:sz w:val="24"/>
          <w:szCs w:val="24"/>
          <w:lang w:eastAsia="ru-RU"/>
        </w:rPr>
      </w:pPr>
      <w:r>
        <w:rPr>
          <w:rFonts w:eastAsia="Times New Roman"/>
          <w:noProof/>
          <w:sz w:val="24"/>
          <w:szCs w:val="24"/>
          <w:lang w:eastAsia="ru-RU"/>
        </w:rPr>
        <mc:AlternateContent>
          <mc:Choice Requires="wps">
            <w:drawing>
              <wp:anchor distT="4294967293" distB="4294967293" distL="114300" distR="114300" simplePos="0" relativeHeight="251683840" behindDoc="0" locked="0" layoutInCell="1" allowOverlap="1">
                <wp:simplePos x="0" y="0"/>
                <wp:positionH relativeFrom="column">
                  <wp:posOffset>1150620</wp:posOffset>
                </wp:positionH>
                <wp:positionV relativeFrom="paragraph">
                  <wp:posOffset>106045</wp:posOffset>
                </wp:positionV>
                <wp:extent cx="3122930" cy="0"/>
                <wp:effectExtent l="7620" t="7620" r="12700" b="114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0.6pt;margin-top:8.35pt;width:245.9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"/>
            </w:pict>
          </mc:Fallback>
        </mc:AlternateContent>
      </w:r>
      <w:r>
        <w:rPr>
          <w:rFonts w:eastAsia="Times New Roman"/>
          <w:noProof/>
          <w:sz w:val="24"/>
          <w:szCs w:val="24"/>
          <w:lang w:eastAsia="ru-RU"/>
        </w:rPr>
        <mc:AlternateContent>
          <mc:Choice Requires="wps">
            <w:drawing>
              <wp:anchor distT="0" distB="0" distL="114297" distR="114297" simplePos="0" relativeHeight="251684864" behindDoc="0" locked="0" layoutInCell="1" allowOverlap="1">
                <wp:simplePos x="0" y="0"/>
                <wp:positionH relativeFrom="column">
                  <wp:posOffset>1149350</wp:posOffset>
                </wp:positionH>
                <wp:positionV relativeFrom="paragraph">
                  <wp:posOffset>106045</wp:posOffset>
                </wp:positionV>
                <wp:extent cx="0" cy="147955"/>
                <wp:effectExtent l="53975" t="7620" r="60325" b="158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90.5pt;margin-top:8.35pt;width:0;height:11.65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k4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BAHyThgAgAAdwQAAA4AAAAAAAAAAAAAAAAALgIAAGRycy9lMm9E&#10;b2MueG1sUEsBAi0AFAAGAAgAAAAhAE5hIvDeAAAACQEAAA8AAAAAAAAAAAAAAAAAugQAAGRycy9k&#10;b3ducmV2LnhtbFBLBQYAAAAABAAEAPMAAADFBQAAAAA=&#10;">
                <v:stroke endarrow="block"/>
              </v:shape>
            </w:pict>
          </mc:Fallback>
        </mc:AlternateContent>
      </w:r>
      <w:r>
        <w:rPr>
          <w:rFonts w:eastAsia="Times New Roman"/>
          <w:noProof/>
          <w:sz w:val="24"/>
          <w:szCs w:val="24"/>
          <w:lang w:eastAsia="ru-RU"/>
        </w:rPr>
        <mc:AlternateContent>
          <mc:Choice Requires="wps">
            <w:drawing>
              <wp:anchor distT="0" distB="0" distL="114297" distR="114297" simplePos="0" relativeHeight="251685888" behindDoc="0" locked="0" layoutInCell="1" allowOverlap="1">
                <wp:simplePos x="0" y="0"/>
                <wp:positionH relativeFrom="column">
                  <wp:posOffset>4272280</wp:posOffset>
                </wp:positionH>
                <wp:positionV relativeFrom="paragraph">
                  <wp:posOffset>106045</wp:posOffset>
                </wp:positionV>
                <wp:extent cx="0" cy="147955"/>
                <wp:effectExtent l="52705" t="7620" r="61595" b="158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36.4pt;margin-top:8.35pt;width:0;height:11.6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X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">
                <v:stroke endarrow="block"/>
              </v:shape>
            </w:pict>
          </mc:Fallback>
        </mc:AlternateContent>
      </w:r>
    </w:p>
    <w:p w:rsidR="00BB7F84" w:rsidRPr="00BB7F84" w:rsidRDefault="00BB7F84" w:rsidP="00BB7F84">
      <w:pPr>
        <w:spacing w:line="240" w:lineRule="auto"/>
        <w:jc w:val="both"/>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3030855</wp:posOffset>
                </wp:positionH>
                <wp:positionV relativeFrom="paragraph">
                  <wp:posOffset>65405</wp:posOffset>
                </wp:positionV>
                <wp:extent cx="2057400" cy="707390"/>
                <wp:effectExtent l="20955" t="18415" r="17145" b="1714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BB7F84" w:rsidRPr="00E81A95" w:rsidRDefault="00BB7F84" w:rsidP="00BB7F84">
                            <w:pPr>
                              <w:jc w:val="center"/>
                            </w:pPr>
                            <w: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238.65pt;margin-top:5.15pt;width:162pt;height:5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pK/RwVACAABiBAAADgAAAAAAAAAAAAAAAAAuAgAAZHJzL2Uyb0RvYy54bWxQSwECLQAUAAYA&#10;CAAAACEAgUpUQt4AAAAKAQAADwAAAAAAAAAAAAAAAACqBAAAZHJzL2Rvd25yZXYueG1sUEsFBgAA&#10;AAAEAAQA8wAAALUFAAAAAA==&#10;" strokecolor="#339" strokeweight="2pt">
                <v:textbox>
                  <w:txbxContent>
                    <w:p w:rsidR="00BB7F84" w:rsidRPr="00E81A95" w:rsidRDefault="00BB7F84" w:rsidP="00BB7F84">
                      <w:pPr>
                        <w:jc w:val="center"/>
                      </w:pPr>
                      <w:r>
                        <w:t xml:space="preserve">Наличие оснований для отказа в предоставлении муниципальной услуги </w:t>
                      </w:r>
                    </w:p>
                  </w:txbxContent>
                </v:textbox>
              </v:rect>
            </w:pict>
          </mc:Fallback>
        </mc:AlternateContent>
      </w:r>
      <w:r>
        <w:rPr>
          <w:rFonts w:eastAsia="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526415</wp:posOffset>
                </wp:positionH>
                <wp:positionV relativeFrom="paragraph">
                  <wp:posOffset>65405</wp:posOffset>
                </wp:positionV>
                <wp:extent cx="2057400" cy="649605"/>
                <wp:effectExtent l="21590" t="18415" r="1651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BB7F84" w:rsidRPr="00E81A95" w:rsidRDefault="00BB7F84" w:rsidP="00BB7F84">
                            <w:pPr>
                              <w:jc w:val="center"/>
                            </w:pPr>
                            <w: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41.45pt;margin-top:5.15pt;width:162pt;height:5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VYtCCFECAABiBAAADgAAAAAAAAAAAAAAAAAuAgAAZHJzL2Uyb0RvYy54bWxQSwECLQAUAAYA&#10;CAAAACEANgwce90AAAAJAQAADwAAAAAAAAAAAAAAAACrBAAAZHJzL2Rvd25yZXYueG1sUEsFBgAA&#10;AAAEAAQA8wAAALUFAAAAAA==&#10;" strokecolor="#339" strokeweight="2pt">
                <v:textbox>
                  <w:txbxContent>
                    <w:p w:rsidR="00BB7F84" w:rsidRPr="00E81A95" w:rsidRDefault="00BB7F84" w:rsidP="00BB7F84">
                      <w:pPr>
                        <w:jc w:val="center"/>
                      </w:pPr>
                      <w:r>
                        <w:t xml:space="preserve">Отсутствуют основания для отказа в предоставлении муниципальной услуги </w:t>
                      </w:r>
                    </w:p>
                  </w:txbxContent>
                </v:textbox>
              </v:rect>
            </w:pict>
          </mc:Fallback>
        </mc:AlternateContent>
      </w:r>
    </w:p>
    <w:p w:rsidR="00BB7F84" w:rsidRPr="00BB7F84" w:rsidRDefault="00BB7F84" w:rsidP="00BB7F84">
      <w:pPr>
        <w:spacing w:line="240" w:lineRule="auto"/>
        <w:jc w:val="both"/>
        <w:rPr>
          <w:rFonts w:eastAsia="Times New Roman"/>
          <w:sz w:val="24"/>
          <w:szCs w:val="24"/>
          <w:lang w:eastAsia="ru-RU"/>
        </w:rPr>
      </w:pPr>
    </w:p>
    <w:p w:rsidR="00BB7F84" w:rsidRPr="00BB7F84" w:rsidRDefault="00BB7F84" w:rsidP="00BB7F84">
      <w:pPr>
        <w:spacing w:line="240" w:lineRule="auto"/>
        <w:jc w:val="both"/>
        <w:rPr>
          <w:rFonts w:eastAsia="Times New Roman"/>
          <w:sz w:val="24"/>
          <w:szCs w:val="24"/>
          <w:lang w:eastAsia="ru-RU"/>
        </w:rPr>
      </w:pPr>
    </w:p>
    <w:p w:rsidR="00BB7F84" w:rsidRPr="00BB7F84" w:rsidRDefault="00BB7F84" w:rsidP="00BB7F84">
      <w:pPr>
        <w:spacing w:line="240" w:lineRule="auto"/>
        <w:jc w:val="both"/>
        <w:rPr>
          <w:rFonts w:eastAsia="Times New Roman"/>
          <w:sz w:val="24"/>
          <w:szCs w:val="24"/>
          <w:lang w:eastAsia="ru-RU"/>
        </w:rPr>
      </w:pPr>
    </w:p>
    <w:p w:rsidR="00BB7F84" w:rsidRPr="00BB7F84" w:rsidRDefault="00BB7F84" w:rsidP="00BB7F84">
      <w:pPr>
        <w:spacing w:line="240" w:lineRule="auto"/>
        <w:jc w:val="both"/>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3030855</wp:posOffset>
                </wp:positionH>
                <wp:positionV relativeFrom="paragraph">
                  <wp:posOffset>219710</wp:posOffset>
                </wp:positionV>
                <wp:extent cx="2057400" cy="1019810"/>
                <wp:effectExtent l="20955" t="16510" r="17145" b="209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9810"/>
                        </a:xfrm>
                        <a:prstGeom prst="rect">
                          <a:avLst/>
                        </a:prstGeom>
                        <a:solidFill>
                          <a:srgbClr val="FFFFFF"/>
                        </a:solidFill>
                        <a:ln w="25400">
                          <a:solidFill>
                            <a:srgbClr val="333399"/>
                          </a:solidFill>
                          <a:miter lim="800000"/>
                          <a:headEnd/>
                          <a:tailEnd/>
                        </a:ln>
                      </wps:spPr>
                      <wps:txbx>
                        <w:txbxContent>
                          <w:p w:rsidR="00BB7F84" w:rsidRPr="00043575" w:rsidRDefault="00BB7F84" w:rsidP="00BB7F84">
                            <w:pPr>
                              <w:jc w:val="center"/>
                            </w:pPr>
                            <w:r>
                              <w:t xml:space="preserve">Оформление и выдача (направление) заявителю </w:t>
                            </w:r>
                            <w:r w:rsidRPr="00CD0F56">
                              <w:t>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238.65pt;margin-top:17.3pt;width:162pt;height:8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" strokecolor="#339" strokeweight="2pt">
                <v:textbox>
                  <w:txbxContent>
                    <w:p w:rsidR="00BB7F84" w:rsidRPr="00043575" w:rsidRDefault="00BB7F84" w:rsidP="00BB7F84">
                      <w:pPr>
                        <w:jc w:val="center"/>
                      </w:pPr>
                      <w:r>
                        <w:t xml:space="preserve">Оформление и выдача (направление) заявителю </w:t>
                      </w:r>
                      <w:r w:rsidRPr="00CD0F56">
                        <w:t>уведомления об отказе в предоставлении информации с указанием причины отказа</w:t>
                      </w:r>
                    </w:p>
                  </w:txbxContent>
                </v:textbox>
              </v:rect>
            </w:pict>
          </mc:Fallback>
        </mc:AlternateContent>
      </w:r>
      <w:r>
        <w:rPr>
          <w:rFonts w:eastAsia="Times New Roman"/>
          <w:noProof/>
          <w:sz w:val="24"/>
          <w:szCs w:val="24"/>
          <w:lang w:eastAsia="ru-RU"/>
        </w:rPr>
        <mc:AlternateContent>
          <mc:Choice Requires="wps">
            <w:drawing>
              <wp:anchor distT="0" distB="0" distL="114296" distR="114296" simplePos="0" relativeHeight="251689984" behindDoc="0" locked="0" layoutInCell="1" allowOverlap="1">
                <wp:simplePos x="0" y="0"/>
                <wp:positionH relativeFrom="column">
                  <wp:posOffset>4180840</wp:posOffset>
                </wp:positionH>
                <wp:positionV relativeFrom="paragraph">
                  <wp:posOffset>67310</wp:posOffset>
                </wp:positionV>
                <wp:extent cx="0" cy="152400"/>
                <wp:effectExtent l="56515" t="6985" r="57785" b="215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">
                <v:stroke endarrow="block"/>
              </v:line>
            </w:pict>
          </mc:Fallback>
        </mc:AlternateContent>
      </w:r>
      <w:r>
        <w:rPr>
          <w:rFonts w:eastAsia="Times New Roman"/>
          <w:noProof/>
          <w:sz w:val="24"/>
          <w:szCs w:val="24"/>
          <w:lang w:eastAsia="ru-RU"/>
        </w:rPr>
        <mc:AlternateContent>
          <mc:Choice Requires="wps">
            <w:drawing>
              <wp:anchor distT="0" distB="0" distL="114296" distR="114296" simplePos="0" relativeHeight="251691008" behindDoc="0" locked="0" layoutInCell="1" allowOverlap="1">
                <wp:simplePos x="0" y="0"/>
                <wp:positionH relativeFrom="column">
                  <wp:posOffset>1392555</wp:posOffset>
                </wp:positionH>
                <wp:positionV relativeFrom="paragraph">
                  <wp:posOffset>9525</wp:posOffset>
                </wp:positionV>
                <wp:extent cx="0" cy="210185"/>
                <wp:effectExtent l="59055" t="6350" r="55245" b="215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10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91YQ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">
                <v:stroke endarrow="block"/>
              </v:line>
            </w:pict>
          </mc:Fallback>
        </mc:AlternateContent>
      </w:r>
    </w:p>
    <w:p w:rsidR="00BB7F84" w:rsidRPr="00BB7F84" w:rsidRDefault="00BB7F84" w:rsidP="00BB7F84">
      <w:pPr>
        <w:spacing w:line="240" w:lineRule="auto"/>
        <w:jc w:val="both"/>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526415</wp:posOffset>
                </wp:positionH>
                <wp:positionV relativeFrom="paragraph">
                  <wp:posOffset>46355</wp:posOffset>
                </wp:positionV>
                <wp:extent cx="2057400" cy="649605"/>
                <wp:effectExtent l="21590" t="18415" r="1651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BB7F84" w:rsidRPr="00E81A95" w:rsidRDefault="00BB7F84" w:rsidP="00BB7F84">
                            <w:pPr>
                              <w:jc w:val="center"/>
                            </w:pPr>
                            <w:r>
                              <w:t xml:space="preserve">Оформление уведомления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left:0;text-align:left;margin-left:41.45pt;margin-top:3.65pt;width:162pt;height:5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" strokecolor="#339" strokeweight="2pt">
                <v:textbox>
                  <w:txbxContent>
                    <w:p w:rsidR="00BB7F84" w:rsidRPr="00E81A95" w:rsidRDefault="00BB7F84" w:rsidP="00BB7F84">
                      <w:pPr>
                        <w:jc w:val="center"/>
                      </w:pPr>
                      <w:r>
                        <w:t xml:space="preserve">Оформление уведомления о предоставлении муниципальной услуги </w:t>
                      </w:r>
                    </w:p>
                  </w:txbxContent>
                </v:textbox>
              </v:rect>
            </w:pict>
          </mc:Fallback>
        </mc:AlternateContent>
      </w:r>
    </w:p>
    <w:p w:rsidR="00BB7F84" w:rsidRPr="00BB7F84" w:rsidRDefault="00BB7F84" w:rsidP="00BB7F84">
      <w:pPr>
        <w:spacing w:line="240" w:lineRule="auto"/>
        <w:jc w:val="both"/>
        <w:rPr>
          <w:rFonts w:eastAsia="Times New Roman"/>
          <w:sz w:val="24"/>
          <w:szCs w:val="24"/>
          <w:lang w:eastAsia="ru-RU"/>
        </w:rPr>
      </w:pPr>
    </w:p>
    <w:p w:rsidR="00BB7F84" w:rsidRPr="00BB7F84" w:rsidRDefault="00BB7F84" w:rsidP="00BB7F84">
      <w:pPr>
        <w:spacing w:line="240" w:lineRule="auto"/>
        <w:jc w:val="both"/>
        <w:rPr>
          <w:rFonts w:eastAsia="Times New Roman"/>
          <w:sz w:val="24"/>
          <w:szCs w:val="24"/>
          <w:lang w:eastAsia="ru-RU"/>
        </w:rPr>
      </w:pPr>
    </w:p>
    <w:p w:rsidR="00BB7F84" w:rsidRPr="00BB7F84" w:rsidRDefault="00BB7F84" w:rsidP="00BB7F84">
      <w:pPr>
        <w:spacing w:line="240" w:lineRule="auto"/>
        <w:jc w:val="both"/>
        <w:rPr>
          <w:rFonts w:eastAsia="Times New Roman"/>
          <w:sz w:val="24"/>
          <w:szCs w:val="24"/>
          <w:lang w:eastAsia="ru-RU"/>
        </w:rPr>
      </w:pPr>
      <w:r>
        <w:rPr>
          <w:rFonts w:eastAsia="Times New Roman"/>
          <w:noProof/>
          <w:sz w:val="24"/>
          <w:szCs w:val="24"/>
          <w:lang w:eastAsia="ru-RU"/>
        </w:rPr>
        <mc:AlternateContent>
          <mc:Choice Requires="wps">
            <w:drawing>
              <wp:anchor distT="0" distB="0" distL="114296" distR="114296" simplePos="0" relativeHeight="251695104" behindDoc="0" locked="0" layoutInCell="1" allowOverlap="1">
                <wp:simplePos x="0" y="0"/>
                <wp:positionH relativeFrom="column">
                  <wp:posOffset>1391920</wp:posOffset>
                </wp:positionH>
                <wp:positionV relativeFrom="paragraph">
                  <wp:posOffset>167640</wp:posOffset>
                </wp:positionV>
                <wp:extent cx="0" cy="210185"/>
                <wp:effectExtent l="58420" t="8255" r="55880" b="1968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5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9.6pt,13.2pt" to="109.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">
                <v:stroke endarrow="block"/>
              </v:line>
            </w:pict>
          </mc:Fallback>
        </mc:AlternateContent>
      </w:r>
    </w:p>
    <w:p w:rsidR="00BB7F84" w:rsidRPr="00BB7F84" w:rsidRDefault="00BB7F84" w:rsidP="00BB7F84">
      <w:pPr>
        <w:spacing w:line="240" w:lineRule="auto"/>
        <w:jc w:val="both"/>
        <w:rPr>
          <w:rFonts w:eastAsia="Times New Roman"/>
          <w:sz w:val="24"/>
          <w:szCs w:val="24"/>
          <w:lang w:eastAsia="ru-RU"/>
        </w:rPr>
      </w:pPr>
    </w:p>
    <w:p w:rsidR="00BB7F84" w:rsidRPr="00BB7F84" w:rsidRDefault="00BB7F84" w:rsidP="00BB7F84">
      <w:pPr>
        <w:spacing w:line="240" w:lineRule="auto"/>
        <w:jc w:val="both"/>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524510</wp:posOffset>
                </wp:positionH>
                <wp:positionV relativeFrom="paragraph">
                  <wp:posOffset>22860</wp:posOffset>
                </wp:positionV>
                <wp:extent cx="2057400" cy="1066800"/>
                <wp:effectExtent l="19685" t="13970" r="1841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66800"/>
                        </a:xfrm>
                        <a:prstGeom prst="rect">
                          <a:avLst/>
                        </a:prstGeom>
                        <a:solidFill>
                          <a:srgbClr val="FFFFFF"/>
                        </a:solidFill>
                        <a:ln w="25400">
                          <a:solidFill>
                            <a:srgbClr val="333399"/>
                          </a:solidFill>
                          <a:miter lim="800000"/>
                          <a:headEnd/>
                          <a:tailEnd/>
                        </a:ln>
                      </wps:spPr>
                      <wps:txbx>
                        <w:txbxContent>
                          <w:p w:rsidR="00BB7F84" w:rsidRPr="00E81A95" w:rsidRDefault="00BB7F84" w:rsidP="00BB7F84">
                            <w:pPr>
                              <w:jc w:val="center"/>
                            </w:pPr>
                            <w:r>
                              <w:t xml:space="preserve">Постановка </w:t>
                            </w:r>
                            <w:r w:rsidRPr="0034290E">
                              <w:t xml:space="preserve">на учет детей в образовательные </w:t>
                            </w:r>
                            <w:r w:rsidRPr="00781E35">
                              <w:t>организации</w:t>
                            </w:r>
                            <w:r w:rsidRPr="0034290E">
                              <w:t>,</w:t>
                            </w:r>
                            <w:r w:rsidRPr="000A2AFB">
                              <w:rPr>
                                <w:b/>
                                <w:bCs/>
                                <w:sz w:val="28"/>
                                <w:szCs w:val="28"/>
                              </w:rPr>
                              <w:t xml:space="preserve"> </w:t>
                            </w:r>
                            <w:r w:rsidRPr="0034290E">
                              <w:t>реализующие основную</w:t>
                            </w:r>
                            <w:r w:rsidRPr="000A2AFB">
                              <w:rPr>
                                <w:b/>
                                <w:bCs/>
                                <w:sz w:val="28"/>
                                <w:szCs w:val="28"/>
                              </w:rPr>
                              <w:t xml:space="preserve"> </w:t>
                            </w:r>
                            <w:r w:rsidRPr="0034290E">
                              <w:t>образовательную программу дошкольного образования (детские сады)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41.3pt;margin-top:1.8pt;width:162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" strokecolor="#339" strokeweight="2pt">
                <v:textbox>
                  <w:txbxContent>
                    <w:p w:rsidR="00BB7F84" w:rsidRPr="00E81A95" w:rsidRDefault="00BB7F84" w:rsidP="00BB7F84">
                      <w:pPr>
                        <w:jc w:val="center"/>
                      </w:pPr>
                      <w:r>
                        <w:t xml:space="preserve">Постановка </w:t>
                      </w:r>
                      <w:r w:rsidRPr="0034290E">
                        <w:t xml:space="preserve">на учет детей в образовательные </w:t>
                      </w:r>
                      <w:r w:rsidRPr="00781E35">
                        <w:t>организации</w:t>
                      </w:r>
                      <w:r w:rsidRPr="0034290E">
                        <w:t>,</w:t>
                      </w:r>
                      <w:r w:rsidRPr="000A2AFB">
                        <w:rPr>
                          <w:b/>
                          <w:bCs/>
                          <w:sz w:val="28"/>
                          <w:szCs w:val="28"/>
                        </w:rPr>
                        <w:t xml:space="preserve"> </w:t>
                      </w:r>
                      <w:r w:rsidRPr="0034290E">
                        <w:t>реализующие основную</w:t>
                      </w:r>
                      <w:r w:rsidRPr="000A2AFB">
                        <w:rPr>
                          <w:b/>
                          <w:bCs/>
                          <w:sz w:val="28"/>
                          <w:szCs w:val="28"/>
                        </w:rPr>
                        <w:t xml:space="preserve"> </w:t>
                      </w:r>
                      <w:r w:rsidRPr="0034290E">
                        <w:t>образовательную программу дошкольного образования (детские сады)</w:t>
                      </w:r>
                    </w:p>
                  </w:txbxContent>
                </v:textbox>
              </v:rect>
            </w:pict>
          </mc:Fallback>
        </mc:AlternateContent>
      </w:r>
    </w:p>
    <w:p w:rsidR="00BB7F84" w:rsidRPr="00BB7F84" w:rsidRDefault="00BB7F84" w:rsidP="00BB7F84">
      <w:pPr>
        <w:spacing w:line="240" w:lineRule="auto"/>
        <w:jc w:val="both"/>
        <w:rPr>
          <w:rFonts w:eastAsia="Times New Roman"/>
          <w:sz w:val="24"/>
          <w:szCs w:val="24"/>
          <w:lang w:eastAsia="ru-RU"/>
        </w:rPr>
      </w:pPr>
    </w:p>
    <w:p w:rsidR="00BB7F84" w:rsidRPr="00BB7F84" w:rsidRDefault="00BB7F84" w:rsidP="00BB7F84">
      <w:pPr>
        <w:spacing w:line="240" w:lineRule="auto"/>
        <w:jc w:val="both"/>
        <w:rPr>
          <w:rFonts w:eastAsia="Times New Roman"/>
          <w:sz w:val="24"/>
          <w:szCs w:val="24"/>
          <w:lang w:eastAsia="ru-RU"/>
        </w:rPr>
      </w:pPr>
    </w:p>
    <w:p w:rsidR="00BB7F84" w:rsidRPr="00BB7F84" w:rsidRDefault="00BB7F84" w:rsidP="00BB7F84">
      <w:pPr>
        <w:spacing w:line="240" w:lineRule="auto"/>
        <w:jc w:val="both"/>
        <w:rPr>
          <w:rFonts w:eastAsia="Times New Roman"/>
          <w:sz w:val="24"/>
          <w:szCs w:val="24"/>
          <w:lang w:eastAsia="ru-RU"/>
        </w:rPr>
      </w:pPr>
    </w:p>
    <w:p w:rsidR="00BB7F84" w:rsidRPr="00BB7F84" w:rsidRDefault="00BB7F84" w:rsidP="00BB7F84">
      <w:pPr>
        <w:autoSpaceDE w:val="0"/>
        <w:autoSpaceDN w:val="0"/>
        <w:adjustRightInd w:val="0"/>
        <w:spacing w:line="240" w:lineRule="auto"/>
        <w:jc w:val="center"/>
        <w:rPr>
          <w:rFonts w:eastAsia="Times New Roman"/>
          <w:sz w:val="28"/>
          <w:szCs w:val="28"/>
          <w:lang w:eastAsia="ru-RU"/>
        </w:rPr>
      </w:pPr>
      <w:r>
        <w:rPr>
          <w:rFonts w:eastAsia="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572135</wp:posOffset>
                </wp:positionH>
                <wp:positionV relativeFrom="paragraph">
                  <wp:posOffset>598170</wp:posOffset>
                </wp:positionV>
                <wp:extent cx="2016125" cy="809625"/>
                <wp:effectExtent l="19685" t="13335" r="21590" b="152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809625"/>
                        </a:xfrm>
                        <a:prstGeom prst="rect">
                          <a:avLst/>
                        </a:prstGeom>
                        <a:solidFill>
                          <a:srgbClr val="FFFFFF"/>
                        </a:solidFill>
                        <a:ln w="25400">
                          <a:solidFill>
                            <a:srgbClr val="333399"/>
                          </a:solidFill>
                          <a:miter lim="800000"/>
                          <a:headEnd/>
                          <a:tailEnd/>
                        </a:ln>
                      </wps:spPr>
                      <wps:txbx>
                        <w:txbxContent>
                          <w:p w:rsidR="00BB7F84" w:rsidRDefault="00BB7F84" w:rsidP="00BB7F84">
                            <w:pPr>
                              <w:jc w:val="center"/>
                            </w:pPr>
                            <w:r>
                              <w:t>В</w:t>
                            </w:r>
                            <w:r w:rsidRPr="00043575">
                              <w:t xml:space="preserve">ыдача (направление) </w:t>
                            </w:r>
                            <w:r>
                              <w:t>заявителю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45.05pt;margin-top:47.1pt;width:158.75pt;height:6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" strokecolor="#339" strokeweight="2pt">
                <v:textbox>
                  <w:txbxContent>
                    <w:p w:rsidR="00BB7F84" w:rsidRDefault="00BB7F84" w:rsidP="00BB7F84">
                      <w:pPr>
                        <w:jc w:val="center"/>
                      </w:pPr>
                      <w:r>
                        <w:t>В</w:t>
                      </w:r>
                      <w:r w:rsidRPr="00043575">
                        <w:t xml:space="preserve">ыдача (направление) </w:t>
                      </w:r>
                      <w:r>
                        <w:t>заявителю уведомления о предоставлении муниципальной услуги</w:t>
                      </w:r>
                    </w:p>
                  </w:txbxContent>
                </v:textbox>
              </v:rect>
            </w:pict>
          </mc:Fallback>
        </mc:AlternateContent>
      </w:r>
      <w:r>
        <w:rPr>
          <w:rFonts w:eastAsia="Times New Roman"/>
          <w:noProof/>
          <w:sz w:val="24"/>
          <w:szCs w:val="24"/>
          <w:lang w:eastAsia="ru-RU"/>
        </w:rPr>
        <mc:AlternateContent>
          <mc:Choice Requires="wps">
            <w:drawing>
              <wp:anchor distT="0" distB="0" distL="114296" distR="114296" simplePos="0" relativeHeight="251696128" behindDoc="0" locked="0" layoutInCell="1" allowOverlap="1">
                <wp:simplePos x="0" y="0"/>
                <wp:positionH relativeFrom="column">
                  <wp:posOffset>1401445</wp:posOffset>
                </wp:positionH>
                <wp:positionV relativeFrom="paragraph">
                  <wp:posOffset>384810</wp:posOffset>
                </wp:positionV>
                <wp:extent cx="0" cy="210185"/>
                <wp:effectExtent l="58420" t="9525" r="55880"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6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0.35pt,30.3pt" to="110.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">
                <v:stroke endarrow="block"/>
              </v:line>
            </w:pict>
          </mc:Fallback>
        </mc:AlternateContent>
      </w:r>
    </w:p>
    <w:p w:rsidR="00BB7F84" w:rsidRPr="00BB7F84" w:rsidRDefault="00BB7F84" w:rsidP="00BB7F84">
      <w:pPr>
        <w:spacing w:line="240" w:lineRule="auto"/>
        <w:jc w:val="center"/>
        <w:rPr>
          <w:rFonts w:eastAsia="Times New Roman"/>
          <w:sz w:val="28"/>
          <w:szCs w:val="28"/>
          <w:lang w:eastAsia="ru-RU"/>
        </w:rPr>
      </w:pPr>
    </w:p>
    <w:p w:rsidR="00BB7F84" w:rsidRPr="00BB7F84" w:rsidRDefault="00BB7F84" w:rsidP="00BB7F84">
      <w:pPr>
        <w:spacing w:line="240" w:lineRule="auto"/>
        <w:jc w:val="center"/>
        <w:rPr>
          <w:rFonts w:eastAsia="Times New Roman"/>
          <w:sz w:val="28"/>
          <w:szCs w:val="28"/>
          <w:lang w:eastAsia="ru-RU"/>
        </w:rPr>
      </w:pPr>
    </w:p>
    <w:p w:rsidR="00BB7F84" w:rsidRPr="00BB7F84" w:rsidRDefault="00BB7F84" w:rsidP="00BB7F84">
      <w:pPr>
        <w:spacing w:line="240" w:lineRule="auto"/>
        <w:jc w:val="center"/>
        <w:rPr>
          <w:rFonts w:eastAsia="Times New Roman"/>
          <w:sz w:val="28"/>
          <w:szCs w:val="28"/>
          <w:lang w:eastAsia="ru-RU"/>
        </w:rPr>
      </w:pPr>
    </w:p>
    <w:p w:rsidR="00BB7F84" w:rsidRPr="00BB7F84" w:rsidRDefault="00BB7F84" w:rsidP="00BB7F84">
      <w:pPr>
        <w:spacing w:line="240" w:lineRule="auto"/>
        <w:jc w:val="center"/>
        <w:rPr>
          <w:rFonts w:eastAsia="Times New Roman"/>
          <w:sz w:val="28"/>
          <w:szCs w:val="28"/>
          <w:lang w:eastAsia="ru-RU"/>
        </w:rPr>
      </w:pPr>
    </w:p>
    <w:p w:rsidR="00BB7F84" w:rsidRPr="00BB7F84" w:rsidRDefault="00BB7F84" w:rsidP="00BB7F84">
      <w:pPr>
        <w:spacing w:line="240" w:lineRule="auto"/>
        <w:jc w:val="center"/>
        <w:rPr>
          <w:rFonts w:eastAsia="Times New Roman"/>
          <w:sz w:val="28"/>
          <w:szCs w:val="28"/>
          <w:lang w:eastAsia="ru-RU"/>
        </w:rPr>
      </w:pPr>
    </w:p>
    <w:p w:rsidR="00BB7F84" w:rsidRPr="00BB7F84" w:rsidRDefault="00BB7F84" w:rsidP="00BB7F84">
      <w:pPr>
        <w:spacing w:line="240" w:lineRule="auto"/>
        <w:jc w:val="center"/>
        <w:rPr>
          <w:rFonts w:eastAsia="Times New Roman"/>
          <w:sz w:val="28"/>
          <w:szCs w:val="28"/>
          <w:lang w:eastAsia="ru-RU"/>
        </w:rPr>
      </w:pPr>
    </w:p>
    <w:p w:rsidR="00BB7F84" w:rsidRPr="00BB7F84" w:rsidRDefault="00BB7F84" w:rsidP="00BB7F84">
      <w:pPr>
        <w:spacing w:line="240" w:lineRule="auto"/>
        <w:jc w:val="center"/>
        <w:rPr>
          <w:rFonts w:eastAsia="Times New Roman"/>
          <w:sz w:val="28"/>
          <w:szCs w:val="28"/>
          <w:lang w:eastAsia="ru-RU"/>
        </w:rPr>
      </w:pPr>
    </w:p>
    <w:p w:rsidR="00BB7F84" w:rsidRPr="00BB7F84" w:rsidRDefault="00BB7F84" w:rsidP="00BB7F84">
      <w:pPr>
        <w:spacing w:line="240" w:lineRule="auto"/>
        <w:jc w:val="center"/>
        <w:rPr>
          <w:rFonts w:eastAsia="Times New Roman"/>
          <w:sz w:val="28"/>
          <w:szCs w:val="28"/>
          <w:lang w:eastAsia="ru-RU"/>
        </w:rPr>
      </w:pPr>
    </w:p>
    <w:p w:rsidR="00BB7F84" w:rsidRPr="00BB7F84" w:rsidRDefault="00BB7F84" w:rsidP="00BB7F84">
      <w:pPr>
        <w:spacing w:line="240" w:lineRule="auto"/>
        <w:jc w:val="center"/>
        <w:rPr>
          <w:rFonts w:eastAsia="Times New Roman"/>
          <w:sz w:val="28"/>
          <w:szCs w:val="28"/>
          <w:lang w:eastAsia="ru-RU"/>
        </w:rPr>
      </w:pPr>
    </w:p>
    <w:p w:rsidR="00BB7F84" w:rsidRPr="00BB7F84" w:rsidRDefault="00BB7F84" w:rsidP="00BB7F84">
      <w:pPr>
        <w:spacing w:after="200"/>
        <w:jc w:val="center"/>
        <w:rPr>
          <w:rFonts w:eastAsia="Times New Roman"/>
          <w:sz w:val="28"/>
          <w:szCs w:val="28"/>
          <w:lang w:eastAsia="ru-RU"/>
        </w:rPr>
      </w:pPr>
      <w:r w:rsidRPr="00BB7F84">
        <w:rPr>
          <w:rFonts w:eastAsia="Times New Roman"/>
          <w:sz w:val="28"/>
          <w:szCs w:val="28"/>
          <w:lang w:eastAsia="ru-RU"/>
        </w:rPr>
        <w:t>____________________</w:t>
      </w:r>
    </w:p>
    <w:sectPr w:rsidR="00BB7F84" w:rsidRPr="00BB7F84" w:rsidSect="00B17C40">
      <w:footerReference w:type="default" r:id="rId19"/>
      <w:pgSz w:w="11906" w:h="16838"/>
      <w:pgMar w:top="1134" w:right="567" w:bottom="993" w:left="2552"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1D" w:rsidRDefault="00C87F1D" w:rsidP="00B17C40">
      <w:pPr>
        <w:spacing w:line="240" w:lineRule="auto"/>
      </w:pPr>
      <w:r>
        <w:separator/>
      </w:r>
    </w:p>
  </w:endnote>
  <w:endnote w:type="continuationSeparator" w:id="0">
    <w:p w:rsidR="00C87F1D" w:rsidRDefault="00C87F1D" w:rsidP="00B17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7443"/>
      <w:docPartObj>
        <w:docPartGallery w:val="Page Numbers (Bottom of Page)"/>
        <w:docPartUnique/>
      </w:docPartObj>
    </w:sdtPr>
    <w:sdtEndPr/>
    <w:sdtContent>
      <w:p w:rsidR="00B17C40" w:rsidRDefault="00B17C40">
        <w:pPr>
          <w:pStyle w:val="a6"/>
          <w:jc w:val="right"/>
        </w:pPr>
        <w:r>
          <w:fldChar w:fldCharType="begin"/>
        </w:r>
        <w:r>
          <w:instrText>PAGE   \* MERGEFORMAT</w:instrText>
        </w:r>
        <w:r>
          <w:fldChar w:fldCharType="separate"/>
        </w:r>
        <w:r w:rsidR="00D553A7">
          <w:rPr>
            <w:noProof/>
          </w:rPr>
          <w:t>2</w:t>
        </w:r>
        <w:r>
          <w:fldChar w:fldCharType="end"/>
        </w:r>
      </w:p>
    </w:sdtContent>
  </w:sdt>
  <w:p w:rsidR="00B17C40" w:rsidRDefault="00B17C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1D" w:rsidRDefault="00C87F1D" w:rsidP="00B17C40">
      <w:pPr>
        <w:spacing w:line="240" w:lineRule="auto"/>
      </w:pPr>
      <w:r>
        <w:separator/>
      </w:r>
    </w:p>
  </w:footnote>
  <w:footnote w:type="continuationSeparator" w:id="0">
    <w:p w:rsidR="00C87F1D" w:rsidRDefault="00C87F1D" w:rsidP="00B17C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6BF0"/>
    <w:multiLevelType w:val="hybridMultilevel"/>
    <w:tmpl w:val="4268ED6C"/>
    <w:lvl w:ilvl="0" w:tplc="16A86F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9AE3942"/>
    <w:multiLevelType w:val="hybridMultilevel"/>
    <w:tmpl w:val="C0E835B6"/>
    <w:lvl w:ilvl="0" w:tplc="C00E769C">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2DF95938"/>
    <w:multiLevelType w:val="hybridMultilevel"/>
    <w:tmpl w:val="F97A7F14"/>
    <w:lvl w:ilvl="0" w:tplc="28E68D0C">
      <w:start w:val="1"/>
      <w:numFmt w:val="bullet"/>
      <w:lvlText w:val="□"/>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42991A7D"/>
    <w:multiLevelType w:val="hybridMultilevel"/>
    <w:tmpl w:val="AE627F2C"/>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38F1317"/>
    <w:multiLevelType w:val="hybridMultilevel"/>
    <w:tmpl w:val="FEB06844"/>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3B51375"/>
    <w:multiLevelType w:val="hybridMultilevel"/>
    <w:tmpl w:val="495A7F9C"/>
    <w:lvl w:ilvl="0" w:tplc="C00E769C">
      <w:start w:val="1"/>
      <w:numFmt w:val="bullet"/>
      <w:lvlText w:val=""/>
      <w:lvlJc w:val="left"/>
      <w:pPr>
        <w:tabs>
          <w:tab w:val="num" w:pos="928"/>
        </w:tabs>
        <w:ind w:left="928" w:hanging="360"/>
      </w:pPr>
      <w:rPr>
        <w:rFonts w:ascii="Symbol" w:hAnsi="Symbol" w:cs="Symbol" w:hint="default"/>
      </w:rPr>
    </w:lvl>
    <w:lvl w:ilvl="1" w:tplc="04190003">
      <w:start w:val="1"/>
      <w:numFmt w:val="bullet"/>
      <w:lvlText w:val="o"/>
      <w:lvlJc w:val="left"/>
      <w:pPr>
        <w:tabs>
          <w:tab w:val="num" w:pos="1817"/>
        </w:tabs>
        <w:ind w:left="1817" w:hanging="360"/>
      </w:pPr>
      <w:rPr>
        <w:rFonts w:ascii="Courier New" w:hAnsi="Courier New" w:cs="Courier New" w:hint="default"/>
      </w:rPr>
    </w:lvl>
    <w:lvl w:ilvl="2" w:tplc="04190005">
      <w:start w:val="1"/>
      <w:numFmt w:val="bullet"/>
      <w:lvlText w:val=""/>
      <w:lvlJc w:val="left"/>
      <w:pPr>
        <w:tabs>
          <w:tab w:val="num" w:pos="2537"/>
        </w:tabs>
        <w:ind w:left="2537" w:hanging="360"/>
      </w:pPr>
      <w:rPr>
        <w:rFonts w:ascii="Wingdings" w:hAnsi="Wingdings" w:cs="Wingdings" w:hint="default"/>
      </w:rPr>
    </w:lvl>
    <w:lvl w:ilvl="3" w:tplc="04190001">
      <w:start w:val="1"/>
      <w:numFmt w:val="bullet"/>
      <w:lvlText w:val=""/>
      <w:lvlJc w:val="left"/>
      <w:pPr>
        <w:tabs>
          <w:tab w:val="num" w:pos="3257"/>
        </w:tabs>
        <w:ind w:left="3257" w:hanging="360"/>
      </w:pPr>
      <w:rPr>
        <w:rFonts w:ascii="Symbol" w:hAnsi="Symbol" w:cs="Symbol" w:hint="default"/>
      </w:rPr>
    </w:lvl>
    <w:lvl w:ilvl="4" w:tplc="04190003">
      <w:start w:val="1"/>
      <w:numFmt w:val="bullet"/>
      <w:lvlText w:val="o"/>
      <w:lvlJc w:val="left"/>
      <w:pPr>
        <w:tabs>
          <w:tab w:val="num" w:pos="3977"/>
        </w:tabs>
        <w:ind w:left="3977" w:hanging="360"/>
      </w:pPr>
      <w:rPr>
        <w:rFonts w:ascii="Courier New" w:hAnsi="Courier New" w:cs="Courier New" w:hint="default"/>
      </w:rPr>
    </w:lvl>
    <w:lvl w:ilvl="5" w:tplc="04190005">
      <w:start w:val="1"/>
      <w:numFmt w:val="bullet"/>
      <w:lvlText w:val=""/>
      <w:lvlJc w:val="left"/>
      <w:pPr>
        <w:tabs>
          <w:tab w:val="num" w:pos="4697"/>
        </w:tabs>
        <w:ind w:left="4697" w:hanging="360"/>
      </w:pPr>
      <w:rPr>
        <w:rFonts w:ascii="Wingdings" w:hAnsi="Wingdings" w:cs="Wingdings" w:hint="default"/>
      </w:rPr>
    </w:lvl>
    <w:lvl w:ilvl="6" w:tplc="04190001">
      <w:start w:val="1"/>
      <w:numFmt w:val="bullet"/>
      <w:lvlText w:val=""/>
      <w:lvlJc w:val="left"/>
      <w:pPr>
        <w:tabs>
          <w:tab w:val="num" w:pos="5417"/>
        </w:tabs>
        <w:ind w:left="5417" w:hanging="360"/>
      </w:pPr>
      <w:rPr>
        <w:rFonts w:ascii="Symbol" w:hAnsi="Symbol" w:cs="Symbol" w:hint="default"/>
      </w:rPr>
    </w:lvl>
    <w:lvl w:ilvl="7" w:tplc="04190003">
      <w:start w:val="1"/>
      <w:numFmt w:val="bullet"/>
      <w:lvlText w:val="o"/>
      <w:lvlJc w:val="left"/>
      <w:pPr>
        <w:tabs>
          <w:tab w:val="num" w:pos="6137"/>
        </w:tabs>
        <w:ind w:left="6137" w:hanging="360"/>
      </w:pPr>
      <w:rPr>
        <w:rFonts w:ascii="Courier New" w:hAnsi="Courier New" w:cs="Courier New" w:hint="default"/>
      </w:rPr>
    </w:lvl>
    <w:lvl w:ilvl="8" w:tplc="04190005">
      <w:start w:val="1"/>
      <w:numFmt w:val="bullet"/>
      <w:lvlText w:val=""/>
      <w:lvlJc w:val="left"/>
      <w:pPr>
        <w:tabs>
          <w:tab w:val="num" w:pos="6857"/>
        </w:tabs>
        <w:ind w:left="6857" w:hanging="360"/>
      </w:pPr>
      <w:rPr>
        <w:rFonts w:ascii="Wingdings" w:hAnsi="Wingdings" w:cs="Wingdings" w:hint="default"/>
      </w:rPr>
    </w:lvl>
  </w:abstractNum>
  <w:abstractNum w:abstractNumId="6">
    <w:nsid w:val="601E1C6F"/>
    <w:multiLevelType w:val="hybridMultilevel"/>
    <w:tmpl w:val="2CEEF922"/>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1670123"/>
    <w:multiLevelType w:val="hybridMultilevel"/>
    <w:tmpl w:val="7B9A236E"/>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68FC5EE4"/>
    <w:multiLevelType w:val="hybridMultilevel"/>
    <w:tmpl w:val="5D04B8E6"/>
    <w:lvl w:ilvl="0" w:tplc="C00E769C">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
    <w:nsid w:val="69436BC9"/>
    <w:multiLevelType w:val="hybridMultilevel"/>
    <w:tmpl w:val="872ABF76"/>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A896ABC"/>
    <w:multiLevelType w:val="hybridMultilevel"/>
    <w:tmpl w:val="D696DF78"/>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4942118"/>
    <w:multiLevelType w:val="hybridMultilevel"/>
    <w:tmpl w:val="A1500AEE"/>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E7E74E6"/>
    <w:multiLevelType w:val="hybridMultilevel"/>
    <w:tmpl w:val="E24AB91E"/>
    <w:lvl w:ilvl="0" w:tplc="C00E769C">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2"/>
  </w:num>
  <w:num w:numId="2">
    <w:abstractNumId w:val="2"/>
  </w:num>
  <w:num w:numId="3">
    <w:abstractNumId w:val="1"/>
  </w:num>
  <w:num w:numId="4">
    <w:abstractNumId w:val="5"/>
  </w:num>
  <w:num w:numId="5">
    <w:abstractNumId w:val="12"/>
  </w:num>
  <w:num w:numId="6">
    <w:abstractNumId w:val="11"/>
  </w:num>
  <w:num w:numId="7">
    <w:abstractNumId w:val="9"/>
  </w:num>
  <w:num w:numId="8">
    <w:abstractNumId w:val="10"/>
  </w:num>
  <w:num w:numId="9">
    <w:abstractNumId w:val="3"/>
  </w:num>
  <w:num w:numId="10">
    <w:abstractNumId w:val="7"/>
  </w:num>
  <w:num w:numId="11">
    <w:abstractNumId w:val="4"/>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7F"/>
    <w:rsid w:val="00001AF0"/>
    <w:rsid w:val="000020D5"/>
    <w:rsid w:val="00005BA5"/>
    <w:rsid w:val="00012B2C"/>
    <w:rsid w:val="00013359"/>
    <w:rsid w:val="00015540"/>
    <w:rsid w:val="00015FA6"/>
    <w:rsid w:val="00016FB5"/>
    <w:rsid w:val="000172BF"/>
    <w:rsid w:val="0002151B"/>
    <w:rsid w:val="00024937"/>
    <w:rsid w:val="000303E4"/>
    <w:rsid w:val="00040B4F"/>
    <w:rsid w:val="000432C9"/>
    <w:rsid w:val="000438D2"/>
    <w:rsid w:val="000440E4"/>
    <w:rsid w:val="000509F0"/>
    <w:rsid w:val="00052556"/>
    <w:rsid w:val="0005309A"/>
    <w:rsid w:val="0005666A"/>
    <w:rsid w:val="000568A2"/>
    <w:rsid w:val="000578B8"/>
    <w:rsid w:val="000622AE"/>
    <w:rsid w:val="00063994"/>
    <w:rsid w:val="0006633A"/>
    <w:rsid w:val="00066892"/>
    <w:rsid w:val="000716EE"/>
    <w:rsid w:val="00071F65"/>
    <w:rsid w:val="00072890"/>
    <w:rsid w:val="00073704"/>
    <w:rsid w:val="000756FA"/>
    <w:rsid w:val="000808C0"/>
    <w:rsid w:val="00082FCF"/>
    <w:rsid w:val="00087CEC"/>
    <w:rsid w:val="00091501"/>
    <w:rsid w:val="00095483"/>
    <w:rsid w:val="000968C2"/>
    <w:rsid w:val="000A3EA9"/>
    <w:rsid w:val="000A4585"/>
    <w:rsid w:val="000A68FC"/>
    <w:rsid w:val="000A733B"/>
    <w:rsid w:val="000B5AA0"/>
    <w:rsid w:val="000B6B7A"/>
    <w:rsid w:val="000B7E9F"/>
    <w:rsid w:val="000C0551"/>
    <w:rsid w:val="000C25DC"/>
    <w:rsid w:val="000C43AC"/>
    <w:rsid w:val="000D0215"/>
    <w:rsid w:val="000D1BDE"/>
    <w:rsid w:val="000D352D"/>
    <w:rsid w:val="000D406B"/>
    <w:rsid w:val="000E0397"/>
    <w:rsid w:val="000E2846"/>
    <w:rsid w:val="000E5E40"/>
    <w:rsid w:val="000E6023"/>
    <w:rsid w:val="000F4DB0"/>
    <w:rsid w:val="00100A17"/>
    <w:rsid w:val="001015DC"/>
    <w:rsid w:val="00101DFB"/>
    <w:rsid w:val="00104FCE"/>
    <w:rsid w:val="001056DA"/>
    <w:rsid w:val="00113764"/>
    <w:rsid w:val="001162DF"/>
    <w:rsid w:val="0011656D"/>
    <w:rsid w:val="0012225C"/>
    <w:rsid w:val="00125F82"/>
    <w:rsid w:val="00132051"/>
    <w:rsid w:val="00135440"/>
    <w:rsid w:val="001369B0"/>
    <w:rsid w:val="001418F4"/>
    <w:rsid w:val="00143240"/>
    <w:rsid w:val="001458FD"/>
    <w:rsid w:val="00146535"/>
    <w:rsid w:val="001476BA"/>
    <w:rsid w:val="00150183"/>
    <w:rsid w:val="00151753"/>
    <w:rsid w:val="00153158"/>
    <w:rsid w:val="00153724"/>
    <w:rsid w:val="00155FC2"/>
    <w:rsid w:val="001651B6"/>
    <w:rsid w:val="00166D61"/>
    <w:rsid w:val="00167E98"/>
    <w:rsid w:val="001705ED"/>
    <w:rsid w:val="001734C8"/>
    <w:rsid w:val="00173DDB"/>
    <w:rsid w:val="0017779F"/>
    <w:rsid w:val="00180BA1"/>
    <w:rsid w:val="00184401"/>
    <w:rsid w:val="00191E64"/>
    <w:rsid w:val="001938A9"/>
    <w:rsid w:val="001948C2"/>
    <w:rsid w:val="00197C76"/>
    <w:rsid w:val="001A1D7C"/>
    <w:rsid w:val="001A2692"/>
    <w:rsid w:val="001A2770"/>
    <w:rsid w:val="001A328A"/>
    <w:rsid w:val="001B1F06"/>
    <w:rsid w:val="001B46A6"/>
    <w:rsid w:val="001B55D1"/>
    <w:rsid w:val="001C27EA"/>
    <w:rsid w:val="001C3AA8"/>
    <w:rsid w:val="001C3E4A"/>
    <w:rsid w:val="001C5257"/>
    <w:rsid w:val="001C66A6"/>
    <w:rsid w:val="001D485A"/>
    <w:rsid w:val="001D4B2B"/>
    <w:rsid w:val="001D5F80"/>
    <w:rsid w:val="001D694F"/>
    <w:rsid w:val="001E2ED5"/>
    <w:rsid w:val="001E640C"/>
    <w:rsid w:val="001E6DE9"/>
    <w:rsid w:val="001E7CAC"/>
    <w:rsid w:val="001F3878"/>
    <w:rsid w:val="001F61F6"/>
    <w:rsid w:val="001F71FF"/>
    <w:rsid w:val="0020488F"/>
    <w:rsid w:val="00206D0D"/>
    <w:rsid w:val="00207046"/>
    <w:rsid w:val="002101D9"/>
    <w:rsid w:val="0021191D"/>
    <w:rsid w:val="00212DE4"/>
    <w:rsid w:val="00214790"/>
    <w:rsid w:val="00214889"/>
    <w:rsid w:val="0021626E"/>
    <w:rsid w:val="002211DE"/>
    <w:rsid w:val="00224337"/>
    <w:rsid w:val="00224829"/>
    <w:rsid w:val="00224D30"/>
    <w:rsid w:val="00225B32"/>
    <w:rsid w:val="00230ADE"/>
    <w:rsid w:val="00234814"/>
    <w:rsid w:val="00237EBD"/>
    <w:rsid w:val="00242613"/>
    <w:rsid w:val="00242F2A"/>
    <w:rsid w:val="0024479F"/>
    <w:rsid w:val="00251FB7"/>
    <w:rsid w:val="00256BF2"/>
    <w:rsid w:val="00260475"/>
    <w:rsid w:val="00261215"/>
    <w:rsid w:val="00263AA6"/>
    <w:rsid w:val="002643C8"/>
    <w:rsid w:val="00271283"/>
    <w:rsid w:val="002725DE"/>
    <w:rsid w:val="00274105"/>
    <w:rsid w:val="002751D9"/>
    <w:rsid w:val="002756BA"/>
    <w:rsid w:val="0027625B"/>
    <w:rsid w:val="002763A6"/>
    <w:rsid w:val="00276997"/>
    <w:rsid w:val="0028351A"/>
    <w:rsid w:val="00287B07"/>
    <w:rsid w:val="00287B45"/>
    <w:rsid w:val="00290962"/>
    <w:rsid w:val="00294617"/>
    <w:rsid w:val="00294C03"/>
    <w:rsid w:val="00296493"/>
    <w:rsid w:val="002A1538"/>
    <w:rsid w:val="002B1489"/>
    <w:rsid w:val="002B224B"/>
    <w:rsid w:val="002B2E81"/>
    <w:rsid w:val="002B3F96"/>
    <w:rsid w:val="002C0975"/>
    <w:rsid w:val="002C130E"/>
    <w:rsid w:val="002C38BF"/>
    <w:rsid w:val="002C39A4"/>
    <w:rsid w:val="002C3DC9"/>
    <w:rsid w:val="002C5454"/>
    <w:rsid w:val="002C778A"/>
    <w:rsid w:val="002D1171"/>
    <w:rsid w:val="002D312F"/>
    <w:rsid w:val="002D5CC3"/>
    <w:rsid w:val="002D7404"/>
    <w:rsid w:val="002E1E81"/>
    <w:rsid w:val="002E287F"/>
    <w:rsid w:val="002E3125"/>
    <w:rsid w:val="002E37ED"/>
    <w:rsid w:val="002E4070"/>
    <w:rsid w:val="002E72BF"/>
    <w:rsid w:val="002F25E7"/>
    <w:rsid w:val="002F31D2"/>
    <w:rsid w:val="002F4DC8"/>
    <w:rsid w:val="002F7CBE"/>
    <w:rsid w:val="00300225"/>
    <w:rsid w:val="00300A83"/>
    <w:rsid w:val="003041FB"/>
    <w:rsid w:val="0030508E"/>
    <w:rsid w:val="003054B1"/>
    <w:rsid w:val="003074DA"/>
    <w:rsid w:val="00314446"/>
    <w:rsid w:val="00315273"/>
    <w:rsid w:val="00317695"/>
    <w:rsid w:val="00324EA9"/>
    <w:rsid w:val="00325C07"/>
    <w:rsid w:val="00327B99"/>
    <w:rsid w:val="00327C64"/>
    <w:rsid w:val="00331F6C"/>
    <w:rsid w:val="00333CAD"/>
    <w:rsid w:val="003361A3"/>
    <w:rsid w:val="003370EF"/>
    <w:rsid w:val="003378F2"/>
    <w:rsid w:val="00337DD9"/>
    <w:rsid w:val="003409F4"/>
    <w:rsid w:val="00344A70"/>
    <w:rsid w:val="00346A01"/>
    <w:rsid w:val="00354AFC"/>
    <w:rsid w:val="00357A1A"/>
    <w:rsid w:val="00360261"/>
    <w:rsid w:val="00362C4E"/>
    <w:rsid w:val="003630F4"/>
    <w:rsid w:val="00363914"/>
    <w:rsid w:val="00363FB3"/>
    <w:rsid w:val="0036416F"/>
    <w:rsid w:val="003712CB"/>
    <w:rsid w:val="0037188E"/>
    <w:rsid w:val="00377924"/>
    <w:rsid w:val="003818A4"/>
    <w:rsid w:val="00386558"/>
    <w:rsid w:val="003920FF"/>
    <w:rsid w:val="003923C1"/>
    <w:rsid w:val="003937F6"/>
    <w:rsid w:val="00397C9C"/>
    <w:rsid w:val="003A1D7F"/>
    <w:rsid w:val="003A789B"/>
    <w:rsid w:val="003B6BCA"/>
    <w:rsid w:val="003C0DC8"/>
    <w:rsid w:val="003C3EBA"/>
    <w:rsid w:val="003C7537"/>
    <w:rsid w:val="003D13E7"/>
    <w:rsid w:val="003D1736"/>
    <w:rsid w:val="003D2364"/>
    <w:rsid w:val="003D5723"/>
    <w:rsid w:val="003E0341"/>
    <w:rsid w:val="003E2EAB"/>
    <w:rsid w:val="003E642F"/>
    <w:rsid w:val="003E689D"/>
    <w:rsid w:val="003F14B0"/>
    <w:rsid w:val="003F3ABC"/>
    <w:rsid w:val="003F568D"/>
    <w:rsid w:val="003F71D3"/>
    <w:rsid w:val="00401E77"/>
    <w:rsid w:val="00402AB1"/>
    <w:rsid w:val="00403730"/>
    <w:rsid w:val="004041AD"/>
    <w:rsid w:val="00404592"/>
    <w:rsid w:val="004052B9"/>
    <w:rsid w:val="00410542"/>
    <w:rsid w:val="0041108B"/>
    <w:rsid w:val="004146FA"/>
    <w:rsid w:val="0041479B"/>
    <w:rsid w:val="00417723"/>
    <w:rsid w:val="00417FA3"/>
    <w:rsid w:val="00420FAA"/>
    <w:rsid w:val="00422E73"/>
    <w:rsid w:val="00424DDA"/>
    <w:rsid w:val="00433670"/>
    <w:rsid w:val="00433FA2"/>
    <w:rsid w:val="004360CB"/>
    <w:rsid w:val="0043790E"/>
    <w:rsid w:val="004464CB"/>
    <w:rsid w:val="0045010C"/>
    <w:rsid w:val="00450399"/>
    <w:rsid w:val="00450529"/>
    <w:rsid w:val="00452215"/>
    <w:rsid w:val="0045409B"/>
    <w:rsid w:val="00454D3E"/>
    <w:rsid w:val="00455030"/>
    <w:rsid w:val="00463C6B"/>
    <w:rsid w:val="00466573"/>
    <w:rsid w:val="00467B0C"/>
    <w:rsid w:val="00482326"/>
    <w:rsid w:val="00482834"/>
    <w:rsid w:val="004834B4"/>
    <w:rsid w:val="004861F4"/>
    <w:rsid w:val="00491022"/>
    <w:rsid w:val="0049643D"/>
    <w:rsid w:val="004A1429"/>
    <w:rsid w:val="004A14E2"/>
    <w:rsid w:val="004A756B"/>
    <w:rsid w:val="004B08B3"/>
    <w:rsid w:val="004B4956"/>
    <w:rsid w:val="004C0BBC"/>
    <w:rsid w:val="004C502F"/>
    <w:rsid w:val="004C56F1"/>
    <w:rsid w:val="004C5E79"/>
    <w:rsid w:val="004C6BBE"/>
    <w:rsid w:val="004D1E00"/>
    <w:rsid w:val="004D218F"/>
    <w:rsid w:val="004D4A32"/>
    <w:rsid w:val="004E04B5"/>
    <w:rsid w:val="004E1AC8"/>
    <w:rsid w:val="004E38E8"/>
    <w:rsid w:val="004E3F33"/>
    <w:rsid w:val="004E56D6"/>
    <w:rsid w:val="004E5925"/>
    <w:rsid w:val="004E6757"/>
    <w:rsid w:val="004E778A"/>
    <w:rsid w:val="004F0E94"/>
    <w:rsid w:val="004F23B5"/>
    <w:rsid w:val="004F2F1D"/>
    <w:rsid w:val="004F3A88"/>
    <w:rsid w:val="004F3C9F"/>
    <w:rsid w:val="004F4787"/>
    <w:rsid w:val="004F5ED3"/>
    <w:rsid w:val="004F5F9F"/>
    <w:rsid w:val="004F62F7"/>
    <w:rsid w:val="004F6B02"/>
    <w:rsid w:val="005011F6"/>
    <w:rsid w:val="00501D5A"/>
    <w:rsid w:val="00511588"/>
    <w:rsid w:val="00512418"/>
    <w:rsid w:val="00512B89"/>
    <w:rsid w:val="00512B9B"/>
    <w:rsid w:val="005139F8"/>
    <w:rsid w:val="00514EC9"/>
    <w:rsid w:val="00515D43"/>
    <w:rsid w:val="00515D5F"/>
    <w:rsid w:val="00515FD8"/>
    <w:rsid w:val="0051777E"/>
    <w:rsid w:val="0052014D"/>
    <w:rsid w:val="0053488F"/>
    <w:rsid w:val="00535A35"/>
    <w:rsid w:val="00537324"/>
    <w:rsid w:val="00537AC6"/>
    <w:rsid w:val="0054571D"/>
    <w:rsid w:val="00550CAF"/>
    <w:rsid w:val="005524DE"/>
    <w:rsid w:val="00564EBE"/>
    <w:rsid w:val="0057066A"/>
    <w:rsid w:val="00570CD1"/>
    <w:rsid w:val="00571420"/>
    <w:rsid w:val="00573566"/>
    <w:rsid w:val="00573B7B"/>
    <w:rsid w:val="00574055"/>
    <w:rsid w:val="0057704E"/>
    <w:rsid w:val="00580214"/>
    <w:rsid w:val="00583695"/>
    <w:rsid w:val="00584F64"/>
    <w:rsid w:val="005857A3"/>
    <w:rsid w:val="0059073F"/>
    <w:rsid w:val="00590C0D"/>
    <w:rsid w:val="00595EBD"/>
    <w:rsid w:val="005A225E"/>
    <w:rsid w:val="005A23AE"/>
    <w:rsid w:val="005A3407"/>
    <w:rsid w:val="005A3892"/>
    <w:rsid w:val="005A755B"/>
    <w:rsid w:val="005B3EEC"/>
    <w:rsid w:val="005B65E1"/>
    <w:rsid w:val="005C3351"/>
    <w:rsid w:val="005C3906"/>
    <w:rsid w:val="005D03DC"/>
    <w:rsid w:val="005D0908"/>
    <w:rsid w:val="005D316F"/>
    <w:rsid w:val="005D53B7"/>
    <w:rsid w:val="005E1F83"/>
    <w:rsid w:val="005E5E23"/>
    <w:rsid w:val="005E6D57"/>
    <w:rsid w:val="005E6ECB"/>
    <w:rsid w:val="005F0502"/>
    <w:rsid w:val="005F197F"/>
    <w:rsid w:val="005F2859"/>
    <w:rsid w:val="005F3A03"/>
    <w:rsid w:val="005F421F"/>
    <w:rsid w:val="00601F26"/>
    <w:rsid w:val="006068B9"/>
    <w:rsid w:val="00611C77"/>
    <w:rsid w:val="00616884"/>
    <w:rsid w:val="00621307"/>
    <w:rsid w:val="006227F6"/>
    <w:rsid w:val="00622E18"/>
    <w:rsid w:val="00632588"/>
    <w:rsid w:val="00632A98"/>
    <w:rsid w:val="00644C22"/>
    <w:rsid w:val="00644E4F"/>
    <w:rsid w:val="00650F6F"/>
    <w:rsid w:val="00651318"/>
    <w:rsid w:val="006546FF"/>
    <w:rsid w:val="00660C98"/>
    <w:rsid w:val="006616FE"/>
    <w:rsid w:val="00666C14"/>
    <w:rsid w:val="0066786C"/>
    <w:rsid w:val="00671C9E"/>
    <w:rsid w:val="006732D8"/>
    <w:rsid w:val="00675F14"/>
    <w:rsid w:val="00676B18"/>
    <w:rsid w:val="006776CA"/>
    <w:rsid w:val="00677A7A"/>
    <w:rsid w:val="006811F1"/>
    <w:rsid w:val="00682A94"/>
    <w:rsid w:val="00683641"/>
    <w:rsid w:val="00685BB4"/>
    <w:rsid w:val="00693388"/>
    <w:rsid w:val="00695118"/>
    <w:rsid w:val="0069598F"/>
    <w:rsid w:val="00696851"/>
    <w:rsid w:val="006A1F98"/>
    <w:rsid w:val="006A1FD9"/>
    <w:rsid w:val="006A4D5D"/>
    <w:rsid w:val="006A6691"/>
    <w:rsid w:val="006A6C32"/>
    <w:rsid w:val="006A7748"/>
    <w:rsid w:val="006B1CCA"/>
    <w:rsid w:val="006B23E9"/>
    <w:rsid w:val="006B366D"/>
    <w:rsid w:val="006B4284"/>
    <w:rsid w:val="006B51F3"/>
    <w:rsid w:val="006B525F"/>
    <w:rsid w:val="006C0D01"/>
    <w:rsid w:val="006C62D8"/>
    <w:rsid w:val="006D1DCB"/>
    <w:rsid w:val="006D28D7"/>
    <w:rsid w:val="006D35CD"/>
    <w:rsid w:val="006D6568"/>
    <w:rsid w:val="006D6B5F"/>
    <w:rsid w:val="006E04E9"/>
    <w:rsid w:val="006E70AC"/>
    <w:rsid w:val="006E764B"/>
    <w:rsid w:val="006F1B41"/>
    <w:rsid w:val="007011FE"/>
    <w:rsid w:val="0070133B"/>
    <w:rsid w:val="00701922"/>
    <w:rsid w:val="00705CEA"/>
    <w:rsid w:val="00715767"/>
    <w:rsid w:val="007158A1"/>
    <w:rsid w:val="00716F9E"/>
    <w:rsid w:val="00717247"/>
    <w:rsid w:val="007217E6"/>
    <w:rsid w:val="00724AE0"/>
    <w:rsid w:val="00726483"/>
    <w:rsid w:val="0072700C"/>
    <w:rsid w:val="00735BBB"/>
    <w:rsid w:val="00741665"/>
    <w:rsid w:val="007419E4"/>
    <w:rsid w:val="00745C13"/>
    <w:rsid w:val="00746B47"/>
    <w:rsid w:val="007508D8"/>
    <w:rsid w:val="007569B7"/>
    <w:rsid w:val="00757978"/>
    <w:rsid w:val="00757EA1"/>
    <w:rsid w:val="00760036"/>
    <w:rsid w:val="007600F6"/>
    <w:rsid w:val="007602E5"/>
    <w:rsid w:val="007608AB"/>
    <w:rsid w:val="007611F3"/>
    <w:rsid w:val="00764892"/>
    <w:rsid w:val="0077068A"/>
    <w:rsid w:val="00774C6C"/>
    <w:rsid w:val="00774CE9"/>
    <w:rsid w:val="00781264"/>
    <w:rsid w:val="00782100"/>
    <w:rsid w:val="0078345A"/>
    <w:rsid w:val="00783860"/>
    <w:rsid w:val="00784600"/>
    <w:rsid w:val="00790786"/>
    <w:rsid w:val="00790866"/>
    <w:rsid w:val="00790BC2"/>
    <w:rsid w:val="00792EBF"/>
    <w:rsid w:val="007A11C9"/>
    <w:rsid w:val="007A1A27"/>
    <w:rsid w:val="007A29CC"/>
    <w:rsid w:val="007A2DA7"/>
    <w:rsid w:val="007A32F8"/>
    <w:rsid w:val="007A44A3"/>
    <w:rsid w:val="007A542E"/>
    <w:rsid w:val="007B3A82"/>
    <w:rsid w:val="007B600E"/>
    <w:rsid w:val="007C085A"/>
    <w:rsid w:val="007C7171"/>
    <w:rsid w:val="007C7341"/>
    <w:rsid w:val="007C7934"/>
    <w:rsid w:val="007D013B"/>
    <w:rsid w:val="007D0AED"/>
    <w:rsid w:val="007D126B"/>
    <w:rsid w:val="007D2A27"/>
    <w:rsid w:val="007D603D"/>
    <w:rsid w:val="007E30CA"/>
    <w:rsid w:val="007F166C"/>
    <w:rsid w:val="007F404F"/>
    <w:rsid w:val="007F49EA"/>
    <w:rsid w:val="007F5549"/>
    <w:rsid w:val="00802737"/>
    <w:rsid w:val="008103D3"/>
    <w:rsid w:val="008104F6"/>
    <w:rsid w:val="00810512"/>
    <w:rsid w:val="00813613"/>
    <w:rsid w:val="00815E62"/>
    <w:rsid w:val="008165D9"/>
    <w:rsid w:val="0081669A"/>
    <w:rsid w:val="0081756E"/>
    <w:rsid w:val="00827DDE"/>
    <w:rsid w:val="0083176A"/>
    <w:rsid w:val="00831DAE"/>
    <w:rsid w:val="00835CA3"/>
    <w:rsid w:val="00835F15"/>
    <w:rsid w:val="00836712"/>
    <w:rsid w:val="008379D5"/>
    <w:rsid w:val="00840ACA"/>
    <w:rsid w:val="00841C82"/>
    <w:rsid w:val="00846751"/>
    <w:rsid w:val="0085153E"/>
    <w:rsid w:val="00852CDB"/>
    <w:rsid w:val="00854D2F"/>
    <w:rsid w:val="008565CA"/>
    <w:rsid w:val="0085730C"/>
    <w:rsid w:val="008574C3"/>
    <w:rsid w:val="008632D2"/>
    <w:rsid w:val="0086387C"/>
    <w:rsid w:val="00864E61"/>
    <w:rsid w:val="00873108"/>
    <w:rsid w:val="008743BE"/>
    <w:rsid w:val="0087580F"/>
    <w:rsid w:val="00876E71"/>
    <w:rsid w:val="00880F5A"/>
    <w:rsid w:val="00881996"/>
    <w:rsid w:val="00881C11"/>
    <w:rsid w:val="0088693A"/>
    <w:rsid w:val="0089031C"/>
    <w:rsid w:val="00890B4C"/>
    <w:rsid w:val="00891228"/>
    <w:rsid w:val="00895469"/>
    <w:rsid w:val="00895BB0"/>
    <w:rsid w:val="0089720A"/>
    <w:rsid w:val="008A540E"/>
    <w:rsid w:val="008A57C4"/>
    <w:rsid w:val="008A7178"/>
    <w:rsid w:val="008B715D"/>
    <w:rsid w:val="008B71D2"/>
    <w:rsid w:val="008C02DB"/>
    <w:rsid w:val="008C4714"/>
    <w:rsid w:val="008C4EEF"/>
    <w:rsid w:val="008D0C5C"/>
    <w:rsid w:val="008D20AE"/>
    <w:rsid w:val="008D4CEB"/>
    <w:rsid w:val="008D5A37"/>
    <w:rsid w:val="008E1729"/>
    <w:rsid w:val="008E1825"/>
    <w:rsid w:val="008E3357"/>
    <w:rsid w:val="008E73D2"/>
    <w:rsid w:val="008E76F1"/>
    <w:rsid w:val="008F6D6B"/>
    <w:rsid w:val="009038A7"/>
    <w:rsid w:val="00903D28"/>
    <w:rsid w:val="0090569E"/>
    <w:rsid w:val="00906763"/>
    <w:rsid w:val="00907FEB"/>
    <w:rsid w:val="00912206"/>
    <w:rsid w:val="00912751"/>
    <w:rsid w:val="00913C1C"/>
    <w:rsid w:val="00914574"/>
    <w:rsid w:val="00914CE2"/>
    <w:rsid w:val="009175EE"/>
    <w:rsid w:val="00922C9D"/>
    <w:rsid w:val="0092557C"/>
    <w:rsid w:val="0092602B"/>
    <w:rsid w:val="00926592"/>
    <w:rsid w:val="0092711C"/>
    <w:rsid w:val="009338EF"/>
    <w:rsid w:val="009372F4"/>
    <w:rsid w:val="00940E09"/>
    <w:rsid w:val="009424EF"/>
    <w:rsid w:val="00942AEA"/>
    <w:rsid w:val="00942F30"/>
    <w:rsid w:val="00945D6B"/>
    <w:rsid w:val="009573FB"/>
    <w:rsid w:val="009643B4"/>
    <w:rsid w:val="00967299"/>
    <w:rsid w:val="009715A0"/>
    <w:rsid w:val="00973332"/>
    <w:rsid w:val="009869DB"/>
    <w:rsid w:val="009900CF"/>
    <w:rsid w:val="009960F6"/>
    <w:rsid w:val="009A0BC0"/>
    <w:rsid w:val="009A186A"/>
    <w:rsid w:val="009A1FF4"/>
    <w:rsid w:val="009A7457"/>
    <w:rsid w:val="009B09F8"/>
    <w:rsid w:val="009B5994"/>
    <w:rsid w:val="009B616F"/>
    <w:rsid w:val="009B7ECF"/>
    <w:rsid w:val="009C3293"/>
    <w:rsid w:val="009C48D7"/>
    <w:rsid w:val="009C7CC6"/>
    <w:rsid w:val="009D2F1A"/>
    <w:rsid w:val="009D48B6"/>
    <w:rsid w:val="009D7915"/>
    <w:rsid w:val="009E09B8"/>
    <w:rsid w:val="009E0C8F"/>
    <w:rsid w:val="009E3468"/>
    <w:rsid w:val="009E42F6"/>
    <w:rsid w:val="009E479F"/>
    <w:rsid w:val="009F13F5"/>
    <w:rsid w:val="009F223A"/>
    <w:rsid w:val="009F61BC"/>
    <w:rsid w:val="00A00679"/>
    <w:rsid w:val="00A02875"/>
    <w:rsid w:val="00A05265"/>
    <w:rsid w:val="00A11FC1"/>
    <w:rsid w:val="00A128DA"/>
    <w:rsid w:val="00A12C78"/>
    <w:rsid w:val="00A13EC8"/>
    <w:rsid w:val="00A14FD4"/>
    <w:rsid w:val="00A15EF0"/>
    <w:rsid w:val="00A22036"/>
    <w:rsid w:val="00A30855"/>
    <w:rsid w:val="00A33DEA"/>
    <w:rsid w:val="00A34B78"/>
    <w:rsid w:val="00A350F5"/>
    <w:rsid w:val="00A37CCC"/>
    <w:rsid w:val="00A43F95"/>
    <w:rsid w:val="00A44DE3"/>
    <w:rsid w:val="00A508E8"/>
    <w:rsid w:val="00A52280"/>
    <w:rsid w:val="00A554CC"/>
    <w:rsid w:val="00A60140"/>
    <w:rsid w:val="00A609EA"/>
    <w:rsid w:val="00A6170C"/>
    <w:rsid w:val="00A622D3"/>
    <w:rsid w:val="00A637A3"/>
    <w:rsid w:val="00A64FD7"/>
    <w:rsid w:val="00A66C9F"/>
    <w:rsid w:val="00A7517B"/>
    <w:rsid w:val="00A76585"/>
    <w:rsid w:val="00A80C7C"/>
    <w:rsid w:val="00A81B7E"/>
    <w:rsid w:val="00A87982"/>
    <w:rsid w:val="00A90C04"/>
    <w:rsid w:val="00A90E31"/>
    <w:rsid w:val="00A9266A"/>
    <w:rsid w:val="00A96DC7"/>
    <w:rsid w:val="00AA564F"/>
    <w:rsid w:val="00AA624D"/>
    <w:rsid w:val="00AB140C"/>
    <w:rsid w:val="00AB3AC7"/>
    <w:rsid w:val="00AB50DE"/>
    <w:rsid w:val="00AB61B9"/>
    <w:rsid w:val="00AC249D"/>
    <w:rsid w:val="00AC2EA3"/>
    <w:rsid w:val="00AD0475"/>
    <w:rsid w:val="00AD371D"/>
    <w:rsid w:val="00AD7513"/>
    <w:rsid w:val="00AD7BFB"/>
    <w:rsid w:val="00AE0DD5"/>
    <w:rsid w:val="00AE19D5"/>
    <w:rsid w:val="00AE3815"/>
    <w:rsid w:val="00AE5B11"/>
    <w:rsid w:val="00AE5E00"/>
    <w:rsid w:val="00AE78CD"/>
    <w:rsid w:val="00AF043C"/>
    <w:rsid w:val="00AF12E3"/>
    <w:rsid w:val="00AF20E3"/>
    <w:rsid w:val="00AF4D53"/>
    <w:rsid w:val="00AF5214"/>
    <w:rsid w:val="00AF7354"/>
    <w:rsid w:val="00B035E8"/>
    <w:rsid w:val="00B06C28"/>
    <w:rsid w:val="00B10072"/>
    <w:rsid w:val="00B10EF2"/>
    <w:rsid w:val="00B1363E"/>
    <w:rsid w:val="00B16A74"/>
    <w:rsid w:val="00B16F48"/>
    <w:rsid w:val="00B17C40"/>
    <w:rsid w:val="00B20425"/>
    <w:rsid w:val="00B22DC4"/>
    <w:rsid w:val="00B24201"/>
    <w:rsid w:val="00B3196A"/>
    <w:rsid w:val="00B3609B"/>
    <w:rsid w:val="00B42A67"/>
    <w:rsid w:val="00B463F8"/>
    <w:rsid w:val="00B501EB"/>
    <w:rsid w:val="00B50393"/>
    <w:rsid w:val="00B51296"/>
    <w:rsid w:val="00B53EDF"/>
    <w:rsid w:val="00B56BD9"/>
    <w:rsid w:val="00B6201D"/>
    <w:rsid w:val="00B645B6"/>
    <w:rsid w:val="00B671A9"/>
    <w:rsid w:val="00B707DF"/>
    <w:rsid w:val="00B71262"/>
    <w:rsid w:val="00B734B5"/>
    <w:rsid w:val="00B77DF4"/>
    <w:rsid w:val="00B814FD"/>
    <w:rsid w:val="00B826E2"/>
    <w:rsid w:val="00B84816"/>
    <w:rsid w:val="00B84BCD"/>
    <w:rsid w:val="00B85808"/>
    <w:rsid w:val="00B85A44"/>
    <w:rsid w:val="00B92FB0"/>
    <w:rsid w:val="00B96CB2"/>
    <w:rsid w:val="00BA0FF4"/>
    <w:rsid w:val="00BA391E"/>
    <w:rsid w:val="00BA4614"/>
    <w:rsid w:val="00BA7277"/>
    <w:rsid w:val="00BB7A3A"/>
    <w:rsid w:val="00BB7F84"/>
    <w:rsid w:val="00BC0E60"/>
    <w:rsid w:val="00BC3A15"/>
    <w:rsid w:val="00BC439C"/>
    <w:rsid w:val="00BC4F62"/>
    <w:rsid w:val="00BC70D9"/>
    <w:rsid w:val="00BD1E97"/>
    <w:rsid w:val="00BD69E9"/>
    <w:rsid w:val="00BD7438"/>
    <w:rsid w:val="00BE2EFC"/>
    <w:rsid w:val="00BE4248"/>
    <w:rsid w:val="00BE6478"/>
    <w:rsid w:val="00BE74D3"/>
    <w:rsid w:val="00BF0A24"/>
    <w:rsid w:val="00BF3B4A"/>
    <w:rsid w:val="00C024A5"/>
    <w:rsid w:val="00C0524B"/>
    <w:rsid w:val="00C05A05"/>
    <w:rsid w:val="00C07A69"/>
    <w:rsid w:val="00C147FC"/>
    <w:rsid w:val="00C15BC6"/>
    <w:rsid w:val="00C26752"/>
    <w:rsid w:val="00C301BB"/>
    <w:rsid w:val="00C310AA"/>
    <w:rsid w:val="00C33B1F"/>
    <w:rsid w:val="00C346DE"/>
    <w:rsid w:val="00C3525A"/>
    <w:rsid w:val="00C37A34"/>
    <w:rsid w:val="00C40313"/>
    <w:rsid w:val="00C4396A"/>
    <w:rsid w:val="00C4507D"/>
    <w:rsid w:val="00C461E9"/>
    <w:rsid w:val="00C47834"/>
    <w:rsid w:val="00C51153"/>
    <w:rsid w:val="00C53215"/>
    <w:rsid w:val="00C55E0A"/>
    <w:rsid w:val="00C56B28"/>
    <w:rsid w:val="00C60335"/>
    <w:rsid w:val="00C6285B"/>
    <w:rsid w:val="00C630D6"/>
    <w:rsid w:val="00C653C8"/>
    <w:rsid w:val="00C66331"/>
    <w:rsid w:val="00C706DC"/>
    <w:rsid w:val="00C70F00"/>
    <w:rsid w:val="00C75BCE"/>
    <w:rsid w:val="00C77401"/>
    <w:rsid w:val="00C82574"/>
    <w:rsid w:val="00C87F1D"/>
    <w:rsid w:val="00C90CA6"/>
    <w:rsid w:val="00CA4F0B"/>
    <w:rsid w:val="00CA580C"/>
    <w:rsid w:val="00CA58F8"/>
    <w:rsid w:val="00CA7165"/>
    <w:rsid w:val="00CB2F19"/>
    <w:rsid w:val="00CB6923"/>
    <w:rsid w:val="00CC04B3"/>
    <w:rsid w:val="00CC116B"/>
    <w:rsid w:val="00CC119C"/>
    <w:rsid w:val="00CC216B"/>
    <w:rsid w:val="00CC4966"/>
    <w:rsid w:val="00CD04E3"/>
    <w:rsid w:val="00CD209F"/>
    <w:rsid w:val="00CD4EC3"/>
    <w:rsid w:val="00CD7B29"/>
    <w:rsid w:val="00CE0305"/>
    <w:rsid w:val="00CE061D"/>
    <w:rsid w:val="00CE078F"/>
    <w:rsid w:val="00CE166B"/>
    <w:rsid w:val="00CE524B"/>
    <w:rsid w:val="00CE5CD6"/>
    <w:rsid w:val="00CE60CE"/>
    <w:rsid w:val="00CE666D"/>
    <w:rsid w:val="00CE7370"/>
    <w:rsid w:val="00CE7E39"/>
    <w:rsid w:val="00CF3CD6"/>
    <w:rsid w:val="00CF4482"/>
    <w:rsid w:val="00CF565B"/>
    <w:rsid w:val="00CF5D51"/>
    <w:rsid w:val="00D02557"/>
    <w:rsid w:val="00D06822"/>
    <w:rsid w:val="00D1072C"/>
    <w:rsid w:val="00D127B8"/>
    <w:rsid w:val="00D129B2"/>
    <w:rsid w:val="00D13BE6"/>
    <w:rsid w:val="00D17283"/>
    <w:rsid w:val="00D17826"/>
    <w:rsid w:val="00D17C81"/>
    <w:rsid w:val="00D2056A"/>
    <w:rsid w:val="00D20B76"/>
    <w:rsid w:val="00D22746"/>
    <w:rsid w:val="00D25D0F"/>
    <w:rsid w:val="00D2727A"/>
    <w:rsid w:val="00D31DFB"/>
    <w:rsid w:val="00D31E58"/>
    <w:rsid w:val="00D34A94"/>
    <w:rsid w:val="00D35F70"/>
    <w:rsid w:val="00D375DE"/>
    <w:rsid w:val="00D41B00"/>
    <w:rsid w:val="00D426E0"/>
    <w:rsid w:val="00D43C5A"/>
    <w:rsid w:val="00D4441D"/>
    <w:rsid w:val="00D444AD"/>
    <w:rsid w:val="00D452F1"/>
    <w:rsid w:val="00D45D12"/>
    <w:rsid w:val="00D4726E"/>
    <w:rsid w:val="00D513A5"/>
    <w:rsid w:val="00D51CF2"/>
    <w:rsid w:val="00D52C76"/>
    <w:rsid w:val="00D553A7"/>
    <w:rsid w:val="00D55B4C"/>
    <w:rsid w:val="00D56357"/>
    <w:rsid w:val="00D600DC"/>
    <w:rsid w:val="00D60F4B"/>
    <w:rsid w:val="00D61353"/>
    <w:rsid w:val="00D63315"/>
    <w:rsid w:val="00D6359C"/>
    <w:rsid w:val="00D639BE"/>
    <w:rsid w:val="00D70D23"/>
    <w:rsid w:val="00D72D74"/>
    <w:rsid w:val="00D746B9"/>
    <w:rsid w:val="00D855C8"/>
    <w:rsid w:val="00D86C9E"/>
    <w:rsid w:val="00D91D5C"/>
    <w:rsid w:val="00D970F0"/>
    <w:rsid w:val="00D970FF"/>
    <w:rsid w:val="00D974A0"/>
    <w:rsid w:val="00DA2CBC"/>
    <w:rsid w:val="00DA5945"/>
    <w:rsid w:val="00DA6236"/>
    <w:rsid w:val="00DA747F"/>
    <w:rsid w:val="00DA7BED"/>
    <w:rsid w:val="00DA7CAE"/>
    <w:rsid w:val="00DB4A0F"/>
    <w:rsid w:val="00DB7570"/>
    <w:rsid w:val="00DB7677"/>
    <w:rsid w:val="00DC1F0E"/>
    <w:rsid w:val="00DC2FA3"/>
    <w:rsid w:val="00DC5BF3"/>
    <w:rsid w:val="00DC6AAC"/>
    <w:rsid w:val="00DD0951"/>
    <w:rsid w:val="00DD4521"/>
    <w:rsid w:val="00DD7143"/>
    <w:rsid w:val="00DF3457"/>
    <w:rsid w:val="00DF7378"/>
    <w:rsid w:val="00E01368"/>
    <w:rsid w:val="00E015D4"/>
    <w:rsid w:val="00E07607"/>
    <w:rsid w:val="00E10AA3"/>
    <w:rsid w:val="00E23A86"/>
    <w:rsid w:val="00E23DFD"/>
    <w:rsid w:val="00E25653"/>
    <w:rsid w:val="00E25D01"/>
    <w:rsid w:val="00E272AA"/>
    <w:rsid w:val="00E325B5"/>
    <w:rsid w:val="00E374B3"/>
    <w:rsid w:val="00E41EE7"/>
    <w:rsid w:val="00E422C2"/>
    <w:rsid w:val="00E44E3B"/>
    <w:rsid w:val="00E47022"/>
    <w:rsid w:val="00E5048E"/>
    <w:rsid w:val="00E51E0C"/>
    <w:rsid w:val="00E52FC1"/>
    <w:rsid w:val="00E53192"/>
    <w:rsid w:val="00E536D7"/>
    <w:rsid w:val="00E5425B"/>
    <w:rsid w:val="00E5647E"/>
    <w:rsid w:val="00E56701"/>
    <w:rsid w:val="00E604AE"/>
    <w:rsid w:val="00E61E80"/>
    <w:rsid w:val="00E635CB"/>
    <w:rsid w:val="00E65392"/>
    <w:rsid w:val="00E65BFD"/>
    <w:rsid w:val="00E7326D"/>
    <w:rsid w:val="00E742AC"/>
    <w:rsid w:val="00E768CD"/>
    <w:rsid w:val="00E77213"/>
    <w:rsid w:val="00E823E9"/>
    <w:rsid w:val="00E82519"/>
    <w:rsid w:val="00E826F3"/>
    <w:rsid w:val="00E83C02"/>
    <w:rsid w:val="00E83E5D"/>
    <w:rsid w:val="00E8417B"/>
    <w:rsid w:val="00E8590D"/>
    <w:rsid w:val="00E85C53"/>
    <w:rsid w:val="00E85CD2"/>
    <w:rsid w:val="00E86F01"/>
    <w:rsid w:val="00E879B4"/>
    <w:rsid w:val="00E91C0A"/>
    <w:rsid w:val="00E95FE2"/>
    <w:rsid w:val="00E97355"/>
    <w:rsid w:val="00EA2D9D"/>
    <w:rsid w:val="00EB1A36"/>
    <w:rsid w:val="00EB4E49"/>
    <w:rsid w:val="00EB68F0"/>
    <w:rsid w:val="00EB7A44"/>
    <w:rsid w:val="00EC4E57"/>
    <w:rsid w:val="00EC6BB6"/>
    <w:rsid w:val="00ED1A78"/>
    <w:rsid w:val="00ED31D8"/>
    <w:rsid w:val="00ED3D99"/>
    <w:rsid w:val="00ED3E06"/>
    <w:rsid w:val="00ED70A6"/>
    <w:rsid w:val="00ED70BA"/>
    <w:rsid w:val="00ED7A7C"/>
    <w:rsid w:val="00EE0176"/>
    <w:rsid w:val="00EE34D7"/>
    <w:rsid w:val="00EF0A82"/>
    <w:rsid w:val="00EF3A88"/>
    <w:rsid w:val="00EF45AF"/>
    <w:rsid w:val="00EF4AB3"/>
    <w:rsid w:val="00EF5964"/>
    <w:rsid w:val="00EF77EE"/>
    <w:rsid w:val="00F005BF"/>
    <w:rsid w:val="00F00899"/>
    <w:rsid w:val="00F01671"/>
    <w:rsid w:val="00F1098A"/>
    <w:rsid w:val="00F13532"/>
    <w:rsid w:val="00F204D3"/>
    <w:rsid w:val="00F20D2D"/>
    <w:rsid w:val="00F21E93"/>
    <w:rsid w:val="00F2239F"/>
    <w:rsid w:val="00F32C1C"/>
    <w:rsid w:val="00F4035B"/>
    <w:rsid w:val="00F407ED"/>
    <w:rsid w:val="00F418EC"/>
    <w:rsid w:val="00F42030"/>
    <w:rsid w:val="00F4246A"/>
    <w:rsid w:val="00F42BD7"/>
    <w:rsid w:val="00F44A84"/>
    <w:rsid w:val="00F44C01"/>
    <w:rsid w:val="00F55038"/>
    <w:rsid w:val="00F56186"/>
    <w:rsid w:val="00F617A1"/>
    <w:rsid w:val="00F63E47"/>
    <w:rsid w:val="00F66674"/>
    <w:rsid w:val="00F66796"/>
    <w:rsid w:val="00F739AF"/>
    <w:rsid w:val="00F74B29"/>
    <w:rsid w:val="00F87314"/>
    <w:rsid w:val="00F932B2"/>
    <w:rsid w:val="00F959C8"/>
    <w:rsid w:val="00F97220"/>
    <w:rsid w:val="00F97CDE"/>
    <w:rsid w:val="00FA11BA"/>
    <w:rsid w:val="00FA384D"/>
    <w:rsid w:val="00FA5424"/>
    <w:rsid w:val="00FA56E5"/>
    <w:rsid w:val="00FA58E2"/>
    <w:rsid w:val="00FA7CE5"/>
    <w:rsid w:val="00FB52B7"/>
    <w:rsid w:val="00FB649A"/>
    <w:rsid w:val="00FB6EC9"/>
    <w:rsid w:val="00FC09A6"/>
    <w:rsid w:val="00FC0FBC"/>
    <w:rsid w:val="00FD0E84"/>
    <w:rsid w:val="00FD376F"/>
    <w:rsid w:val="00FD5937"/>
    <w:rsid w:val="00FD64AD"/>
    <w:rsid w:val="00FD6E7A"/>
    <w:rsid w:val="00FD7D50"/>
    <w:rsid w:val="00FE10A9"/>
    <w:rsid w:val="00FE20DA"/>
    <w:rsid w:val="00FE3C7A"/>
    <w:rsid w:val="00FE636B"/>
    <w:rsid w:val="00FE73AC"/>
    <w:rsid w:val="00FF0BB4"/>
    <w:rsid w:val="00FF0E17"/>
    <w:rsid w:val="00FF14CB"/>
    <w:rsid w:val="00FF4A41"/>
    <w:rsid w:val="00FF60BD"/>
    <w:rsid w:val="00FF761C"/>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BB7F84"/>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uiPriority w:val="99"/>
    <w:qFormat/>
    <w:rsid w:val="00BB7F84"/>
    <w:pPr>
      <w:keepNext/>
      <w:spacing w:line="240" w:lineRule="auto"/>
      <w:ind w:firstLine="567"/>
      <w:jc w:val="both"/>
      <w:outlineLvl w:val="1"/>
    </w:pPr>
    <w:rPr>
      <w:rFonts w:eastAsia="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85A"/>
    <w:pPr>
      <w:ind w:left="720"/>
      <w:contextualSpacing/>
    </w:pPr>
  </w:style>
  <w:style w:type="paragraph" w:styleId="a4">
    <w:name w:val="header"/>
    <w:basedOn w:val="a"/>
    <w:link w:val="a5"/>
    <w:uiPriority w:val="99"/>
    <w:unhideWhenUsed/>
    <w:rsid w:val="00B17C40"/>
    <w:pPr>
      <w:tabs>
        <w:tab w:val="center" w:pos="4677"/>
        <w:tab w:val="right" w:pos="9355"/>
      </w:tabs>
      <w:spacing w:line="240" w:lineRule="auto"/>
    </w:pPr>
  </w:style>
  <w:style w:type="character" w:customStyle="1" w:styleId="a5">
    <w:name w:val="Верхний колонтитул Знак"/>
    <w:basedOn w:val="a0"/>
    <w:link w:val="a4"/>
    <w:uiPriority w:val="99"/>
    <w:rsid w:val="00B17C40"/>
  </w:style>
  <w:style w:type="paragraph" w:styleId="a6">
    <w:name w:val="footer"/>
    <w:basedOn w:val="a"/>
    <w:link w:val="a7"/>
    <w:uiPriority w:val="99"/>
    <w:unhideWhenUsed/>
    <w:rsid w:val="00B17C40"/>
    <w:pPr>
      <w:tabs>
        <w:tab w:val="center" w:pos="4677"/>
        <w:tab w:val="right" w:pos="9355"/>
      </w:tabs>
      <w:spacing w:line="240" w:lineRule="auto"/>
    </w:pPr>
  </w:style>
  <w:style w:type="character" w:customStyle="1" w:styleId="a7">
    <w:name w:val="Нижний колонтитул Знак"/>
    <w:basedOn w:val="a0"/>
    <w:link w:val="a6"/>
    <w:uiPriority w:val="99"/>
    <w:rsid w:val="00B17C40"/>
  </w:style>
  <w:style w:type="paragraph" w:styleId="a8">
    <w:name w:val="Balloon Text"/>
    <w:basedOn w:val="a"/>
    <w:link w:val="a9"/>
    <w:uiPriority w:val="99"/>
    <w:semiHidden/>
    <w:unhideWhenUsed/>
    <w:rsid w:val="00B17C40"/>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C40"/>
    <w:rPr>
      <w:rFonts w:ascii="Tahoma" w:hAnsi="Tahoma" w:cs="Tahoma"/>
      <w:sz w:val="16"/>
      <w:szCs w:val="16"/>
    </w:rPr>
  </w:style>
  <w:style w:type="character" w:customStyle="1" w:styleId="10">
    <w:name w:val="Заголовок 1 Знак"/>
    <w:aliases w:val="Глава Знак"/>
    <w:basedOn w:val="a0"/>
    <w:link w:val="1"/>
    <w:uiPriority w:val="99"/>
    <w:rsid w:val="00BB7F84"/>
    <w:rPr>
      <w:rFonts w:ascii="Cambria" w:eastAsia="Calibri" w:hAnsi="Cambria" w:cs="Cambria"/>
      <w:b/>
      <w:bCs/>
      <w:kern w:val="32"/>
      <w:sz w:val="32"/>
      <w:szCs w:val="32"/>
      <w:lang w:eastAsia="ru-RU"/>
    </w:rPr>
  </w:style>
  <w:style w:type="character" w:customStyle="1" w:styleId="20">
    <w:name w:val="Заголовок 2 Знак"/>
    <w:basedOn w:val="a0"/>
    <w:link w:val="2"/>
    <w:uiPriority w:val="99"/>
    <w:rsid w:val="00BB7F84"/>
    <w:rPr>
      <w:rFonts w:eastAsia="Calibri"/>
      <w:b/>
      <w:bCs/>
      <w:sz w:val="28"/>
      <w:szCs w:val="28"/>
      <w:lang w:eastAsia="ru-RU"/>
    </w:rPr>
  </w:style>
  <w:style w:type="numbering" w:customStyle="1" w:styleId="11">
    <w:name w:val="Нет списка1"/>
    <w:next w:val="a2"/>
    <w:uiPriority w:val="99"/>
    <w:semiHidden/>
    <w:unhideWhenUsed/>
    <w:rsid w:val="00BB7F84"/>
  </w:style>
  <w:style w:type="paragraph" w:customStyle="1" w:styleId="ConsPlusTitle">
    <w:name w:val="ConsPlusTitle"/>
    <w:uiPriority w:val="99"/>
    <w:rsid w:val="00BB7F84"/>
    <w:pPr>
      <w:widowControl w:val="0"/>
      <w:autoSpaceDE w:val="0"/>
      <w:autoSpaceDN w:val="0"/>
      <w:adjustRightInd w:val="0"/>
      <w:spacing w:line="240" w:lineRule="auto"/>
    </w:pPr>
    <w:rPr>
      <w:rFonts w:eastAsia="Times New Roman"/>
      <w:b/>
      <w:bCs/>
      <w:sz w:val="28"/>
      <w:szCs w:val="28"/>
      <w:lang w:eastAsia="ru-RU"/>
    </w:rPr>
  </w:style>
  <w:style w:type="character" w:styleId="aa">
    <w:name w:val="page number"/>
    <w:basedOn w:val="a0"/>
    <w:uiPriority w:val="99"/>
    <w:rsid w:val="00BB7F84"/>
  </w:style>
  <w:style w:type="paragraph" w:customStyle="1" w:styleId="12">
    <w:name w:val="Абзац списка1"/>
    <w:basedOn w:val="a"/>
    <w:uiPriority w:val="99"/>
    <w:qFormat/>
    <w:rsid w:val="00BB7F84"/>
    <w:pPr>
      <w:spacing w:line="240" w:lineRule="auto"/>
      <w:ind w:left="720"/>
    </w:pPr>
    <w:rPr>
      <w:rFonts w:eastAsia="Times New Roman"/>
      <w:sz w:val="24"/>
      <w:szCs w:val="24"/>
      <w:lang w:eastAsia="ru-RU"/>
    </w:rPr>
  </w:style>
  <w:style w:type="paragraph" w:customStyle="1" w:styleId="ConsPlusNonformat">
    <w:name w:val="ConsPlusNonformat"/>
    <w:uiPriority w:val="99"/>
    <w:rsid w:val="00BB7F84"/>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7F84"/>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b">
    <w:name w:val="Body Text Indent"/>
    <w:basedOn w:val="a"/>
    <w:link w:val="ac"/>
    <w:uiPriority w:val="99"/>
    <w:rsid w:val="00BB7F84"/>
    <w:pPr>
      <w:spacing w:line="240" w:lineRule="auto"/>
      <w:ind w:firstLine="360"/>
    </w:pPr>
    <w:rPr>
      <w:rFonts w:eastAsia="Calibri"/>
      <w:sz w:val="24"/>
      <w:szCs w:val="24"/>
      <w:lang w:eastAsia="ru-RU"/>
    </w:rPr>
  </w:style>
  <w:style w:type="character" w:customStyle="1" w:styleId="ac">
    <w:name w:val="Основной текст с отступом Знак"/>
    <w:basedOn w:val="a0"/>
    <w:link w:val="ab"/>
    <w:uiPriority w:val="99"/>
    <w:rsid w:val="00BB7F84"/>
    <w:rPr>
      <w:rFonts w:eastAsia="Calibri"/>
      <w:sz w:val="24"/>
      <w:szCs w:val="24"/>
      <w:lang w:eastAsia="ru-RU"/>
    </w:rPr>
  </w:style>
  <w:style w:type="paragraph" w:styleId="21">
    <w:name w:val="Body Text 2"/>
    <w:basedOn w:val="a"/>
    <w:link w:val="22"/>
    <w:uiPriority w:val="99"/>
    <w:rsid w:val="00BB7F84"/>
    <w:pPr>
      <w:spacing w:after="120" w:line="480" w:lineRule="auto"/>
    </w:pPr>
    <w:rPr>
      <w:rFonts w:eastAsia="Calibri"/>
      <w:sz w:val="24"/>
      <w:szCs w:val="24"/>
      <w:lang w:eastAsia="ru-RU"/>
    </w:rPr>
  </w:style>
  <w:style w:type="character" w:customStyle="1" w:styleId="22">
    <w:name w:val="Основной текст 2 Знак"/>
    <w:basedOn w:val="a0"/>
    <w:link w:val="21"/>
    <w:uiPriority w:val="99"/>
    <w:rsid w:val="00BB7F84"/>
    <w:rPr>
      <w:rFonts w:eastAsia="Calibri"/>
      <w:sz w:val="24"/>
      <w:szCs w:val="24"/>
      <w:lang w:eastAsia="ru-RU"/>
    </w:rPr>
  </w:style>
  <w:style w:type="table" w:styleId="ad">
    <w:name w:val="Table Grid"/>
    <w:basedOn w:val="a1"/>
    <w:uiPriority w:val="99"/>
    <w:rsid w:val="00BB7F84"/>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w:basedOn w:val="a"/>
    <w:uiPriority w:val="99"/>
    <w:rsid w:val="00BB7F84"/>
    <w:pPr>
      <w:spacing w:after="160" w:line="240" w:lineRule="exact"/>
    </w:pPr>
    <w:rPr>
      <w:rFonts w:ascii="Verdana" w:eastAsia="Times New Roman" w:hAnsi="Verdana" w:cs="Verdana"/>
      <w:sz w:val="20"/>
      <w:szCs w:val="20"/>
      <w:lang w:val="en-US"/>
    </w:rPr>
  </w:style>
  <w:style w:type="table" w:customStyle="1" w:styleId="14">
    <w:name w:val="Сетка таблицы1"/>
    <w:uiPriority w:val="99"/>
    <w:rsid w:val="00BB7F84"/>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BB7F84"/>
    <w:rPr>
      <w:color w:val="0000FF"/>
      <w:u w:val="single"/>
    </w:rPr>
  </w:style>
  <w:style w:type="paragraph" w:styleId="af">
    <w:name w:val="caption"/>
    <w:basedOn w:val="a"/>
    <w:uiPriority w:val="99"/>
    <w:qFormat/>
    <w:rsid w:val="00BB7F84"/>
    <w:pPr>
      <w:spacing w:line="240" w:lineRule="auto"/>
      <w:jc w:val="center"/>
    </w:pPr>
    <w:rPr>
      <w:rFonts w:eastAsia="Times New Roman"/>
      <w:b/>
      <w:bCs/>
      <w:i/>
      <w:iCs/>
      <w:sz w:val="28"/>
      <w:szCs w:val="28"/>
      <w:lang w:eastAsia="ru-RU"/>
    </w:rPr>
  </w:style>
  <w:style w:type="paragraph" w:styleId="af0">
    <w:name w:val="Body Text"/>
    <w:basedOn w:val="a"/>
    <w:link w:val="af1"/>
    <w:uiPriority w:val="99"/>
    <w:rsid w:val="00BB7F84"/>
    <w:pPr>
      <w:spacing w:after="120" w:line="240" w:lineRule="auto"/>
    </w:pPr>
    <w:rPr>
      <w:rFonts w:eastAsia="Calibri"/>
      <w:sz w:val="24"/>
      <w:szCs w:val="24"/>
      <w:lang w:eastAsia="ru-RU"/>
    </w:rPr>
  </w:style>
  <w:style w:type="character" w:customStyle="1" w:styleId="af1">
    <w:name w:val="Основной текст Знак"/>
    <w:basedOn w:val="a0"/>
    <w:link w:val="af0"/>
    <w:uiPriority w:val="99"/>
    <w:rsid w:val="00BB7F84"/>
    <w:rPr>
      <w:rFonts w:eastAsia="Calibri"/>
      <w:sz w:val="24"/>
      <w:szCs w:val="24"/>
      <w:lang w:eastAsia="ru-RU"/>
    </w:rPr>
  </w:style>
  <w:style w:type="paragraph" w:styleId="af2">
    <w:name w:val="Normal (Web)"/>
    <w:basedOn w:val="a"/>
    <w:uiPriority w:val="99"/>
    <w:rsid w:val="00BB7F84"/>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uiPriority w:val="99"/>
    <w:rsid w:val="00BB7F84"/>
  </w:style>
  <w:style w:type="character" w:customStyle="1" w:styleId="TitleChar">
    <w:name w:val="Title Char"/>
    <w:uiPriority w:val="99"/>
    <w:locked/>
    <w:rsid w:val="00BB7F84"/>
    <w:rPr>
      <w:b/>
      <w:bCs/>
      <w:color w:val="0000FF"/>
      <w:sz w:val="24"/>
      <w:szCs w:val="24"/>
    </w:rPr>
  </w:style>
  <w:style w:type="paragraph" w:styleId="af3">
    <w:name w:val="Title"/>
    <w:basedOn w:val="a"/>
    <w:link w:val="af4"/>
    <w:uiPriority w:val="99"/>
    <w:qFormat/>
    <w:rsid w:val="00BB7F84"/>
    <w:pPr>
      <w:spacing w:line="240" w:lineRule="auto"/>
      <w:jc w:val="center"/>
    </w:pPr>
    <w:rPr>
      <w:rFonts w:ascii="Cambria" w:eastAsia="Calibri" w:hAnsi="Cambria"/>
      <w:b/>
      <w:bCs/>
      <w:kern w:val="28"/>
      <w:sz w:val="32"/>
      <w:szCs w:val="32"/>
      <w:lang w:val="x-none" w:eastAsia="ru-RU"/>
    </w:rPr>
  </w:style>
  <w:style w:type="character" w:customStyle="1" w:styleId="af4">
    <w:name w:val="Название Знак"/>
    <w:basedOn w:val="a0"/>
    <w:link w:val="af3"/>
    <w:uiPriority w:val="99"/>
    <w:rsid w:val="00BB7F84"/>
    <w:rPr>
      <w:rFonts w:ascii="Cambria" w:eastAsia="Calibri" w:hAnsi="Cambria"/>
      <w:b/>
      <w:bCs/>
      <w:kern w:val="28"/>
      <w:sz w:val="32"/>
      <w:szCs w:val="32"/>
      <w:lang w:val="x-none" w:eastAsia="ru-RU"/>
    </w:rPr>
  </w:style>
  <w:style w:type="character" w:customStyle="1" w:styleId="TitleChar1">
    <w:name w:val="Title Char1"/>
    <w:uiPriority w:val="99"/>
    <w:locked/>
    <w:rsid w:val="00BB7F84"/>
    <w:rPr>
      <w:rFonts w:ascii="Cambria" w:hAnsi="Cambria" w:cs="Cambria"/>
      <w:b/>
      <w:bCs/>
      <w:kern w:val="28"/>
      <w:sz w:val="32"/>
      <w:szCs w:val="32"/>
    </w:rPr>
  </w:style>
  <w:style w:type="paragraph" w:customStyle="1" w:styleId="Default">
    <w:name w:val="Default"/>
    <w:uiPriority w:val="99"/>
    <w:rsid w:val="00BB7F84"/>
    <w:pPr>
      <w:autoSpaceDE w:val="0"/>
      <w:autoSpaceDN w:val="0"/>
      <w:adjustRightInd w:val="0"/>
      <w:spacing w:line="240" w:lineRule="auto"/>
    </w:pPr>
    <w:rPr>
      <w:rFonts w:eastAsia="Times New Roman"/>
      <w:color w:val="000000"/>
      <w:sz w:val="24"/>
      <w:szCs w:val="24"/>
      <w:lang w:eastAsia="ru-RU"/>
    </w:rPr>
  </w:style>
  <w:style w:type="character" w:styleId="af5">
    <w:name w:val="Strong"/>
    <w:uiPriority w:val="99"/>
    <w:qFormat/>
    <w:rsid w:val="00BB7F84"/>
    <w:rPr>
      <w:b/>
      <w:bCs/>
    </w:rPr>
  </w:style>
  <w:style w:type="character" w:customStyle="1" w:styleId="val">
    <w:name w:val="val"/>
    <w:uiPriority w:val="99"/>
    <w:rsid w:val="00BB7F84"/>
  </w:style>
  <w:style w:type="character" w:styleId="af6">
    <w:name w:val="FollowedHyperlink"/>
    <w:uiPriority w:val="99"/>
    <w:semiHidden/>
    <w:rsid w:val="00BB7F84"/>
    <w:rPr>
      <w:color w:val="800080"/>
      <w:u w:val="single"/>
    </w:rPr>
  </w:style>
  <w:style w:type="paragraph" w:customStyle="1" w:styleId="ConsPlusNormal">
    <w:name w:val="ConsPlusNormal"/>
    <w:uiPriority w:val="99"/>
    <w:rsid w:val="00BB7F8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15">
    <w:name w:val="Без интервала1"/>
    <w:uiPriority w:val="99"/>
    <w:qFormat/>
    <w:rsid w:val="00BB7F84"/>
    <w:pPr>
      <w:spacing w:line="240" w:lineRule="auto"/>
    </w:pPr>
    <w:rPr>
      <w:rFonts w:eastAsia="Times New Roman"/>
      <w:sz w:val="24"/>
      <w:szCs w:val="24"/>
      <w:lang w:eastAsia="ar-SA"/>
    </w:rPr>
  </w:style>
  <w:style w:type="character" w:customStyle="1" w:styleId="FontStyle43">
    <w:name w:val="Font Style43"/>
    <w:uiPriority w:val="99"/>
    <w:rsid w:val="00BB7F84"/>
    <w:rPr>
      <w:rFonts w:ascii="Times New Roman" w:hAnsi="Times New Roman" w:cs="Times New Roman"/>
      <w:sz w:val="26"/>
      <w:szCs w:val="26"/>
    </w:rPr>
  </w:style>
  <w:style w:type="character" w:customStyle="1" w:styleId="blk">
    <w:name w:val="blk"/>
    <w:uiPriority w:val="99"/>
    <w:rsid w:val="00BB7F84"/>
  </w:style>
  <w:style w:type="paragraph" w:customStyle="1" w:styleId="msonormalcxspmiddle">
    <w:name w:val="msonormalcxspmiddle"/>
    <w:basedOn w:val="a"/>
    <w:rsid w:val="00BB7F84"/>
    <w:pPr>
      <w:spacing w:before="75" w:after="75" w:line="240" w:lineRule="auto"/>
    </w:pPr>
    <w:rPr>
      <w:rFonts w:ascii="Tahoma" w:eastAsia="Times New Roman" w:hAnsi="Tahoma" w:cs="Tahoma"/>
      <w:sz w:val="24"/>
      <w:szCs w:val="24"/>
      <w:lang w:eastAsia="ru-RU"/>
    </w:rPr>
  </w:style>
  <w:style w:type="paragraph" w:styleId="af7">
    <w:name w:val="Revision"/>
    <w:hidden/>
    <w:uiPriority w:val="99"/>
    <w:semiHidden/>
    <w:rsid w:val="00BB7F84"/>
    <w:pPr>
      <w:spacing w:line="240" w:lineRule="auto"/>
    </w:pPr>
    <w:rPr>
      <w:rFonts w:eastAsia="Times New Roman"/>
      <w:sz w:val="24"/>
      <w:szCs w:val="24"/>
      <w:lang w:eastAsia="ru-RU"/>
    </w:rPr>
  </w:style>
  <w:style w:type="paragraph" w:customStyle="1" w:styleId="western">
    <w:name w:val="western"/>
    <w:basedOn w:val="a"/>
    <w:rsid w:val="000B5AA0"/>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BB7F84"/>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uiPriority w:val="99"/>
    <w:qFormat/>
    <w:rsid w:val="00BB7F84"/>
    <w:pPr>
      <w:keepNext/>
      <w:spacing w:line="240" w:lineRule="auto"/>
      <w:ind w:firstLine="567"/>
      <w:jc w:val="both"/>
      <w:outlineLvl w:val="1"/>
    </w:pPr>
    <w:rPr>
      <w:rFonts w:eastAsia="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85A"/>
    <w:pPr>
      <w:ind w:left="720"/>
      <w:contextualSpacing/>
    </w:pPr>
  </w:style>
  <w:style w:type="paragraph" w:styleId="a4">
    <w:name w:val="header"/>
    <w:basedOn w:val="a"/>
    <w:link w:val="a5"/>
    <w:uiPriority w:val="99"/>
    <w:unhideWhenUsed/>
    <w:rsid w:val="00B17C40"/>
    <w:pPr>
      <w:tabs>
        <w:tab w:val="center" w:pos="4677"/>
        <w:tab w:val="right" w:pos="9355"/>
      </w:tabs>
      <w:spacing w:line="240" w:lineRule="auto"/>
    </w:pPr>
  </w:style>
  <w:style w:type="character" w:customStyle="1" w:styleId="a5">
    <w:name w:val="Верхний колонтитул Знак"/>
    <w:basedOn w:val="a0"/>
    <w:link w:val="a4"/>
    <w:uiPriority w:val="99"/>
    <w:rsid w:val="00B17C40"/>
  </w:style>
  <w:style w:type="paragraph" w:styleId="a6">
    <w:name w:val="footer"/>
    <w:basedOn w:val="a"/>
    <w:link w:val="a7"/>
    <w:uiPriority w:val="99"/>
    <w:unhideWhenUsed/>
    <w:rsid w:val="00B17C40"/>
    <w:pPr>
      <w:tabs>
        <w:tab w:val="center" w:pos="4677"/>
        <w:tab w:val="right" w:pos="9355"/>
      </w:tabs>
      <w:spacing w:line="240" w:lineRule="auto"/>
    </w:pPr>
  </w:style>
  <w:style w:type="character" w:customStyle="1" w:styleId="a7">
    <w:name w:val="Нижний колонтитул Знак"/>
    <w:basedOn w:val="a0"/>
    <w:link w:val="a6"/>
    <w:uiPriority w:val="99"/>
    <w:rsid w:val="00B17C40"/>
  </w:style>
  <w:style w:type="paragraph" w:styleId="a8">
    <w:name w:val="Balloon Text"/>
    <w:basedOn w:val="a"/>
    <w:link w:val="a9"/>
    <w:uiPriority w:val="99"/>
    <w:semiHidden/>
    <w:unhideWhenUsed/>
    <w:rsid w:val="00B17C40"/>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C40"/>
    <w:rPr>
      <w:rFonts w:ascii="Tahoma" w:hAnsi="Tahoma" w:cs="Tahoma"/>
      <w:sz w:val="16"/>
      <w:szCs w:val="16"/>
    </w:rPr>
  </w:style>
  <w:style w:type="character" w:customStyle="1" w:styleId="10">
    <w:name w:val="Заголовок 1 Знак"/>
    <w:aliases w:val="Глава Знак"/>
    <w:basedOn w:val="a0"/>
    <w:link w:val="1"/>
    <w:uiPriority w:val="99"/>
    <w:rsid w:val="00BB7F84"/>
    <w:rPr>
      <w:rFonts w:ascii="Cambria" w:eastAsia="Calibri" w:hAnsi="Cambria" w:cs="Cambria"/>
      <w:b/>
      <w:bCs/>
      <w:kern w:val="32"/>
      <w:sz w:val="32"/>
      <w:szCs w:val="32"/>
      <w:lang w:eastAsia="ru-RU"/>
    </w:rPr>
  </w:style>
  <w:style w:type="character" w:customStyle="1" w:styleId="20">
    <w:name w:val="Заголовок 2 Знак"/>
    <w:basedOn w:val="a0"/>
    <w:link w:val="2"/>
    <w:uiPriority w:val="99"/>
    <w:rsid w:val="00BB7F84"/>
    <w:rPr>
      <w:rFonts w:eastAsia="Calibri"/>
      <w:b/>
      <w:bCs/>
      <w:sz w:val="28"/>
      <w:szCs w:val="28"/>
      <w:lang w:eastAsia="ru-RU"/>
    </w:rPr>
  </w:style>
  <w:style w:type="numbering" w:customStyle="1" w:styleId="11">
    <w:name w:val="Нет списка1"/>
    <w:next w:val="a2"/>
    <w:uiPriority w:val="99"/>
    <w:semiHidden/>
    <w:unhideWhenUsed/>
    <w:rsid w:val="00BB7F84"/>
  </w:style>
  <w:style w:type="paragraph" w:customStyle="1" w:styleId="ConsPlusTitle">
    <w:name w:val="ConsPlusTitle"/>
    <w:uiPriority w:val="99"/>
    <w:rsid w:val="00BB7F84"/>
    <w:pPr>
      <w:widowControl w:val="0"/>
      <w:autoSpaceDE w:val="0"/>
      <w:autoSpaceDN w:val="0"/>
      <w:adjustRightInd w:val="0"/>
      <w:spacing w:line="240" w:lineRule="auto"/>
    </w:pPr>
    <w:rPr>
      <w:rFonts w:eastAsia="Times New Roman"/>
      <w:b/>
      <w:bCs/>
      <w:sz w:val="28"/>
      <w:szCs w:val="28"/>
      <w:lang w:eastAsia="ru-RU"/>
    </w:rPr>
  </w:style>
  <w:style w:type="character" w:styleId="aa">
    <w:name w:val="page number"/>
    <w:basedOn w:val="a0"/>
    <w:uiPriority w:val="99"/>
    <w:rsid w:val="00BB7F84"/>
  </w:style>
  <w:style w:type="paragraph" w:customStyle="1" w:styleId="12">
    <w:name w:val="Абзац списка1"/>
    <w:basedOn w:val="a"/>
    <w:uiPriority w:val="99"/>
    <w:qFormat/>
    <w:rsid w:val="00BB7F84"/>
    <w:pPr>
      <w:spacing w:line="240" w:lineRule="auto"/>
      <w:ind w:left="720"/>
    </w:pPr>
    <w:rPr>
      <w:rFonts w:eastAsia="Times New Roman"/>
      <w:sz w:val="24"/>
      <w:szCs w:val="24"/>
      <w:lang w:eastAsia="ru-RU"/>
    </w:rPr>
  </w:style>
  <w:style w:type="paragraph" w:customStyle="1" w:styleId="ConsPlusNonformat">
    <w:name w:val="ConsPlusNonformat"/>
    <w:uiPriority w:val="99"/>
    <w:rsid w:val="00BB7F84"/>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7F84"/>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b">
    <w:name w:val="Body Text Indent"/>
    <w:basedOn w:val="a"/>
    <w:link w:val="ac"/>
    <w:uiPriority w:val="99"/>
    <w:rsid w:val="00BB7F84"/>
    <w:pPr>
      <w:spacing w:line="240" w:lineRule="auto"/>
      <w:ind w:firstLine="360"/>
    </w:pPr>
    <w:rPr>
      <w:rFonts w:eastAsia="Calibri"/>
      <w:sz w:val="24"/>
      <w:szCs w:val="24"/>
      <w:lang w:eastAsia="ru-RU"/>
    </w:rPr>
  </w:style>
  <w:style w:type="character" w:customStyle="1" w:styleId="ac">
    <w:name w:val="Основной текст с отступом Знак"/>
    <w:basedOn w:val="a0"/>
    <w:link w:val="ab"/>
    <w:uiPriority w:val="99"/>
    <w:rsid w:val="00BB7F84"/>
    <w:rPr>
      <w:rFonts w:eastAsia="Calibri"/>
      <w:sz w:val="24"/>
      <w:szCs w:val="24"/>
      <w:lang w:eastAsia="ru-RU"/>
    </w:rPr>
  </w:style>
  <w:style w:type="paragraph" w:styleId="21">
    <w:name w:val="Body Text 2"/>
    <w:basedOn w:val="a"/>
    <w:link w:val="22"/>
    <w:uiPriority w:val="99"/>
    <w:rsid w:val="00BB7F84"/>
    <w:pPr>
      <w:spacing w:after="120" w:line="480" w:lineRule="auto"/>
    </w:pPr>
    <w:rPr>
      <w:rFonts w:eastAsia="Calibri"/>
      <w:sz w:val="24"/>
      <w:szCs w:val="24"/>
      <w:lang w:eastAsia="ru-RU"/>
    </w:rPr>
  </w:style>
  <w:style w:type="character" w:customStyle="1" w:styleId="22">
    <w:name w:val="Основной текст 2 Знак"/>
    <w:basedOn w:val="a0"/>
    <w:link w:val="21"/>
    <w:uiPriority w:val="99"/>
    <w:rsid w:val="00BB7F84"/>
    <w:rPr>
      <w:rFonts w:eastAsia="Calibri"/>
      <w:sz w:val="24"/>
      <w:szCs w:val="24"/>
      <w:lang w:eastAsia="ru-RU"/>
    </w:rPr>
  </w:style>
  <w:style w:type="table" w:styleId="ad">
    <w:name w:val="Table Grid"/>
    <w:basedOn w:val="a1"/>
    <w:uiPriority w:val="99"/>
    <w:rsid w:val="00BB7F84"/>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w:basedOn w:val="a"/>
    <w:uiPriority w:val="99"/>
    <w:rsid w:val="00BB7F84"/>
    <w:pPr>
      <w:spacing w:after="160" w:line="240" w:lineRule="exact"/>
    </w:pPr>
    <w:rPr>
      <w:rFonts w:ascii="Verdana" w:eastAsia="Times New Roman" w:hAnsi="Verdana" w:cs="Verdana"/>
      <w:sz w:val="20"/>
      <w:szCs w:val="20"/>
      <w:lang w:val="en-US"/>
    </w:rPr>
  </w:style>
  <w:style w:type="table" w:customStyle="1" w:styleId="14">
    <w:name w:val="Сетка таблицы1"/>
    <w:uiPriority w:val="99"/>
    <w:rsid w:val="00BB7F84"/>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BB7F84"/>
    <w:rPr>
      <w:color w:val="0000FF"/>
      <w:u w:val="single"/>
    </w:rPr>
  </w:style>
  <w:style w:type="paragraph" w:styleId="af">
    <w:name w:val="caption"/>
    <w:basedOn w:val="a"/>
    <w:uiPriority w:val="99"/>
    <w:qFormat/>
    <w:rsid w:val="00BB7F84"/>
    <w:pPr>
      <w:spacing w:line="240" w:lineRule="auto"/>
      <w:jc w:val="center"/>
    </w:pPr>
    <w:rPr>
      <w:rFonts w:eastAsia="Times New Roman"/>
      <w:b/>
      <w:bCs/>
      <w:i/>
      <w:iCs/>
      <w:sz w:val="28"/>
      <w:szCs w:val="28"/>
      <w:lang w:eastAsia="ru-RU"/>
    </w:rPr>
  </w:style>
  <w:style w:type="paragraph" w:styleId="af0">
    <w:name w:val="Body Text"/>
    <w:basedOn w:val="a"/>
    <w:link w:val="af1"/>
    <w:uiPriority w:val="99"/>
    <w:rsid w:val="00BB7F84"/>
    <w:pPr>
      <w:spacing w:after="120" w:line="240" w:lineRule="auto"/>
    </w:pPr>
    <w:rPr>
      <w:rFonts w:eastAsia="Calibri"/>
      <w:sz w:val="24"/>
      <w:szCs w:val="24"/>
      <w:lang w:eastAsia="ru-RU"/>
    </w:rPr>
  </w:style>
  <w:style w:type="character" w:customStyle="1" w:styleId="af1">
    <w:name w:val="Основной текст Знак"/>
    <w:basedOn w:val="a0"/>
    <w:link w:val="af0"/>
    <w:uiPriority w:val="99"/>
    <w:rsid w:val="00BB7F84"/>
    <w:rPr>
      <w:rFonts w:eastAsia="Calibri"/>
      <w:sz w:val="24"/>
      <w:szCs w:val="24"/>
      <w:lang w:eastAsia="ru-RU"/>
    </w:rPr>
  </w:style>
  <w:style w:type="paragraph" w:styleId="af2">
    <w:name w:val="Normal (Web)"/>
    <w:basedOn w:val="a"/>
    <w:uiPriority w:val="99"/>
    <w:rsid w:val="00BB7F84"/>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uiPriority w:val="99"/>
    <w:rsid w:val="00BB7F84"/>
  </w:style>
  <w:style w:type="character" w:customStyle="1" w:styleId="TitleChar">
    <w:name w:val="Title Char"/>
    <w:uiPriority w:val="99"/>
    <w:locked/>
    <w:rsid w:val="00BB7F84"/>
    <w:rPr>
      <w:b/>
      <w:bCs/>
      <w:color w:val="0000FF"/>
      <w:sz w:val="24"/>
      <w:szCs w:val="24"/>
    </w:rPr>
  </w:style>
  <w:style w:type="paragraph" w:styleId="af3">
    <w:name w:val="Title"/>
    <w:basedOn w:val="a"/>
    <w:link w:val="af4"/>
    <w:uiPriority w:val="99"/>
    <w:qFormat/>
    <w:rsid w:val="00BB7F84"/>
    <w:pPr>
      <w:spacing w:line="240" w:lineRule="auto"/>
      <w:jc w:val="center"/>
    </w:pPr>
    <w:rPr>
      <w:rFonts w:ascii="Cambria" w:eastAsia="Calibri" w:hAnsi="Cambria"/>
      <w:b/>
      <w:bCs/>
      <w:kern w:val="28"/>
      <w:sz w:val="32"/>
      <w:szCs w:val="32"/>
      <w:lang w:val="x-none" w:eastAsia="ru-RU"/>
    </w:rPr>
  </w:style>
  <w:style w:type="character" w:customStyle="1" w:styleId="af4">
    <w:name w:val="Название Знак"/>
    <w:basedOn w:val="a0"/>
    <w:link w:val="af3"/>
    <w:uiPriority w:val="99"/>
    <w:rsid w:val="00BB7F84"/>
    <w:rPr>
      <w:rFonts w:ascii="Cambria" w:eastAsia="Calibri" w:hAnsi="Cambria"/>
      <w:b/>
      <w:bCs/>
      <w:kern w:val="28"/>
      <w:sz w:val="32"/>
      <w:szCs w:val="32"/>
      <w:lang w:val="x-none" w:eastAsia="ru-RU"/>
    </w:rPr>
  </w:style>
  <w:style w:type="character" w:customStyle="1" w:styleId="TitleChar1">
    <w:name w:val="Title Char1"/>
    <w:uiPriority w:val="99"/>
    <w:locked/>
    <w:rsid w:val="00BB7F84"/>
    <w:rPr>
      <w:rFonts w:ascii="Cambria" w:hAnsi="Cambria" w:cs="Cambria"/>
      <w:b/>
      <w:bCs/>
      <w:kern w:val="28"/>
      <w:sz w:val="32"/>
      <w:szCs w:val="32"/>
    </w:rPr>
  </w:style>
  <w:style w:type="paragraph" w:customStyle="1" w:styleId="Default">
    <w:name w:val="Default"/>
    <w:uiPriority w:val="99"/>
    <w:rsid w:val="00BB7F84"/>
    <w:pPr>
      <w:autoSpaceDE w:val="0"/>
      <w:autoSpaceDN w:val="0"/>
      <w:adjustRightInd w:val="0"/>
      <w:spacing w:line="240" w:lineRule="auto"/>
    </w:pPr>
    <w:rPr>
      <w:rFonts w:eastAsia="Times New Roman"/>
      <w:color w:val="000000"/>
      <w:sz w:val="24"/>
      <w:szCs w:val="24"/>
      <w:lang w:eastAsia="ru-RU"/>
    </w:rPr>
  </w:style>
  <w:style w:type="character" w:styleId="af5">
    <w:name w:val="Strong"/>
    <w:uiPriority w:val="99"/>
    <w:qFormat/>
    <w:rsid w:val="00BB7F84"/>
    <w:rPr>
      <w:b/>
      <w:bCs/>
    </w:rPr>
  </w:style>
  <w:style w:type="character" w:customStyle="1" w:styleId="val">
    <w:name w:val="val"/>
    <w:uiPriority w:val="99"/>
    <w:rsid w:val="00BB7F84"/>
  </w:style>
  <w:style w:type="character" w:styleId="af6">
    <w:name w:val="FollowedHyperlink"/>
    <w:uiPriority w:val="99"/>
    <w:semiHidden/>
    <w:rsid w:val="00BB7F84"/>
    <w:rPr>
      <w:color w:val="800080"/>
      <w:u w:val="single"/>
    </w:rPr>
  </w:style>
  <w:style w:type="paragraph" w:customStyle="1" w:styleId="ConsPlusNormal">
    <w:name w:val="ConsPlusNormal"/>
    <w:uiPriority w:val="99"/>
    <w:rsid w:val="00BB7F8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15">
    <w:name w:val="Без интервала1"/>
    <w:uiPriority w:val="99"/>
    <w:qFormat/>
    <w:rsid w:val="00BB7F84"/>
    <w:pPr>
      <w:spacing w:line="240" w:lineRule="auto"/>
    </w:pPr>
    <w:rPr>
      <w:rFonts w:eastAsia="Times New Roman"/>
      <w:sz w:val="24"/>
      <w:szCs w:val="24"/>
      <w:lang w:eastAsia="ar-SA"/>
    </w:rPr>
  </w:style>
  <w:style w:type="character" w:customStyle="1" w:styleId="FontStyle43">
    <w:name w:val="Font Style43"/>
    <w:uiPriority w:val="99"/>
    <w:rsid w:val="00BB7F84"/>
    <w:rPr>
      <w:rFonts w:ascii="Times New Roman" w:hAnsi="Times New Roman" w:cs="Times New Roman"/>
      <w:sz w:val="26"/>
      <w:szCs w:val="26"/>
    </w:rPr>
  </w:style>
  <w:style w:type="character" w:customStyle="1" w:styleId="blk">
    <w:name w:val="blk"/>
    <w:uiPriority w:val="99"/>
    <w:rsid w:val="00BB7F84"/>
  </w:style>
  <w:style w:type="paragraph" w:customStyle="1" w:styleId="msonormalcxspmiddle">
    <w:name w:val="msonormalcxspmiddle"/>
    <w:basedOn w:val="a"/>
    <w:rsid w:val="00BB7F84"/>
    <w:pPr>
      <w:spacing w:before="75" w:after="75" w:line="240" w:lineRule="auto"/>
    </w:pPr>
    <w:rPr>
      <w:rFonts w:ascii="Tahoma" w:eastAsia="Times New Roman" w:hAnsi="Tahoma" w:cs="Tahoma"/>
      <w:sz w:val="24"/>
      <w:szCs w:val="24"/>
      <w:lang w:eastAsia="ru-RU"/>
    </w:rPr>
  </w:style>
  <w:style w:type="paragraph" w:styleId="af7">
    <w:name w:val="Revision"/>
    <w:hidden/>
    <w:uiPriority w:val="99"/>
    <w:semiHidden/>
    <w:rsid w:val="00BB7F84"/>
    <w:pPr>
      <w:spacing w:line="240" w:lineRule="auto"/>
    </w:pPr>
    <w:rPr>
      <w:rFonts w:eastAsia="Times New Roman"/>
      <w:sz w:val="24"/>
      <w:szCs w:val="24"/>
      <w:lang w:eastAsia="ru-RU"/>
    </w:rPr>
  </w:style>
  <w:style w:type="paragraph" w:customStyle="1" w:styleId="western">
    <w:name w:val="western"/>
    <w:basedOn w:val="a"/>
    <w:rsid w:val="000B5AA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5780075011A41A7DF0EBC28B385E1597E9907499EC0E4BC832647EB09A8A633979BE5652EBF4F936204F6D494E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okogalym.ru/" TargetMode="External"/><Relationship Id="rId17" Type="http://schemas.openxmlformats.org/officeDocument/2006/relationships/hyperlink" Target="consultantplus://offline/ref=5780075011A41A7DF0EBC28B385E1597E9907499EC0E4BC832647EB09A8A633979BE5652EBF4F936204F6D494EK" TargetMode="External"/><Relationship Id="rId2" Type="http://schemas.openxmlformats.org/officeDocument/2006/relationships/styles" Target="styles.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1642E2683nELBI" TargetMode="External"/><Relationship Id="rId10" Type="http://schemas.openxmlformats.org/officeDocument/2006/relationships/hyperlink" Target="http://mfchma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fckogalym@.ru" TargetMode="External"/><Relationship Id="rId14"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31</Pages>
  <Words>10988</Words>
  <Characters>62634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Макляк Анастасия Сергеевна</dc:creator>
  <cp:keywords/>
  <dc:description/>
  <cp:lastModifiedBy>Немыкина Ольга Викторовна</cp:lastModifiedBy>
  <cp:revision>8</cp:revision>
  <cp:lastPrinted>2014-10-20T10:37:00Z</cp:lastPrinted>
  <dcterms:created xsi:type="dcterms:W3CDTF">2014-09-17T08:21:00Z</dcterms:created>
  <dcterms:modified xsi:type="dcterms:W3CDTF">2014-10-21T03:16:00Z</dcterms:modified>
</cp:coreProperties>
</file>