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9" w:rsidRPr="00E42E47" w:rsidRDefault="00B567F9" w:rsidP="00B567F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E9C4792" wp14:editId="0C727EB0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6519E">
        <w:rPr>
          <w:rFonts w:eastAsia="Calibri"/>
          <w:color w:val="3366FF"/>
          <w:sz w:val="26"/>
          <w:szCs w:val="26"/>
          <w:u w:val="single"/>
        </w:rPr>
        <w:t>От «</w:t>
      </w:r>
      <w:r w:rsidR="0086519E" w:rsidRPr="0086519E">
        <w:rPr>
          <w:rFonts w:eastAsia="Calibri"/>
          <w:color w:val="3366FF"/>
          <w:sz w:val="26"/>
          <w:szCs w:val="26"/>
          <w:u w:val="single"/>
        </w:rPr>
        <w:t>23</w:t>
      </w:r>
      <w:r w:rsidRPr="0086519E">
        <w:rPr>
          <w:rFonts w:eastAsia="Calibri"/>
          <w:color w:val="3366FF"/>
          <w:sz w:val="26"/>
          <w:szCs w:val="26"/>
          <w:u w:val="single"/>
        </w:rPr>
        <w:t>»</w:t>
      </w:r>
      <w:r w:rsidR="0086519E" w:rsidRPr="0086519E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86519E">
        <w:rPr>
          <w:rFonts w:eastAsia="Calibri"/>
          <w:color w:val="3366FF"/>
          <w:sz w:val="26"/>
          <w:szCs w:val="26"/>
          <w:u w:val="single"/>
        </w:rPr>
        <w:t>20</w:t>
      </w:r>
      <w:r w:rsidR="0086519E" w:rsidRPr="0086519E">
        <w:rPr>
          <w:rFonts w:eastAsia="Calibri"/>
          <w:color w:val="3366FF"/>
          <w:sz w:val="26"/>
          <w:szCs w:val="26"/>
          <w:u w:val="single"/>
        </w:rPr>
        <w:t>20</w:t>
      </w:r>
      <w:r w:rsidRPr="0086519E">
        <w:rPr>
          <w:rFonts w:eastAsia="Calibri"/>
          <w:color w:val="3366FF"/>
          <w:sz w:val="26"/>
          <w:szCs w:val="26"/>
          <w:u w:val="single"/>
        </w:rPr>
        <w:t>г.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="0086519E">
        <w:rPr>
          <w:rFonts w:eastAsia="Calibri"/>
          <w:color w:val="3366FF"/>
          <w:sz w:val="26"/>
          <w:szCs w:val="26"/>
        </w:rPr>
        <w:tab/>
      </w:r>
      <w:r w:rsidRPr="0086519E">
        <w:rPr>
          <w:rFonts w:eastAsia="Calibri"/>
          <w:color w:val="3366FF"/>
          <w:sz w:val="26"/>
          <w:szCs w:val="26"/>
          <w:u w:val="single"/>
        </w:rPr>
        <w:t>№</w:t>
      </w:r>
      <w:r w:rsidR="0086519E" w:rsidRPr="0086519E">
        <w:rPr>
          <w:rFonts w:eastAsia="Calibri"/>
          <w:color w:val="3366FF"/>
          <w:sz w:val="26"/>
          <w:szCs w:val="26"/>
          <w:u w:val="single"/>
        </w:rPr>
        <w:t>488-ГД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B567F9" w:rsidRPr="00EF0BAC" w:rsidRDefault="00B567F9" w:rsidP="00B567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6519E" w:rsidRDefault="0086519E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6519E" w:rsidRDefault="0086519E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6519E" w:rsidRDefault="005E57A6" w:rsidP="008651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о внесении </w:t>
      </w:r>
    </w:p>
    <w:p w:rsidR="0086519E" w:rsidRDefault="00C071F9" w:rsidP="008651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изменений в муниципальную программу </w:t>
      </w:r>
    </w:p>
    <w:p w:rsidR="00C071F9" w:rsidRDefault="00C071F9" w:rsidP="008651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«Развитие физической культуры </w:t>
      </w:r>
    </w:p>
    <w:p w:rsidR="00443B9E" w:rsidRDefault="00C071F9" w:rsidP="008651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proofErr w:type="gramStart"/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статьёй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>от 11.10.2013 №2920</w:t>
      </w:r>
      <w:proofErr w:type="gramEnd"/>
      <w:r w:rsidR="00FA39EF">
        <w:rPr>
          <w:sz w:val="26"/>
          <w:szCs w:val="28"/>
        </w:rPr>
        <w:t xml:space="preserve">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r w:rsidR="008F3A0D">
        <w:rPr>
          <w:sz w:val="26"/>
          <w:szCs w:val="28"/>
        </w:rPr>
        <w:t>,</w:t>
      </w:r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приложению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0B0D5E" w:rsidRDefault="0086771F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A83DD0" w:rsidRPr="00DB191A" w:rsidRDefault="00A83DD0" w:rsidP="0086519E">
      <w:pPr>
        <w:tabs>
          <w:tab w:val="left" w:pos="3686"/>
        </w:tabs>
        <w:ind w:left="5954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A83DD0" w:rsidRDefault="00A83DD0" w:rsidP="0086519E">
      <w:pPr>
        <w:widowControl w:val="0"/>
        <w:tabs>
          <w:tab w:val="left" w:pos="3686"/>
        </w:tabs>
        <w:ind w:left="595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A83DD0" w:rsidRPr="00F63FB4" w:rsidRDefault="00A83DD0" w:rsidP="0086519E">
      <w:pPr>
        <w:widowControl w:val="0"/>
        <w:tabs>
          <w:tab w:val="left" w:pos="3686"/>
        </w:tabs>
        <w:ind w:left="595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A83DD0" w:rsidRDefault="0037503D" w:rsidP="0086519E">
      <w:pPr>
        <w:widowControl w:val="0"/>
        <w:tabs>
          <w:tab w:val="left" w:pos="3686"/>
        </w:tabs>
        <w:ind w:left="595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</w:t>
      </w:r>
      <w:r w:rsidR="0086519E">
        <w:rPr>
          <w:rFonts w:eastAsia="Calibri"/>
          <w:sz w:val="26"/>
          <w:szCs w:val="26"/>
        </w:rPr>
        <w:t xml:space="preserve"> 23.12.2020 </w:t>
      </w:r>
      <w:r w:rsidR="00A83DD0" w:rsidRPr="00F63FB4">
        <w:rPr>
          <w:rFonts w:eastAsia="Calibri"/>
          <w:sz w:val="26"/>
          <w:szCs w:val="26"/>
        </w:rPr>
        <w:t>№</w:t>
      </w:r>
      <w:r w:rsidR="0086519E">
        <w:rPr>
          <w:rFonts w:eastAsia="Calibri"/>
          <w:sz w:val="26"/>
          <w:szCs w:val="26"/>
        </w:rPr>
        <w:t xml:space="preserve"> 488-ГД </w:t>
      </w:r>
    </w:p>
    <w:p w:rsidR="00A83DD0" w:rsidRDefault="00A83DD0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37503D" w:rsidRDefault="0037503D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A83DD0" w:rsidRPr="00044957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5D7869" w:rsidRDefault="00A83DD0" w:rsidP="00A83DD0">
      <w:pPr>
        <w:widowControl w:val="0"/>
        <w:rPr>
          <w:rFonts w:eastAsia="Calibri"/>
          <w:sz w:val="26"/>
          <w:szCs w:val="26"/>
          <w:highlight w:val="yellow"/>
        </w:rPr>
      </w:pPr>
    </w:p>
    <w:p w:rsidR="00A83DD0" w:rsidRPr="005B2B77" w:rsidRDefault="00A83DD0" w:rsidP="00A83DD0">
      <w:pPr>
        <w:widowControl w:val="0"/>
        <w:jc w:val="center"/>
        <w:rPr>
          <w:rFonts w:eastAsia="Calibri"/>
          <w:sz w:val="26"/>
          <w:szCs w:val="28"/>
        </w:rPr>
      </w:pPr>
      <w:r w:rsidRPr="005B2B77">
        <w:rPr>
          <w:rFonts w:eastAsia="Calibri"/>
          <w:sz w:val="26"/>
          <w:szCs w:val="28"/>
        </w:rPr>
        <w:t>ПАСПОРТ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>муниципальной программы города Когалыма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37503D" w:rsidRPr="00F63FB4" w:rsidRDefault="0037503D" w:rsidP="00A83DD0">
      <w:pPr>
        <w:widowControl w:val="0"/>
        <w:jc w:val="center"/>
        <w:rPr>
          <w:rFonts w:eastAsia="Calibri"/>
          <w:sz w:val="26"/>
          <w:szCs w:val="26"/>
        </w:rPr>
      </w:pPr>
    </w:p>
    <w:p w:rsidR="00A83DD0" w:rsidRPr="00A83DD0" w:rsidRDefault="00A83DD0" w:rsidP="00A83DD0">
      <w:pPr>
        <w:jc w:val="center"/>
        <w:rPr>
          <w:rFonts w:eastAsia="Calibri"/>
          <w:sz w:val="10"/>
          <w:szCs w:val="10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6664"/>
      </w:tblGrid>
      <w:tr w:rsidR="00A83DD0" w:rsidRPr="00AC0B4A" w:rsidTr="00AC0B4A">
        <w:tc>
          <w:tcPr>
            <w:tcW w:w="1314" w:type="pct"/>
            <w:vAlign w:val="center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686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  <w:lang w:eastAsia="en-US"/>
              </w:rPr>
              <w:t>Развитие физической культуры и спорта в городе Когалыме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86519E">
              <w:rPr>
                <w:rFonts w:eastAsia="Calibri"/>
                <w:spacing w:val="-6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6" w:type="pct"/>
          </w:tcPr>
          <w:p w:rsidR="00A83DD0" w:rsidRPr="0086519E" w:rsidRDefault="00A83DD0" w:rsidP="00A83D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86519E">
              <w:rPr>
                <w:rFonts w:eastAsia="Calibri" w:cs="Arial"/>
                <w:bCs/>
                <w:sz w:val="26"/>
                <w:szCs w:val="26"/>
              </w:rPr>
              <w:t>Постановление Администрации города Когалыма от 11.10.2013 №2920 «Развитие физической культуры и спорта в городе Когалыме»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86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86519E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Муниципальное автономное учреждение «</w:t>
            </w:r>
            <w:r w:rsidR="00773BBC" w:rsidRPr="0086519E">
              <w:rPr>
                <w:rFonts w:eastAsia="Calibri"/>
                <w:sz w:val="26"/>
                <w:szCs w:val="26"/>
              </w:rPr>
              <w:t>Спортивная школа «</w:t>
            </w:r>
            <w:r w:rsidRPr="0086519E">
              <w:rPr>
                <w:rFonts w:eastAsia="Calibri"/>
                <w:sz w:val="26"/>
                <w:szCs w:val="26"/>
              </w:rPr>
              <w:t>Дворец спорта» (далее – МАУ «</w:t>
            </w:r>
            <w:r w:rsidR="00773BBC" w:rsidRPr="0086519E">
              <w:rPr>
                <w:rFonts w:eastAsia="Calibri"/>
                <w:sz w:val="26"/>
                <w:szCs w:val="26"/>
              </w:rPr>
              <w:t>СШ «</w:t>
            </w:r>
            <w:r w:rsidRPr="0086519E">
              <w:rPr>
                <w:rFonts w:eastAsia="Calibri"/>
                <w:sz w:val="26"/>
                <w:szCs w:val="26"/>
              </w:rPr>
              <w:t>Дворец спорта»);</w:t>
            </w:r>
          </w:p>
          <w:p w:rsidR="00A83DD0" w:rsidRPr="0086519E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Муниципальное казённое учреждение «Обеспечение эксплуатационно-хозяйственной деятельности» (далее - МКУ «ОЭХД»)</w:t>
            </w:r>
            <w:r w:rsidR="003001BC" w:rsidRPr="0086519E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tcBorders>
              <w:bottom w:val="single" w:sz="4" w:space="0" w:color="auto"/>
            </w:tcBorders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A83DD0" w:rsidRPr="0086519E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 w:rsidR="00A83DD0"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A83DD0" w:rsidRPr="0086519E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A83DD0"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A83DD0" w:rsidRPr="0086519E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  <w:r w:rsidR="00A83DD0"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Увеличение доли граждан, ведущих здоровый образ жизни</w:t>
            </w:r>
            <w:r w:rsidR="00542B14" w:rsidRPr="0086519E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tcBorders>
              <w:top w:val="single" w:sz="4" w:space="0" w:color="auto"/>
            </w:tcBorders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686" w:type="pct"/>
            <w:tcBorders>
              <w:top w:val="single" w:sz="4" w:space="0" w:color="auto"/>
            </w:tcBorders>
            <w:vAlign w:val="center"/>
          </w:tcPr>
          <w:p w:rsidR="00A83DD0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A83DD0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t>2. Обеспечение доступа жителям города Когалыма к современной спортивной инфраструктуре;</w:t>
            </w:r>
          </w:p>
          <w:p w:rsidR="00A83DD0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lastRenderedPageBreak/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A83DD0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t xml:space="preserve">4. Создание условий для успешного выступления спортсменов города Когалыма на </w:t>
            </w:r>
            <w:r w:rsidR="00490FCB" w:rsidRPr="0086519E">
              <w:rPr>
                <w:rFonts w:ascii="Times New Roman" w:hAnsi="Times New Roman"/>
                <w:sz w:val="26"/>
                <w:szCs w:val="26"/>
              </w:rPr>
              <w:t>соревнованиях различного уровня;</w:t>
            </w:r>
          </w:p>
          <w:p w:rsidR="00A83DD0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t>5. Популяризация спорта;</w:t>
            </w:r>
          </w:p>
          <w:p w:rsidR="00AC0B4A" w:rsidRPr="0086519E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9E">
              <w:rPr>
                <w:rFonts w:ascii="Times New Roman" w:hAnsi="Times New Roman"/>
                <w:sz w:val="26"/>
                <w:szCs w:val="26"/>
              </w:rPr>
              <w:t>6.</w:t>
            </w:r>
            <w:r w:rsidR="00A3284E" w:rsidRPr="0086519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86519E">
              <w:rPr>
                <w:rFonts w:ascii="Times New Roman" w:hAnsi="Times New Roman"/>
                <w:sz w:val="26"/>
                <w:szCs w:val="26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  <w:r w:rsidR="00542B14" w:rsidRPr="0086519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503D" w:rsidRPr="0086519E" w:rsidRDefault="0037503D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DD0" w:rsidRPr="00AC0B4A" w:rsidTr="00AC0B4A">
        <w:tc>
          <w:tcPr>
            <w:tcW w:w="1314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686" w:type="pct"/>
            <w:vAlign w:val="center"/>
          </w:tcPr>
          <w:p w:rsidR="00A83DD0" w:rsidRPr="0086519E" w:rsidRDefault="0086519E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1915" w:history="1">
              <w:r w:rsidR="00A83DD0" w:rsidRPr="0086519E">
                <w:rPr>
                  <w:rFonts w:eastAsia="Calibri"/>
                  <w:spacing w:val="-6"/>
                  <w:sz w:val="26"/>
                  <w:szCs w:val="26"/>
                </w:rPr>
                <w:t>Подпрограмма I</w:t>
              </w:r>
            </w:hyperlink>
            <w:r w:rsidR="00A83DD0" w:rsidRPr="0086519E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="00B60C94" w:rsidRPr="0086519E">
              <w:rPr>
                <w:rFonts w:eastAsia="Calibri"/>
                <w:spacing w:val="-6"/>
                <w:sz w:val="26"/>
                <w:szCs w:val="26"/>
              </w:rPr>
              <w:t xml:space="preserve">«Развитие физической культуры, </w:t>
            </w:r>
            <w:r w:rsidR="00A83DD0" w:rsidRPr="0086519E">
              <w:rPr>
                <w:rFonts w:eastAsia="Calibri"/>
                <w:spacing w:val="-6"/>
                <w:sz w:val="26"/>
                <w:szCs w:val="26"/>
              </w:rPr>
              <w:t xml:space="preserve">массового </w:t>
            </w:r>
            <w:r w:rsidR="00B60C94" w:rsidRPr="0086519E">
              <w:rPr>
                <w:rFonts w:eastAsia="Calibri"/>
                <w:spacing w:val="-6"/>
                <w:sz w:val="26"/>
                <w:szCs w:val="26"/>
              </w:rPr>
              <w:t xml:space="preserve">и детско-юношеского </w:t>
            </w:r>
            <w:r w:rsidR="00A83DD0" w:rsidRPr="0086519E">
              <w:rPr>
                <w:rFonts w:eastAsia="Calibri"/>
                <w:spacing w:val="-6"/>
                <w:sz w:val="26"/>
                <w:szCs w:val="26"/>
              </w:rPr>
              <w:t>спорта».</w:t>
            </w:r>
          </w:p>
          <w:p w:rsidR="00A83DD0" w:rsidRPr="0086519E" w:rsidRDefault="0086519E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2350" w:history="1">
              <w:r w:rsidR="00A83DD0" w:rsidRPr="0086519E">
                <w:rPr>
                  <w:rFonts w:eastAsia="Calibri"/>
                  <w:spacing w:val="-6"/>
                  <w:sz w:val="26"/>
                  <w:szCs w:val="26"/>
                </w:rPr>
                <w:t>Подпрограмма II</w:t>
              </w:r>
            </w:hyperlink>
            <w:r w:rsidR="00A83DD0" w:rsidRPr="0086519E">
              <w:rPr>
                <w:rFonts w:eastAsia="Calibri"/>
                <w:spacing w:val="-6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A83DD0" w:rsidRPr="0086519E" w:rsidRDefault="00A83DD0" w:rsidP="00A83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Pr="0086519E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86519E">
              <w:rPr>
                <w:rFonts w:eastAsia="Calibri"/>
                <w:sz w:val="26"/>
                <w:szCs w:val="26"/>
                <w:lang w:eastAsia="en-US"/>
              </w:rPr>
              <w:t xml:space="preserve"> «Управление развитием отрасли физической культуры и спорта»</w:t>
            </w:r>
            <w:r w:rsidR="00542B14" w:rsidRPr="0086519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86519E" w:rsidRDefault="00A83DD0" w:rsidP="00927584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86519E">
              <w:rPr>
                <w:rFonts w:eastAsia="Calibri"/>
                <w:sz w:val="26"/>
                <w:szCs w:val="26"/>
              </w:rPr>
              <w:t>направленных</w:t>
            </w:r>
            <w:proofErr w:type="gramEnd"/>
            <w:r w:rsidRPr="0086519E">
              <w:rPr>
                <w:rFonts w:eastAsia="Calibri"/>
                <w:sz w:val="26"/>
                <w:szCs w:val="26"/>
              </w:rPr>
              <w:t xml:space="preserve"> в том числе на реализацию в Ханты-Мансийском автономном округе - Югре (далее -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3686" w:type="pct"/>
          </w:tcPr>
          <w:p w:rsidR="00C651DB" w:rsidRPr="0086519E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  <w:p w:rsidR="00A83DD0" w:rsidRPr="0086519E" w:rsidRDefault="00C651DB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sz w:val="26"/>
                <w:szCs w:val="26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жизни)»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86519E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1. Увеличени</w:t>
            </w:r>
            <w:r w:rsidR="00490FCB" w:rsidRPr="0086519E">
              <w:rPr>
                <w:rFonts w:eastAsia="Calibri"/>
                <w:sz w:val="26"/>
                <w:szCs w:val="26"/>
              </w:rPr>
              <w:t>е доли населения</w:t>
            </w:r>
            <w:r w:rsidRPr="0086519E">
              <w:rPr>
                <w:rFonts w:eastAsia="Calibri"/>
                <w:sz w:val="26"/>
                <w:szCs w:val="26"/>
              </w:rPr>
              <w:t>, систематически занимающегося физической культурой и спортом, в об</w:t>
            </w:r>
            <w:r w:rsidR="00CB3A29" w:rsidRPr="0086519E">
              <w:rPr>
                <w:rFonts w:eastAsia="Calibri"/>
                <w:sz w:val="26"/>
                <w:szCs w:val="26"/>
              </w:rPr>
              <w:t xml:space="preserve">щей численности населения с </w:t>
            </w:r>
            <w:r w:rsidR="00415429" w:rsidRPr="0086519E">
              <w:rPr>
                <w:rFonts w:eastAsia="Calibri"/>
                <w:sz w:val="26"/>
                <w:szCs w:val="26"/>
              </w:rPr>
              <w:t>39</w:t>
            </w:r>
            <w:r w:rsidR="00927584" w:rsidRPr="0086519E">
              <w:rPr>
                <w:rFonts w:eastAsia="Calibri"/>
                <w:sz w:val="26"/>
                <w:szCs w:val="26"/>
              </w:rPr>
              <w:t>,0</w:t>
            </w:r>
            <w:r w:rsidRPr="0086519E">
              <w:rPr>
                <w:rFonts w:eastAsia="Calibri"/>
                <w:sz w:val="26"/>
                <w:szCs w:val="26"/>
              </w:rPr>
              <w:t>% до 53,0%.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2. </w:t>
            </w:r>
            <w:r w:rsidR="00B92790" w:rsidRPr="0086519E">
              <w:rPr>
                <w:rFonts w:eastAsia="Calibri"/>
                <w:sz w:val="26"/>
                <w:szCs w:val="26"/>
              </w:rPr>
              <w:t>Уровень</w:t>
            </w:r>
            <w:r w:rsidRPr="0086519E">
              <w:rPr>
                <w:rFonts w:eastAsia="Calibri"/>
                <w:sz w:val="26"/>
                <w:szCs w:val="26"/>
              </w:rPr>
              <w:t xml:space="preserve"> обеспеченности </w:t>
            </w:r>
            <w:r w:rsidR="00490FCB" w:rsidRPr="0086519E">
              <w:rPr>
                <w:rFonts w:eastAsia="Calibri"/>
                <w:sz w:val="26"/>
                <w:szCs w:val="26"/>
              </w:rPr>
              <w:t>населения</w:t>
            </w:r>
            <w:r w:rsidRPr="0086519E">
              <w:rPr>
                <w:rFonts w:eastAsia="Calibri"/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 44,0%.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415429" w:rsidRPr="0086519E">
              <w:rPr>
                <w:rFonts w:eastAsia="Calibri"/>
                <w:sz w:val="26"/>
                <w:szCs w:val="26"/>
              </w:rPr>
              <w:t>22,8</w:t>
            </w:r>
            <w:r w:rsidRPr="0086519E">
              <w:rPr>
                <w:rFonts w:eastAsia="Calibri"/>
                <w:sz w:val="26"/>
                <w:szCs w:val="26"/>
              </w:rPr>
              <w:t>% до 41,9%.</w:t>
            </w:r>
          </w:p>
          <w:p w:rsidR="00A83DD0" w:rsidRPr="0086519E" w:rsidRDefault="00415429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>4. Доля</w:t>
            </w:r>
            <w:r w:rsidR="00A83DD0" w:rsidRPr="0086519E">
              <w:rPr>
                <w:rFonts w:eastAsia="Calibri"/>
                <w:sz w:val="26"/>
                <w:szCs w:val="26"/>
              </w:rPr>
              <w:t xml:space="preserve"> граждан старшего возраста, систематически </w:t>
            </w:r>
            <w:r w:rsidR="00A83DD0" w:rsidRPr="0086519E">
              <w:rPr>
                <w:rFonts w:eastAsia="Calibri"/>
                <w:sz w:val="26"/>
                <w:szCs w:val="26"/>
              </w:rPr>
              <w:lastRenderedPageBreak/>
              <w:t>занимающихся физической культурой и спортом в общей численно</w:t>
            </w:r>
            <w:r w:rsidRPr="0086519E">
              <w:rPr>
                <w:rFonts w:eastAsia="Calibri"/>
                <w:sz w:val="26"/>
                <w:szCs w:val="26"/>
              </w:rPr>
              <w:t xml:space="preserve">сти граждан старшего возраста </w:t>
            </w:r>
            <w:r w:rsidR="00A83DD0" w:rsidRPr="0086519E">
              <w:rPr>
                <w:rFonts w:eastAsia="Calibri"/>
                <w:sz w:val="26"/>
                <w:szCs w:val="26"/>
              </w:rPr>
              <w:t>5,0%.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86519E">
              <w:rPr>
                <w:rFonts w:eastAsia="Calibri"/>
                <w:spacing w:val="-6"/>
                <w:sz w:val="26"/>
                <w:szCs w:val="26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</w:t>
            </w:r>
            <w:r w:rsidR="00415429" w:rsidRPr="0086519E">
              <w:rPr>
                <w:rFonts w:eastAsia="Calibri"/>
                <w:spacing w:val="-6"/>
                <w:sz w:val="26"/>
                <w:szCs w:val="26"/>
              </w:rPr>
              <w:t>с 75,5</w:t>
            </w:r>
            <w:r w:rsidRPr="0086519E">
              <w:rPr>
                <w:rFonts w:eastAsia="Calibri"/>
                <w:spacing w:val="-6"/>
                <w:sz w:val="26"/>
                <w:szCs w:val="26"/>
              </w:rPr>
              <w:t>% до 87,7%.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6. </w:t>
            </w:r>
            <w:r w:rsidR="00927584" w:rsidRPr="0086519E">
              <w:rPr>
                <w:rFonts w:eastAsia="Calibri"/>
                <w:spacing w:val="-6"/>
                <w:sz w:val="26"/>
                <w:szCs w:val="26"/>
              </w:rPr>
              <w:t>Увеличение</w:t>
            </w:r>
            <w:r w:rsidR="00927584" w:rsidRPr="0086519E">
              <w:rPr>
                <w:rFonts w:eastAsia="Calibri"/>
                <w:sz w:val="26"/>
                <w:szCs w:val="26"/>
              </w:rPr>
              <w:t xml:space="preserve"> доли</w:t>
            </w:r>
            <w:r w:rsidRPr="0086519E">
              <w:rPr>
                <w:rFonts w:eastAsia="Calibri"/>
                <w:sz w:val="26"/>
                <w:szCs w:val="26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15429" w:rsidRPr="0086519E">
              <w:rPr>
                <w:rFonts w:eastAsia="Calibri"/>
                <w:spacing w:val="-6"/>
                <w:sz w:val="26"/>
                <w:szCs w:val="26"/>
              </w:rPr>
              <w:t>с 25,4</w:t>
            </w:r>
            <w:r w:rsidR="00927584" w:rsidRPr="0086519E">
              <w:rPr>
                <w:rFonts w:eastAsia="Calibri"/>
                <w:spacing w:val="-6"/>
                <w:sz w:val="26"/>
                <w:szCs w:val="26"/>
              </w:rPr>
              <w:t>% до 27,6%.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86519E">
              <w:rPr>
                <w:rFonts w:eastAsia="Calibri"/>
                <w:spacing w:val="-6"/>
                <w:sz w:val="26"/>
                <w:szCs w:val="26"/>
              </w:rPr>
              <w:t xml:space="preserve">7. </w:t>
            </w:r>
            <w:r w:rsidR="00415429" w:rsidRPr="0086519E">
              <w:rPr>
                <w:rFonts w:eastAsia="Calibri"/>
                <w:spacing w:val="-6"/>
                <w:sz w:val="26"/>
                <w:szCs w:val="26"/>
              </w:rPr>
              <w:t>Доля</w:t>
            </w:r>
            <w:r w:rsidR="00490FCB" w:rsidRPr="0086519E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86519E">
              <w:rPr>
                <w:rFonts w:eastAsia="Calibri"/>
                <w:spacing w:val="-6"/>
                <w:sz w:val="26"/>
                <w:szCs w:val="26"/>
              </w:rPr>
              <w:t xml:space="preserve">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  <w:r w:rsidR="00927584" w:rsidRPr="0086519E">
              <w:rPr>
                <w:rFonts w:eastAsia="Calibri"/>
                <w:spacing w:val="-6"/>
                <w:sz w:val="26"/>
                <w:szCs w:val="26"/>
              </w:rPr>
              <w:t>42,5</w:t>
            </w:r>
            <w:r w:rsidRPr="0086519E">
              <w:rPr>
                <w:rFonts w:eastAsia="Calibri"/>
                <w:spacing w:val="-6"/>
                <w:sz w:val="26"/>
                <w:szCs w:val="26"/>
              </w:rPr>
              <w:t xml:space="preserve">%, из них учащихся и студентов </w:t>
            </w:r>
            <w:r w:rsidR="00927584" w:rsidRPr="0086519E">
              <w:rPr>
                <w:rFonts w:eastAsia="Calibri"/>
                <w:spacing w:val="-6"/>
                <w:sz w:val="26"/>
                <w:szCs w:val="26"/>
              </w:rPr>
              <w:t>72,5</w:t>
            </w:r>
            <w:r w:rsidRPr="0086519E">
              <w:rPr>
                <w:rFonts w:eastAsia="Calibri"/>
                <w:spacing w:val="-6"/>
                <w:sz w:val="26"/>
                <w:szCs w:val="26"/>
              </w:rPr>
              <w:t>%.</w:t>
            </w:r>
          </w:p>
          <w:p w:rsidR="00A83DD0" w:rsidRPr="0086519E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86519E">
              <w:rPr>
                <w:rFonts w:eastAsia="Calibri"/>
                <w:spacing w:val="-6"/>
                <w:sz w:val="26"/>
                <w:szCs w:val="26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4A7695" w:rsidRPr="0086519E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9. </w:t>
            </w:r>
            <w:proofErr w:type="gramStart"/>
            <w:r w:rsidRPr="0086519E">
              <w:rPr>
                <w:rFonts w:eastAsia="Calibri"/>
                <w:sz w:val="26"/>
                <w:szCs w:val="26"/>
              </w:rPr>
              <w:t xml:space="preserve"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  <w:r w:rsidR="00927584" w:rsidRPr="0086519E">
              <w:rPr>
                <w:rFonts w:eastAsia="Calibri"/>
                <w:sz w:val="26"/>
                <w:szCs w:val="26"/>
              </w:rPr>
              <w:t xml:space="preserve">с </w:t>
            </w:r>
            <w:r w:rsidR="00415429" w:rsidRPr="0086519E">
              <w:rPr>
                <w:rFonts w:eastAsia="Calibri"/>
                <w:sz w:val="26"/>
                <w:szCs w:val="26"/>
              </w:rPr>
              <w:t>29,0</w:t>
            </w:r>
            <w:r w:rsidR="00921F80" w:rsidRPr="0086519E">
              <w:rPr>
                <w:rFonts w:eastAsia="Calibri"/>
                <w:sz w:val="26"/>
                <w:szCs w:val="26"/>
              </w:rPr>
              <w:t xml:space="preserve"> </w:t>
            </w:r>
            <w:r w:rsidRPr="0086519E">
              <w:rPr>
                <w:rFonts w:eastAsia="Calibri"/>
                <w:sz w:val="26"/>
                <w:szCs w:val="26"/>
              </w:rPr>
              <w:t xml:space="preserve">% </w:t>
            </w:r>
            <w:r w:rsidR="009A20C4" w:rsidRPr="0086519E">
              <w:rPr>
                <w:rFonts w:eastAsia="Calibri"/>
                <w:sz w:val="26"/>
                <w:szCs w:val="26"/>
              </w:rPr>
              <w:t>до 61,4</w:t>
            </w:r>
            <w:r w:rsidRPr="0086519E">
              <w:rPr>
                <w:rFonts w:eastAsia="Calibri"/>
                <w:sz w:val="26"/>
                <w:szCs w:val="26"/>
              </w:rPr>
              <w:t>%.</w:t>
            </w:r>
            <w:proofErr w:type="gramEnd"/>
          </w:p>
          <w:p w:rsidR="00927584" w:rsidRPr="0086519E" w:rsidRDefault="004A7695" w:rsidP="00394B36">
            <w:pPr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t xml:space="preserve">10. Увеличение </w:t>
            </w:r>
            <w:r w:rsidRPr="0086519E">
              <w:rPr>
                <w:sz w:val="26"/>
                <w:szCs w:val="26"/>
              </w:rPr>
              <w:t xml:space="preserve">доли средств бюджета, </w:t>
            </w:r>
            <w:r w:rsidR="00CD36F3" w:rsidRPr="0086519E">
              <w:rPr>
                <w:sz w:val="26"/>
                <w:szCs w:val="26"/>
              </w:rPr>
              <w:t>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</w:t>
            </w:r>
            <w:r w:rsidRPr="0086519E">
              <w:rPr>
                <w:sz w:val="26"/>
                <w:szCs w:val="26"/>
              </w:rPr>
              <w:t xml:space="preserve"> </w:t>
            </w:r>
            <w:r w:rsidR="00B92790" w:rsidRPr="0086519E">
              <w:rPr>
                <w:rFonts w:eastAsia="Calibri"/>
                <w:sz w:val="26"/>
                <w:szCs w:val="26"/>
              </w:rPr>
              <w:t xml:space="preserve">с </w:t>
            </w:r>
            <w:r w:rsidR="00394B36" w:rsidRPr="0086519E">
              <w:rPr>
                <w:rFonts w:eastAsia="Calibri"/>
                <w:sz w:val="26"/>
                <w:szCs w:val="26"/>
              </w:rPr>
              <w:t>0,2</w:t>
            </w:r>
            <w:r w:rsidR="00B92790" w:rsidRPr="0086519E">
              <w:rPr>
                <w:rFonts w:eastAsia="Calibri"/>
                <w:sz w:val="26"/>
                <w:szCs w:val="26"/>
              </w:rPr>
              <w:t>% до 10</w:t>
            </w:r>
            <w:r w:rsidRPr="0086519E">
              <w:rPr>
                <w:rFonts w:eastAsia="Calibri"/>
                <w:sz w:val="26"/>
                <w:szCs w:val="26"/>
              </w:rPr>
              <w:t>%.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3686" w:type="pct"/>
          </w:tcPr>
          <w:p w:rsidR="00A83DD0" w:rsidRPr="0086519E" w:rsidRDefault="004A7695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  <w:lang w:eastAsia="en-US"/>
              </w:rPr>
              <w:t>2021</w:t>
            </w:r>
            <w:r w:rsidR="00CA76E7" w:rsidRPr="0086519E">
              <w:rPr>
                <w:rFonts w:eastAsia="Calibri"/>
                <w:sz w:val="26"/>
                <w:szCs w:val="26"/>
                <w:lang w:eastAsia="en-US"/>
              </w:rPr>
              <w:t xml:space="preserve"> – 2025</w:t>
            </w:r>
            <w:r w:rsidR="00A83DD0" w:rsidRPr="0086519E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A83DD0" w:rsidRPr="00AC0B4A" w:rsidTr="00E711D4">
        <w:trPr>
          <w:trHeight w:val="3050"/>
        </w:trPr>
        <w:tc>
          <w:tcPr>
            <w:tcW w:w="1314" w:type="pct"/>
          </w:tcPr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rFonts w:eastAsia="Calibri"/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86519E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</w:tcPr>
          <w:p w:rsidR="00A83DD0" w:rsidRPr="0086519E" w:rsidRDefault="00A83DD0" w:rsidP="00AC0B4A">
            <w:pPr>
              <w:jc w:val="both"/>
              <w:rPr>
                <w:sz w:val="26"/>
                <w:szCs w:val="26"/>
              </w:rPr>
            </w:pPr>
            <w:r w:rsidRPr="0086519E">
              <w:rPr>
                <w:sz w:val="26"/>
                <w:szCs w:val="26"/>
              </w:rPr>
              <w:t>Объём финансировани</w:t>
            </w:r>
            <w:r w:rsidR="00CA76E7" w:rsidRPr="0086519E">
              <w:rPr>
                <w:sz w:val="26"/>
                <w:szCs w:val="26"/>
              </w:rPr>
              <w:t xml:space="preserve">я муниципальной программы </w:t>
            </w:r>
            <w:r w:rsidR="004A7695" w:rsidRPr="0086519E">
              <w:rPr>
                <w:sz w:val="26"/>
                <w:szCs w:val="26"/>
              </w:rPr>
              <w:t>в 2021</w:t>
            </w:r>
            <w:r w:rsidR="00CA76E7" w:rsidRPr="0086519E">
              <w:rPr>
                <w:sz w:val="26"/>
                <w:szCs w:val="26"/>
              </w:rPr>
              <w:t>-2025</w:t>
            </w:r>
            <w:r w:rsidRPr="0086519E">
              <w:rPr>
                <w:sz w:val="26"/>
                <w:szCs w:val="26"/>
              </w:rPr>
              <w:t xml:space="preserve"> годах составит </w:t>
            </w:r>
            <w:r w:rsidR="00A76DFA" w:rsidRPr="0086519E">
              <w:rPr>
                <w:sz w:val="26"/>
                <w:szCs w:val="26"/>
              </w:rPr>
              <w:t>1 395 695</w:t>
            </w:r>
            <w:r w:rsidR="00567435" w:rsidRPr="0086519E">
              <w:rPr>
                <w:sz w:val="26"/>
                <w:szCs w:val="26"/>
              </w:rPr>
              <w:t>,1</w:t>
            </w:r>
            <w:r w:rsidR="00E711D4" w:rsidRPr="0086519E">
              <w:rPr>
                <w:sz w:val="26"/>
                <w:szCs w:val="26"/>
              </w:rPr>
              <w:t xml:space="preserve"> </w:t>
            </w:r>
            <w:r w:rsidRPr="0086519E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701"/>
              <w:gridCol w:w="1843"/>
              <w:gridCol w:w="2126"/>
            </w:tblGrid>
            <w:tr w:rsidR="00A83DD0" w:rsidRPr="00A76DFA" w:rsidTr="00E711D4">
              <w:tc>
                <w:tcPr>
                  <w:tcW w:w="739" w:type="dxa"/>
                  <w:vMerge w:val="restart"/>
                  <w:vAlign w:val="center"/>
                </w:tcPr>
                <w:p w:rsidR="00A83DD0" w:rsidRPr="0086519E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83DD0" w:rsidRPr="0086519E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969" w:type="dxa"/>
                  <w:gridSpan w:val="2"/>
                </w:tcPr>
                <w:p w:rsidR="00A83DD0" w:rsidRPr="0086519E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Merge/>
                </w:tcPr>
                <w:p w:rsidR="00E711D4" w:rsidRPr="0086519E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711D4" w:rsidRPr="0086519E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E711D4" w:rsidRPr="0086519E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Бюджет автономного 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E711D4" w:rsidRPr="0086519E" w:rsidRDefault="00E711D4" w:rsidP="008F0170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Бюджет города Когалыма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86519E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E711D4" w:rsidRPr="0086519E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283 622,0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86519E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5 658,7</w:t>
                  </w:r>
                </w:p>
              </w:tc>
              <w:tc>
                <w:tcPr>
                  <w:tcW w:w="2126" w:type="dxa"/>
                </w:tcPr>
                <w:p w:rsidR="00E711D4" w:rsidRPr="0086519E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277 963,3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86519E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E711D4" w:rsidRPr="0086519E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276 694,6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86519E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1 268,7</w:t>
                  </w:r>
                </w:p>
              </w:tc>
              <w:tc>
                <w:tcPr>
                  <w:tcW w:w="2126" w:type="dxa"/>
                </w:tcPr>
                <w:p w:rsidR="00E711D4" w:rsidRPr="0086519E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275 425,9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86519E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E711D4" w:rsidRPr="0086519E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86519E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E711D4" w:rsidRPr="0086519E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287104" w:rsidRPr="00A76DFA" w:rsidTr="00E711D4">
              <w:tc>
                <w:tcPr>
                  <w:tcW w:w="739" w:type="dxa"/>
                  <w:vAlign w:val="center"/>
                </w:tcPr>
                <w:p w:rsidR="00287104" w:rsidRPr="0086519E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287104" w:rsidRPr="0086519E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86519E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86519E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287104" w:rsidRPr="00A76DFA" w:rsidTr="00E711D4">
              <w:tc>
                <w:tcPr>
                  <w:tcW w:w="739" w:type="dxa"/>
                  <w:vAlign w:val="center"/>
                </w:tcPr>
                <w:p w:rsidR="00287104" w:rsidRPr="0086519E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287104" w:rsidRPr="0086519E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86519E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86519E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E711D4" w:rsidRPr="00A76DFA" w:rsidTr="00E711D4">
              <w:tc>
                <w:tcPr>
                  <w:tcW w:w="739" w:type="dxa"/>
                  <w:vAlign w:val="center"/>
                </w:tcPr>
                <w:p w:rsidR="00E711D4" w:rsidRPr="0086519E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E711D4" w:rsidRPr="0086519E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="00A76DFA" w:rsidRPr="0086519E">
                    <w:rPr>
                      <w:rFonts w:eastAsia="Calibri"/>
                      <w:sz w:val="26"/>
                      <w:szCs w:val="26"/>
                    </w:rPr>
                    <w:t> 395 695,1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86519E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86519E">
                    <w:rPr>
                      <w:rFonts w:eastAsia="Calibri"/>
                      <w:sz w:val="26"/>
                      <w:szCs w:val="26"/>
                    </w:rPr>
                    <w:t>11 866,9</w:t>
                  </w:r>
                </w:p>
              </w:tc>
              <w:tc>
                <w:tcPr>
                  <w:tcW w:w="2126" w:type="dxa"/>
                </w:tcPr>
                <w:p w:rsidR="00E711D4" w:rsidRPr="0086519E" w:rsidRDefault="00A76DFA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86519E">
                    <w:rPr>
                      <w:sz w:val="26"/>
                      <w:szCs w:val="26"/>
                    </w:rPr>
                    <w:t>1 383 828,2</w:t>
                  </w:r>
                </w:p>
              </w:tc>
            </w:tr>
          </w:tbl>
          <w:p w:rsidR="00A83DD0" w:rsidRPr="00A76DFA" w:rsidRDefault="00A83DD0" w:rsidP="00A83D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93684D" w:rsidRPr="00AC0B4A" w:rsidTr="0093684D">
        <w:trPr>
          <w:trHeight w:val="1705"/>
        </w:trPr>
        <w:tc>
          <w:tcPr>
            <w:tcW w:w="1314" w:type="pct"/>
          </w:tcPr>
          <w:p w:rsidR="0093684D" w:rsidRPr="0086519E" w:rsidRDefault="0093684D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6519E"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686" w:type="pct"/>
          </w:tcPr>
          <w:p w:rsidR="0093684D" w:rsidRPr="00A76DFA" w:rsidRDefault="00E00FF1" w:rsidP="00AC0B4A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-</w:t>
            </w:r>
          </w:p>
        </w:tc>
      </w:tr>
    </w:tbl>
    <w:p w:rsidR="00A83DD0" w:rsidRPr="00F63FB4" w:rsidRDefault="00A83DD0" w:rsidP="00A83DD0">
      <w:pPr>
        <w:rPr>
          <w:rFonts w:eastAsia="Calibri"/>
          <w:sz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</w:rPr>
      </w:pPr>
      <w:r w:rsidRPr="00F63FB4">
        <w:rPr>
          <w:rFonts w:eastAsia="Calibri"/>
          <w:sz w:val="26"/>
        </w:rPr>
        <w:t>Механизм реализации</w:t>
      </w:r>
      <w:r w:rsidR="002A08A5">
        <w:rPr>
          <w:rFonts w:eastAsia="Calibri"/>
          <w:sz w:val="26"/>
        </w:rPr>
        <w:t xml:space="preserve"> </w:t>
      </w:r>
      <w:r w:rsidR="00C568BA">
        <w:rPr>
          <w:rFonts w:eastAsia="Calibri"/>
          <w:sz w:val="26"/>
        </w:rPr>
        <w:t xml:space="preserve">мероприятий </w:t>
      </w:r>
      <w:r w:rsidR="002A08A5">
        <w:rPr>
          <w:rFonts w:eastAsia="Calibri"/>
          <w:sz w:val="26"/>
        </w:rPr>
        <w:t>муниципальной программы</w:t>
      </w:r>
    </w:p>
    <w:p w:rsidR="00A83DD0" w:rsidRPr="00F63FB4" w:rsidRDefault="00A83DD0" w:rsidP="00A83DD0">
      <w:pPr>
        <w:jc w:val="center"/>
        <w:rPr>
          <w:rFonts w:eastAsia="Calibri"/>
          <w:sz w:val="26"/>
        </w:rPr>
      </w:pP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Ответственным исполнителем муниципальной программы является Управление культуры, спорта и молодёжной политики Администрации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Ответственный исполнитель муниципальной программы осуществляет управление и контроль её реализации, при необходимости вносит предложения об изменении объёмов финансовых средств, направляемых на решение отдельных её задач.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Реализацию мероприятий муниципальной программы осуществляют:</w:t>
      </w:r>
    </w:p>
    <w:p w:rsidR="00773BBC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ответственный исполнитель муниципальной программы:</w:t>
      </w:r>
    </w:p>
    <w:p w:rsidR="00A83DD0" w:rsidRDefault="002A08A5" w:rsidP="002A08A5">
      <w:pPr>
        <w:tabs>
          <w:tab w:val="left" w:pos="709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 w:rsidRPr="00F63FB4">
        <w:rPr>
          <w:rFonts w:eastAsia="Calibri"/>
          <w:sz w:val="26"/>
        </w:rPr>
        <w:t>Управление культуры, спорта и молодёжной политики Администрации города Когалыма;</w:t>
      </w:r>
    </w:p>
    <w:p w:rsidR="00773BBC" w:rsidRPr="00F63FB4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соисполнители:</w:t>
      </w:r>
    </w:p>
    <w:p w:rsidR="00A83DD0" w:rsidRPr="00AC4AD6" w:rsidRDefault="002A08A5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>
        <w:rPr>
          <w:rFonts w:eastAsia="Calibri"/>
          <w:sz w:val="26"/>
        </w:rPr>
        <w:t>Муниципальное автономное у</w:t>
      </w:r>
      <w:r w:rsidR="00A83DD0" w:rsidRPr="00AC4AD6">
        <w:rPr>
          <w:rFonts w:eastAsia="Calibri"/>
          <w:sz w:val="26"/>
        </w:rPr>
        <w:t xml:space="preserve">чреждение </w:t>
      </w:r>
      <w:r w:rsidR="00773BBC">
        <w:rPr>
          <w:rFonts w:eastAsia="Calibri"/>
          <w:sz w:val="26"/>
        </w:rPr>
        <w:t xml:space="preserve">«Спортивная школа </w:t>
      </w:r>
      <w:r w:rsidR="00A83DD0" w:rsidRPr="00AC4AD6">
        <w:rPr>
          <w:rFonts w:eastAsia="Calibri"/>
          <w:sz w:val="26"/>
        </w:rPr>
        <w:t>«Дворец спорта»;</w:t>
      </w:r>
    </w:p>
    <w:p w:rsidR="00A83DD0" w:rsidRPr="002A08A5" w:rsidRDefault="002A08A5" w:rsidP="002A08A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-</w:t>
      </w:r>
      <w:r w:rsidR="00FF19CC">
        <w:rPr>
          <w:rFonts w:eastAsia="Calibri"/>
          <w:sz w:val="26"/>
        </w:rPr>
        <w:tab/>
      </w:r>
      <w:r w:rsidR="00A83DD0">
        <w:rPr>
          <w:rFonts w:eastAsia="Calibri"/>
          <w:sz w:val="26"/>
          <w:szCs w:val="26"/>
        </w:rPr>
        <w:t>Муниципальное казённое у</w:t>
      </w:r>
      <w:r>
        <w:rPr>
          <w:rFonts w:eastAsia="Calibri"/>
          <w:sz w:val="26"/>
          <w:szCs w:val="26"/>
        </w:rPr>
        <w:t xml:space="preserve">чреждение </w:t>
      </w:r>
      <w:r w:rsidRPr="002A08A5">
        <w:rPr>
          <w:rFonts w:eastAsia="Calibri"/>
          <w:sz w:val="26"/>
          <w:szCs w:val="26"/>
        </w:rPr>
        <w:t>«Обеспечение эксплуатационно-хозяйственной деятельности»</w:t>
      </w:r>
      <w:r w:rsidR="003001BC" w:rsidRPr="002A08A5">
        <w:rPr>
          <w:rFonts w:eastAsia="Calibri"/>
          <w:sz w:val="26"/>
          <w:szCs w:val="26"/>
        </w:rPr>
        <w:t>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2A08A5">
        <w:rPr>
          <w:rFonts w:eastAsia="Calibri"/>
          <w:sz w:val="26"/>
          <w:szCs w:val="26"/>
        </w:rPr>
        <w:t>Механизм реализации муниципальной программы</w:t>
      </w:r>
      <w:r w:rsidRPr="00F63FB4">
        <w:rPr>
          <w:rFonts w:eastAsia="Calibri"/>
          <w:sz w:val="26"/>
        </w:rPr>
        <w:t xml:space="preserve"> представляет собой скоординированные по срокам и направлениям действия и включает:</w:t>
      </w:r>
    </w:p>
    <w:p w:rsidR="006C13A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управление муниципальной программой, эффективное использование средств, выделенных на её реализацию</w:t>
      </w:r>
      <w:r w:rsidR="006C13A4">
        <w:rPr>
          <w:rFonts w:eastAsia="Calibri"/>
          <w:sz w:val="26"/>
        </w:rPr>
        <w:t>;</w:t>
      </w:r>
    </w:p>
    <w:p w:rsidR="00773BBC" w:rsidRPr="00F63FB4" w:rsidRDefault="006C13A4" w:rsidP="00773BBC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</w:t>
      </w:r>
      <w:r w:rsidR="00773BBC" w:rsidRPr="00F63FB4">
        <w:rPr>
          <w:rFonts w:eastAsia="Calibri"/>
          <w:sz w:val="26"/>
        </w:rPr>
        <w:t>;</w:t>
      </w:r>
    </w:p>
    <w:p w:rsidR="00A83DD0" w:rsidRPr="005D07ED" w:rsidRDefault="00A83DD0" w:rsidP="00A83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7ED">
        <w:rPr>
          <w:sz w:val="26"/>
          <w:szCs w:val="26"/>
        </w:rPr>
        <w:lastRenderedPageBreak/>
        <w:t>разработку и принятие муниципальных правовых актов города Когалыма, необходимых для выполнения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взаимодействие муниципальных учреждений и органов местного самоуправления города Когалыма;</w:t>
      </w:r>
    </w:p>
    <w:p w:rsidR="00773BBC" w:rsidRDefault="00A83DD0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представление в уполномоченные органы Ханты-Мансийского автономного округа – Югры, установленной отчётности о ходе реализации муниципальной программы;</w:t>
      </w:r>
      <w:r w:rsidR="00773BBC" w:rsidRPr="00773BBC">
        <w:rPr>
          <w:rFonts w:eastAsia="Calibri"/>
          <w:sz w:val="26"/>
        </w:rPr>
        <w:t xml:space="preserve"> </w:t>
      </w:r>
    </w:p>
    <w:p w:rsidR="00A83DD0" w:rsidRPr="00F63FB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исполнение требований нормативных документов по организации перевозок автотранспортными средствами групп детей к месту проведения спортивных, оздоровительных, культурно-массовых мероприятий на территории </w:t>
      </w:r>
      <w:r>
        <w:rPr>
          <w:rFonts w:eastAsia="Calibri"/>
          <w:sz w:val="26"/>
        </w:rPr>
        <w:t xml:space="preserve">Ханты-Мансийского </w:t>
      </w:r>
      <w:r w:rsidRPr="00F63FB4">
        <w:rPr>
          <w:rFonts w:eastAsia="Calibri"/>
          <w:sz w:val="26"/>
        </w:rPr>
        <w:t>автономного округа</w:t>
      </w:r>
      <w:r>
        <w:rPr>
          <w:rFonts w:eastAsia="Calibri"/>
          <w:sz w:val="26"/>
        </w:rPr>
        <w:t xml:space="preserve"> – Югры,</w:t>
      </w:r>
      <w:r w:rsidRPr="00F63FB4">
        <w:rPr>
          <w:rFonts w:eastAsia="Calibri"/>
          <w:sz w:val="26"/>
        </w:rPr>
        <w:t xml:space="preserve"> осуществление </w:t>
      </w:r>
      <w:proofErr w:type="gramStart"/>
      <w:r w:rsidRPr="00F63FB4">
        <w:rPr>
          <w:rFonts w:eastAsia="Calibri"/>
          <w:sz w:val="26"/>
        </w:rPr>
        <w:t>информирования отдела Министерства внутренних дел России</w:t>
      </w:r>
      <w:proofErr w:type="gramEnd"/>
      <w:r w:rsidRPr="00F63FB4">
        <w:rPr>
          <w:rFonts w:eastAsia="Calibri"/>
          <w:sz w:val="26"/>
        </w:rPr>
        <w:t xml:space="preserve"> по городу Когалы</w:t>
      </w:r>
      <w:r w:rsidR="002A08A5">
        <w:rPr>
          <w:rFonts w:eastAsia="Calibri"/>
          <w:sz w:val="26"/>
        </w:rPr>
        <w:t xml:space="preserve">му, </w:t>
      </w:r>
      <w:r w:rsidRPr="00F63FB4">
        <w:rPr>
          <w:rFonts w:eastAsia="Calibri"/>
          <w:sz w:val="26"/>
        </w:rPr>
        <w:t>Когалымского пожарно-спасательного гарнизона посредством предоставления календарного плана физкультурных и спортив</w:t>
      </w:r>
      <w:r>
        <w:rPr>
          <w:rFonts w:eastAsia="Calibri"/>
          <w:sz w:val="26"/>
        </w:rPr>
        <w:t>ных мероприятий города Когалыма;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</w:t>
      </w:r>
      <w:r w:rsidR="00773BBC">
        <w:rPr>
          <w:rFonts w:eastAsia="Calibri"/>
          <w:sz w:val="26"/>
        </w:rPr>
        <w:t>еализации отдельных мероприятий.</w:t>
      </w:r>
    </w:p>
    <w:p w:rsidR="00B05FBF" w:rsidRPr="00D769B3" w:rsidRDefault="00A83DD0" w:rsidP="00B05FBF">
      <w:pPr>
        <w:ind w:firstLine="708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Оценка исполнения мероприятий муниципальной программы основана на мониторинге целевых показателей и конечных результатов её реализации путём </w:t>
      </w:r>
      <w:proofErr w:type="gramStart"/>
      <w:r w:rsidRPr="00D769B3">
        <w:rPr>
          <w:rFonts w:eastAsia="Calibri"/>
          <w:sz w:val="26"/>
        </w:rPr>
        <w:t>сопоставления</w:t>
      </w:r>
      <w:proofErr w:type="gramEnd"/>
      <w:r w:rsidRPr="00D769B3">
        <w:rPr>
          <w:rFonts w:eastAsia="Calibri"/>
          <w:sz w:val="26"/>
        </w:rPr>
        <w:t xml:space="preserve"> фактически достигнутых целевых показателей с показателями, установленными при утверждении муниципальной программы. Целевые показатели муниципальной программы отражены в таблице 1.</w:t>
      </w:r>
      <w:r w:rsidR="00B05FBF" w:rsidRPr="00D769B3">
        <w:rPr>
          <w:rFonts w:eastAsia="Calibri"/>
          <w:sz w:val="26"/>
        </w:rPr>
        <w:t xml:space="preserve">         </w:t>
      </w:r>
    </w:p>
    <w:p w:rsidR="00B05FBF" w:rsidRPr="00B05FBF" w:rsidRDefault="00B05FBF" w:rsidP="00B05FBF">
      <w:pPr>
        <w:ind w:firstLine="708"/>
        <w:jc w:val="both"/>
        <w:rPr>
          <w:rFonts w:eastAsia="Calibri"/>
          <w:sz w:val="26"/>
        </w:rPr>
      </w:pPr>
      <w:proofErr w:type="gramStart"/>
      <w:r w:rsidRPr="00B05FBF">
        <w:rPr>
          <w:rFonts w:eastAsia="Calibri"/>
          <w:sz w:val="26"/>
        </w:rPr>
        <w:t xml:space="preserve">Реализация </w:t>
      </w:r>
      <w:r w:rsidR="00D769B3">
        <w:rPr>
          <w:rFonts w:eastAsia="Calibri"/>
          <w:sz w:val="26"/>
        </w:rPr>
        <w:t>программных</w:t>
      </w:r>
      <w:r w:rsidRPr="00B05FBF">
        <w:rPr>
          <w:rFonts w:eastAsia="Calibri"/>
          <w:sz w:val="26"/>
        </w:rPr>
        <w:t xml:space="preserve">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A83DD0" w:rsidRPr="00B05FBF" w:rsidRDefault="00B05FBF" w:rsidP="00B05FBF">
      <w:pPr>
        <w:ind w:firstLine="709"/>
        <w:jc w:val="both"/>
        <w:rPr>
          <w:rFonts w:eastAsia="Calibri"/>
          <w:sz w:val="26"/>
          <w:szCs w:val="26"/>
        </w:rPr>
      </w:pPr>
      <w:r w:rsidRPr="00B05FBF">
        <w:rPr>
          <w:rFonts w:eastAsia="Calibri"/>
          <w:sz w:val="26"/>
          <w:szCs w:val="26"/>
        </w:rPr>
        <w:t xml:space="preserve">Предоставление бюджетных средств на реализацию мероприятий </w:t>
      </w:r>
      <w:r w:rsidRPr="00B05FBF">
        <w:rPr>
          <w:rFonts w:eastAsia="Calibri"/>
          <w:sz w:val="26"/>
        </w:rPr>
        <w:t xml:space="preserve">муниципальной программы </w:t>
      </w:r>
      <w:r w:rsidRPr="00B05FBF">
        <w:rPr>
          <w:rFonts w:eastAsia="Calibri"/>
          <w:sz w:val="26"/>
          <w:szCs w:val="26"/>
        </w:rPr>
        <w:t>осуществляется на основе договоров, соглашений, заключаемых в установленном порядке в соответствии с законодательством Российской Федерации и Ханты-Мансийс</w:t>
      </w:r>
      <w:r>
        <w:rPr>
          <w:rFonts w:eastAsia="Calibri"/>
          <w:sz w:val="26"/>
          <w:szCs w:val="26"/>
        </w:rPr>
        <w:t>кого автономного округа - Югры.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В соответствии с данными мониторинга по фактически достигнутым показателям реализации муниципальной программы в неё могут быть внесены изменения на основе данных, проводимых </w:t>
      </w:r>
      <w:proofErr w:type="gramStart"/>
      <w:r w:rsidRPr="00D769B3">
        <w:rPr>
          <w:rFonts w:eastAsia="Calibri"/>
          <w:sz w:val="26"/>
        </w:rPr>
        <w:t>в</w:t>
      </w:r>
      <w:proofErr w:type="gramEnd"/>
      <w:r w:rsidRPr="00D769B3">
        <w:rPr>
          <w:rFonts w:eastAsia="Calibri"/>
          <w:sz w:val="26"/>
        </w:rPr>
        <w:t xml:space="preserve"> </w:t>
      </w:r>
      <w:proofErr w:type="gramStart"/>
      <w:r w:rsidRPr="00D769B3">
        <w:rPr>
          <w:rFonts w:eastAsia="Calibri"/>
          <w:sz w:val="26"/>
        </w:rPr>
        <w:t>Ханты-Мансийском</w:t>
      </w:r>
      <w:proofErr w:type="gramEnd"/>
      <w:r w:rsidRPr="00D769B3">
        <w:rPr>
          <w:rFonts w:eastAsia="Calibri"/>
          <w:sz w:val="26"/>
        </w:rPr>
        <w:t xml:space="preserve"> автономном округе - Югры, социологических исследований (с учетом изучения общественного мнения жителей города Когалыма).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Реализация программных мероприятий, подведомственными учреждениями осуществляется в соответствии с муниципальными заданиями на оказание муниципальных услуг (выполнение работ), контрольными показателями по отдельным мероприятиям муниципальной программы путем предоставления субсидий на оказание муниципальных услуг и субсидий на иные цели. </w:t>
      </w:r>
    </w:p>
    <w:p w:rsidR="00A83DD0" w:rsidRPr="006C13A4" w:rsidRDefault="00B00363" w:rsidP="00A83DD0">
      <w:pPr>
        <w:ind w:firstLine="709"/>
        <w:jc w:val="both"/>
        <w:rPr>
          <w:rFonts w:eastAsia="Calibri"/>
          <w:sz w:val="26"/>
        </w:rPr>
      </w:pPr>
      <w:r w:rsidRPr="006C13A4">
        <w:rPr>
          <w:rFonts w:eastAsia="Calibri"/>
          <w:sz w:val="26"/>
        </w:rPr>
        <w:t>Распределение финансовых ресурсов</w:t>
      </w:r>
      <w:r w:rsidR="00A83DD0" w:rsidRPr="006C13A4">
        <w:rPr>
          <w:rFonts w:eastAsia="Calibri"/>
          <w:sz w:val="26"/>
        </w:rPr>
        <w:t xml:space="preserve"> муниципальной программы представлен</w:t>
      </w:r>
      <w:r w:rsidRPr="006C13A4">
        <w:rPr>
          <w:rFonts w:eastAsia="Calibri"/>
          <w:sz w:val="26"/>
        </w:rPr>
        <w:t>о</w:t>
      </w:r>
      <w:r w:rsidR="00A83DD0" w:rsidRPr="006C13A4">
        <w:rPr>
          <w:rFonts w:eastAsia="Calibri"/>
          <w:sz w:val="26"/>
        </w:rPr>
        <w:t xml:space="preserve"> в таблице 2. </w:t>
      </w:r>
    </w:p>
    <w:p w:rsidR="00394B36" w:rsidRPr="00D769B3" w:rsidRDefault="00394B36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 представлены в таблице 3.</w:t>
      </w:r>
      <w:r w:rsidR="00D769B3" w:rsidRPr="00D769B3">
        <w:rPr>
          <w:rFonts w:eastAsia="Calibri"/>
          <w:sz w:val="26"/>
          <w:szCs w:val="26"/>
          <w:lang w:eastAsia="en-US"/>
        </w:rPr>
        <w:t xml:space="preserve"> Таблица содержит направления расходов мероприятий </w:t>
      </w:r>
      <w:r w:rsidR="00D769B3" w:rsidRPr="00D769B3">
        <w:rPr>
          <w:rFonts w:eastAsia="Calibri"/>
          <w:sz w:val="26"/>
          <w:szCs w:val="26"/>
          <w:lang w:eastAsia="en-US"/>
        </w:rPr>
        <w:lastRenderedPageBreak/>
        <w:t>муниципальной программы, отражающих актуальные и перспективные направления государственной, муниципальной политики в сфере физической культуры и спорта, необходимость их реализации в целях достижения показателей, установленных в указах Президента Российской Федерации.</w:t>
      </w:r>
    </w:p>
    <w:p w:rsidR="00A83DD0" w:rsidRPr="00D65FB1" w:rsidRDefault="00D65FB1" w:rsidP="00D65F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D65FB1">
        <w:rPr>
          <w:sz w:val="26"/>
          <w:szCs w:val="26"/>
        </w:rPr>
        <w:t>Во исполнение Указов</w:t>
      </w:r>
      <w:r w:rsidR="00A83DD0" w:rsidRPr="00D65FB1">
        <w:rPr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Президента Росси</w:t>
      </w:r>
      <w:r w:rsidR="002A08A5">
        <w:rPr>
          <w:rFonts w:eastAsia="Calibri"/>
          <w:sz w:val="26"/>
          <w:szCs w:val="26"/>
          <w:lang w:eastAsia="en-US"/>
        </w:rPr>
        <w:t>йской Федерации от 07.05.2018 №</w:t>
      </w:r>
      <w:r w:rsidR="00A83DD0" w:rsidRPr="00D65FB1">
        <w:rPr>
          <w:rFonts w:eastAsia="Calibri"/>
          <w:sz w:val="26"/>
          <w:szCs w:val="26"/>
          <w:lang w:eastAsia="en-US"/>
        </w:rPr>
        <w:t>204 «О национальных целях и стратегических задачах развития Российской Федерации на период до 2024 года»</w:t>
      </w:r>
      <w:r w:rsidR="003001BC">
        <w:rPr>
          <w:rFonts w:eastAsia="Calibri"/>
          <w:sz w:val="26"/>
          <w:szCs w:val="26"/>
          <w:lang w:eastAsia="en-US"/>
        </w:rPr>
        <w:t>,</w:t>
      </w:r>
      <w:r w:rsidR="00A83DD0" w:rsidRPr="00D65FB1">
        <w:rPr>
          <w:rFonts w:eastAsia="Calibri"/>
          <w:sz w:val="26"/>
          <w:szCs w:val="26"/>
          <w:lang w:eastAsia="en-US"/>
        </w:rPr>
        <w:t xml:space="preserve"> </w:t>
      </w:r>
      <w:r w:rsidR="002A08A5">
        <w:rPr>
          <w:rFonts w:eastAsia="Calibri"/>
          <w:sz w:val="26"/>
          <w:szCs w:val="26"/>
        </w:rPr>
        <w:t>от 21.07.2020 №</w:t>
      </w:r>
      <w:r w:rsidR="003001BC" w:rsidRPr="00D65FB1">
        <w:rPr>
          <w:rFonts w:eastAsia="Calibri"/>
          <w:sz w:val="26"/>
          <w:szCs w:val="26"/>
        </w:rPr>
        <w:t>474</w:t>
      </w:r>
      <w:r w:rsidR="002A08A5">
        <w:rPr>
          <w:rFonts w:eastAsia="Calibri"/>
          <w:sz w:val="26"/>
          <w:szCs w:val="26"/>
        </w:rPr>
        <w:t xml:space="preserve"> </w:t>
      </w:r>
      <w:r w:rsidR="003001BC" w:rsidRPr="00D65FB1">
        <w:rPr>
          <w:rFonts w:eastAsia="Calibri"/>
          <w:sz w:val="26"/>
          <w:szCs w:val="26"/>
        </w:rPr>
        <w:t>«О национальных целях развития Российской Федерации на период до 2030 года»</w:t>
      </w:r>
      <w:r w:rsidR="003001BC">
        <w:rPr>
          <w:rFonts w:eastAsia="Calibri"/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осуществляется достижение показателя «Уровень обеспеченности населения спортивными сооружениями исходя из единовременной пропускной способности объектов спорта»</w:t>
      </w:r>
      <w:r w:rsidR="003001BC">
        <w:rPr>
          <w:rFonts w:eastAsia="Calibri"/>
          <w:sz w:val="26"/>
          <w:szCs w:val="26"/>
          <w:lang w:eastAsia="en-US"/>
        </w:rPr>
        <w:t xml:space="preserve"> портфеля проектов «Демография»</w:t>
      </w:r>
      <w:r w:rsidRPr="00D65FB1">
        <w:rPr>
          <w:rFonts w:eastAsia="Calibri"/>
          <w:sz w:val="26"/>
          <w:szCs w:val="26"/>
        </w:rPr>
        <w:t>.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1936F0" w:rsidRPr="001936F0">
        <w:rPr>
          <w:rFonts w:eastAsia="Calibri"/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="001936F0" w:rsidRPr="001936F0">
        <w:rPr>
          <w:rFonts w:eastAsia="Calibri"/>
          <w:sz w:val="26"/>
          <w:szCs w:val="26"/>
        </w:rPr>
        <w:t>направле</w:t>
      </w:r>
      <w:r w:rsidR="001936F0">
        <w:rPr>
          <w:rFonts w:eastAsia="Calibri"/>
          <w:sz w:val="26"/>
          <w:szCs w:val="26"/>
        </w:rPr>
        <w:t>нные</w:t>
      </w:r>
      <w:proofErr w:type="gramEnd"/>
      <w:r w:rsidR="001936F0">
        <w:rPr>
          <w:rFonts w:eastAsia="Calibri"/>
          <w:sz w:val="26"/>
          <w:szCs w:val="26"/>
        </w:rPr>
        <w:t xml:space="preserve"> в том числе на достижение </w:t>
      </w:r>
      <w:r w:rsidR="001936F0" w:rsidRPr="001936F0">
        <w:rPr>
          <w:rFonts w:eastAsia="Calibri"/>
          <w:sz w:val="26"/>
          <w:szCs w:val="26"/>
        </w:rPr>
        <w:t>национальных целей развития Российской Федерации</w:t>
      </w:r>
      <w:r w:rsidR="001936F0">
        <w:rPr>
          <w:rFonts w:eastAsia="Calibri"/>
          <w:sz w:val="26"/>
          <w:szCs w:val="26"/>
        </w:rPr>
        <w:t xml:space="preserve"> представлены в таблице 5.</w:t>
      </w:r>
    </w:p>
    <w:p w:rsidR="00A83DD0" w:rsidRPr="00D65FB1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D65FB1">
        <w:rPr>
          <w:rFonts w:eastAsia="Calibri"/>
          <w:sz w:val="26"/>
          <w:szCs w:val="26"/>
        </w:rPr>
        <w:t xml:space="preserve">Реализация </w:t>
      </w:r>
      <w:r w:rsidRPr="00D65FB1">
        <w:rPr>
          <w:sz w:val="26"/>
          <w:szCs w:val="26"/>
        </w:rPr>
        <w:t>мероприятий муниципальной программы</w:t>
      </w:r>
      <w:r w:rsidRPr="00D65FB1">
        <w:t xml:space="preserve"> </w:t>
      </w:r>
      <w:r w:rsidRPr="00D65FB1">
        <w:rPr>
          <w:rFonts w:eastAsia="Calibri"/>
          <w:sz w:val="26"/>
          <w:szCs w:val="26"/>
        </w:rPr>
        <w:t xml:space="preserve">осуществляется в пределах полномочий за счет средств муниципального бюджета, а также за счет средств бюджета Ханты-Мансийского автономного округа - Югры. Механизм участия предполагает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(предоставление субсидии </w:t>
      </w:r>
      <w:r w:rsidR="00D65FB1" w:rsidRPr="00D65FB1">
        <w:rPr>
          <w:rFonts w:eastAsia="Calibri"/>
          <w:sz w:val="26"/>
          <w:szCs w:val="26"/>
        </w:rPr>
        <w:t>в бюджет города Когалыма</w:t>
      </w:r>
      <w:r w:rsidRPr="00D65FB1">
        <w:rPr>
          <w:rFonts w:eastAsia="Calibri"/>
          <w:sz w:val="26"/>
          <w:szCs w:val="26"/>
        </w:rPr>
        <w:t xml:space="preserve"> из бюджета Ханты-Мансийского автономного округа – Югры). На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расходов с муниципальным образованием ежегодно заключается Соглашение «О предоставлении субсидии местному бюджету из бюджета Ханты-Мансийского автономного округа – Югры» на обеспечение физкультурно-спортивных организаций, осуществляющих подготовку спортивного резерва спортивным оборудованием, экипировкой и инвентарём к проведению тренировочных сборов.</w:t>
      </w:r>
    </w:p>
    <w:p w:rsidR="005A575F" w:rsidRPr="005A575F" w:rsidRDefault="005A575F" w:rsidP="005A575F">
      <w:pPr>
        <w:ind w:firstLine="708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Муниципальной программой </w:t>
      </w:r>
      <w:proofErr w:type="gramStart"/>
      <w:r w:rsidRPr="005A575F">
        <w:rPr>
          <w:color w:val="000000"/>
          <w:sz w:val="26"/>
          <w:szCs w:val="26"/>
          <w:lang w:eastAsia="en-US"/>
        </w:rPr>
        <w:t>предусмотрены</w:t>
      </w:r>
      <w:proofErr w:type="gramEnd"/>
      <w:r w:rsidRPr="005A575F">
        <w:rPr>
          <w:color w:val="000000"/>
          <w:sz w:val="26"/>
          <w:szCs w:val="26"/>
          <w:lang w:eastAsia="en-US"/>
        </w:rPr>
        <w:t xml:space="preserve">: </w:t>
      </w:r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на поддержку некоммерческих организаций, не являющихся государственными (муниципальными) учреждениями. Мероприятия предусматривают предоставление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Возможность получения субсидии из бюджета города Когалыма способствует созданию благоприятных условий для развития некоммерческих организаций в городе Когалыме. </w:t>
      </w:r>
      <w:proofErr w:type="gramStart"/>
      <w:r w:rsidRPr="005A575F">
        <w:rPr>
          <w:color w:val="000000"/>
          <w:sz w:val="26"/>
          <w:szCs w:val="26"/>
          <w:lang w:eastAsia="en-US"/>
        </w:rPr>
        <w:t xml:space="preserve">Субсидия предоставляется на основании постановления Администрации города Когалыма от </w:t>
      </w:r>
      <w:r w:rsidR="00812CDA">
        <w:rPr>
          <w:color w:val="000000"/>
          <w:sz w:val="26"/>
          <w:szCs w:val="26"/>
          <w:lang w:eastAsia="en-US"/>
        </w:rPr>
        <w:t>15.01.2019 №49 «Об утверждении п</w:t>
      </w:r>
      <w:r w:rsidRPr="005A575F">
        <w:rPr>
          <w:color w:val="000000"/>
          <w:sz w:val="26"/>
          <w:szCs w:val="26"/>
          <w:lang w:eastAsia="en-US"/>
        </w:rPr>
        <w:t xml:space="preserve">орядка предоставления субсидии из бюджета города Когалыма некоммерческим организациям, не являющимися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 </w:t>
      </w:r>
      <w:proofErr w:type="gramEnd"/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</w:t>
      </w:r>
      <w:r w:rsidRPr="005A575F">
        <w:rPr>
          <w:sz w:val="26"/>
          <w:szCs w:val="26"/>
        </w:rPr>
        <w:t>на реализацию проектов (инициатив) граждан.</w:t>
      </w:r>
    </w:p>
    <w:p w:rsidR="00A83DD0" w:rsidRPr="008D45CE" w:rsidRDefault="00A83DD0" w:rsidP="004A7695">
      <w:pPr>
        <w:ind w:firstLine="709"/>
        <w:jc w:val="both"/>
        <w:rPr>
          <w:rFonts w:eastAsia="Calibri"/>
          <w:spacing w:val="-6"/>
          <w:sz w:val="26"/>
        </w:rPr>
      </w:pPr>
      <w:r w:rsidRPr="008D45CE">
        <w:rPr>
          <w:rFonts w:eastAsia="Calibri"/>
          <w:spacing w:val="-6"/>
          <w:sz w:val="26"/>
        </w:rPr>
        <w:t xml:space="preserve">Сводные показатели муниципальных </w:t>
      </w:r>
      <w:r w:rsidR="00394B36" w:rsidRPr="008D45CE">
        <w:rPr>
          <w:rFonts w:eastAsia="Calibri"/>
          <w:spacing w:val="-6"/>
          <w:sz w:val="26"/>
        </w:rPr>
        <w:t>заданий представлены в таблице 6</w:t>
      </w:r>
      <w:r w:rsidR="00D65FB1" w:rsidRPr="008D45CE">
        <w:rPr>
          <w:rFonts w:eastAsia="Calibri"/>
          <w:spacing w:val="-6"/>
          <w:sz w:val="26"/>
        </w:rPr>
        <w:t xml:space="preserve">, в которой указаны прогнозные значения сводных показателей муниципального </w:t>
      </w:r>
      <w:r w:rsidR="00D65FB1" w:rsidRPr="008D45CE">
        <w:rPr>
          <w:rFonts w:eastAsia="Calibri"/>
          <w:spacing w:val="-6"/>
          <w:sz w:val="26"/>
        </w:rPr>
        <w:lastRenderedPageBreak/>
        <w:t xml:space="preserve">задания Муниципальному автономному учреждению «Спортивная школа «Дворец спорта» по этапам реализации </w:t>
      </w:r>
      <w:r w:rsidR="008D45CE" w:rsidRPr="008D45CE">
        <w:rPr>
          <w:rFonts w:eastAsia="Calibri"/>
          <w:spacing w:val="-6"/>
          <w:sz w:val="26"/>
        </w:rPr>
        <w:t>муниципальной программы.</w:t>
      </w:r>
    </w:p>
    <w:p w:rsidR="00117968" w:rsidRDefault="00117968" w:rsidP="004A7695">
      <w:pPr>
        <w:pStyle w:val="Default"/>
        <w:ind w:firstLine="708"/>
        <w:jc w:val="both"/>
        <w:rPr>
          <w:sz w:val="26"/>
          <w:szCs w:val="26"/>
        </w:rPr>
      </w:pPr>
      <w:r w:rsidRPr="008D45CE">
        <w:rPr>
          <w:sz w:val="26"/>
          <w:szCs w:val="26"/>
        </w:rPr>
        <w:t xml:space="preserve">План мероприятий, направленный на достижение значений (уровней) показателей </w:t>
      </w:r>
      <w:proofErr w:type="gramStart"/>
      <w:r w:rsidRPr="008D45CE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Pr="008D45CE">
        <w:rPr>
          <w:sz w:val="26"/>
          <w:szCs w:val="26"/>
        </w:rPr>
        <w:t xml:space="preserve"> Ханты-Мансийского а</w:t>
      </w:r>
      <w:r w:rsidR="00B00363" w:rsidRPr="008D45CE">
        <w:rPr>
          <w:sz w:val="26"/>
          <w:szCs w:val="26"/>
        </w:rPr>
        <w:t>втономного округа - Югры на 2021</w:t>
      </w:r>
      <w:r w:rsidR="00D65FB1" w:rsidRPr="008D45CE">
        <w:rPr>
          <w:sz w:val="26"/>
          <w:szCs w:val="26"/>
        </w:rPr>
        <w:t>-2024</w:t>
      </w:r>
      <w:r w:rsidRPr="008D45CE">
        <w:rPr>
          <w:sz w:val="26"/>
          <w:szCs w:val="26"/>
        </w:rPr>
        <w:t xml:space="preserve"> годы в городе К</w:t>
      </w:r>
      <w:r w:rsidR="00D65FB1" w:rsidRPr="008D45CE">
        <w:rPr>
          <w:sz w:val="26"/>
          <w:szCs w:val="26"/>
        </w:rPr>
        <w:t>огалыме п</w:t>
      </w:r>
      <w:r w:rsidR="00394B36" w:rsidRPr="008D45CE">
        <w:rPr>
          <w:sz w:val="26"/>
          <w:szCs w:val="26"/>
        </w:rPr>
        <w:t>редставлен в таблице 8</w:t>
      </w:r>
      <w:r w:rsidR="008D45CE" w:rsidRPr="008D45CE">
        <w:rPr>
          <w:sz w:val="26"/>
          <w:szCs w:val="26"/>
        </w:rPr>
        <w:t>.</w:t>
      </w:r>
      <w:r w:rsidR="00D65FB1" w:rsidRPr="008D45CE">
        <w:rPr>
          <w:sz w:val="26"/>
          <w:szCs w:val="26"/>
        </w:rPr>
        <w:t xml:space="preserve"> </w:t>
      </w:r>
      <w:r w:rsidR="008D45CE" w:rsidRPr="008D45CE">
        <w:rPr>
          <w:sz w:val="26"/>
          <w:szCs w:val="26"/>
        </w:rPr>
        <w:t xml:space="preserve">Таблица </w:t>
      </w:r>
      <w:r w:rsidR="00D65FB1" w:rsidRPr="008D45CE">
        <w:rPr>
          <w:sz w:val="26"/>
          <w:szCs w:val="26"/>
        </w:rPr>
        <w:t xml:space="preserve">содержит информацию о мероприятиях, направленных на достижение значений (уровней) показателей </w:t>
      </w:r>
      <w:proofErr w:type="gramStart"/>
      <w:r w:rsidR="00D65FB1" w:rsidRPr="008D45CE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="00D65FB1" w:rsidRPr="008D45CE">
        <w:rPr>
          <w:sz w:val="26"/>
          <w:szCs w:val="26"/>
        </w:rPr>
        <w:t xml:space="preserve"> Ханты-Мансийского автономного округа – Югры.</w:t>
      </w:r>
    </w:p>
    <w:p w:rsidR="00A83DD0" w:rsidRPr="00812CDA" w:rsidRDefault="00A83DD0" w:rsidP="00F016E1">
      <w:pPr>
        <w:ind w:firstLine="708"/>
        <w:jc w:val="both"/>
        <w:rPr>
          <w:rFonts w:eastAsia="Calibri"/>
          <w:sz w:val="26"/>
        </w:rPr>
      </w:pPr>
      <w:r w:rsidRPr="00812CDA">
        <w:rPr>
          <w:rFonts w:eastAsia="Calibri"/>
          <w:spacing w:val="-6"/>
          <w:sz w:val="26"/>
        </w:rPr>
        <w:t>В адрес ответственного исполнителя муниципальной</w:t>
      </w:r>
      <w:r w:rsidRPr="00812CDA">
        <w:rPr>
          <w:rFonts w:eastAsia="Calibri"/>
          <w:sz w:val="26"/>
        </w:rPr>
        <w:t xml:space="preserve"> программы отчёт представляется соисполнителем: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- ежемесячно до 3 числа каждого месяца, следующего за </w:t>
      </w:r>
      <w:proofErr w:type="gramStart"/>
      <w:r w:rsidRPr="00812CDA">
        <w:rPr>
          <w:rFonts w:eastAsia="Calibri"/>
          <w:sz w:val="26"/>
        </w:rPr>
        <w:t>отчётным</w:t>
      </w:r>
      <w:proofErr w:type="gramEnd"/>
      <w:r w:rsidRPr="00812CDA">
        <w:rPr>
          <w:rFonts w:eastAsia="Calibri"/>
          <w:sz w:val="26"/>
        </w:rPr>
        <w:t>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ежегодно до 25 числа месяца, следующего за отчётным годом.</w:t>
      </w:r>
    </w:p>
    <w:p w:rsidR="00D65FB1" w:rsidRPr="00812CDA" w:rsidRDefault="00D65FB1" w:rsidP="00D65FB1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Ответственный исполнитель муниципальной программы направляет в управление экономики Администрации города Когалыма отчёт о ходе её реализации в форме сетевого графика.</w:t>
      </w:r>
    </w:p>
    <w:p w:rsidR="00D65FB1" w:rsidRPr="00812CDA" w:rsidRDefault="00D65FB1" w:rsidP="00D65FB1">
      <w:pPr>
        <w:ind w:firstLine="709"/>
        <w:jc w:val="both"/>
        <w:rPr>
          <w:rFonts w:eastAsia="Calibri"/>
          <w:spacing w:val="-6"/>
          <w:sz w:val="26"/>
        </w:rPr>
      </w:pPr>
      <w:r w:rsidRPr="00812CDA">
        <w:rPr>
          <w:rFonts w:eastAsia="Calibri"/>
          <w:sz w:val="26"/>
        </w:rPr>
        <w:t>Отчёт представляется по форме</w:t>
      </w:r>
      <w:r w:rsidR="008D45CE" w:rsidRPr="00812CDA">
        <w:rPr>
          <w:rFonts w:eastAsia="Calibri"/>
          <w:sz w:val="26"/>
        </w:rPr>
        <w:t xml:space="preserve"> и </w:t>
      </w:r>
      <w:r w:rsidRPr="00812CDA">
        <w:rPr>
          <w:rFonts w:eastAsia="Calibri"/>
          <w:spacing w:val="-6"/>
          <w:sz w:val="26"/>
        </w:rPr>
        <w:t>в сроки, предусмотренные Порядком принятия решения о разработке муниципальных программ, их формирования, утверждения и реализации</w:t>
      </w:r>
      <w:r w:rsidR="008D45CE" w:rsidRPr="00812CDA">
        <w:rPr>
          <w:rFonts w:eastAsia="Calibri"/>
          <w:spacing w:val="-6"/>
          <w:sz w:val="26"/>
        </w:rPr>
        <w:t>, утверждённым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  <w:r w:rsidRPr="00812CDA">
        <w:rPr>
          <w:rFonts w:eastAsia="Calibri"/>
          <w:spacing w:val="-6"/>
          <w:sz w:val="26"/>
        </w:rPr>
        <w:t xml:space="preserve"> 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Отчёт о ходе реализации муниципальной программы в форме сетевого графика содержит информацию: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- 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gramStart"/>
      <w:r w:rsidRPr="00812CDA">
        <w:rPr>
          <w:rFonts w:eastAsia="Calibri"/>
          <w:sz w:val="26"/>
        </w:rPr>
        <w:t>не достижения</w:t>
      </w:r>
      <w:proofErr w:type="gramEnd"/>
      <w:r w:rsidRPr="00812CDA">
        <w:rPr>
          <w:rFonts w:eastAsia="Calibri"/>
          <w:sz w:val="26"/>
        </w:rPr>
        <w:t>/отклонения;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результатах реализации муниципальной программы и причинах невыполнения/отклонения программных мероприятий;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ходе размещения муниципальных заказов (в том числе о сложившейся экономии) и выполнении заключённых муниципальной контрактов (причины несоблюдения сроков, а также неисполнения календарного плана заключённых муниципальных контрактов);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наличии, объёмах и состоянии объектов незавершенного строительства;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необходимости корректировки муниципальной программы (с указанием обоснований).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информационно-коммуникационной сети «Интернет» (www.admkogalym.ru) для информирования населения, </w:t>
      </w:r>
      <w:proofErr w:type="gramStart"/>
      <w:r w:rsidRPr="00812CDA">
        <w:rPr>
          <w:rFonts w:eastAsia="Calibri"/>
          <w:sz w:val="26"/>
        </w:rPr>
        <w:t>бизнес-сообщества</w:t>
      </w:r>
      <w:proofErr w:type="gramEnd"/>
      <w:r w:rsidRPr="00812CDA">
        <w:rPr>
          <w:rFonts w:eastAsia="Calibri"/>
          <w:sz w:val="26"/>
        </w:rPr>
        <w:t>, общественных организаций.</w:t>
      </w:r>
    </w:p>
    <w:p w:rsidR="00A83DD0" w:rsidRPr="00812CDA" w:rsidRDefault="00A83DD0" w:rsidP="00A83DD0">
      <w:pPr>
        <w:ind w:firstLine="709"/>
        <w:jc w:val="both"/>
        <w:rPr>
          <w:rFonts w:eastAsia="Calibri"/>
          <w:color w:val="000000" w:themeColor="text1"/>
          <w:sz w:val="26"/>
        </w:rPr>
      </w:pPr>
      <w:r w:rsidRPr="00812CDA">
        <w:rPr>
          <w:rFonts w:eastAsia="Calibri"/>
          <w:sz w:val="26"/>
        </w:rPr>
        <w:lastRenderedPageBreak/>
        <w:t xml:space="preserve">В срок до 20 апреля года, следующего за отчётным, ответственный исполнитель муниципальной программы размещает годовой отчёт на официальном сайте Администрации города Когалыма в информационно-коммуникационной сети «Интернет» </w:t>
      </w:r>
      <w:r w:rsidRPr="00812CDA">
        <w:rPr>
          <w:rFonts w:eastAsia="Calibri"/>
          <w:color w:val="000000" w:themeColor="text1"/>
          <w:sz w:val="26"/>
        </w:rPr>
        <w:t>(</w:t>
      </w:r>
      <w:hyperlink r:id="rId10" w:history="1">
        <w:r w:rsidRPr="00812CDA">
          <w:rPr>
            <w:rFonts w:eastAsia="Calibri"/>
            <w:color w:val="000000" w:themeColor="text1"/>
            <w:sz w:val="26"/>
          </w:rPr>
          <w:t>www.admkogalym.ru</w:t>
        </w:r>
      </w:hyperlink>
      <w:r w:rsidRPr="00812CDA">
        <w:rPr>
          <w:rFonts w:eastAsia="Calibri"/>
          <w:color w:val="000000" w:themeColor="text1"/>
          <w:sz w:val="26"/>
        </w:rPr>
        <w:t>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В целях контроля реализации муниципальной программы управление экономики Администрации города Когалыма осуществляет мониторинг реализации муниципальной программы ответственным исполнителем и соисполнителями.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Ежегодно,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На основании </w:t>
      </w:r>
      <w:proofErr w:type="gramStart"/>
      <w:r w:rsidRPr="00812CDA">
        <w:rPr>
          <w:rFonts w:eastAsia="Calibri"/>
          <w:sz w:val="26"/>
        </w:rPr>
        <w:t>результатов оценки эффективности реализации муниципальной программы</w:t>
      </w:r>
      <w:proofErr w:type="gramEnd"/>
      <w:r w:rsidRPr="00812CDA">
        <w:rPr>
          <w:rFonts w:eastAsia="Calibri"/>
          <w:sz w:val="26"/>
        </w:rPr>
        <w:t xml:space="preserve"> управление экономики Администрации города Когалыма направляет главе города Когалыма предложения: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сокращении (увеличении) бюджетных ассигнований на реализацию муниципальной программы, начиная с очередного финансового года;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приостановлении финансирования муниципальной программы;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досрочном прекращении реализации муниципальной программы (отдельных мероприятий) начиная с очередного финансового года.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Соисполнитель муниципальной программы: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83DD0" w:rsidRDefault="00A83DD0" w:rsidP="00E62ECF">
      <w:pPr>
        <w:rPr>
          <w:rFonts w:eastAsia="Calibri"/>
          <w:color w:val="000000"/>
          <w:sz w:val="26"/>
          <w:szCs w:val="26"/>
        </w:rPr>
        <w:sectPr w:rsidR="00A83DD0" w:rsidSect="00A83DD0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D54E3" w:rsidRPr="00CD36F3" w:rsidRDefault="00A83DD0" w:rsidP="00CD36F3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1</w:t>
      </w:r>
    </w:p>
    <w:p w:rsidR="00A83DD0" w:rsidRPr="00F63FB4" w:rsidRDefault="00A83DD0" w:rsidP="00A83DD0">
      <w:pPr>
        <w:jc w:val="center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A83DD0" w:rsidRPr="00F63FB4" w:rsidRDefault="00A83DD0" w:rsidP="00A83DD0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6"/>
        <w:gridCol w:w="4447"/>
        <w:gridCol w:w="2271"/>
        <w:gridCol w:w="1275"/>
        <w:gridCol w:w="1133"/>
        <w:gridCol w:w="1133"/>
        <w:gridCol w:w="1133"/>
        <w:gridCol w:w="1158"/>
        <w:gridCol w:w="2132"/>
      </w:tblGrid>
      <w:tr w:rsidR="00A83DD0" w:rsidRPr="00BD54E3" w:rsidTr="004A7695">
        <w:trPr>
          <w:trHeight w:val="534"/>
        </w:trPr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№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показателя</w:t>
            </w:r>
          </w:p>
        </w:tc>
        <w:tc>
          <w:tcPr>
            <w:tcW w:w="1406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18" w:type="pct"/>
            <w:vMerge w:val="restart"/>
            <w:vAlign w:val="center"/>
          </w:tcPr>
          <w:p w:rsidR="00A83DD0" w:rsidRPr="00BD54E3" w:rsidRDefault="00F50882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базового показателя</w:t>
            </w:r>
            <w:r w:rsidR="00A83DD0" w:rsidRPr="00BD54E3">
              <w:rPr>
                <w:rFonts w:eastAsia="Calibri"/>
                <w:sz w:val="22"/>
                <w:szCs w:val="22"/>
              </w:rPr>
              <w:t xml:space="preserve"> на начало реализации муниципальной программы</w:t>
            </w:r>
          </w:p>
        </w:tc>
        <w:tc>
          <w:tcPr>
            <w:tcW w:w="1843" w:type="pct"/>
            <w:gridSpan w:val="5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674" w:type="pct"/>
            <w:vMerge w:val="restar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4A7695" w:rsidRPr="00BD54E3" w:rsidTr="00BD0285">
        <w:trPr>
          <w:trHeight w:val="840"/>
        </w:trPr>
        <w:tc>
          <w:tcPr>
            <w:tcW w:w="359" w:type="pct"/>
            <w:vMerge/>
            <w:vAlign w:val="center"/>
          </w:tcPr>
          <w:p w:rsidR="004A7695" w:rsidRPr="00BD54E3" w:rsidRDefault="004A7695" w:rsidP="004A7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6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674" w:type="pct"/>
            <w:vMerge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7695" w:rsidRPr="00BD54E3" w:rsidTr="004A7695">
        <w:tc>
          <w:tcPr>
            <w:tcW w:w="359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06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8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3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74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F33ED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33EDC">
              <w:t>&lt;1&gt;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  <w:r w:rsidR="00201AD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01AD4">
              <w:t>&lt;2&gt;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86519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  <w:r w:rsidR="00201A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01AD4">
              <w:t>&lt;3&gt;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старшего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возраста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 физической культурой и спортом в общей численности граждан старшего возраста,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&lt;4&gt;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&lt;5&gt;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</w:tr>
    </w:tbl>
    <w:p w:rsidR="00BD54E3" w:rsidRDefault="00BD54E3" w:rsidP="00BD54E3">
      <w:pPr>
        <w:jc w:val="center"/>
        <w:rPr>
          <w:rFonts w:eastAsia="Calibri"/>
          <w:sz w:val="22"/>
          <w:szCs w:val="22"/>
        </w:rPr>
        <w:sectPr w:rsidR="00BD54E3" w:rsidSect="003750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5670"/>
        <w:gridCol w:w="1560"/>
        <w:gridCol w:w="1275"/>
        <w:gridCol w:w="1133"/>
        <w:gridCol w:w="1136"/>
        <w:gridCol w:w="1133"/>
        <w:gridCol w:w="1152"/>
        <w:gridCol w:w="2135"/>
      </w:tblGrid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&lt;6&gt;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27,6</w:t>
            </w:r>
          </w:p>
        </w:tc>
      </w:tr>
      <w:tr w:rsidR="00CD36F3" w:rsidRPr="00BD54E3" w:rsidTr="00D74731">
        <w:tc>
          <w:tcPr>
            <w:tcW w:w="197" w:type="pct"/>
            <w:vMerge w:val="restar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&lt;7&gt;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57</w:t>
            </w: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42,5</w:t>
            </w:r>
          </w:p>
        </w:tc>
      </w:tr>
      <w:tr w:rsidR="00CD36F3" w:rsidRPr="00BD54E3" w:rsidTr="00D74731">
        <w:tc>
          <w:tcPr>
            <w:tcW w:w="197" w:type="pct"/>
            <w:vMerge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pct"/>
            <w:vAlign w:val="center"/>
          </w:tcPr>
          <w:p w:rsidR="00CD36F3" w:rsidRPr="00CD36F3" w:rsidRDefault="00CD36F3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  <w:r w:rsidR="0027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71461">
              <w:t>&lt;8&gt;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86519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&lt;9&gt;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  <w:proofErr w:type="gramEnd"/>
          </w:p>
        </w:tc>
        <w:tc>
          <w:tcPr>
            <w:tcW w:w="493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575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792" w:type="pct"/>
            <w:vAlign w:val="center"/>
          </w:tcPr>
          <w:p w:rsidR="00CD36F3" w:rsidRPr="005A575F" w:rsidRDefault="00CD36F3" w:rsidP="008651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57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спорта, %</w:t>
            </w:r>
            <w:r w:rsidR="00271461" w:rsidRPr="005A575F">
              <w:rPr>
                <w:sz w:val="22"/>
                <w:szCs w:val="22"/>
              </w:rPr>
              <w:t xml:space="preserve">, </w:t>
            </w:r>
            <w:r w:rsidR="00271461" w:rsidRPr="005A575F">
              <w:t>&lt;10&gt;</w:t>
            </w:r>
            <w:r w:rsidR="00874AC6" w:rsidRPr="005A575F">
              <w:t>,</w:t>
            </w:r>
            <w:r w:rsidR="006F5721" w:rsidRPr="005A575F">
              <w:t xml:space="preserve"> </w:t>
            </w:r>
            <w:r w:rsidR="00874AC6" w:rsidRPr="005A575F">
              <w:rPr>
                <w:sz w:val="26"/>
                <w:szCs w:val="26"/>
              </w:rPr>
              <w:t>&lt;****&gt;</w:t>
            </w:r>
          </w:p>
        </w:tc>
        <w:tc>
          <w:tcPr>
            <w:tcW w:w="493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75F">
              <w:rPr>
                <w:rFonts w:eastAsia="Calibr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5A575F" w:rsidRDefault="00CD36F3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0,2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</w:tr>
    </w:tbl>
    <w:p w:rsidR="00E83140" w:rsidRPr="009A2C76" w:rsidRDefault="00E83140" w:rsidP="00F33ED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footerReference w:type="default" r:id="rId14"/>
          <w:footerReference w:type="firs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&lt;1&gt;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в возрасте 3 - 79 лет в соответствии с данными федерального  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61B81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в возрасте 3 - 79 лет по данным Федеральной службы государственной статистики.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83140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&lt;2&gt;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ЕПС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 - уровень обеспеченности спортивными сооружениями исходя из единовременной пропускной способности объектов   спорта;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единовременная пропускная способность имеющихся спортивных сооружений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необходимая нормативная единовременная пропускная способность спортивных сооружений.</w:t>
            </w:r>
          </w:p>
          <w:p w:rsidR="00E61B81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&lt;3&gt;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30-54 лет (для женщин) и 30-59 лет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едерального статистического 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&lt;4&gt;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55 лет и старше (для женщин) и 60 лет и старше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федерального статистического н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rPr>
          <w:trHeight w:val="1166"/>
        </w:trPr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&lt;5&gt;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детей и молодежи, систематически занимающихся физической культурой и спортом; 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в возрасте 3-29 лет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,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1-ФК «Сведения о физической культуре и спорте»; 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&lt;6&gt;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лиц с инвалидностью, занимающихся физической культурой и спортом,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3-АФК «Сведения об адаптивной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proofErr w:type="gram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среднегодовая</w:t>
            </w:r>
            <w:proofErr w:type="gram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численности данной категории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&lt;7&gt;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выполнивших нормативы Всероссийского физкультурно-спортивного комплекса «Готов к труду и обороне» (ГТО) (учащихся и студентов);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граждан города Когалыма, выполнивших нормативы испытаний I - VI ступеней ГТО,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2-ГТО «Сведения о реализации Всероссийского физкультурно-спортивного комплекса «Готов к труду и обороне» (ГТО)»;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общая численность населения (учащихся и студентов), принявшего участие в сдаче нормативов ГТО, умноженное на 100%, по состоянию на 1 января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&lt;8</w:t>
            </w:r>
            <w:r w:rsidR="00E83140" w:rsidRPr="009A2C76">
              <w:rPr>
                <w:rFonts w:ascii="Times New Roman" w:hAnsi="Times New Roman" w:cs="Times New Roman"/>
                <w:sz w:val="25"/>
                <w:szCs w:val="25"/>
              </w:rPr>
              <w:t>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с данными федерального статистическ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>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&lt;9&gt;</w:t>
            </w:r>
          </w:p>
        </w:tc>
        <w:tc>
          <w:tcPr>
            <w:tcW w:w="14678" w:type="dxa"/>
          </w:tcPr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  <w:proofErr w:type="gramEnd"/>
          </w:p>
          <w:p w:rsidR="00E83140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</w:t>
            </w:r>
            <w:r w:rsidR="00812CDA" w:rsidRPr="0037503D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  <w:proofErr w:type="gramEnd"/>
          </w:p>
        </w:tc>
      </w:tr>
      <w:tr w:rsidR="00271461" w:rsidRPr="009A2C76" w:rsidTr="009A2C76">
        <w:tc>
          <w:tcPr>
            <w:tcW w:w="1242" w:type="dxa"/>
          </w:tcPr>
          <w:p w:rsidR="00271461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&lt;10&gt;</w:t>
            </w:r>
          </w:p>
        </w:tc>
        <w:tc>
          <w:tcPr>
            <w:tcW w:w="14678" w:type="dxa"/>
          </w:tcPr>
          <w:p w:rsidR="00271461" w:rsidRPr="0037503D" w:rsidRDefault="00BD0285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Д=В/А х </w:t>
            </w:r>
            <w:r w:rsidR="008C3856"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100%, где:</w:t>
            </w:r>
          </w:p>
          <w:p w:rsidR="00916FFC" w:rsidRPr="0037503D" w:rsidRDefault="00BD0285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  <w:shd w:val="clear" w:color="auto" w:fill="FFFFFF"/>
              </w:rPr>
              <w:t xml:space="preserve">Д - </w:t>
            </w:r>
            <w:r w:rsidR="00916FFC" w:rsidRPr="0037503D">
              <w:rPr>
                <w:sz w:val="25"/>
                <w:szCs w:val="25"/>
              </w:rPr>
              <w:t xml:space="preserve"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спорта; </w:t>
            </w:r>
          </w:p>
          <w:p w:rsidR="00E00FF1" w:rsidRPr="0037503D" w:rsidRDefault="00E61B81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</w:rPr>
              <w:t>В – объем средств муниципальной</w:t>
            </w:r>
            <w:r w:rsidR="00E00FF1" w:rsidRPr="0037503D">
              <w:rPr>
                <w:sz w:val="25"/>
                <w:szCs w:val="25"/>
              </w:rPr>
              <w:t xml:space="preserve"> программ</w:t>
            </w:r>
            <w:r w:rsidRPr="0037503D">
              <w:rPr>
                <w:sz w:val="25"/>
                <w:szCs w:val="25"/>
              </w:rPr>
              <w:t>ы</w:t>
            </w:r>
            <w:r w:rsidR="00E00FF1" w:rsidRPr="0037503D">
              <w:rPr>
                <w:sz w:val="25"/>
                <w:szCs w:val="25"/>
              </w:rPr>
              <w:t xml:space="preserve">, выделяемых на предоставление услуг в сфере физической культуры и спорта населению и предоставленных НКО. </w:t>
            </w:r>
          </w:p>
          <w:p w:rsidR="008C3856" w:rsidRPr="0037503D" w:rsidRDefault="008C3856" w:rsidP="00E00FF1">
            <w:pPr>
              <w:shd w:val="clear" w:color="auto" w:fill="FFFFFF"/>
              <w:jc w:val="both"/>
              <w:rPr>
                <w:spacing w:val="-10"/>
                <w:sz w:val="25"/>
                <w:szCs w:val="25"/>
                <w:highlight w:val="yellow"/>
              </w:rPr>
            </w:pPr>
            <w:r w:rsidRPr="0037503D">
              <w:rPr>
                <w:spacing w:val="-10"/>
                <w:sz w:val="25"/>
                <w:szCs w:val="25"/>
              </w:rPr>
              <w:t>А – общий объем средств мун</w:t>
            </w:r>
            <w:r w:rsidR="00E61B81" w:rsidRPr="0037503D">
              <w:rPr>
                <w:spacing w:val="-10"/>
                <w:sz w:val="25"/>
                <w:szCs w:val="25"/>
              </w:rPr>
              <w:t>иципальной</w:t>
            </w:r>
            <w:r w:rsidRPr="0037503D">
              <w:rPr>
                <w:spacing w:val="-10"/>
                <w:sz w:val="25"/>
                <w:szCs w:val="25"/>
              </w:rPr>
              <w:t xml:space="preserve"> программ</w:t>
            </w:r>
            <w:r w:rsidR="00E61B81" w:rsidRPr="0037503D">
              <w:rPr>
                <w:spacing w:val="-10"/>
                <w:sz w:val="25"/>
                <w:szCs w:val="25"/>
              </w:rPr>
              <w:t>ы, предусмотренный на предоставление услуг</w:t>
            </w:r>
            <w:r w:rsidRPr="0037503D">
              <w:rPr>
                <w:spacing w:val="-10"/>
                <w:sz w:val="25"/>
                <w:szCs w:val="25"/>
              </w:rPr>
              <w:t xml:space="preserve"> </w:t>
            </w:r>
            <w:r w:rsidR="00BD0285" w:rsidRPr="0037503D">
              <w:rPr>
                <w:spacing w:val="-10"/>
                <w:sz w:val="25"/>
                <w:szCs w:val="25"/>
              </w:rPr>
              <w:t>в сфере физической культуры и спорта</w:t>
            </w:r>
            <w:r w:rsidR="00E00FF1" w:rsidRPr="0037503D">
              <w:rPr>
                <w:spacing w:val="-10"/>
                <w:sz w:val="25"/>
                <w:szCs w:val="25"/>
              </w:rPr>
              <w:t>.</w:t>
            </w:r>
            <w:r w:rsidR="00BD0285" w:rsidRPr="0037503D">
              <w:rPr>
                <w:spacing w:val="-10"/>
                <w:sz w:val="25"/>
                <w:szCs w:val="25"/>
              </w:rPr>
              <w:t xml:space="preserve"> 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14678" w:type="dxa"/>
          </w:tcPr>
          <w:p w:rsidR="00DD057C" w:rsidRPr="0037503D" w:rsidRDefault="0086519E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history="1">
              <w:r w:rsidR="00794BCF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Российской Феде</w:t>
            </w:r>
            <w:r w:rsidR="00E61B81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рации от 07.05.2018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>204 «О национальных целях и стратегических задачах развития Российской Федерации на период до 2024 года»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455D8" w:rsidRPr="0037503D">
              <w:rPr>
                <w:sz w:val="25"/>
                <w:szCs w:val="25"/>
              </w:rPr>
              <w:t xml:space="preserve"> </w:t>
            </w:r>
            <w:hyperlink r:id="rId17" w:history="1">
              <w:r w:rsidR="009455D8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йской Федерации от 21.07.2020 №</w:t>
            </w:r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>474«О национальных целях развития Российской Федерации на период до 2030 года».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&lt;**&gt;</w:t>
            </w:r>
          </w:p>
        </w:tc>
        <w:tc>
          <w:tcPr>
            <w:tcW w:w="14678" w:type="dxa"/>
          </w:tcPr>
          <w:p w:rsidR="00DD057C" w:rsidRPr="0037503D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Поручение Президента Российской Фе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дерации от 2 января 2016 года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Пр-12, </w:t>
            </w:r>
            <w:hyperlink r:id="rId18" w:history="1">
              <w:r w:rsidRPr="0037503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и от 15.04.2014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302 «Об утверждении государственной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программы Российской Федерации «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Развитие физической культуры и спорта»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94BCF" w:rsidRPr="009A2C76" w:rsidTr="009A2C76">
        <w:tc>
          <w:tcPr>
            <w:tcW w:w="1242" w:type="dxa"/>
          </w:tcPr>
          <w:p w:rsidR="00794BCF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&lt;***&gt;</w:t>
            </w:r>
          </w:p>
        </w:tc>
        <w:tc>
          <w:tcPr>
            <w:tcW w:w="14678" w:type="dxa"/>
          </w:tcPr>
          <w:p w:rsidR="00794BCF" w:rsidRPr="009A2C76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Портфель проектов «Демография»</w:t>
            </w:r>
            <w:r w:rsidR="00874AC6" w:rsidRPr="009A2C7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F5721" w:rsidRPr="009A2C76" w:rsidTr="009A2C76">
        <w:tc>
          <w:tcPr>
            <w:tcW w:w="1242" w:type="dxa"/>
          </w:tcPr>
          <w:p w:rsidR="006F5721" w:rsidRPr="009A2C76" w:rsidRDefault="006F572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&lt;****&gt;</w:t>
            </w:r>
          </w:p>
        </w:tc>
        <w:tc>
          <w:tcPr>
            <w:tcW w:w="14678" w:type="dxa"/>
          </w:tcPr>
          <w:p w:rsidR="009455D8" w:rsidRPr="009A2C76" w:rsidRDefault="009455D8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Распоряжение Правительства Российской Федерации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от 19.06.2017 №1284-р «Об утверждении перечня показателей, используемых для расчета рейтинга субъектов Российской Федерации».</w:t>
            </w:r>
          </w:p>
        </w:tc>
      </w:tr>
    </w:tbl>
    <w:p w:rsidR="009A2C76" w:rsidRDefault="009A2C76" w:rsidP="00BD028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83DD0" w:rsidRDefault="00BA7407" w:rsidP="00874AC6">
      <w:pPr>
        <w:widowControl w:val="0"/>
        <w:jc w:val="right"/>
        <w:rPr>
          <w:color w:val="000000"/>
          <w:sz w:val="26"/>
          <w:szCs w:val="26"/>
        </w:rPr>
      </w:pPr>
      <w:r w:rsidRPr="00BA7407">
        <w:rPr>
          <w:color w:val="000000"/>
          <w:sz w:val="26"/>
          <w:szCs w:val="26"/>
        </w:rPr>
        <w:lastRenderedPageBreak/>
        <w:t>Таблица 2</w:t>
      </w:r>
    </w:p>
    <w:p w:rsidR="002D3112" w:rsidRDefault="002D3112" w:rsidP="00E51E84">
      <w:pPr>
        <w:jc w:val="center"/>
        <w:rPr>
          <w:color w:val="000000"/>
          <w:sz w:val="26"/>
          <w:szCs w:val="26"/>
        </w:rPr>
      </w:pPr>
    </w:p>
    <w:p w:rsidR="00E51E84" w:rsidRDefault="006206EE" w:rsidP="00E51E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финансовых ресурсов</w:t>
      </w:r>
      <w:r w:rsidR="00E51E84" w:rsidRPr="003B4C36">
        <w:rPr>
          <w:color w:val="000000"/>
          <w:sz w:val="26"/>
          <w:szCs w:val="26"/>
        </w:rPr>
        <w:t xml:space="preserve"> муниципальной программы</w:t>
      </w:r>
    </w:p>
    <w:p w:rsidR="00BB6A91" w:rsidRDefault="00BB6A91" w:rsidP="00E51E8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219"/>
        <w:gridCol w:w="1939"/>
        <w:gridCol w:w="2133"/>
        <w:gridCol w:w="1207"/>
        <w:gridCol w:w="1143"/>
        <w:gridCol w:w="1146"/>
        <w:gridCol w:w="1143"/>
        <w:gridCol w:w="1143"/>
        <w:gridCol w:w="1356"/>
      </w:tblGrid>
      <w:tr w:rsidR="0037503D" w:rsidRPr="0037503D" w:rsidTr="002D3112">
        <w:trPr>
          <w:trHeight w:val="253"/>
        </w:trPr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42" w:type="pct"/>
            <w:gridSpan w:val="6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37503D">
              <w:rPr>
                <w:sz w:val="22"/>
                <w:szCs w:val="22"/>
              </w:rPr>
              <w:t>тыс</w:t>
            </w:r>
            <w:proofErr w:type="gramStart"/>
            <w:r w:rsidRPr="0037503D">
              <w:rPr>
                <w:sz w:val="22"/>
                <w:szCs w:val="22"/>
              </w:rPr>
              <w:t>.р</w:t>
            </w:r>
            <w:proofErr w:type="gramEnd"/>
            <w:r w:rsidRPr="0037503D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37503D" w:rsidRPr="0037503D" w:rsidTr="002D3112">
        <w:trPr>
          <w:trHeight w:val="386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2242" w:type="pct"/>
            <w:gridSpan w:val="6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2021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2022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D3112" w:rsidRPr="0037503D" w:rsidTr="002D3112">
        <w:trPr>
          <w:trHeight w:val="705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color w:val="000000"/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Задача 2. Обеспечение доступа жителям города Когалыма к современной спортивной инфраструктуре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BB6A91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Подпрограмма 1 «Развитие физической культуры, массов</w:t>
            </w:r>
            <w:r w:rsidR="00BB6A91" w:rsidRPr="0037503D">
              <w:rPr>
                <w:sz w:val="22"/>
                <w:szCs w:val="22"/>
              </w:rPr>
              <w:t>ого и детско-юношеского спорта»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Мероприятия по развитию физической культуры и спорта (1,3,4,5,6,7,9)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986 378,4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201 744,7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194 824,1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980 148,0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197 213,3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194 682,7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219"/>
        <w:gridCol w:w="1939"/>
        <w:gridCol w:w="2136"/>
        <w:gridCol w:w="1204"/>
        <w:gridCol w:w="1143"/>
        <w:gridCol w:w="1143"/>
        <w:gridCol w:w="1143"/>
        <w:gridCol w:w="1143"/>
        <w:gridCol w:w="1360"/>
      </w:tblGrid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1.1.3.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1.1.4.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1.1.5.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13 004,0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6 174,0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1 422,5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6 773,6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1 642,6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1 281,1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86519E">
            <w:pPr>
              <w:jc w:val="both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 xml:space="preserve">/                      МКУ «ОЭХД»                      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975"/>
        <w:gridCol w:w="1880"/>
        <w:gridCol w:w="2421"/>
        <w:gridCol w:w="1168"/>
        <w:gridCol w:w="1022"/>
        <w:gridCol w:w="1174"/>
        <w:gridCol w:w="1026"/>
        <w:gridCol w:w="1177"/>
        <w:gridCol w:w="1314"/>
      </w:tblGrid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E35879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/ </w:t>
            </w:r>
            <w:r w:rsidR="00E35879" w:rsidRPr="00527625">
              <w:rPr>
                <w:sz w:val="22"/>
                <w:szCs w:val="22"/>
              </w:rPr>
              <w:t xml:space="preserve">                     МКУ «ОЭХД»</w:t>
            </w:r>
            <w:r w:rsidRPr="00527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1.3.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1, 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9A2C76">
      <w:pPr>
        <w:jc w:val="center"/>
        <w:rPr>
          <w:sz w:val="22"/>
          <w:szCs w:val="22"/>
        </w:rPr>
        <w:sectPr w:rsidR="00527625" w:rsidSect="00015EED">
          <w:pgSz w:w="16838" w:h="11906" w:orient="landscape" w:code="9"/>
          <w:pgMar w:top="2552" w:right="567" w:bottom="1134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3156"/>
        <w:gridCol w:w="1519"/>
        <w:gridCol w:w="2800"/>
        <w:gridCol w:w="1173"/>
        <w:gridCol w:w="1027"/>
        <w:gridCol w:w="1179"/>
        <w:gridCol w:w="1030"/>
        <w:gridCol w:w="1182"/>
        <w:gridCol w:w="1319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015EED" w:rsidRPr="00527625" w:rsidRDefault="00015EED" w:rsidP="0086519E">
            <w:pPr>
              <w:jc w:val="both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86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2.2.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12 136,5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6 500,0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2, 3, 4, 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3169"/>
        <w:gridCol w:w="1526"/>
        <w:gridCol w:w="2812"/>
        <w:gridCol w:w="1178"/>
        <w:gridCol w:w="1031"/>
        <w:gridCol w:w="1184"/>
        <w:gridCol w:w="1034"/>
        <w:gridCol w:w="1187"/>
        <w:gridCol w:w="1325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527625" w:rsidRPr="00527625" w:rsidTr="00527625">
        <w:tc>
          <w:tcPr>
            <w:tcW w:w="4585" w:type="pct"/>
            <w:gridSpan w:val="9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86519E">
            <w:pPr>
              <w:jc w:val="both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задаче 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140178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 xml:space="preserve">Всего по муниципальной </w:t>
            </w:r>
            <w:r w:rsidR="00FF19CC" w:rsidRPr="00527625">
              <w:rPr>
                <w:sz w:val="22"/>
                <w:szCs w:val="22"/>
              </w:rPr>
              <w:t>программе: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1 395 695,1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283 622,0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276 694,6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1 383 828,2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277 963,3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275 425,9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</w:tr>
      <w:tr w:rsidR="00527625" w:rsidRPr="00527625" w:rsidTr="00527625">
        <w:tc>
          <w:tcPr>
            <w:tcW w:w="1945" w:type="pct"/>
            <w:gridSpan w:val="3"/>
            <w:vAlign w:val="center"/>
          </w:tcPr>
          <w:p w:rsidR="00015EED" w:rsidRPr="00527625" w:rsidRDefault="00015EED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1"/>
        <w:gridCol w:w="2279"/>
        <w:gridCol w:w="2694"/>
        <w:gridCol w:w="1280"/>
        <w:gridCol w:w="1136"/>
        <w:gridCol w:w="1274"/>
        <w:gridCol w:w="1133"/>
        <w:gridCol w:w="1187"/>
        <w:gridCol w:w="1315"/>
      </w:tblGrid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1E0" w:rsidRPr="00527625" w:rsidTr="002471E0"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2471E0" w:rsidRPr="00527625" w:rsidTr="002471E0"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1 017 952,0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208 057,9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201 139,2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1 006 085,1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202 399,2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199 870,5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МКУ «ОЭХД»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</w:tbl>
    <w:p w:rsidR="006404E1" w:rsidRDefault="006404E1" w:rsidP="006F1ECE">
      <w:pPr>
        <w:tabs>
          <w:tab w:val="left" w:pos="7380"/>
        </w:tabs>
        <w:rPr>
          <w:rFonts w:eastAsia="Calibri"/>
          <w:sz w:val="26"/>
          <w:szCs w:val="26"/>
          <w:lang w:eastAsia="en-US"/>
        </w:rPr>
      </w:pP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ХМАО-Югра - Ханты-Мансийский автономный округ - Югра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1113B1">
        <w:rPr>
          <w:color w:val="000000"/>
        </w:rPr>
        <w:t>УКСиМП</w:t>
      </w:r>
      <w:proofErr w:type="spellEnd"/>
      <w:r w:rsidRPr="001113B1">
        <w:rPr>
          <w:color w:val="000000"/>
        </w:rPr>
        <w:t xml:space="preserve"> - Управление культуры, спорта и молодёжной политики Администрации города Когалыма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МАУ «СШ «Дворец спорта» - Муниципальное автономное учреждение «Спортивная школа «Дворец спорта»</w:t>
      </w:r>
    </w:p>
    <w:p w:rsidR="006F1ECE" w:rsidRDefault="006F1ECE" w:rsidP="006831F7">
      <w:pPr>
        <w:tabs>
          <w:tab w:val="left" w:pos="7380"/>
        </w:tabs>
        <w:jc w:val="both"/>
        <w:rPr>
          <w:color w:val="000000"/>
        </w:rPr>
      </w:pPr>
      <w:r w:rsidRPr="001113B1">
        <w:rPr>
          <w:color w:val="000000"/>
        </w:rPr>
        <w:t>МКУ «ОЭХД» - обеспечение эксплуатационно-хозяйственной деятельности</w:t>
      </w:r>
    </w:p>
    <w:p w:rsidR="00015EED" w:rsidRDefault="00015EED" w:rsidP="006831F7">
      <w:pPr>
        <w:tabs>
          <w:tab w:val="left" w:pos="7380"/>
        </w:tabs>
        <w:jc w:val="both"/>
        <w:rPr>
          <w:color w:val="000000"/>
        </w:rPr>
        <w:sectPr w:rsidR="00015EED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D0285" w:rsidRPr="002471E0" w:rsidRDefault="00394B36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  <w:r w:rsidRPr="002471E0"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:rsidR="00394B36" w:rsidRPr="00394B36" w:rsidRDefault="00394B36" w:rsidP="00394B36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 w:rsidRPr="008354C1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</w:t>
      </w:r>
    </w:p>
    <w:p w:rsidR="00BD0285" w:rsidRPr="00394B36" w:rsidRDefault="00BD0285" w:rsidP="00F67202">
      <w:pPr>
        <w:tabs>
          <w:tab w:val="left" w:pos="7380"/>
        </w:tabs>
        <w:rPr>
          <w:color w:val="000000"/>
          <w:sz w:val="26"/>
          <w:szCs w:val="26"/>
        </w:r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375"/>
        <w:gridCol w:w="5855"/>
      </w:tblGrid>
      <w:tr w:rsidR="008D6C7E" w:rsidTr="001B4B7D">
        <w:trPr>
          <w:jc w:val="center"/>
        </w:trPr>
        <w:tc>
          <w:tcPr>
            <w:tcW w:w="640" w:type="dxa"/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8D6C7E" w:rsidTr="001B4B7D">
        <w:trPr>
          <w:jc w:val="center"/>
        </w:trPr>
        <w:tc>
          <w:tcPr>
            <w:tcW w:w="640" w:type="dxa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1, 2. Повышение мотивации всех возрастных категорий и социальных групп граждан к регулярным занятиям физической культурой и массовым спортом. Обеспечение доступа жителям города Когалыма к современной спортивной инфраструктуре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78196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Подпрограмма 1 «Развитие физической культуры, массового</w:t>
            </w:r>
            <w:r w:rsidR="00781964">
              <w:rPr>
                <w:sz w:val="26"/>
                <w:szCs w:val="26"/>
              </w:rPr>
              <w:t xml:space="preserve"> и детско-юношеского спорта»</w:t>
            </w:r>
          </w:p>
        </w:tc>
      </w:tr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86519E">
            <w:pPr>
              <w:widowControl w:val="0"/>
              <w:autoSpaceDE w:val="0"/>
              <w:autoSpaceDN w:val="0"/>
              <w:ind w:right="-112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Мероприятия по развитию физической культуры и спорта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1E4501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r w:rsidRPr="001E4501">
              <w:rPr>
                <w:rFonts w:eastAsia="Calibri"/>
                <w:sz w:val="26"/>
                <w:szCs w:val="26"/>
              </w:rPr>
              <w:t xml:space="preserve">Организация и проведение спортивно-массовых мероприятий: </w:t>
            </w:r>
            <w:r w:rsidRPr="001E4501">
              <w:rPr>
                <w:rFonts w:eastAsia="Calibri" w:cs="Calibri"/>
                <w:sz w:val="26"/>
                <w:szCs w:val="26"/>
              </w:rPr>
              <w:t xml:space="preserve"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</w:t>
            </w:r>
            <w:proofErr w:type="gramStart"/>
            <w:r w:rsidRPr="001E4501">
              <w:rPr>
                <w:rFonts w:eastAsia="Calibri" w:cs="Calibri"/>
                <w:sz w:val="26"/>
                <w:szCs w:val="26"/>
              </w:rPr>
              <w:t>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1E4501">
              <w:rPr>
                <w:rFonts w:eastAsia="Calibri" w:cs="Calibri"/>
                <w:sz w:val="26"/>
                <w:szCs w:val="26"/>
              </w:rPr>
              <w:t>привлечения широких слоев населения к занятиям физической культурой и спортом в городе Когалыме.</w:t>
            </w:r>
            <w:proofErr w:type="gramEnd"/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Проведение 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1B4B7D" w:rsidRPr="001E4501" w:rsidRDefault="001B4B7D" w:rsidP="00261E1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1E4501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  <w:r w:rsidRPr="001E4501">
              <w:rPr>
                <w:rFonts w:eastAsia="Calibri" w:cs="Calibri"/>
                <w:sz w:val="26"/>
                <w:szCs w:val="26"/>
              </w:rPr>
              <w:t xml:space="preserve">от </w:t>
            </w:r>
            <w:r w:rsidR="00261E1F">
              <w:rPr>
                <w:rFonts w:cs="Calibri"/>
                <w:sz w:val="26"/>
                <w:szCs w:val="26"/>
              </w:rPr>
              <w:t>21.10.2020 №1900</w:t>
            </w:r>
            <w:r w:rsidRPr="001E4501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</w:rPr>
              <w:t xml:space="preserve">«Об утверждении </w:t>
            </w:r>
            <w:r w:rsidR="00261E1F">
              <w:rPr>
                <w:rFonts w:eastAsia="Calibri" w:cs="Calibri"/>
                <w:sz w:val="26"/>
                <w:szCs w:val="26"/>
              </w:rPr>
              <w:t>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</w:t>
            </w:r>
            <w:r w:rsidRPr="001E4501">
              <w:rPr>
                <w:rFonts w:eastAsia="Calibri" w:cs="Calibri"/>
                <w:sz w:val="26"/>
                <w:szCs w:val="26"/>
              </w:rPr>
              <w:t>», 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</w:t>
            </w:r>
            <w:proofErr w:type="gramEnd"/>
            <w:r w:rsidRPr="001E4501">
              <w:rPr>
                <w:rFonts w:eastAsia="Calibri" w:cs="Calibri"/>
                <w:sz w:val="26"/>
                <w:szCs w:val="26"/>
              </w:rPr>
              <w:t xml:space="preserve"> учреждения «Дворец спорта»</w:t>
            </w:r>
            <w:r>
              <w:rPr>
                <w:rFonts w:eastAsia="Calibri" w:cs="Calibri"/>
                <w:sz w:val="26"/>
                <w:szCs w:val="26"/>
              </w:rPr>
              <w:t xml:space="preserve">. </w:t>
            </w:r>
            <w:r w:rsidRPr="00F04135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</w:p>
        </w:tc>
      </w:tr>
    </w:tbl>
    <w:p w:rsidR="001B4B7D" w:rsidRDefault="001B4B7D" w:rsidP="001B4B7D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517"/>
        <w:gridCol w:w="5713"/>
      </w:tblGrid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1B4B7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F04135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04135">
              <w:rPr>
                <w:rFonts w:eastAsia="Calibri"/>
                <w:sz w:val="26"/>
                <w:szCs w:val="26"/>
              </w:rPr>
              <w:t>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</w:t>
            </w:r>
            <w:proofErr w:type="gramEnd"/>
          </w:p>
          <w:p w:rsidR="001B4B7D" w:rsidRPr="00F04135" w:rsidRDefault="001B4B7D" w:rsidP="001B4B7D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04135">
              <w:rPr>
                <w:rFonts w:eastAsia="Calibri"/>
                <w:sz w:val="26"/>
                <w:szCs w:val="26"/>
              </w:rPr>
              <w:t>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Содержание </w:t>
            </w:r>
            <w:r>
              <w:rPr>
                <w:rFonts w:eastAsia="Calibri"/>
                <w:sz w:val="26"/>
                <w:szCs w:val="26"/>
              </w:rPr>
              <w:t>МАУ «СШ</w:t>
            </w:r>
            <w:r w:rsidRPr="00F04135">
              <w:rPr>
                <w:rFonts w:eastAsia="Calibri"/>
                <w:sz w:val="26"/>
                <w:szCs w:val="26"/>
              </w:rPr>
              <w:t xml:space="preserve"> «Дворец спорта: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запасов. </w:t>
            </w:r>
            <w:r w:rsidRPr="00F04135">
              <w:rPr>
                <w:rFonts w:eastAsia="Calibri"/>
                <w:sz w:val="26"/>
                <w:szCs w:val="26"/>
              </w:rPr>
              <w:t>Развитие материально-технической базы МАУ «СШ «Дворец спорта».</w:t>
            </w:r>
          </w:p>
        </w:tc>
        <w:tc>
          <w:tcPr>
            <w:tcW w:w="5713" w:type="dxa"/>
            <w:tcBorders>
              <w:left w:val="single" w:sz="4" w:space="0" w:color="auto"/>
            </w:tcBorders>
          </w:tcPr>
          <w:p w:rsidR="001B4B7D" w:rsidRDefault="00261E1F" w:rsidP="001B4B7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</w:rPr>
              <w:t>от 08.06.2015 №1710 «О наделении полномочиями центра тестирования по выпо</w:t>
            </w:r>
            <w:r>
              <w:rPr>
                <w:rFonts w:eastAsia="Calibri"/>
                <w:sz w:val="26"/>
                <w:szCs w:val="26"/>
              </w:rPr>
              <w:t>лнению видов испытани</w:t>
            </w:r>
            <w:proofErr w:type="gramStart"/>
            <w:r>
              <w:rPr>
                <w:rFonts w:eastAsia="Calibri"/>
                <w:sz w:val="26"/>
                <w:szCs w:val="26"/>
              </w:rPr>
              <w:t>й(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тестов), </w:t>
            </w:r>
            <w:r w:rsidRPr="00F04135">
              <w:rPr>
                <w:rFonts w:eastAsia="Calibri"/>
                <w:sz w:val="26"/>
                <w:szCs w:val="26"/>
              </w:rPr>
              <w:t xml:space="preserve">нормативов, требований к оценке уровня знаний и </w:t>
            </w:r>
            <w:r w:rsidR="001B4B7D" w:rsidRPr="00F04135">
              <w:rPr>
                <w:rFonts w:eastAsia="Calibri"/>
                <w:sz w:val="26"/>
                <w:szCs w:val="26"/>
              </w:rPr>
              <w:t>умений в области физической культуры и спорта в городе Когалыме».</w:t>
            </w:r>
            <w:r w:rsidR="001B4B7D">
              <w:rPr>
                <w:rFonts w:eastAsia="Calibri"/>
                <w:sz w:val="26"/>
                <w:szCs w:val="26"/>
              </w:rPr>
              <w:t xml:space="preserve"> </w:t>
            </w:r>
            <w:r w:rsidR="001B4B7D" w:rsidRPr="00F04135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от 19.11.2015 №3384 «Об утверждении Положения об оплате труда и стимулирующих </w:t>
            </w:r>
            <w:proofErr w:type="gramStart"/>
            <w:r w:rsidR="001B4B7D" w:rsidRPr="00F04135">
              <w:rPr>
                <w:rFonts w:eastAsia="Calibri"/>
                <w:sz w:val="26"/>
                <w:szCs w:val="26"/>
              </w:rPr>
              <w:t>выплатах работников</w:t>
            </w:r>
            <w:proofErr w:type="gramEnd"/>
            <w:r w:rsidR="001B4B7D" w:rsidRPr="00F04135">
              <w:rPr>
                <w:rFonts w:eastAsia="Calibri"/>
                <w:sz w:val="26"/>
                <w:szCs w:val="26"/>
              </w:rPr>
              <w:t xml:space="preserve"> муниципальных учреждений физической культуры и спорта города Когалыма».</w:t>
            </w:r>
          </w:p>
          <w:p w:rsidR="001B4B7D" w:rsidRPr="001E4501" w:rsidRDefault="001B4B7D" w:rsidP="001B4B7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1B4B7D" w:rsidRDefault="001B4B7D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3541"/>
        <w:gridCol w:w="5874"/>
        <w:gridCol w:w="5865"/>
      </w:tblGrid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541" w:type="dxa"/>
          </w:tcPr>
          <w:p w:rsidR="008D6C7E" w:rsidRDefault="00781964" w:rsidP="0086519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5874" w:type="dxa"/>
          </w:tcPr>
          <w:p w:rsidR="008D6C7E" w:rsidRPr="00F04135" w:rsidRDefault="001E4501" w:rsidP="00140178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  <w:lang w:eastAsia="en-US"/>
              </w:rPr>
              <w:t xml:space="preserve">Обеспечение хозяйственной деятельностью учреждений спорта города Когалыма: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в данном мероприятии предусмотрено финансовое обеспечение специалистов и технического персонала МКУ </w:t>
            </w:r>
            <w:r w:rsidRPr="00F04135">
              <w:rPr>
                <w:rFonts w:eastAsia="Calibri"/>
                <w:sz w:val="26"/>
                <w:szCs w:val="26"/>
              </w:rPr>
              <w:t xml:space="preserve">«ОЭХД». </w:t>
            </w:r>
          </w:p>
        </w:tc>
        <w:tc>
          <w:tcPr>
            <w:tcW w:w="5865" w:type="dxa"/>
          </w:tcPr>
          <w:p w:rsidR="00F53C79" w:rsidRPr="00666EF8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3C79">
              <w:rPr>
                <w:rFonts w:eastAsia="Calibri"/>
                <w:sz w:val="26"/>
                <w:szCs w:val="26"/>
              </w:rPr>
              <w:t>Постановление Администрации города Когалыма от 26.12.2017 №2827 «</w:t>
            </w:r>
            <w:r w:rsidRPr="00F53C79">
              <w:rPr>
                <w:sz w:val="26"/>
                <w:szCs w:val="26"/>
              </w:rPr>
              <w:t>Об</w:t>
            </w:r>
            <w:r w:rsidRPr="00666EF8">
              <w:rPr>
                <w:sz w:val="26"/>
                <w:szCs w:val="26"/>
              </w:rPr>
              <w:t xml:space="preserve"> утверждении Положения об оплате труда</w:t>
            </w:r>
            <w:r w:rsidR="006831F7">
              <w:rPr>
                <w:sz w:val="26"/>
                <w:szCs w:val="26"/>
              </w:rPr>
              <w:t xml:space="preserve"> </w:t>
            </w:r>
            <w:r w:rsidRPr="00666EF8">
              <w:rPr>
                <w:sz w:val="26"/>
                <w:szCs w:val="26"/>
              </w:rPr>
              <w:t xml:space="preserve">и стимулирующих </w:t>
            </w:r>
            <w:proofErr w:type="gramStart"/>
            <w:r w:rsidRPr="00666EF8">
              <w:rPr>
                <w:sz w:val="26"/>
                <w:szCs w:val="26"/>
              </w:rPr>
              <w:t>выплатах работников</w:t>
            </w:r>
            <w:proofErr w:type="gramEnd"/>
            <w:r w:rsidRPr="00666EF8">
              <w:rPr>
                <w:sz w:val="26"/>
                <w:szCs w:val="26"/>
              </w:rPr>
              <w:t xml:space="preserve"> муни</w:t>
            </w:r>
            <w:r w:rsidR="006831F7">
              <w:rPr>
                <w:sz w:val="26"/>
                <w:szCs w:val="26"/>
              </w:rPr>
              <w:t xml:space="preserve">ципального казённого учреждения </w:t>
            </w:r>
            <w:r w:rsidRPr="00666EF8">
              <w:rPr>
                <w:sz w:val="26"/>
                <w:szCs w:val="26"/>
              </w:rPr>
              <w:t>«Обеспечение эксплуатационно-</w:t>
            </w:r>
          </w:p>
          <w:p w:rsidR="008D6C7E" w:rsidRPr="00F04135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66EF8">
              <w:rPr>
                <w:sz w:val="26"/>
                <w:szCs w:val="26"/>
              </w:rPr>
              <w:t>хозяйственной деятельности»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41" w:type="dxa"/>
          </w:tcPr>
          <w:p w:rsidR="008D6C7E" w:rsidRDefault="00781964" w:rsidP="0086519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5874" w:type="dxa"/>
          </w:tcPr>
          <w:p w:rsidR="008D6C7E" w:rsidRPr="000136C7" w:rsidRDefault="000136C7" w:rsidP="0014017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136C7">
              <w:rPr>
                <w:rFonts w:eastAsia="Calibri" w:cs="Calibri"/>
                <w:sz w:val="26"/>
                <w:szCs w:val="26"/>
              </w:rPr>
              <w:t>В рамках данного мероприятия осуществляется о</w:t>
            </w:r>
            <w:r w:rsidRPr="000136C7">
              <w:rPr>
                <w:sz w:val="26"/>
                <w:szCs w:val="26"/>
              </w:rPr>
              <w:t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</w:t>
            </w:r>
            <w:proofErr w:type="gramStart"/>
            <w:r w:rsidRPr="000136C7">
              <w:rPr>
                <w:sz w:val="26"/>
                <w:szCs w:val="26"/>
              </w:rPr>
              <w:t>а ООО</w:t>
            </w:r>
            <w:proofErr w:type="gramEnd"/>
            <w:r w:rsidRPr="000136C7">
              <w:rPr>
                <w:sz w:val="26"/>
                <w:szCs w:val="26"/>
              </w:rPr>
              <w:t xml:space="preserve"> «Виктория» А.А. </w:t>
            </w:r>
            <w:proofErr w:type="spellStart"/>
            <w:r w:rsidRPr="000136C7">
              <w:rPr>
                <w:sz w:val="26"/>
                <w:szCs w:val="26"/>
              </w:rPr>
              <w:t>Плескача</w:t>
            </w:r>
            <w:proofErr w:type="spellEnd"/>
            <w:r w:rsidRPr="000136C7">
              <w:rPr>
                <w:sz w:val="26"/>
                <w:szCs w:val="26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0136C7">
              <w:rPr>
                <w:sz w:val="26"/>
                <w:szCs w:val="26"/>
              </w:rPr>
              <w:t>Повха</w:t>
            </w:r>
            <w:proofErr w:type="spellEnd"/>
            <w:r w:rsidRPr="000136C7">
              <w:rPr>
                <w:sz w:val="26"/>
                <w:szCs w:val="26"/>
              </w:rPr>
              <w:t xml:space="preserve">, приуроченные к закрытию зимнего сезона; Открытый </w:t>
            </w:r>
            <w:r w:rsidR="00EE08F7">
              <w:rPr>
                <w:sz w:val="26"/>
                <w:szCs w:val="26"/>
              </w:rPr>
              <w:t>турнир города Когалыма по боксу</w:t>
            </w:r>
            <w:r w:rsidRPr="000136C7">
              <w:rPr>
                <w:sz w:val="26"/>
                <w:szCs w:val="26"/>
              </w:rPr>
              <w:t xml:space="preserve"> памяти </w:t>
            </w:r>
            <w:proofErr w:type="spellStart"/>
            <w:r w:rsidRPr="000136C7">
              <w:rPr>
                <w:sz w:val="26"/>
                <w:szCs w:val="26"/>
              </w:rPr>
              <w:t>И.Климова</w:t>
            </w:r>
            <w:proofErr w:type="spellEnd"/>
            <w:r w:rsidRPr="000136C7">
              <w:rPr>
                <w:sz w:val="26"/>
                <w:szCs w:val="26"/>
              </w:rPr>
              <w:t>.</w:t>
            </w:r>
          </w:p>
        </w:tc>
        <w:tc>
          <w:tcPr>
            <w:tcW w:w="5865" w:type="dxa"/>
          </w:tcPr>
          <w:p w:rsidR="008D6C7E" w:rsidRPr="000136C7" w:rsidRDefault="000136C7" w:rsidP="006831F7">
            <w:pPr>
              <w:jc w:val="both"/>
              <w:rPr>
                <w:sz w:val="26"/>
                <w:szCs w:val="26"/>
              </w:rPr>
            </w:pPr>
            <w:r w:rsidRPr="000136C7">
              <w:rPr>
                <w:sz w:val="26"/>
                <w:szCs w:val="26"/>
              </w:rPr>
              <w:t>Постановление Администрации города Когалыма от 15.01.2019 №49 «Об утверждении порядка предоставления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из бюджета города Когалыма субсидий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некоммерческим организациям,</w:t>
            </w:r>
            <w:r w:rsidR="006831F7">
              <w:rPr>
                <w:sz w:val="26"/>
                <w:szCs w:val="26"/>
              </w:rPr>
              <w:t xml:space="preserve"> не являющимся государственными </w:t>
            </w:r>
            <w:r w:rsidRPr="000136C7">
              <w:rPr>
                <w:sz w:val="26"/>
                <w:szCs w:val="26"/>
              </w:rPr>
              <w:t>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      </w:r>
            <w:r w:rsidR="008354C1"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Когалыма на соревнованиях различного уровня. Популяризация спорта</w:t>
            </w:r>
          </w:p>
        </w:tc>
      </w:tr>
    </w:tbl>
    <w:p w:rsidR="002471E0" w:rsidRDefault="002471E0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2471E0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7229"/>
        <w:gridCol w:w="5322"/>
      </w:tblGrid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lastRenderedPageBreak/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729" w:type="dxa"/>
          </w:tcPr>
          <w:p w:rsidR="008D6C7E" w:rsidRPr="004856AA" w:rsidRDefault="00781964" w:rsidP="0086519E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 xml:space="preserve">В рамках данного мероприятия осуществляется обеспечение тренировочного и соревновательного процесса в соответствии </w:t>
            </w:r>
            <w:r w:rsidR="00EE08F7" w:rsidRPr="004856AA">
              <w:rPr>
                <w:rFonts w:cs="Calibri"/>
                <w:sz w:val="25"/>
                <w:szCs w:val="25"/>
              </w:rPr>
              <w:t xml:space="preserve">с </w:t>
            </w:r>
            <w:r w:rsidRPr="004856AA">
              <w:rPr>
                <w:rFonts w:cs="Calibri"/>
                <w:sz w:val="25"/>
                <w:szCs w:val="25"/>
              </w:rPr>
              <w:t>нормативным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документам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инвентарём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5322" w:type="dxa"/>
          </w:tcPr>
          <w:p w:rsidR="008D6C7E" w:rsidRPr="00E25ACD" w:rsidRDefault="00261E1F" w:rsidP="006831F7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-10"/>
                <w:sz w:val="25"/>
                <w:szCs w:val="25"/>
              </w:rPr>
            </w:pPr>
            <w:r w:rsidRPr="00E25ACD">
              <w:rPr>
                <w:rFonts w:eastAsia="Calibri"/>
                <w:spacing w:val="-10"/>
                <w:sz w:val="26"/>
                <w:szCs w:val="26"/>
              </w:rPr>
              <w:t xml:space="preserve">Постановление Администрации города Когалыма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 xml:space="preserve">от </w:t>
            </w:r>
            <w:r w:rsidRPr="00E25ACD">
              <w:rPr>
                <w:rFonts w:cs="Calibri"/>
                <w:spacing w:val="-10"/>
                <w:sz w:val="26"/>
                <w:szCs w:val="26"/>
              </w:rPr>
              <w:t xml:space="preserve">21.10.2020 №1900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</w:t>
            </w:r>
            <w:r w:rsidR="000136C7" w:rsidRPr="00E25ACD">
              <w:rPr>
                <w:rFonts w:eastAsia="Calibri" w:cs="Calibri"/>
                <w:spacing w:val="-10"/>
                <w:sz w:val="25"/>
                <w:szCs w:val="25"/>
              </w:rPr>
              <w:t>.</w:t>
            </w:r>
          </w:p>
          <w:p w:rsidR="00081562" w:rsidRPr="004856AA" w:rsidRDefault="00081562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</w:p>
        </w:tc>
      </w:tr>
      <w:tr w:rsidR="00081562" w:rsidTr="002471E0">
        <w:trPr>
          <w:jc w:val="center"/>
        </w:trPr>
        <w:tc>
          <w:tcPr>
            <w:tcW w:w="640" w:type="dxa"/>
          </w:tcPr>
          <w:p w:rsidR="00081562" w:rsidRDefault="00081562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729" w:type="dxa"/>
          </w:tcPr>
          <w:p w:rsidR="00081562" w:rsidRPr="00E25ACD" w:rsidRDefault="00081562" w:rsidP="0086519E">
            <w:pPr>
              <w:widowControl w:val="0"/>
              <w:autoSpaceDE w:val="0"/>
              <w:autoSpaceDN w:val="0"/>
              <w:jc w:val="both"/>
              <w:rPr>
                <w:spacing w:val="-10"/>
                <w:sz w:val="25"/>
                <w:szCs w:val="25"/>
              </w:rPr>
            </w:pPr>
            <w:r w:rsidRPr="00E25ACD">
              <w:rPr>
                <w:spacing w:val="-10"/>
                <w:sz w:val="25"/>
                <w:szCs w:val="25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7229" w:type="dxa"/>
          </w:tcPr>
          <w:p w:rsidR="00081562" w:rsidRPr="004856AA" w:rsidRDefault="00081562" w:rsidP="00140178">
            <w:pPr>
              <w:widowControl w:val="0"/>
              <w:autoSpaceDE w:val="0"/>
              <w:autoSpaceDN w:val="0"/>
              <w:jc w:val="both"/>
              <w:rPr>
                <w:rFonts w:cs="Calibri"/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>В рамках данного мероприятия осуществляется обеспечение МАУ «СШ «Дворец спорта» спортивным оборудованием, экипировкой и инвентарём,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5322" w:type="dxa"/>
          </w:tcPr>
          <w:p w:rsidR="00081562" w:rsidRPr="004856AA" w:rsidRDefault="00081562" w:rsidP="006831F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 xml:space="preserve">Постановление Администрации города Когалыма </w:t>
            </w:r>
            <w:r w:rsidRPr="004856AA">
              <w:rPr>
                <w:rFonts w:eastAsia="Calibri" w:cs="Calibri"/>
                <w:sz w:val="25"/>
                <w:szCs w:val="25"/>
              </w:rPr>
              <w:t xml:space="preserve">от </w:t>
            </w:r>
            <w:r w:rsidRPr="004856AA">
              <w:rPr>
                <w:rFonts w:cs="Calibri"/>
                <w:sz w:val="25"/>
                <w:szCs w:val="25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729" w:type="dxa"/>
          </w:tcPr>
          <w:p w:rsidR="008D6C7E" w:rsidRPr="004856AA" w:rsidRDefault="008D6C7E" w:rsidP="0086519E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5322" w:type="dxa"/>
          </w:tcPr>
          <w:p w:rsidR="008D6C7E" w:rsidRPr="004856AA" w:rsidRDefault="000136C7" w:rsidP="006831F7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  <w:lang w:eastAsia="en-US"/>
              </w:rPr>
              <w:t>Решение Думы города Когалыма от 25.09.2019 №326-ГД «</w:t>
            </w:r>
            <w:r w:rsidRPr="004856AA">
              <w:rPr>
                <w:sz w:val="25"/>
                <w:szCs w:val="25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4856AA">
              <w:rPr>
                <w:rFonts w:eastAsia="Calibri"/>
                <w:sz w:val="25"/>
                <w:szCs w:val="25"/>
                <w:lang w:eastAsia="en-US"/>
              </w:rPr>
              <w:t>».</w:t>
            </w:r>
          </w:p>
        </w:tc>
      </w:tr>
    </w:tbl>
    <w:p w:rsidR="004856AA" w:rsidRDefault="004856AA" w:rsidP="004856AA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</w:t>
      </w:r>
    </w:p>
    <w:p w:rsidR="004856AA" w:rsidRDefault="004856AA" w:rsidP="004856AA">
      <w:pPr>
        <w:tabs>
          <w:tab w:val="left" w:pos="7380"/>
        </w:tabs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936F0" w:rsidRPr="00F63FB4" w:rsidRDefault="001936F0" w:rsidP="001936F0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5</w:t>
      </w:r>
    </w:p>
    <w:p w:rsidR="001936F0" w:rsidRDefault="001936F0" w:rsidP="001936F0">
      <w:pPr>
        <w:tabs>
          <w:tab w:val="left" w:pos="7380"/>
        </w:tabs>
        <w:jc w:val="center"/>
        <w:rPr>
          <w:rFonts w:eastAsia="Calibri"/>
          <w:sz w:val="26"/>
          <w:szCs w:val="26"/>
          <w:lang w:eastAsia="en-US"/>
        </w:rPr>
      </w:pPr>
      <w:r w:rsidRPr="001936F0">
        <w:rPr>
          <w:rFonts w:eastAsia="Calibri"/>
          <w:sz w:val="26"/>
          <w:szCs w:val="26"/>
          <w:lang w:eastAsia="en-US"/>
        </w:rPr>
        <w:t xml:space="preserve">Мероприятия, реализуемые на принципах проектного управления, </w:t>
      </w:r>
      <w:proofErr w:type="gramStart"/>
      <w:r w:rsidRPr="001936F0">
        <w:rPr>
          <w:rFonts w:eastAsia="Calibri"/>
          <w:sz w:val="26"/>
          <w:szCs w:val="26"/>
          <w:lang w:eastAsia="en-US"/>
        </w:rPr>
        <w:t>направле</w:t>
      </w:r>
      <w:r>
        <w:rPr>
          <w:rFonts w:eastAsia="Calibri"/>
          <w:sz w:val="26"/>
          <w:szCs w:val="26"/>
          <w:lang w:eastAsia="en-US"/>
        </w:rPr>
        <w:t>нные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на достижение </w:t>
      </w:r>
    </w:p>
    <w:p w:rsidR="00081562" w:rsidRDefault="001936F0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1936F0">
        <w:rPr>
          <w:rFonts w:eastAsia="Calibri"/>
          <w:sz w:val="26"/>
          <w:szCs w:val="26"/>
          <w:lang w:eastAsia="en-US"/>
        </w:rPr>
        <w:t>национальных целей развития Российской Федерации</w:t>
      </w:r>
    </w:p>
    <w:p w:rsidR="006831F7" w:rsidRDefault="006831F7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2750"/>
        <w:gridCol w:w="1984"/>
        <w:gridCol w:w="4111"/>
        <w:gridCol w:w="1274"/>
        <w:gridCol w:w="1274"/>
        <w:gridCol w:w="1229"/>
        <w:gridCol w:w="1277"/>
        <w:gridCol w:w="1261"/>
      </w:tblGrid>
      <w:tr w:rsidR="00FF19CC" w:rsidRPr="00FF19CC" w:rsidTr="004856AA">
        <w:trPr>
          <w:trHeight w:val="52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№ </w:t>
            </w:r>
            <w:proofErr w:type="gramStart"/>
            <w:r w:rsidRPr="00FF19CC">
              <w:rPr>
                <w:color w:val="000000"/>
              </w:rPr>
              <w:t>п</w:t>
            </w:r>
            <w:proofErr w:type="gramEnd"/>
            <w:r w:rsidRPr="00FF19CC">
              <w:rPr>
                <w:color w:val="000000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Срок реализации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Источники финансирования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Параметры финансового обеспечения, </w:t>
            </w:r>
            <w:proofErr w:type="spellStart"/>
            <w:r w:rsidRPr="00FF19CC">
              <w:rPr>
                <w:color w:val="000000"/>
              </w:rPr>
              <w:t>тыс</w:t>
            </w:r>
            <w:proofErr w:type="gramStart"/>
            <w:r w:rsidRPr="00FF19CC">
              <w:rPr>
                <w:color w:val="000000"/>
              </w:rPr>
              <w:t>.р</w:t>
            </w:r>
            <w:proofErr w:type="gramEnd"/>
            <w:r w:rsidRPr="00FF19CC">
              <w:rPr>
                <w:color w:val="000000"/>
              </w:rPr>
              <w:t>ублей</w:t>
            </w:r>
            <w:proofErr w:type="spellEnd"/>
          </w:p>
        </w:tc>
      </w:tr>
      <w:tr w:rsidR="00FF19CC" w:rsidRPr="00FF19CC" w:rsidTr="004856AA">
        <w:trPr>
          <w:trHeight w:val="9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2022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2024 год</w:t>
            </w:r>
          </w:p>
        </w:tc>
      </w:tr>
      <w:tr w:rsidR="00FF19CC" w:rsidRPr="00FF19CC" w:rsidTr="004856AA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9</w:t>
            </w:r>
          </w:p>
        </w:tc>
      </w:tr>
      <w:tr w:rsidR="00FF19CC" w:rsidRPr="00FF19CC" w:rsidTr="006831F7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FF19CC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Демография</w:t>
            </w:r>
          </w:p>
        </w:tc>
      </w:tr>
      <w:tr w:rsidR="00FF19CC" w:rsidRPr="00FF19CC" w:rsidTr="004856AA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Региональный проект «Спорт – норма жизни», (2) &lt;*****&gt;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2019 –2024 гг.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1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3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1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Итого по портфелю проектов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7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33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6831F7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F7" w:rsidRDefault="006831F7" w:rsidP="00FF19CC">
            <w:pPr>
              <w:rPr>
                <w:sz w:val="20"/>
                <w:szCs w:val="20"/>
              </w:rPr>
            </w:pPr>
          </w:p>
          <w:p w:rsidR="006831F7" w:rsidRDefault="006831F7" w:rsidP="00FF19CC">
            <w:pPr>
              <w:rPr>
                <w:sz w:val="20"/>
                <w:szCs w:val="20"/>
              </w:rPr>
            </w:pPr>
            <w:r w:rsidRPr="00FF19CC">
              <w:rPr>
                <w:color w:val="000000"/>
                <w:sz w:val="26"/>
                <w:szCs w:val="26"/>
              </w:rPr>
              <w:t>&lt;*****&gt; Показатель «Уровень обеспеченности граждан спортивными сооружениями исходя из единовременной пропускной способности об</w:t>
            </w:r>
            <w:r>
              <w:rPr>
                <w:color w:val="000000"/>
                <w:sz w:val="26"/>
                <w:szCs w:val="26"/>
              </w:rPr>
              <w:t xml:space="preserve">ъектов спорта» </w:t>
            </w:r>
            <w:proofErr w:type="gramStart"/>
            <w:r>
              <w:rPr>
                <w:color w:val="000000"/>
                <w:sz w:val="26"/>
                <w:szCs w:val="26"/>
              </w:rPr>
              <w:t>будет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достигнут за счёт ввода в эксплуатацию </w:t>
            </w:r>
            <w:r w:rsidR="00E35879">
              <w:rPr>
                <w:color w:val="000000"/>
                <w:sz w:val="26"/>
                <w:szCs w:val="26"/>
              </w:rPr>
              <w:t xml:space="preserve">Детского сада на 320 мест в </w:t>
            </w:r>
            <w:r w:rsidRPr="00FF19CC">
              <w:rPr>
                <w:color w:val="000000"/>
                <w:sz w:val="26"/>
                <w:szCs w:val="26"/>
              </w:rPr>
              <w:t>8 микрорайоне города Когалыма по ул. Градостроителей, в котором предусмотрены залы для занятий физической культурой и спортом. Финансирование указанного мероприятия в рамках данной муниципальной программы не предусмотрено.</w:t>
            </w:r>
          </w:p>
          <w:p w:rsidR="006831F7" w:rsidRPr="00FF19CC" w:rsidRDefault="006831F7" w:rsidP="00FF19CC">
            <w:pPr>
              <w:rPr>
                <w:sz w:val="20"/>
                <w:szCs w:val="20"/>
              </w:rPr>
            </w:pPr>
          </w:p>
        </w:tc>
      </w:tr>
    </w:tbl>
    <w:p w:rsidR="004856AA" w:rsidRDefault="004856AA" w:rsidP="001E754B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Pr="00F63FB4" w:rsidRDefault="00394B36" w:rsidP="001E754B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6</w:t>
      </w:r>
    </w:p>
    <w:p w:rsidR="001E754B" w:rsidRPr="004856AA" w:rsidRDefault="001E754B" w:rsidP="004856AA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Сводные показатели муниципальных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743"/>
        <w:gridCol w:w="6197"/>
        <w:gridCol w:w="835"/>
        <w:gridCol w:w="984"/>
        <w:gridCol w:w="984"/>
        <w:gridCol w:w="987"/>
        <w:gridCol w:w="842"/>
        <w:gridCol w:w="2623"/>
      </w:tblGrid>
      <w:tr w:rsidR="004856AA" w:rsidRPr="001E754B" w:rsidTr="002471E0">
        <w:trPr>
          <w:trHeight w:val="536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1E754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E754B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95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4" w:type="pct"/>
            <w:gridSpan w:val="5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Значения показателя по годам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856AA" w:rsidRPr="001E754B" w:rsidTr="004856AA">
        <w:trPr>
          <w:trHeight w:val="741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9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</w:p>
        </w:tc>
      </w:tr>
      <w:tr w:rsidR="004856AA" w:rsidRPr="001E754B" w:rsidTr="004856AA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1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266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борьба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266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1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266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6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140"/>
        <w:gridCol w:w="6432"/>
        <w:gridCol w:w="1154"/>
        <w:gridCol w:w="1001"/>
        <w:gridCol w:w="1001"/>
        <w:gridCol w:w="998"/>
        <w:gridCol w:w="839"/>
        <w:gridCol w:w="1891"/>
      </w:tblGrid>
      <w:tr w:rsidR="001F47B0" w:rsidRPr="001E754B" w:rsidTr="004856AA"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lastRenderedPageBreak/>
              <w:t>2.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Пауэрлифтинг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1F47B0" w:rsidRPr="001E754B" w:rsidTr="004856AA">
        <w:trPr>
          <w:trHeight w:val="296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поражением ОДА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414"/>
        </w:trPr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Лёгкая атлетика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</w:tr>
      <w:tr w:rsidR="001F47B0" w:rsidRPr="001E754B" w:rsidTr="004856AA"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7F2A70" w:rsidRPr="001E754B" w:rsidTr="004856AA">
        <w:trPr>
          <w:trHeight w:val="863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Региональные,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4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263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59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Всероссийские,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1710"/>
        </w:trPr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203A18" w:rsidRDefault="001F47B0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203A18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Муниципальные,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4856A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884"/>
        <w:gridCol w:w="4688"/>
        <w:gridCol w:w="1154"/>
        <w:gridCol w:w="1001"/>
        <w:gridCol w:w="1001"/>
        <w:gridCol w:w="998"/>
        <w:gridCol w:w="839"/>
        <w:gridCol w:w="1891"/>
      </w:tblGrid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lastRenderedPageBreak/>
              <w:t>7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86519E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привлечённых лиц,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86519E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(бесплатная)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86519E">
            <w:pPr>
              <w:pStyle w:val="ac"/>
              <w:jc w:val="both"/>
              <w:rPr>
                <w:rFonts w:ascii="Times New Roman" w:eastAsia="Courier New" w:hAnsi="Times New Roman"/>
                <w:spacing w:val="-6"/>
                <w:lang w:eastAsia="en-US"/>
              </w:rPr>
            </w:pPr>
            <w:proofErr w:type="gramStart"/>
            <w:r w:rsidRPr="001E754B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физкультурных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</w:t>
            </w:r>
            <w:proofErr w:type="gramEnd"/>
          </w:p>
          <w:p w:rsidR="00175FFB" w:rsidRPr="001E754B" w:rsidRDefault="00175FFB" w:rsidP="0086519E">
            <w:pPr>
              <w:pStyle w:val="ac"/>
              <w:jc w:val="both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испытаний комплекса ГТО)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86519E">
            <w:pPr>
              <w:pStyle w:val="ac"/>
              <w:jc w:val="both"/>
              <w:rPr>
                <w:rFonts w:ascii="Times New Roman" w:eastAsia="Courier New" w:hAnsi="Times New Roman"/>
                <w:spacing w:val="-6"/>
                <w:lang w:eastAsia="en-US"/>
              </w:rPr>
            </w:pPr>
            <w:r>
              <w:rPr>
                <w:rFonts w:ascii="Times New Roman" w:eastAsia="Courier New" w:hAnsi="Times New Roman"/>
                <w:spacing w:val="-6"/>
                <w:lang w:eastAsia="en-US"/>
              </w:rPr>
              <w:t>Проведение тестирования выполнения нормативов испытаний (тестов) комп</w:t>
            </w:r>
            <w:bookmarkStart w:id="0" w:name="_GoBack"/>
            <w:bookmarkEnd w:id="0"/>
            <w:r>
              <w:rPr>
                <w:rFonts w:ascii="Times New Roman" w:eastAsia="Courier New" w:hAnsi="Times New Roman"/>
                <w:spacing w:val="-6"/>
                <w:lang w:eastAsia="en-US"/>
              </w:rPr>
              <w:t>лекса ГТО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</w:tr>
    </w:tbl>
    <w:p w:rsidR="00E7422E" w:rsidRPr="00BB6A91" w:rsidRDefault="00E7422E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E35879" w:rsidRDefault="00BB6A91" w:rsidP="00203A18">
      <w:pPr>
        <w:jc w:val="center"/>
        <w:rPr>
          <w:rFonts w:eastAsia="Calibri"/>
          <w:sz w:val="26"/>
          <w:szCs w:val="26"/>
        </w:rPr>
      </w:pPr>
    </w:p>
    <w:p w:rsidR="00EB55BE" w:rsidRDefault="00E35879" w:rsidP="00EB55BE">
      <w:pPr>
        <w:jc w:val="center"/>
        <w:rPr>
          <w:rFonts w:eastAsia="Calibri"/>
          <w:sz w:val="10"/>
          <w:szCs w:val="10"/>
        </w:rPr>
      </w:pPr>
      <w:r>
        <w:rPr>
          <w:rFonts w:eastAsia="Calibri"/>
          <w:sz w:val="26"/>
          <w:szCs w:val="26"/>
        </w:rPr>
        <w:t>____________</w:t>
      </w:r>
      <w:r w:rsidR="001E754B" w:rsidRPr="00E35879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</w:t>
      </w:r>
    </w:p>
    <w:p w:rsidR="00EB55BE" w:rsidRDefault="00EB55BE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4856AA" w:rsidRDefault="004856AA" w:rsidP="00E35879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17968" w:rsidRPr="00E51E84" w:rsidRDefault="00394B36" w:rsidP="00E35879">
      <w:pPr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8</w:t>
      </w:r>
    </w:p>
    <w:p w:rsidR="00117968" w:rsidRPr="00E51E84" w:rsidRDefault="00117968" w:rsidP="00117968">
      <w:pPr>
        <w:jc w:val="right"/>
        <w:rPr>
          <w:rFonts w:eastAsia="Calibri"/>
          <w:sz w:val="26"/>
          <w:szCs w:val="26"/>
        </w:rPr>
      </w:pPr>
    </w:p>
    <w:p w:rsidR="00B00363" w:rsidRPr="00E51E84" w:rsidRDefault="00117968" w:rsidP="00B00363">
      <w:pPr>
        <w:jc w:val="center"/>
        <w:rPr>
          <w:sz w:val="26"/>
          <w:szCs w:val="26"/>
        </w:rPr>
      </w:pPr>
      <w:r w:rsidRPr="00E51E84">
        <w:rPr>
          <w:sz w:val="26"/>
          <w:szCs w:val="26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51E84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Pr="00E51E84">
        <w:rPr>
          <w:sz w:val="26"/>
          <w:szCs w:val="26"/>
        </w:rPr>
        <w:t xml:space="preserve"> Ханты-Мансийского а</w:t>
      </w:r>
      <w:r w:rsidR="00C01AD7" w:rsidRPr="00E51E84">
        <w:rPr>
          <w:sz w:val="26"/>
          <w:szCs w:val="26"/>
        </w:rPr>
        <w:t xml:space="preserve">втономного округа - Югры на </w:t>
      </w:r>
      <w:r w:rsidR="00175FFB" w:rsidRPr="00175FFB">
        <w:rPr>
          <w:sz w:val="26"/>
          <w:szCs w:val="26"/>
        </w:rPr>
        <w:t>2021</w:t>
      </w:r>
      <w:r w:rsidR="006404E1">
        <w:rPr>
          <w:sz w:val="26"/>
          <w:szCs w:val="26"/>
        </w:rPr>
        <w:t>-2024</w:t>
      </w:r>
      <w:r w:rsidRPr="00175FFB">
        <w:rPr>
          <w:sz w:val="26"/>
          <w:szCs w:val="26"/>
        </w:rPr>
        <w:t xml:space="preserve"> годы</w:t>
      </w:r>
      <w:r w:rsidR="00B00363" w:rsidRPr="00B00363">
        <w:rPr>
          <w:sz w:val="26"/>
          <w:szCs w:val="26"/>
        </w:rPr>
        <w:t xml:space="preserve"> </w:t>
      </w:r>
      <w:r w:rsidR="00B00363">
        <w:rPr>
          <w:sz w:val="26"/>
          <w:szCs w:val="26"/>
        </w:rPr>
        <w:t xml:space="preserve">в городе Когалыме </w:t>
      </w:r>
    </w:p>
    <w:p w:rsidR="00117968" w:rsidRPr="00E51E84" w:rsidRDefault="00117968" w:rsidP="0011796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4253"/>
        <w:gridCol w:w="2835"/>
        <w:gridCol w:w="2551"/>
        <w:gridCol w:w="3686"/>
      </w:tblGrid>
      <w:tr w:rsidR="00117968" w:rsidRPr="00E51E84" w:rsidTr="002471E0">
        <w:tc>
          <w:tcPr>
            <w:tcW w:w="567" w:type="dxa"/>
            <w:vAlign w:val="center"/>
          </w:tcPr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№ </w:t>
            </w:r>
            <w:proofErr w:type="gramStart"/>
            <w:r w:rsidRPr="00E51E84">
              <w:rPr>
                <w:sz w:val="26"/>
                <w:szCs w:val="26"/>
              </w:rPr>
              <w:t>п</w:t>
            </w:r>
            <w:proofErr w:type="gramEnd"/>
            <w:r w:rsidRPr="00E51E84">
              <w:rPr>
                <w:sz w:val="26"/>
                <w:szCs w:val="26"/>
              </w:rPr>
              <w:t>/п</w:t>
            </w:r>
          </w:p>
        </w:tc>
        <w:tc>
          <w:tcPr>
            <w:tcW w:w="1838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Номер, наименование мероприятия</w:t>
            </w:r>
          </w:p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(таблица 2)</w:t>
            </w:r>
          </w:p>
        </w:tc>
        <w:tc>
          <w:tcPr>
            <w:tcW w:w="4253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551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Ответственный исполнитель/соисполнители</w:t>
            </w:r>
          </w:p>
        </w:tc>
        <w:tc>
          <w:tcPr>
            <w:tcW w:w="3686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Контрольное событие (промежуточный результат)</w:t>
            </w:r>
          </w:p>
        </w:tc>
      </w:tr>
      <w:tr w:rsidR="00117968" w:rsidRPr="00E51E84" w:rsidTr="000365BC">
        <w:tc>
          <w:tcPr>
            <w:tcW w:w="567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6 </w:t>
            </w:r>
          </w:p>
        </w:tc>
      </w:tr>
      <w:tr w:rsidR="00117968" w:rsidRPr="00E51E84" w:rsidTr="0051602E">
        <w:tc>
          <w:tcPr>
            <w:tcW w:w="15730" w:type="dxa"/>
            <w:gridSpan w:val="6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Естественный прирост населения (на 1000 человек населения), человек</w:t>
            </w:r>
          </w:p>
        </w:tc>
      </w:tr>
      <w:tr w:rsidR="00117968" w:rsidRPr="00E51E84" w:rsidTr="000365BC">
        <w:trPr>
          <w:trHeight w:val="1088"/>
        </w:trPr>
        <w:tc>
          <w:tcPr>
            <w:tcW w:w="567" w:type="dxa"/>
            <w:vMerge w:val="restart"/>
          </w:tcPr>
          <w:p w:rsidR="00117968" w:rsidRPr="007D336E" w:rsidRDefault="00117968" w:rsidP="00321357">
            <w:pPr>
              <w:jc w:val="center"/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</w:t>
            </w:r>
          </w:p>
        </w:tc>
        <w:tc>
          <w:tcPr>
            <w:tcW w:w="1838" w:type="dxa"/>
            <w:vMerge w:val="restart"/>
          </w:tcPr>
          <w:p w:rsidR="00117968" w:rsidRPr="007D336E" w:rsidRDefault="00117968" w:rsidP="00321357">
            <w:pPr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1.1. Мероприятия по развитию физической культуры и спорта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1. Обеспечение доступа жителям к современной спортивной инфраструктуре</w:t>
            </w:r>
          </w:p>
        </w:tc>
        <w:tc>
          <w:tcPr>
            <w:tcW w:w="2835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Управление культуры, спорта и молодёжной политики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Обеспечен доступ жителям к современной спортивной инфраструктуре</w:t>
            </w:r>
          </w:p>
          <w:p w:rsidR="00117968" w:rsidRPr="00E51E84" w:rsidRDefault="00117968" w:rsidP="00321357">
            <w:pPr>
              <w:rPr>
                <w:sz w:val="26"/>
                <w:szCs w:val="26"/>
              </w:rPr>
            </w:pPr>
          </w:p>
        </w:tc>
      </w:tr>
      <w:tr w:rsidR="00117968" w:rsidRPr="00E51E84" w:rsidTr="000365BC">
        <w:trPr>
          <w:trHeight w:val="1890"/>
        </w:trPr>
        <w:tc>
          <w:tcPr>
            <w:tcW w:w="567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 xml:space="preserve">2. Создание условий, </w:t>
            </w:r>
            <w:proofErr w:type="gramStart"/>
            <w:r w:rsidRPr="00E51E84">
              <w:rPr>
                <w:rFonts w:ascii="Times New Roman" w:hAnsi="Times New Roman"/>
                <w:sz w:val="26"/>
                <w:szCs w:val="26"/>
              </w:rPr>
              <w:t>обеспечивающие</w:t>
            </w:r>
            <w:proofErr w:type="gramEnd"/>
            <w:r w:rsidRPr="00E51E84">
              <w:rPr>
                <w:rFonts w:ascii="Times New Roman" w:hAnsi="Times New Roman"/>
                <w:sz w:val="26"/>
                <w:szCs w:val="26"/>
              </w:rPr>
              <w:t xml:space="preserve"> гражданам возможность для систематических занятий физической культурой и спортом</w:t>
            </w:r>
          </w:p>
        </w:tc>
        <w:tc>
          <w:tcPr>
            <w:tcW w:w="2835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Созданы условия, обеспечивающие гражданам возможность для систематических занятий физической культурой и спортом</w:t>
            </w:r>
          </w:p>
        </w:tc>
      </w:tr>
      <w:tr w:rsidR="00117968" w:rsidRPr="00094744" w:rsidTr="000365BC">
        <w:trPr>
          <w:trHeight w:val="9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3. Проведение спортивных и физкультурно-массовых мероприятий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7968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Проведено </w:t>
            </w:r>
            <w:r w:rsidR="00C01AD7" w:rsidRPr="00E51E84">
              <w:rPr>
                <w:sz w:val="26"/>
                <w:szCs w:val="26"/>
              </w:rPr>
              <w:t>101 спортивное</w:t>
            </w:r>
            <w:r w:rsidRPr="00E51E84">
              <w:rPr>
                <w:sz w:val="26"/>
                <w:szCs w:val="26"/>
              </w:rPr>
              <w:t xml:space="preserve"> и </w:t>
            </w:r>
            <w:r w:rsidR="00C01AD7" w:rsidRPr="00E51E84">
              <w:rPr>
                <w:sz w:val="26"/>
                <w:szCs w:val="26"/>
              </w:rPr>
              <w:t>физкультурно-массовое мероприятие</w:t>
            </w:r>
          </w:p>
        </w:tc>
      </w:tr>
    </w:tbl>
    <w:p w:rsidR="001E754B" w:rsidRDefault="001E754B" w:rsidP="004856A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7" w:rsidRDefault="005A1B67" w:rsidP="00A83DD0">
      <w:r>
        <w:separator/>
      </w:r>
    </w:p>
  </w:endnote>
  <w:endnote w:type="continuationSeparator" w:id="0">
    <w:p w:rsidR="005A1B67" w:rsidRDefault="005A1B67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1F" w:rsidRDefault="00261E1F" w:rsidP="00A83DD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261E1F" w:rsidRDefault="00261E1F" w:rsidP="00A83D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287956"/>
      <w:docPartObj>
        <w:docPartGallery w:val="Page Numbers (Bottom of Page)"/>
        <w:docPartUnique/>
      </w:docPartObj>
    </w:sdtPr>
    <w:sdtEndPr/>
    <w:sdtContent>
      <w:p w:rsidR="00261E1F" w:rsidRPr="008F355D" w:rsidRDefault="00261E1F" w:rsidP="00375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9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45215"/>
      <w:docPartObj>
        <w:docPartGallery w:val="Page Numbers (Bottom of Page)"/>
        <w:docPartUnique/>
      </w:docPartObj>
    </w:sdtPr>
    <w:sdtEndPr/>
    <w:sdtContent>
      <w:p w:rsidR="00261E1F" w:rsidRDefault="00261E1F" w:rsidP="00BA74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9073"/>
      <w:docPartObj>
        <w:docPartGallery w:val="Page Numbers (Bottom of Page)"/>
        <w:docPartUnique/>
      </w:docPartObj>
    </w:sdtPr>
    <w:sdtEndPr/>
    <w:sdtContent>
      <w:p w:rsidR="00261E1F" w:rsidRDefault="00261E1F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CD">
          <w:rPr>
            <w:noProof/>
          </w:rPr>
          <w:t>25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81871"/>
      <w:docPartObj>
        <w:docPartGallery w:val="Page Numbers (Bottom of Page)"/>
        <w:docPartUnique/>
      </w:docPartObj>
    </w:sdtPr>
    <w:sdtEndPr/>
    <w:sdtContent>
      <w:p w:rsidR="00261E1F" w:rsidRDefault="00261E1F" w:rsidP="001E7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9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7" w:rsidRDefault="005A1B67" w:rsidP="00A83DD0">
      <w:r>
        <w:separator/>
      </w:r>
    </w:p>
  </w:footnote>
  <w:footnote w:type="continuationSeparator" w:id="0">
    <w:p w:rsidR="005A1B67" w:rsidRDefault="005A1B67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81562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105E00"/>
    <w:rsid w:val="0011436C"/>
    <w:rsid w:val="00117968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A1015"/>
    <w:rsid w:val="001A189E"/>
    <w:rsid w:val="001A1FC4"/>
    <w:rsid w:val="001A2873"/>
    <w:rsid w:val="001A5DFA"/>
    <w:rsid w:val="001B3E56"/>
    <w:rsid w:val="001B4B7D"/>
    <w:rsid w:val="001B6680"/>
    <w:rsid w:val="001C0A0B"/>
    <w:rsid w:val="001D3246"/>
    <w:rsid w:val="001E01EF"/>
    <w:rsid w:val="001E0F30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135C1"/>
    <w:rsid w:val="00221EFD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D3112"/>
    <w:rsid w:val="002D72CC"/>
    <w:rsid w:val="002E1F34"/>
    <w:rsid w:val="002E7AE9"/>
    <w:rsid w:val="002F5D1F"/>
    <w:rsid w:val="002F7590"/>
    <w:rsid w:val="003001BC"/>
    <w:rsid w:val="0030787F"/>
    <w:rsid w:val="00314074"/>
    <w:rsid w:val="003179C4"/>
    <w:rsid w:val="00321357"/>
    <w:rsid w:val="00321E48"/>
    <w:rsid w:val="00325605"/>
    <w:rsid w:val="0032749D"/>
    <w:rsid w:val="00327BCF"/>
    <w:rsid w:val="00336DA1"/>
    <w:rsid w:val="00340FB7"/>
    <w:rsid w:val="00343BA6"/>
    <w:rsid w:val="003649FD"/>
    <w:rsid w:val="00370A54"/>
    <w:rsid w:val="00370EAF"/>
    <w:rsid w:val="0037503D"/>
    <w:rsid w:val="0037684B"/>
    <w:rsid w:val="0038043F"/>
    <w:rsid w:val="00382BB2"/>
    <w:rsid w:val="00392709"/>
    <w:rsid w:val="00394B36"/>
    <w:rsid w:val="003B7549"/>
    <w:rsid w:val="003C1470"/>
    <w:rsid w:val="003D2D71"/>
    <w:rsid w:val="003D42AD"/>
    <w:rsid w:val="003D75BA"/>
    <w:rsid w:val="003E5006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3B9E"/>
    <w:rsid w:val="00445CB6"/>
    <w:rsid w:val="00445DC2"/>
    <w:rsid w:val="004469C5"/>
    <w:rsid w:val="00447979"/>
    <w:rsid w:val="00456631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F6D7B"/>
    <w:rsid w:val="00505B0F"/>
    <w:rsid w:val="005102A2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6CF9"/>
    <w:rsid w:val="00542B14"/>
    <w:rsid w:val="005456D0"/>
    <w:rsid w:val="0054655B"/>
    <w:rsid w:val="005570FF"/>
    <w:rsid w:val="00567435"/>
    <w:rsid w:val="00570BE0"/>
    <w:rsid w:val="00570E52"/>
    <w:rsid w:val="005724D2"/>
    <w:rsid w:val="005838C5"/>
    <w:rsid w:val="0059638E"/>
    <w:rsid w:val="005A1B67"/>
    <w:rsid w:val="005A3522"/>
    <w:rsid w:val="005A575F"/>
    <w:rsid w:val="005B4F35"/>
    <w:rsid w:val="005C0B4C"/>
    <w:rsid w:val="005C5210"/>
    <w:rsid w:val="005D5E1E"/>
    <w:rsid w:val="005E2E33"/>
    <w:rsid w:val="005E3F41"/>
    <w:rsid w:val="005E57A6"/>
    <w:rsid w:val="005F3375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831F7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E148D"/>
    <w:rsid w:val="006E3988"/>
    <w:rsid w:val="006E42EE"/>
    <w:rsid w:val="006F052C"/>
    <w:rsid w:val="006F1ECE"/>
    <w:rsid w:val="006F2588"/>
    <w:rsid w:val="006F3195"/>
    <w:rsid w:val="006F5721"/>
    <w:rsid w:val="00703C9E"/>
    <w:rsid w:val="0070617B"/>
    <w:rsid w:val="00711631"/>
    <w:rsid w:val="00715A5F"/>
    <w:rsid w:val="0073559D"/>
    <w:rsid w:val="007459E5"/>
    <w:rsid w:val="00762A3D"/>
    <w:rsid w:val="0076766F"/>
    <w:rsid w:val="00771B0F"/>
    <w:rsid w:val="00773BBC"/>
    <w:rsid w:val="007777FA"/>
    <w:rsid w:val="00780F24"/>
    <w:rsid w:val="00781964"/>
    <w:rsid w:val="0078757A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336E"/>
    <w:rsid w:val="007D5E19"/>
    <w:rsid w:val="007F0487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6381E"/>
    <w:rsid w:val="0086519E"/>
    <w:rsid w:val="0086771F"/>
    <w:rsid w:val="00867D82"/>
    <w:rsid w:val="00874AC6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B7F0E"/>
    <w:rsid w:val="009C4857"/>
    <w:rsid w:val="009D409C"/>
    <w:rsid w:val="009D7328"/>
    <w:rsid w:val="009E5966"/>
    <w:rsid w:val="009E725D"/>
    <w:rsid w:val="009F0221"/>
    <w:rsid w:val="009F37F9"/>
    <w:rsid w:val="009F4DA9"/>
    <w:rsid w:val="00A00E48"/>
    <w:rsid w:val="00A04101"/>
    <w:rsid w:val="00A27B57"/>
    <w:rsid w:val="00A3284E"/>
    <w:rsid w:val="00A50A1E"/>
    <w:rsid w:val="00A730F4"/>
    <w:rsid w:val="00A76DFA"/>
    <w:rsid w:val="00A779C1"/>
    <w:rsid w:val="00A83DD0"/>
    <w:rsid w:val="00A8697B"/>
    <w:rsid w:val="00A90623"/>
    <w:rsid w:val="00A965DD"/>
    <w:rsid w:val="00AB765F"/>
    <w:rsid w:val="00AC0B4A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5086"/>
    <w:rsid w:val="00B567F9"/>
    <w:rsid w:val="00B60C94"/>
    <w:rsid w:val="00B6291F"/>
    <w:rsid w:val="00B701CA"/>
    <w:rsid w:val="00B72F24"/>
    <w:rsid w:val="00B8391D"/>
    <w:rsid w:val="00B846B5"/>
    <w:rsid w:val="00B84D53"/>
    <w:rsid w:val="00B90D34"/>
    <w:rsid w:val="00B92790"/>
    <w:rsid w:val="00B93DD3"/>
    <w:rsid w:val="00BA6360"/>
    <w:rsid w:val="00BA7407"/>
    <w:rsid w:val="00BB0A59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7134"/>
    <w:rsid w:val="00C226DE"/>
    <w:rsid w:val="00C24491"/>
    <w:rsid w:val="00C33C81"/>
    <w:rsid w:val="00C46AF7"/>
    <w:rsid w:val="00C51783"/>
    <w:rsid w:val="00C568BA"/>
    <w:rsid w:val="00C56946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A8A"/>
    <w:rsid w:val="00CF6EA1"/>
    <w:rsid w:val="00D138F7"/>
    <w:rsid w:val="00D20D4D"/>
    <w:rsid w:val="00D31246"/>
    <w:rsid w:val="00D3308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9003F"/>
    <w:rsid w:val="00DC4D5F"/>
    <w:rsid w:val="00DD057C"/>
    <w:rsid w:val="00DD0D58"/>
    <w:rsid w:val="00DE3CF4"/>
    <w:rsid w:val="00DE4D01"/>
    <w:rsid w:val="00DF4A30"/>
    <w:rsid w:val="00DF4EF2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603D3"/>
    <w:rsid w:val="00E61B81"/>
    <w:rsid w:val="00E62ECF"/>
    <w:rsid w:val="00E66F3D"/>
    <w:rsid w:val="00E711D4"/>
    <w:rsid w:val="00E7422E"/>
    <w:rsid w:val="00E745D7"/>
    <w:rsid w:val="00E83140"/>
    <w:rsid w:val="00E843F5"/>
    <w:rsid w:val="00E92B28"/>
    <w:rsid w:val="00EB55BE"/>
    <w:rsid w:val="00EC77E6"/>
    <w:rsid w:val="00ED5922"/>
    <w:rsid w:val="00EE08F7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16B7"/>
    <w:rsid w:val="00F12003"/>
    <w:rsid w:val="00F1205D"/>
    <w:rsid w:val="00F222C5"/>
    <w:rsid w:val="00F33EDC"/>
    <w:rsid w:val="00F46D87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A0E77"/>
    <w:rsid w:val="00FA10DD"/>
    <w:rsid w:val="00FA39EF"/>
    <w:rsid w:val="00FA4729"/>
    <w:rsid w:val="00FB161C"/>
    <w:rsid w:val="00FB394A"/>
    <w:rsid w:val="00FC0BD3"/>
    <w:rsid w:val="00FD3164"/>
    <w:rsid w:val="00FD5630"/>
    <w:rsid w:val="00FE285B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98F26CBCBF9EF580708DC3CEE9A8CE522FFCC4459499641DA1CC17F1B4BFBF41EE4344B5ED7F4802A4AD35BBFVEi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98F26CBCBF9EF580708DC3CEE9A8CE522FDCD4459409641DA1CC17F1B4BFBF41EE4344B5ED7F4802A4AD35BBFVEi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F26CBCBF9EF580708DC3CEE9A8CE522FDCD4459409641DA1CC17F1B4BFBF41EE4344B5ED7F4802A4AD35BBFVEi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admkogaly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CD2F-B292-48AD-8953-8AD9298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29</Pages>
  <Words>6888</Words>
  <Characters>47196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156</cp:revision>
  <cp:lastPrinted>2020-11-30T06:56:00Z</cp:lastPrinted>
  <dcterms:created xsi:type="dcterms:W3CDTF">2016-09-20T09:21:00Z</dcterms:created>
  <dcterms:modified xsi:type="dcterms:W3CDTF">2020-12-25T03:43:00Z</dcterms:modified>
</cp:coreProperties>
</file>