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bookmarkStart w:id="0" w:name="P25"/>
      <w:bookmarkStart w:id="1" w:name="_GoBack"/>
      <w:bookmarkEnd w:id="0"/>
      <w:bookmarkEnd w:id="1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84C512B" wp14:editId="52D2DF7F">
            <wp:simplePos x="0" y="0"/>
            <wp:positionH relativeFrom="column">
              <wp:posOffset>6145530</wp:posOffset>
            </wp:positionH>
            <wp:positionV relativeFrom="paragraph">
              <wp:posOffset>-198120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F8A" w:rsidRPr="00E40F8A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40F8A" w:rsidRPr="00E40F8A" w:rsidRDefault="00E40F8A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 w:rsidRPr="00E40F8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40F8A" w:rsidRPr="00E40F8A" w:rsidRDefault="00650B12" w:rsidP="00E40F8A">
      <w:pPr>
        <w:spacing w:after="0" w:line="240" w:lineRule="auto"/>
        <w:ind w:left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30.01.2018  №146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ОБЪЕКТОВ, В ОТНОШЕНИИ КОТОРЫХ ПЛАНИРУЕТСЯ ЗАКЛЮЧЕНИЕ</w:t>
      </w:r>
    </w:p>
    <w:p w:rsidR="00E40F8A" w:rsidRPr="006A6337" w:rsidRDefault="00E40F8A" w:rsidP="00E40F8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A6337">
        <w:rPr>
          <w:rFonts w:ascii="Times New Roman" w:hAnsi="Times New Roman" w:cs="Times New Roman"/>
          <w:b w:val="0"/>
          <w:sz w:val="26"/>
          <w:szCs w:val="26"/>
        </w:rPr>
        <w:t>КОНЦЕССИОННЫХ СОГЛАШЕНИЙ</w:t>
      </w:r>
    </w:p>
    <w:p w:rsidR="00E40F8A" w:rsidRDefault="00E40F8A" w:rsidP="00E40F8A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95"/>
        <w:gridCol w:w="2447"/>
        <w:gridCol w:w="2585"/>
        <w:gridCol w:w="2152"/>
        <w:gridCol w:w="2152"/>
        <w:gridCol w:w="2896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780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Сведения о земельном участке и правах на земельный участок (кадастровый номер, площадь кв.м)</w:t>
            </w:r>
          </w:p>
        </w:tc>
        <w:tc>
          <w:tcPr>
            <w:tcW w:w="824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686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Оценочный объем требуемых инвестиций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(тыс.руб)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Полигон твердых бытовых отходов города Когалыма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86:17:0010801:358, площадь 121 554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(в собственности муниципального образования);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86:17:0010801:666, площадь 40 003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(государственная собственность не разграничена)</w:t>
            </w: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Фактическая вместимость участка захоронения отходов составляет 1 149 762 кв.м.; срок эксплуатации полигона - 20 лет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 xml:space="preserve">В базисных ценах 2001 года - 64 055,07. Объем инвестиций, необходимых для создания объекта определяется с учетом индексов изменения стоимости строительно-монтажных работ, определенных Региональной службой </w:t>
            </w:r>
          </w:p>
        </w:tc>
      </w:tr>
    </w:tbl>
    <w:p w:rsidR="00E40F8A" w:rsidRDefault="00E40F8A" w:rsidP="00AD449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E40F8A" w:rsidSect="00650B12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2891"/>
        <w:gridCol w:w="2442"/>
        <w:gridCol w:w="2624"/>
        <w:gridCol w:w="2147"/>
        <w:gridCol w:w="2147"/>
        <w:gridCol w:w="2891"/>
      </w:tblGrid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23" w:type="pct"/>
            <w:vAlign w:val="center"/>
          </w:tcPr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по тарифам Ханты-Мансийского автономного округа - Югры к базисному уровню цен 2001 года (ФЕР-2001) на момент</w:t>
            </w:r>
          </w:p>
          <w:p w:rsidR="00E40F8A" w:rsidRPr="00E40F8A" w:rsidRDefault="00E40F8A" w:rsidP="00E40F8A">
            <w:pPr>
              <w:tabs>
                <w:tab w:val="left" w:pos="6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sz w:val="26"/>
                <w:szCs w:val="26"/>
              </w:rPr>
              <w:t>заключения концессионного соглашения</w:t>
            </w:r>
          </w:p>
        </w:tc>
      </w:tr>
      <w:tr w:rsidR="00E40F8A" w:rsidRPr="00E40F8A" w:rsidTr="00AD4494">
        <w:tc>
          <w:tcPr>
            <w:tcW w:w="178" w:type="pct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Общеобразовательная организация с универсальной  безбарьерной средой, 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улица Сибирская</w:t>
            </w:r>
          </w:p>
        </w:tc>
        <w:tc>
          <w:tcPr>
            <w:tcW w:w="780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86:17:0011601:576, площадь 32 526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(в собственности муниципального образования</w:t>
            </w:r>
          </w:p>
        </w:tc>
        <w:tc>
          <w:tcPr>
            <w:tcW w:w="824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общеобразовательная организация для ведения образовательной деятельности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Создание объекта в рамках государственной программы "Развитие образования в ХМАО-Югре на 2016 - 2020 годы"</w:t>
            </w:r>
          </w:p>
        </w:tc>
        <w:tc>
          <w:tcPr>
            <w:tcW w:w="686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1125 мест</w:t>
            </w:r>
          </w:p>
        </w:tc>
        <w:tc>
          <w:tcPr>
            <w:tcW w:w="923" w:type="pct"/>
            <w:vAlign w:val="center"/>
          </w:tcPr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1 605 813,38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Окружной бюджет 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1 445 232,04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Местный бюджет - </w:t>
            </w:r>
          </w:p>
          <w:p w:rsidR="00E40F8A" w:rsidRPr="00E40F8A" w:rsidRDefault="00E40F8A" w:rsidP="00AD449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0F8A">
              <w:rPr>
                <w:rFonts w:ascii="Times New Roman" w:hAnsi="Times New Roman" w:cs="Times New Roman"/>
                <w:b w:val="0"/>
                <w:sz w:val="26"/>
                <w:szCs w:val="26"/>
              </w:rPr>
              <w:t>160 581,34</w:t>
            </w:r>
          </w:p>
        </w:tc>
      </w:tr>
    </w:tbl>
    <w:p w:rsidR="00E40F8A" w:rsidRDefault="00E40F8A" w:rsidP="00E40F8A">
      <w:pPr>
        <w:sectPr w:rsidR="00E40F8A" w:rsidSect="00650B12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40F8A" w:rsidRPr="004D751B" w:rsidRDefault="00E40F8A" w:rsidP="00F067AB">
      <w:pPr>
        <w:pStyle w:val="a8"/>
        <w:rPr>
          <w:rFonts w:ascii="Times New Roman" w:hAnsi="Times New Roman" w:cs="Times New Roman"/>
        </w:rPr>
      </w:pPr>
    </w:p>
    <w:sectPr w:rsidR="00E40F8A" w:rsidRPr="004D751B" w:rsidSect="004D751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1D" w:rsidRDefault="00A53D1D" w:rsidP="00C02AC1">
      <w:pPr>
        <w:spacing w:after="0" w:line="240" w:lineRule="auto"/>
      </w:pPr>
      <w:r>
        <w:separator/>
      </w:r>
    </w:p>
  </w:endnote>
  <w:endnote w:type="continuationSeparator" w:id="0">
    <w:p w:rsidR="00A53D1D" w:rsidRDefault="00A53D1D" w:rsidP="00C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1D" w:rsidRDefault="00A53D1D" w:rsidP="00C02AC1">
      <w:pPr>
        <w:spacing w:after="0" w:line="240" w:lineRule="auto"/>
      </w:pPr>
      <w:r>
        <w:separator/>
      </w:r>
    </w:p>
  </w:footnote>
  <w:footnote w:type="continuationSeparator" w:id="0">
    <w:p w:rsidR="00A53D1D" w:rsidRDefault="00A53D1D" w:rsidP="00C0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4A8B144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 w15:restartNumberingAfterBreak="0">
    <w:nsid w:val="03AA3818"/>
    <w:multiLevelType w:val="multilevel"/>
    <w:tmpl w:val="A230B5E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" w15:restartNumberingAfterBreak="0">
    <w:nsid w:val="053B6839"/>
    <w:multiLevelType w:val="multilevel"/>
    <w:tmpl w:val="A9E05F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F64747"/>
    <w:multiLevelType w:val="multilevel"/>
    <w:tmpl w:val="A6B4C20E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" w15:restartNumberingAfterBreak="0">
    <w:nsid w:val="08096CB9"/>
    <w:multiLevelType w:val="hybridMultilevel"/>
    <w:tmpl w:val="9C723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E796B"/>
    <w:multiLevelType w:val="multilevel"/>
    <w:tmpl w:val="B7FA94F8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7" w15:restartNumberingAfterBreak="0">
    <w:nsid w:val="0A767D66"/>
    <w:multiLevelType w:val="multilevel"/>
    <w:tmpl w:val="BB7ADF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0F69A0"/>
    <w:multiLevelType w:val="multilevel"/>
    <w:tmpl w:val="3C2E19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9A2998"/>
    <w:multiLevelType w:val="multilevel"/>
    <w:tmpl w:val="4410954C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0" w15:restartNumberingAfterBreak="0">
    <w:nsid w:val="0FC52297"/>
    <w:multiLevelType w:val="multilevel"/>
    <w:tmpl w:val="6CF0BF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021B08"/>
    <w:multiLevelType w:val="hybridMultilevel"/>
    <w:tmpl w:val="EF649892"/>
    <w:lvl w:ilvl="0" w:tplc="04A0E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13" w15:restartNumberingAfterBreak="0">
    <w:nsid w:val="14553D3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03190A"/>
    <w:multiLevelType w:val="multilevel"/>
    <w:tmpl w:val="459AA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15" w15:restartNumberingAfterBreak="0">
    <w:nsid w:val="1AAF5455"/>
    <w:multiLevelType w:val="multilevel"/>
    <w:tmpl w:val="7D1AD5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B239BD"/>
    <w:multiLevelType w:val="multilevel"/>
    <w:tmpl w:val="8C9A71CE"/>
    <w:lvl w:ilvl="0">
      <w:start w:val="11"/>
      <w:numFmt w:val="decimal"/>
      <w:lvlText w:val="%1."/>
      <w:lvlJc w:val="left"/>
      <w:pPr>
        <w:ind w:left="660" w:hanging="6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658" w:hanging="6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eastAsiaTheme="minorEastAsia" w:hint="default"/>
      </w:rPr>
    </w:lvl>
  </w:abstractNum>
  <w:abstractNum w:abstractNumId="17" w15:restartNumberingAfterBreak="0">
    <w:nsid w:val="20D8335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42025E4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14E0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79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B9746F"/>
    <w:multiLevelType w:val="multilevel"/>
    <w:tmpl w:val="5C78B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F0E72EC"/>
    <w:multiLevelType w:val="multilevel"/>
    <w:tmpl w:val="723E1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285DC4"/>
    <w:multiLevelType w:val="multilevel"/>
    <w:tmpl w:val="1F740AB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3" w15:restartNumberingAfterBreak="0">
    <w:nsid w:val="2F3D6CEE"/>
    <w:multiLevelType w:val="multilevel"/>
    <w:tmpl w:val="DC60FA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44074A"/>
    <w:multiLevelType w:val="multilevel"/>
    <w:tmpl w:val="A6B88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D715AA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B0164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73A54"/>
    <w:multiLevelType w:val="multilevel"/>
    <w:tmpl w:val="2AA8D852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28" w15:restartNumberingAfterBreak="0">
    <w:nsid w:val="32966EAD"/>
    <w:multiLevelType w:val="multilevel"/>
    <w:tmpl w:val="A60C8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C978B4"/>
    <w:multiLevelType w:val="hybridMultilevel"/>
    <w:tmpl w:val="1AA477D0"/>
    <w:lvl w:ilvl="0" w:tplc="E6C821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437453"/>
    <w:multiLevelType w:val="multilevel"/>
    <w:tmpl w:val="86BC39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1" w15:restartNumberingAfterBreak="0">
    <w:nsid w:val="3BA73413"/>
    <w:multiLevelType w:val="multilevel"/>
    <w:tmpl w:val="C7F8F6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C522C7"/>
    <w:multiLevelType w:val="multilevel"/>
    <w:tmpl w:val="06265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A75797"/>
    <w:multiLevelType w:val="multilevel"/>
    <w:tmpl w:val="09E01D5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4" w15:restartNumberingAfterBreak="0">
    <w:nsid w:val="3F3100CB"/>
    <w:multiLevelType w:val="multilevel"/>
    <w:tmpl w:val="DD86FA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07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60C9C"/>
    <w:multiLevelType w:val="multilevel"/>
    <w:tmpl w:val="01F8C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4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1C117F9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39969CE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39" w15:restartNumberingAfterBreak="0">
    <w:nsid w:val="56026527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1C1F08"/>
    <w:multiLevelType w:val="multilevel"/>
    <w:tmpl w:val="A2A8B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C82911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056D02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93326"/>
    <w:multiLevelType w:val="hybridMultilevel"/>
    <w:tmpl w:val="001C6968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DCA4F10"/>
    <w:multiLevelType w:val="multilevel"/>
    <w:tmpl w:val="83C6A4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F6041E5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7F2E65"/>
    <w:multiLevelType w:val="multilevel"/>
    <w:tmpl w:val="F460B54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8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47" w15:restartNumberingAfterBreak="0">
    <w:nsid w:val="614B3859"/>
    <w:multiLevelType w:val="multilevel"/>
    <w:tmpl w:val="5206396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  <w:b w:val="0"/>
      </w:rPr>
    </w:lvl>
  </w:abstractNum>
  <w:abstractNum w:abstractNumId="48" w15:restartNumberingAfterBreak="0">
    <w:nsid w:val="65331FF2"/>
    <w:multiLevelType w:val="multilevel"/>
    <w:tmpl w:val="F49806E4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49" w15:restartNumberingAfterBreak="0">
    <w:nsid w:val="65E25CA2"/>
    <w:multiLevelType w:val="multilevel"/>
    <w:tmpl w:val="190E75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3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3.5.%3."/>
      <w:lvlJc w:val="left"/>
      <w:pPr>
        <w:ind w:left="646" w:hanging="504"/>
      </w:pPr>
      <w:rPr>
        <w:rFonts w:cs="Times New Roman" w:hint="default"/>
        <w:b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7C00693"/>
    <w:multiLevelType w:val="multilevel"/>
    <w:tmpl w:val="1BCCC5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9DA2049"/>
    <w:multiLevelType w:val="multilevel"/>
    <w:tmpl w:val="EBD4CC50"/>
    <w:lvl w:ilvl="0">
      <w:start w:val="1"/>
      <w:numFmt w:val="lowerLetter"/>
      <w:lvlText w:val="(%1)"/>
      <w:lvlJc w:val="left"/>
      <w:pPr>
        <w:ind w:left="503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52" w15:restartNumberingAfterBreak="0">
    <w:nsid w:val="69EF567D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31741"/>
    <w:multiLevelType w:val="multilevel"/>
    <w:tmpl w:val="E236B7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54" w15:restartNumberingAfterBreak="0">
    <w:nsid w:val="719069F0"/>
    <w:multiLevelType w:val="multilevel"/>
    <w:tmpl w:val="0172CB00"/>
    <w:lvl w:ilvl="0">
      <w:start w:val="1"/>
      <w:numFmt w:val="decimal"/>
      <w:lvlText w:val="%1."/>
      <w:lvlJc w:val="left"/>
      <w:pPr>
        <w:ind w:left="31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517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2" w:hanging="1440"/>
      </w:pPr>
      <w:rPr>
        <w:rFonts w:hint="default"/>
      </w:rPr>
    </w:lvl>
  </w:abstractNum>
  <w:abstractNum w:abstractNumId="55" w15:restartNumberingAfterBreak="0">
    <w:nsid w:val="765B5634"/>
    <w:multiLevelType w:val="multilevel"/>
    <w:tmpl w:val="1312F8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7427550"/>
    <w:multiLevelType w:val="hybridMultilevel"/>
    <w:tmpl w:val="32CAD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C70F7"/>
    <w:multiLevelType w:val="hybridMultilevel"/>
    <w:tmpl w:val="A6967888"/>
    <w:lvl w:ilvl="0" w:tplc="98A2F16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78DC642C"/>
    <w:multiLevelType w:val="multilevel"/>
    <w:tmpl w:val="20387F3E"/>
    <w:lvl w:ilvl="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59" w15:restartNumberingAfterBreak="0">
    <w:nsid w:val="798247E8"/>
    <w:multiLevelType w:val="multilevel"/>
    <w:tmpl w:val="AC1EB010"/>
    <w:lvl w:ilvl="0">
      <w:start w:val="1"/>
      <w:numFmt w:val="lowerLetter"/>
      <w:lvlText w:val="(%1)"/>
      <w:lvlJc w:val="left"/>
      <w:pPr>
        <w:ind w:left="10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08" w:hanging="7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60" w15:restartNumberingAfterBreak="0">
    <w:nsid w:val="7C0B14BE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958EF"/>
    <w:multiLevelType w:val="multilevel"/>
    <w:tmpl w:val="2584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F41373D"/>
    <w:multiLevelType w:val="multilevel"/>
    <w:tmpl w:val="6ADE2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A65B96"/>
    <w:multiLevelType w:val="multilevel"/>
    <w:tmpl w:val="060A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49"/>
  </w:num>
  <w:num w:numId="10">
    <w:abstractNumId w:val="54"/>
  </w:num>
  <w:num w:numId="11">
    <w:abstractNumId w:val="21"/>
  </w:num>
  <w:num w:numId="12">
    <w:abstractNumId w:val="36"/>
  </w:num>
  <w:num w:numId="13">
    <w:abstractNumId w:val="22"/>
  </w:num>
  <w:num w:numId="14">
    <w:abstractNumId w:val="63"/>
  </w:num>
  <w:num w:numId="15">
    <w:abstractNumId w:val="6"/>
  </w:num>
  <w:num w:numId="16">
    <w:abstractNumId w:val="59"/>
  </w:num>
  <w:num w:numId="17">
    <w:abstractNumId w:val="30"/>
  </w:num>
  <w:num w:numId="18">
    <w:abstractNumId w:val="58"/>
  </w:num>
  <w:num w:numId="19">
    <w:abstractNumId w:val="14"/>
  </w:num>
  <w:num w:numId="20">
    <w:abstractNumId w:val="33"/>
  </w:num>
  <w:num w:numId="21">
    <w:abstractNumId w:val="4"/>
  </w:num>
  <w:num w:numId="22">
    <w:abstractNumId w:val="51"/>
  </w:num>
  <w:num w:numId="23">
    <w:abstractNumId w:val="9"/>
  </w:num>
  <w:num w:numId="24">
    <w:abstractNumId w:val="27"/>
  </w:num>
  <w:num w:numId="25">
    <w:abstractNumId w:val="48"/>
  </w:num>
  <w:num w:numId="26">
    <w:abstractNumId w:val="38"/>
  </w:num>
  <w:num w:numId="27">
    <w:abstractNumId w:val="2"/>
  </w:num>
  <w:num w:numId="28">
    <w:abstractNumId w:val="43"/>
  </w:num>
  <w:num w:numId="29">
    <w:abstractNumId w:val="18"/>
  </w:num>
  <w:num w:numId="30">
    <w:abstractNumId w:val="20"/>
  </w:num>
  <w:num w:numId="31">
    <w:abstractNumId w:val="1"/>
  </w:num>
  <w:num w:numId="32">
    <w:abstractNumId w:val="39"/>
  </w:num>
  <w:num w:numId="33">
    <w:abstractNumId w:val="55"/>
  </w:num>
  <w:num w:numId="34">
    <w:abstractNumId w:val="19"/>
  </w:num>
  <w:num w:numId="35">
    <w:abstractNumId w:val="25"/>
  </w:num>
  <w:num w:numId="36">
    <w:abstractNumId w:val="37"/>
  </w:num>
  <w:num w:numId="37">
    <w:abstractNumId w:val="3"/>
  </w:num>
  <w:num w:numId="38">
    <w:abstractNumId w:val="60"/>
  </w:num>
  <w:num w:numId="39">
    <w:abstractNumId w:val="52"/>
  </w:num>
  <w:num w:numId="40">
    <w:abstractNumId w:val="62"/>
  </w:num>
  <w:num w:numId="41">
    <w:abstractNumId w:val="8"/>
  </w:num>
  <w:num w:numId="42">
    <w:abstractNumId w:val="24"/>
  </w:num>
  <w:num w:numId="43">
    <w:abstractNumId w:val="31"/>
  </w:num>
  <w:num w:numId="44">
    <w:abstractNumId w:val="35"/>
  </w:num>
  <w:num w:numId="45">
    <w:abstractNumId w:val="23"/>
  </w:num>
  <w:num w:numId="46">
    <w:abstractNumId w:val="7"/>
  </w:num>
  <w:num w:numId="47">
    <w:abstractNumId w:val="32"/>
  </w:num>
  <w:num w:numId="48">
    <w:abstractNumId w:val="50"/>
  </w:num>
  <w:num w:numId="49">
    <w:abstractNumId w:val="40"/>
  </w:num>
  <w:num w:numId="50">
    <w:abstractNumId w:val="10"/>
  </w:num>
  <w:num w:numId="51">
    <w:abstractNumId w:val="44"/>
  </w:num>
  <w:num w:numId="52">
    <w:abstractNumId w:val="41"/>
  </w:num>
  <w:num w:numId="53">
    <w:abstractNumId w:val="15"/>
  </w:num>
  <w:num w:numId="54">
    <w:abstractNumId w:val="13"/>
  </w:num>
  <w:num w:numId="55">
    <w:abstractNumId w:val="28"/>
  </w:num>
  <w:num w:numId="56">
    <w:abstractNumId w:val="5"/>
  </w:num>
  <w:num w:numId="57">
    <w:abstractNumId w:val="26"/>
  </w:num>
  <w:num w:numId="58">
    <w:abstractNumId w:val="45"/>
  </w:num>
  <w:num w:numId="59">
    <w:abstractNumId w:val="56"/>
  </w:num>
  <w:num w:numId="60">
    <w:abstractNumId w:val="42"/>
  </w:num>
  <w:num w:numId="61">
    <w:abstractNumId w:val="53"/>
  </w:num>
  <w:num w:numId="62">
    <w:abstractNumId w:val="12"/>
  </w:num>
  <w:num w:numId="63">
    <w:abstractNumId w:val="34"/>
  </w:num>
  <w:num w:numId="64">
    <w:abstractNumId w:val="46"/>
  </w:num>
  <w:num w:numId="65">
    <w:abstractNumId w:val="11"/>
  </w:num>
  <w:num w:numId="66">
    <w:abstractNumId w:val="17"/>
  </w:num>
  <w:num w:numId="67">
    <w:abstractNumId w:val="47"/>
  </w:num>
  <w:num w:numId="6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AB"/>
    <w:rsid w:val="00013459"/>
    <w:rsid w:val="000178F6"/>
    <w:rsid w:val="0002357C"/>
    <w:rsid w:val="000573AD"/>
    <w:rsid w:val="000C4B9D"/>
    <w:rsid w:val="00111E07"/>
    <w:rsid w:val="001409E6"/>
    <w:rsid w:val="00145FE2"/>
    <w:rsid w:val="00155613"/>
    <w:rsid w:val="001722A3"/>
    <w:rsid w:val="00180CEE"/>
    <w:rsid w:val="0018463E"/>
    <w:rsid w:val="001B06AE"/>
    <w:rsid w:val="001B2419"/>
    <w:rsid w:val="001E1A9C"/>
    <w:rsid w:val="0020457E"/>
    <w:rsid w:val="00226DDD"/>
    <w:rsid w:val="0024125C"/>
    <w:rsid w:val="0027137C"/>
    <w:rsid w:val="00280C7A"/>
    <w:rsid w:val="002A6086"/>
    <w:rsid w:val="003009FF"/>
    <w:rsid w:val="00305D9B"/>
    <w:rsid w:val="00311F47"/>
    <w:rsid w:val="00317340"/>
    <w:rsid w:val="00374571"/>
    <w:rsid w:val="0038147B"/>
    <w:rsid w:val="003974F9"/>
    <w:rsid w:val="003A4506"/>
    <w:rsid w:val="003E0BCF"/>
    <w:rsid w:val="003F4FE2"/>
    <w:rsid w:val="00401EDC"/>
    <w:rsid w:val="00405A94"/>
    <w:rsid w:val="004223E0"/>
    <w:rsid w:val="00425FA6"/>
    <w:rsid w:val="004347DB"/>
    <w:rsid w:val="00443065"/>
    <w:rsid w:val="004551B6"/>
    <w:rsid w:val="004758C9"/>
    <w:rsid w:val="004B6E19"/>
    <w:rsid w:val="004D3E98"/>
    <w:rsid w:val="004D751B"/>
    <w:rsid w:val="004E0D29"/>
    <w:rsid w:val="004E1EDB"/>
    <w:rsid w:val="004E714E"/>
    <w:rsid w:val="00514B9D"/>
    <w:rsid w:val="00520B7B"/>
    <w:rsid w:val="00570AAE"/>
    <w:rsid w:val="005711C7"/>
    <w:rsid w:val="0057172A"/>
    <w:rsid w:val="00584A6A"/>
    <w:rsid w:val="00592D10"/>
    <w:rsid w:val="005A68B4"/>
    <w:rsid w:val="005E5AA8"/>
    <w:rsid w:val="00614647"/>
    <w:rsid w:val="00620841"/>
    <w:rsid w:val="00650B12"/>
    <w:rsid w:val="00654C40"/>
    <w:rsid w:val="00656950"/>
    <w:rsid w:val="006C54F1"/>
    <w:rsid w:val="007015AE"/>
    <w:rsid w:val="00704D7C"/>
    <w:rsid w:val="00707070"/>
    <w:rsid w:val="0072182A"/>
    <w:rsid w:val="00724555"/>
    <w:rsid w:val="00761925"/>
    <w:rsid w:val="00771DC7"/>
    <w:rsid w:val="00792D41"/>
    <w:rsid w:val="007A33C6"/>
    <w:rsid w:val="007B0BFE"/>
    <w:rsid w:val="008073A2"/>
    <w:rsid w:val="008510AA"/>
    <w:rsid w:val="00852EC3"/>
    <w:rsid w:val="008A748B"/>
    <w:rsid w:val="008C2258"/>
    <w:rsid w:val="008E49DE"/>
    <w:rsid w:val="008E5B7F"/>
    <w:rsid w:val="008F1A00"/>
    <w:rsid w:val="009149A7"/>
    <w:rsid w:val="009168F7"/>
    <w:rsid w:val="00921F5D"/>
    <w:rsid w:val="009427D0"/>
    <w:rsid w:val="00943250"/>
    <w:rsid w:val="009A70EE"/>
    <w:rsid w:val="009A7962"/>
    <w:rsid w:val="00A36E32"/>
    <w:rsid w:val="00A53D1D"/>
    <w:rsid w:val="00A6576A"/>
    <w:rsid w:val="00A8098D"/>
    <w:rsid w:val="00AC3D91"/>
    <w:rsid w:val="00AF22A6"/>
    <w:rsid w:val="00AF62CA"/>
    <w:rsid w:val="00B022FA"/>
    <w:rsid w:val="00B65C17"/>
    <w:rsid w:val="00B774B8"/>
    <w:rsid w:val="00B867F0"/>
    <w:rsid w:val="00B93553"/>
    <w:rsid w:val="00BA50C3"/>
    <w:rsid w:val="00BD6D1D"/>
    <w:rsid w:val="00BF32D9"/>
    <w:rsid w:val="00BF6787"/>
    <w:rsid w:val="00C02AC1"/>
    <w:rsid w:val="00C357ED"/>
    <w:rsid w:val="00C41C80"/>
    <w:rsid w:val="00C53518"/>
    <w:rsid w:val="00C53D64"/>
    <w:rsid w:val="00C6338B"/>
    <w:rsid w:val="00C64B81"/>
    <w:rsid w:val="00C67271"/>
    <w:rsid w:val="00CD48F9"/>
    <w:rsid w:val="00CE584C"/>
    <w:rsid w:val="00D2150E"/>
    <w:rsid w:val="00D221F5"/>
    <w:rsid w:val="00D427AB"/>
    <w:rsid w:val="00D65C7B"/>
    <w:rsid w:val="00DA5BFD"/>
    <w:rsid w:val="00DB73BB"/>
    <w:rsid w:val="00E107F5"/>
    <w:rsid w:val="00E2113B"/>
    <w:rsid w:val="00E40F8A"/>
    <w:rsid w:val="00E4719B"/>
    <w:rsid w:val="00E62D50"/>
    <w:rsid w:val="00EA2BB8"/>
    <w:rsid w:val="00EA4A06"/>
    <w:rsid w:val="00EA7445"/>
    <w:rsid w:val="00EC03B7"/>
    <w:rsid w:val="00ED5432"/>
    <w:rsid w:val="00EE036D"/>
    <w:rsid w:val="00F067AB"/>
    <w:rsid w:val="00F158E3"/>
    <w:rsid w:val="00F42182"/>
    <w:rsid w:val="00F479E0"/>
    <w:rsid w:val="00F512AB"/>
    <w:rsid w:val="00F800D3"/>
    <w:rsid w:val="00F81E59"/>
    <w:rsid w:val="00F97484"/>
    <w:rsid w:val="00FC1C9D"/>
    <w:rsid w:val="00FC6554"/>
    <w:rsid w:val="00FD134B"/>
    <w:rsid w:val="00FD45F1"/>
    <w:rsid w:val="00FE2916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42E89-16D4-492F-9344-4FACBA9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нак,Знак Знак,Заголовок биораз,HTA Überschrift 1,Heading 1 - Bid,Heading 1 - Bid1,Heading 1 - Bid2,Heading 1 - Bid3,Heading 1 - Bid4,Heading 1 - Bid5,Heading 1 - Bid6,Heading 1 - Bid7,Глава 1,h"/>
    <w:basedOn w:val="a0"/>
    <w:next w:val="a"/>
    <w:link w:val="10"/>
    <w:qFormat/>
    <w:rsid w:val="00F512AB"/>
    <w:pPr>
      <w:keepNext/>
      <w:numPr>
        <w:numId w:val="1"/>
      </w:numPr>
      <w:spacing w:before="200" w:after="100"/>
      <w:outlineLvl w:val="0"/>
    </w:pPr>
    <w:rPr>
      <w:b/>
      <w:caps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0"/>
    <w:next w:val="20"/>
    <w:link w:val="21"/>
    <w:qFormat/>
    <w:rsid w:val="00F512AB"/>
    <w:pPr>
      <w:keepNext/>
      <w:numPr>
        <w:ilvl w:val="1"/>
        <w:numId w:val="1"/>
      </w:numPr>
      <w:spacing w:before="200" w:after="1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F512AB"/>
    <w:pPr>
      <w:keepNext/>
      <w:numPr>
        <w:ilvl w:val="2"/>
        <w:numId w:val="1"/>
      </w:numPr>
      <w:spacing w:before="200" w:after="100"/>
      <w:outlineLvl w:val="2"/>
    </w:pPr>
    <w:rPr>
      <w:b/>
    </w:rPr>
  </w:style>
  <w:style w:type="paragraph" w:styleId="4">
    <w:name w:val="heading 4"/>
    <w:basedOn w:val="a0"/>
    <w:next w:val="a"/>
    <w:link w:val="40"/>
    <w:qFormat/>
    <w:rsid w:val="00F512AB"/>
    <w:pPr>
      <w:keepNext/>
      <w:numPr>
        <w:ilvl w:val="3"/>
        <w:numId w:val="1"/>
      </w:numPr>
      <w:spacing w:before="200" w:after="100"/>
      <w:outlineLvl w:val="3"/>
    </w:pPr>
    <w:rPr>
      <w:b/>
    </w:rPr>
  </w:style>
  <w:style w:type="paragraph" w:styleId="5">
    <w:name w:val="heading 5"/>
    <w:basedOn w:val="a0"/>
    <w:next w:val="a"/>
    <w:link w:val="50"/>
    <w:qFormat/>
    <w:rsid w:val="00F512AB"/>
    <w:pPr>
      <w:keepNext/>
      <w:numPr>
        <w:ilvl w:val="4"/>
        <w:numId w:val="1"/>
      </w:numPr>
      <w:spacing w:before="200" w:after="100"/>
      <w:outlineLvl w:val="4"/>
    </w:pPr>
    <w:rPr>
      <w:b/>
    </w:rPr>
  </w:style>
  <w:style w:type="paragraph" w:styleId="6">
    <w:name w:val="heading 6"/>
    <w:basedOn w:val="a0"/>
    <w:next w:val="a"/>
    <w:link w:val="60"/>
    <w:qFormat/>
    <w:rsid w:val="00F512AB"/>
    <w:pPr>
      <w:keepNext/>
      <w:numPr>
        <w:ilvl w:val="5"/>
        <w:numId w:val="1"/>
      </w:numPr>
      <w:spacing w:before="200" w:after="100"/>
      <w:outlineLvl w:val="5"/>
    </w:pPr>
    <w:rPr>
      <w:b/>
    </w:rPr>
  </w:style>
  <w:style w:type="paragraph" w:styleId="7">
    <w:name w:val="heading 7"/>
    <w:basedOn w:val="a0"/>
    <w:next w:val="a"/>
    <w:link w:val="70"/>
    <w:qFormat/>
    <w:rsid w:val="00F512AB"/>
    <w:pPr>
      <w:keepNext/>
      <w:numPr>
        <w:ilvl w:val="6"/>
        <w:numId w:val="1"/>
      </w:numPr>
      <w:spacing w:before="200" w:after="100"/>
      <w:outlineLvl w:val="6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F512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512AB"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,Заголовок биораз Знак,HTA Überschrift 1 Знак,Heading 1 - Bid Знак,Heading 1 - Bid1 Знак,Heading 1 - Bid2 Знак,Heading 1 - Bid3 Знак,Heading 1 - Bid4 Знак,h Знак"/>
    <w:basedOn w:val="a1"/>
    <w:link w:val="1"/>
    <w:rsid w:val="00F512AB"/>
    <w:rPr>
      <w:b/>
      <w:caps/>
    </w:rPr>
  </w:style>
  <w:style w:type="paragraph" w:styleId="20">
    <w:name w:val="Body Text 2"/>
    <w:basedOn w:val="a"/>
    <w:link w:val="22"/>
    <w:uiPriority w:val="99"/>
    <w:unhideWhenUsed/>
    <w:rsid w:val="00F512AB"/>
    <w:pPr>
      <w:spacing w:after="120" w:line="48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1"/>
    <w:link w:val="20"/>
    <w:uiPriority w:val="99"/>
    <w:rsid w:val="00F512AB"/>
    <w:rPr>
      <w:rFonts w:ascii="Calibri" w:eastAsia="Calibri" w:hAnsi="Calibri" w:cs="Times New Roman"/>
      <w:lang w:eastAsia="en-US"/>
    </w:rPr>
  </w:style>
  <w:style w:type="character" w:customStyle="1" w:styleId="21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F512AB"/>
    <w:rPr>
      <w:b/>
    </w:rPr>
  </w:style>
  <w:style w:type="paragraph" w:styleId="30">
    <w:name w:val="Body Text 3"/>
    <w:basedOn w:val="a"/>
    <w:link w:val="32"/>
    <w:uiPriority w:val="99"/>
    <w:semiHidden/>
    <w:unhideWhenUsed/>
    <w:rsid w:val="00F512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F512AB"/>
    <w:rPr>
      <w:sz w:val="16"/>
      <w:szCs w:val="16"/>
    </w:rPr>
  </w:style>
  <w:style w:type="character" w:customStyle="1" w:styleId="31">
    <w:name w:val="Заголовок 3 Знак"/>
    <w:basedOn w:val="a1"/>
    <w:link w:val="3"/>
    <w:rsid w:val="00F512AB"/>
    <w:rPr>
      <w:b/>
    </w:rPr>
  </w:style>
  <w:style w:type="character" w:customStyle="1" w:styleId="40">
    <w:name w:val="Заголовок 4 Знак"/>
    <w:basedOn w:val="a1"/>
    <w:link w:val="4"/>
    <w:rsid w:val="00F512AB"/>
    <w:rPr>
      <w:b/>
    </w:rPr>
  </w:style>
  <w:style w:type="character" w:customStyle="1" w:styleId="50">
    <w:name w:val="Заголовок 5 Знак"/>
    <w:basedOn w:val="a1"/>
    <w:link w:val="5"/>
    <w:rsid w:val="00F512AB"/>
    <w:rPr>
      <w:b/>
    </w:rPr>
  </w:style>
  <w:style w:type="character" w:customStyle="1" w:styleId="60">
    <w:name w:val="Заголовок 6 Знак"/>
    <w:basedOn w:val="a1"/>
    <w:link w:val="6"/>
    <w:rsid w:val="00F512AB"/>
    <w:rPr>
      <w:b/>
    </w:rPr>
  </w:style>
  <w:style w:type="character" w:customStyle="1" w:styleId="70">
    <w:name w:val="Заголовок 7 Знак"/>
    <w:basedOn w:val="a1"/>
    <w:link w:val="7"/>
    <w:rsid w:val="00F512AB"/>
    <w:rPr>
      <w:b/>
    </w:rPr>
  </w:style>
  <w:style w:type="character" w:customStyle="1" w:styleId="90">
    <w:name w:val="Заголовок 9 Знак"/>
    <w:basedOn w:val="a1"/>
    <w:link w:val="9"/>
    <w:uiPriority w:val="9"/>
    <w:semiHidden/>
    <w:rsid w:val="00C02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F06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rsid w:val="00F067AB"/>
    <w:rPr>
      <w:color w:val="0000FF"/>
      <w:u w:val="single"/>
    </w:rPr>
  </w:style>
  <w:style w:type="paragraph" w:styleId="a6">
    <w:name w:val="Body Text Indent"/>
    <w:basedOn w:val="a"/>
    <w:link w:val="a7"/>
    <w:rsid w:val="00F067AB"/>
    <w:pPr>
      <w:shd w:val="clear" w:color="auto" w:fill="FFFFFF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F067A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210">
    <w:name w:val="Основной текст 21"/>
    <w:basedOn w:val="a"/>
    <w:rsid w:val="00F067AB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F067AB"/>
    <w:pPr>
      <w:spacing w:after="0" w:line="240" w:lineRule="auto"/>
    </w:pPr>
  </w:style>
  <w:style w:type="character" w:customStyle="1" w:styleId="x-phmenubutton">
    <w:name w:val="x-ph__menu__button"/>
    <w:basedOn w:val="a1"/>
    <w:rsid w:val="00D221F5"/>
  </w:style>
  <w:style w:type="paragraph" w:styleId="a9">
    <w:name w:val="footer"/>
    <w:basedOn w:val="a"/>
    <w:link w:val="aa"/>
    <w:uiPriority w:val="99"/>
    <w:unhideWhenUsed/>
    <w:rsid w:val="00F512AB"/>
    <w:pPr>
      <w:tabs>
        <w:tab w:val="center" w:pos="4677"/>
        <w:tab w:val="right" w:pos="9355"/>
      </w:tabs>
      <w:spacing w:after="0" w:line="240" w:lineRule="auto"/>
      <w:ind w:left="5664" w:firstLine="6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rsid w:val="00F512AB"/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2"/>
    <w:uiPriority w:val="59"/>
    <w:rsid w:val="00EC03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2"/>
    <w:uiPriority w:val="59"/>
    <w:rsid w:val="00EC0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5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GB"/>
    </w:rPr>
  </w:style>
  <w:style w:type="paragraph" w:customStyle="1" w:styleId="ListParagraph1">
    <w:name w:val="List Paragraph1"/>
    <w:basedOn w:val="a"/>
    <w:rsid w:val="00654C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FD134B"/>
    <w:pPr>
      <w:spacing w:after="0" w:line="240" w:lineRule="auto"/>
      <w:ind w:left="720" w:firstLine="6"/>
      <w:contextualSpacing/>
    </w:pPr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rsid w:val="00FD134B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4B6E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6146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14647"/>
  </w:style>
  <w:style w:type="paragraph" w:customStyle="1" w:styleId="ConsNormal">
    <w:name w:val="ConsNormal"/>
    <w:rsid w:val="00DA5B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1">
    <w:name w:val="Style21"/>
    <w:basedOn w:val="a"/>
    <w:rsid w:val="00280C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бычный2"/>
    <w:rsid w:val="00F158E3"/>
  </w:style>
  <w:style w:type="paragraph" w:styleId="af">
    <w:name w:val="Balloon Text"/>
    <w:basedOn w:val="a"/>
    <w:link w:val="af0"/>
    <w:uiPriority w:val="99"/>
    <w:semiHidden/>
    <w:unhideWhenUsed/>
    <w:rsid w:val="00E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E036D"/>
    <w:rPr>
      <w:rFonts w:ascii="Tahoma" w:hAnsi="Tahoma" w:cs="Tahoma"/>
      <w:sz w:val="16"/>
      <w:szCs w:val="16"/>
    </w:rPr>
  </w:style>
  <w:style w:type="character" w:styleId="af1">
    <w:name w:val="footnote reference"/>
    <w:uiPriority w:val="99"/>
    <w:rsid w:val="00C02AC1"/>
    <w:rPr>
      <w:vertAlign w:val="superscript"/>
    </w:rPr>
  </w:style>
  <w:style w:type="paragraph" w:styleId="af2">
    <w:name w:val="footnote text"/>
    <w:basedOn w:val="a"/>
    <w:next w:val="a"/>
    <w:link w:val="af3"/>
    <w:uiPriority w:val="99"/>
    <w:rsid w:val="00C02AC1"/>
    <w:pPr>
      <w:tabs>
        <w:tab w:val="left" w:pos="425"/>
      </w:tabs>
      <w:spacing w:after="0" w:line="240" w:lineRule="auto"/>
      <w:ind w:left="425" w:hanging="425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C02AC1"/>
    <w:rPr>
      <w:rFonts w:ascii="Times New Roman" w:eastAsia="Times New Roman" w:hAnsi="Times New Roman" w:cs="Times New Roman"/>
      <w:sz w:val="18"/>
      <w:szCs w:val="20"/>
    </w:rPr>
  </w:style>
  <w:style w:type="paragraph" w:customStyle="1" w:styleId="Style5">
    <w:name w:val="Style5"/>
    <w:basedOn w:val="a"/>
    <w:uiPriority w:val="99"/>
    <w:rsid w:val="000178F6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178F6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A8098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A8098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8098D"/>
    <w:pPr>
      <w:spacing w:before="120" w:after="120"/>
    </w:pPr>
    <w:rPr>
      <w:rFonts w:eastAsiaTheme="minorHAnsi"/>
      <w:b/>
      <w:bCs/>
      <w:cap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A8098D"/>
    <w:pPr>
      <w:spacing w:after="0"/>
      <w:ind w:left="220"/>
    </w:pPr>
    <w:rPr>
      <w:rFonts w:eastAsiaTheme="minorHAnsi"/>
      <w:smallCaps/>
      <w:sz w:val="20"/>
      <w:szCs w:val="20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8098D"/>
    <w:pPr>
      <w:spacing w:after="0"/>
      <w:ind w:left="440"/>
    </w:pPr>
    <w:rPr>
      <w:rFonts w:eastAsiaTheme="minorHAnsi"/>
      <w:i/>
      <w:iCs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8098D"/>
    <w:pPr>
      <w:spacing w:after="0"/>
      <w:ind w:left="660"/>
    </w:pPr>
    <w:rPr>
      <w:rFonts w:eastAsiaTheme="minorHAnsi"/>
      <w:sz w:val="18"/>
      <w:szCs w:val="18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A8098D"/>
    <w:pPr>
      <w:spacing w:after="0"/>
      <w:ind w:left="880"/>
    </w:pPr>
    <w:rPr>
      <w:rFonts w:eastAsiaTheme="minorHAns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A8098D"/>
    <w:pPr>
      <w:spacing w:after="0"/>
      <w:ind w:left="1100"/>
    </w:pPr>
    <w:rPr>
      <w:rFonts w:eastAsiaTheme="minorHAns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A8098D"/>
    <w:pPr>
      <w:spacing w:after="0"/>
      <w:ind w:left="1320"/>
    </w:pPr>
    <w:rPr>
      <w:rFonts w:eastAsiaTheme="minorHAns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A8098D"/>
    <w:pPr>
      <w:spacing w:after="0"/>
      <w:ind w:left="1540"/>
    </w:pPr>
    <w:rPr>
      <w:rFonts w:eastAsiaTheme="minorHAnsi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A8098D"/>
    <w:pPr>
      <w:spacing w:after="0"/>
      <w:ind w:left="1760"/>
    </w:pPr>
    <w:rPr>
      <w:rFonts w:eastAsiaTheme="minorHAnsi"/>
      <w:sz w:val="18"/>
      <w:szCs w:val="18"/>
      <w:lang w:eastAsia="en-US"/>
    </w:rPr>
  </w:style>
  <w:style w:type="paragraph" w:customStyle="1" w:styleId="Titre2b">
    <w:name w:val="Titre2b"/>
    <w:basedOn w:val="2"/>
    <w:next w:val="a0"/>
    <w:uiPriority w:val="99"/>
    <w:rsid w:val="00A8098D"/>
    <w:pPr>
      <w:numPr>
        <w:numId w:val="31"/>
      </w:numPr>
      <w:spacing w:before="0" w:after="240" w:line="240" w:lineRule="auto"/>
      <w:jc w:val="both"/>
    </w:pPr>
    <w:rPr>
      <w:rFonts w:ascii="Times New Roman" w:eastAsia="Times New Roman" w:hAnsi="Times New Roman" w:cs="Times New Roman"/>
      <w:b w:val="0"/>
      <w:bCs/>
      <w:szCs w:val="26"/>
      <w:lang w:val="fr-FR"/>
    </w:rPr>
  </w:style>
  <w:style w:type="paragraph" w:styleId="af5">
    <w:name w:val="header"/>
    <w:basedOn w:val="a"/>
    <w:link w:val="af6"/>
    <w:uiPriority w:val="99"/>
    <w:unhideWhenUsed/>
    <w:rsid w:val="00A809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A8098D"/>
    <w:rPr>
      <w:rFonts w:eastAsiaTheme="minorHAnsi"/>
      <w:lang w:eastAsia="en-US"/>
    </w:rPr>
  </w:style>
  <w:style w:type="character" w:styleId="af7">
    <w:name w:val="annotation reference"/>
    <w:basedOn w:val="a1"/>
    <w:uiPriority w:val="99"/>
    <w:semiHidden/>
    <w:unhideWhenUsed/>
    <w:rsid w:val="00A8098D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A8098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8098D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98D"/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098D"/>
    <w:rPr>
      <w:rFonts w:eastAsiaTheme="minorHAnsi"/>
      <w:b/>
      <w:bCs/>
      <w:sz w:val="20"/>
      <w:szCs w:val="20"/>
      <w:lang w:eastAsia="en-US"/>
    </w:rPr>
  </w:style>
  <w:style w:type="character" w:styleId="afc">
    <w:name w:val="Placeholder Text"/>
    <w:basedOn w:val="a1"/>
    <w:uiPriority w:val="99"/>
    <w:semiHidden/>
    <w:rsid w:val="00A8098D"/>
    <w:rPr>
      <w:color w:val="808080"/>
    </w:rPr>
  </w:style>
  <w:style w:type="paragraph" w:customStyle="1" w:styleId="VL">
    <w:name w:val="VL_Основной текст"/>
    <w:basedOn w:val="a"/>
    <w:qFormat/>
    <w:rsid w:val="00A8098D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  <w:lang w:eastAsia="en-US"/>
    </w:rPr>
  </w:style>
  <w:style w:type="character" w:customStyle="1" w:styleId="FontStyle67">
    <w:name w:val="Font Style67"/>
    <w:rsid w:val="00A809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098D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3">
    <w:name w:val="Para 3"/>
    <w:basedOn w:val="3"/>
    <w:qFormat/>
    <w:rsid w:val="00A8098D"/>
    <w:pPr>
      <w:keepNext w:val="0"/>
      <w:widowControl w:val="0"/>
      <w:numPr>
        <w:numId w:val="0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line="240" w:lineRule="auto"/>
      <w:ind w:left="709" w:hanging="709"/>
      <w:jc w:val="both"/>
    </w:pPr>
    <w:rPr>
      <w:rFonts w:ascii="Arial" w:eastAsia="Batang" w:hAnsi="Arial" w:cs="Times New Roman"/>
      <w:b w:val="0"/>
      <w:sz w:val="20"/>
      <w:szCs w:val="24"/>
      <w:lang w:eastAsia="en-GB"/>
    </w:rPr>
  </w:style>
  <w:style w:type="character" w:styleId="afd">
    <w:name w:val="FollowedHyperlink"/>
    <w:basedOn w:val="a1"/>
    <w:uiPriority w:val="99"/>
    <w:semiHidden/>
    <w:unhideWhenUsed/>
    <w:rsid w:val="00A8098D"/>
    <w:rPr>
      <w:color w:val="800080" w:themeColor="followedHyperlink"/>
      <w:u w:val="single"/>
    </w:rPr>
  </w:style>
  <w:style w:type="table" w:customStyle="1" w:styleId="27">
    <w:name w:val="Сетка таблицы2"/>
    <w:basedOn w:val="a2"/>
    <w:next w:val="ab"/>
    <w:uiPriority w:val="59"/>
    <w:rsid w:val="00A809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1"/>
    <w:link w:val="72"/>
    <w:rsid w:val="00A8098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2">
    <w:name w:val="Основной текст7"/>
    <w:basedOn w:val="a"/>
    <w:link w:val="afe"/>
    <w:rsid w:val="00A8098D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pt">
    <w:name w:val="Основной текст + 11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">
    <w:name w:val="Основной текст + 8 pt;Не полужирный"/>
    <w:basedOn w:val="afe"/>
    <w:rsid w:val="00A8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Title">
    <w:name w:val="ConsPlusTitle"/>
    <w:rsid w:val="00E40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5060-E222-4A51-B7C7-9D1861B9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Кривошеева Ольга Николаевна</dc:creator>
  <cp:lastModifiedBy>Гариева Лилия Владимировна</cp:lastModifiedBy>
  <cp:revision>3</cp:revision>
  <cp:lastPrinted>2018-01-30T12:00:00Z</cp:lastPrinted>
  <dcterms:created xsi:type="dcterms:W3CDTF">2018-03-15T11:47:00Z</dcterms:created>
  <dcterms:modified xsi:type="dcterms:W3CDTF">2018-03-15T11:47:00Z</dcterms:modified>
</cp:coreProperties>
</file>